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3EF92" w14:textId="77777777" w:rsidR="00E607A8" w:rsidRDefault="00E607A8" w:rsidP="00E607A8">
      <w:pPr>
        <w:pStyle w:val="Heading1"/>
        <w:spacing w:before="72"/>
        <w:ind w:right="1482"/>
      </w:pPr>
      <w:bookmarkStart w:id="0" w:name="UTHealth_McGovern_Medical_School_Faculty"/>
      <w:bookmarkEnd w:id="0"/>
      <w:r>
        <w:t>UTHealth</w:t>
      </w:r>
      <w:r>
        <w:rPr>
          <w:spacing w:val="-9"/>
        </w:rPr>
        <w:t xml:space="preserve"> </w:t>
      </w:r>
      <w:r>
        <w:t>McGovern</w:t>
      </w:r>
      <w:r>
        <w:rPr>
          <w:spacing w:val="-8"/>
        </w:rPr>
        <w:t xml:space="preserve"> </w:t>
      </w:r>
      <w:r>
        <w:t>Medical</w:t>
      </w:r>
      <w:r>
        <w:rPr>
          <w:spacing w:val="-10"/>
        </w:rPr>
        <w:t xml:space="preserve"> </w:t>
      </w:r>
      <w:r>
        <w:t>School</w:t>
      </w:r>
      <w:r>
        <w:rPr>
          <w:spacing w:val="-11"/>
        </w:rPr>
        <w:t xml:space="preserve"> </w:t>
      </w:r>
      <w:r>
        <w:t>Faculty</w:t>
      </w:r>
      <w:r>
        <w:rPr>
          <w:spacing w:val="-8"/>
        </w:rPr>
        <w:t xml:space="preserve"> </w:t>
      </w:r>
      <w:r>
        <w:rPr>
          <w:spacing w:val="-2"/>
        </w:rPr>
        <w:t>Senate</w:t>
      </w:r>
    </w:p>
    <w:p w14:paraId="0DBA8783" w14:textId="127E9220" w:rsidR="00E607A8" w:rsidRDefault="00E607A8" w:rsidP="00702F60">
      <w:pPr>
        <w:spacing w:before="4"/>
        <w:ind w:left="3242" w:right="2430"/>
        <w:jc w:val="center"/>
        <w:rPr>
          <w:sz w:val="26"/>
        </w:rPr>
      </w:pPr>
      <w:r>
        <w:rPr>
          <w:sz w:val="26"/>
        </w:rPr>
        <w:t>Thursday,</w:t>
      </w:r>
      <w:r>
        <w:rPr>
          <w:spacing w:val="-5"/>
          <w:sz w:val="26"/>
        </w:rPr>
        <w:t xml:space="preserve"> </w:t>
      </w:r>
      <w:r>
        <w:rPr>
          <w:sz w:val="26"/>
        </w:rPr>
        <w:t>June</w:t>
      </w:r>
      <w:r>
        <w:rPr>
          <w:spacing w:val="-8"/>
          <w:sz w:val="26"/>
        </w:rPr>
        <w:t xml:space="preserve"> </w:t>
      </w:r>
      <w:r>
        <w:rPr>
          <w:sz w:val="26"/>
        </w:rPr>
        <w:t>16,</w:t>
      </w:r>
      <w:r>
        <w:rPr>
          <w:spacing w:val="-5"/>
          <w:sz w:val="26"/>
        </w:rPr>
        <w:t xml:space="preserve"> </w:t>
      </w:r>
      <w:r>
        <w:rPr>
          <w:sz w:val="26"/>
        </w:rPr>
        <w:t>2022</w:t>
      </w:r>
      <w:r>
        <w:rPr>
          <w:spacing w:val="-8"/>
          <w:sz w:val="26"/>
        </w:rPr>
        <w:t xml:space="preserve"> </w:t>
      </w:r>
      <w:r>
        <w:rPr>
          <w:rFonts w:ascii="Cambria" w:hAnsi="Cambria"/>
          <w:sz w:val="26"/>
        </w:rPr>
        <w:t>∣</w:t>
      </w:r>
      <w:r>
        <w:rPr>
          <w:rFonts w:ascii="Cambria" w:hAnsi="Cambria"/>
          <w:spacing w:val="-5"/>
          <w:sz w:val="26"/>
        </w:rPr>
        <w:t xml:space="preserve"> </w:t>
      </w:r>
      <w:r>
        <w:rPr>
          <w:sz w:val="26"/>
        </w:rPr>
        <w:t>4:30</w:t>
      </w:r>
      <w:r w:rsidR="00702F60">
        <w:rPr>
          <w:sz w:val="26"/>
        </w:rPr>
        <w:t xml:space="preserve"> pm</w:t>
      </w:r>
      <w:r>
        <w:rPr>
          <w:spacing w:val="-8"/>
          <w:sz w:val="26"/>
        </w:rPr>
        <w:t xml:space="preserve"> </w:t>
      </w:r>
      <w:r>
        <w:rPr>
          <w:sz w:val="26"/>
        </w:rPr>
        <w:t>WebEx Meeting</w:t>
      </w:r>
    </w:p>
    <w:p w14:paraId="47ED6D67" w14:textId="77777777" w:rsidR="00E607A8" w:rsidRDefault="00E607A8" w:rsidP="00E607A8">
      <w:pPr>
        <w:pStyle w:val="BodyText"/>
        <w:spacing w:before="1"/>
        <w:rPr>
          <w:sz w:val="26"/>
        </w:rPr>
      </w:pPr>
    </w:p>
    <w:p w14:paraId="7A8AE6D3" w14:textId="29F17AB9" w:rsidR="00E607A8" w:rsidRDefault="006F3601" w:rsidP="00E607A8">
      <w:pPr>
        <w:pStyle w:val="Heading1"/>
      </w:pPr>
      <w:bookmarkStart w:id="1" w:name="AGENDA"/>
      <w:bookmarkEnd w:id="1"/>
      <w:r>
        <w:rPr>
          <w:spacing w:val="-2"/>
        </w:rPr>
        <w:t>MINUTES</w:t>
      </w:r>
      <w:bookmarkStart w:id="2" w:name="_GoBack"/>
      <w:bookmarkEnd w:id="2"/>
    </w:p>
    <w:p w14:paraId="3DC627C3" w14:textId="77777777" w:rsidR="00E607A8" w:rsidRDefault="00E607A8" w:rsidP="00E607A8">
      <w:pPr>
        <w:pStyle w:val="BodyText"/>
        <w:rPr>
          <w:b/>
          <w:sz w:val="28"/>
        </w:rPr>
      </w:pPr>
    </w:p>
    <w:p w14:paraId="75F02819" w14:textId="77777777" w:rsidR="00E607A8" w:rsidRDefault="00E607A8" w:rsidP="00E607A8">
      <w:pPr>
        <w:pStyle w:val="BodyText"/>
        <w:spacing w:before="9"/>
        <w:rPr>
          <w:b/>
          <w:sz w:val="34"/>
        </w:rPr>
      </w:pPr>
    </w:p>
    <w:p w14:paraId="193F3322" w14:textId="77777777" w:rsidR="00E607A8" w:rsidRDefault="00E607A8" w:rsidP="00E607A8">
      <w:pPr>
        <w:pStyle w:val="ListParagraph"/>
        <w:numPr>
          <w:ilvl w:val="0"/>
          <w:numId w:val="4"/>
        </w:numPr>
        <w:tabs>
          <w:tab w:val="left" w:pos="460"/>
        </w:tabs>
        <w:spacing w:before="1"/>
        <w:rPr>
          <w:sz w:val="24"/>
        </w:rPr>
      </w:pPr>
      <w:r>
        <w:rPr>
          <w:spacing w:val="-2"/>
          <w:sz w:val="24"/>
        </w:rPr>
        <w:t>Introduction</w:t>
      </w:r>
    </w:p>
    <w:p w14:paraId="28995022" w14:textId="77777777" w:rsidR="00E607A8" w:rsidRDefault="00E607A8" w:rsidP="00E607A8">
      <w:pPr>
        <w:pStyle w:val="ListParagraph"/>
        <w:numPr>
          <w:ilvl w:val="1"/>
          <w:numId w:val="4"/>
        </w:numPr>
        <w:tabs>
          <w:tab w:val="left" w:pos="820"/>
        </w:tabs>
        <w:rPr>
          <w:sz w:val="24"/>
        </w:rPr>
      </w:pPr>
      <w:r>
        <w:rPr>
          <w:sz w:val="24"/>
        </w:rPr>
        <w:t>Call to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Order- 4:30pm</w:t>
      </w:r>
    </w:p>
    <w:p w14:paraId="1CA3E558" w14:textId="77777777" w:rsidR="00E607A8" w:rsidRDefault="00E607A8" w:rsidP="00E607A8">
      <w:pPr>
        <w:pStyle w:val="ListParagraph"/>
        <w:numPr>
          <w:ilvl w:val="1"/>
          <w:numId w:val="4"/>
        </w:numPr>
        <w:tabs>
          <w:tab w:val="left" w:pos="820"/>
        </w:tabs>
        <w:ind w:hanging="267"/>
        <w:rPr>
          <w:sz w:val="24"/>
        </w:rPr>
      </w:pPr>
      <w:r>
        <w:rPr>
          <w:sz w:val="24"/>
        </w:rPr>
        <w:t>Housekeeping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reminders</w:t>
      </w:r>
    </w:p>
    <w:p w14:paraId="56A23543" w14:textId="77777777" w:rsidR="00E607A8" w:rsidRDefault="00E607A8" w:rsidP="00E607A8">
      <w:pPr>
        <w:pStyle w:val="BodyText"/>
        <w:spacing w:before="10"/>
        <w:rPr>
          <w:sz w:val="25"/>
        </w:rPr>
      </w:pPr>
    </w:p>
    <w:p w14:paraId="27E23271" w14:textId="77777777" w:rsidR="00E607A8" w:rsidRDefault="00E607A8" w:rsidP="00E607A8">
      <w:pPr>
        <w:pStyle w:val="ListParagraph"/>
        <w:numPr>
          <w:ilvl w:val="0"/>
          <w:numId w:val="4"/>
        </w:numPr>
        <w:tabs>
          <w:tab w:val="left" w:pos="460"/>
        </w:tabs>
        <w:rPr>
          <w:sz w:val="24"/>
        </w:rPr>
      </w:pP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Minutes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May</w:t>
      </w:r>
      <w:r>
        <w:rPr>
          <w:spacing w:val="-7"/>
          <w:sz w:val="24"/>
        </w:rPr>
        <w:t xml:space="preserve"> </w:t>
      </w:r>
      <w:r>
        <w:rPr>
          <w:spacing w:val="-4"/>
          <w:sz w:val="24"/>
        </w:rPr>
        <w:t>2022</w:t>
      </w:r>
    </w:p>
    <w:p w14:paraId="2BB5F07E" w14:textId="77777777" w:rsidR="00E607A8" w:rsidRDefault="00E607A8" w:rsidP="00E607A8">
      <w:pPr>
        <w:pStyle w:val="BodyText"/>
        <w:spacing w:before="8"/>
        <w:rPr>
          <w:sz w:val="27"/>
        </w:rPr>
      </w:pPr>
    </w:p>
    <w:p w14:paraId="7DD7EAA3" w14:textId="77777777" w:rsidR="00E607A8" w:rsidRDefault="00E607A8" w:rsidP="00E607A8">
      <w:pPr>
        <w:pStyle w:val="ListParagraph"/>
        <w:numPr>
          <w:ilvl w:val="0"/>
          <w:numId w:val="4"/>
        </w:numPr>
        <w:tabs>
          <w:tab w:val="left" w:pos="460"/>
        </w:tabs>
        <w:spacing w:before="1"/>
        <w:rPr>
          <w:sz w:val="24"/>
        </w:rPr>
      </w:pPr>
      <w:r>
        <w:rPr>
          <w:spacing w:val="-2"/>
          <w:sz w:val="24"/>
        </w:rPr>
        <w:t>Reports</w:t>
      </w:r>
    </w:p>
    <w:p w14:paraId="5F515963" w14:textId="77777777" w:rsidR="00E607A8" w:rsidRDefault="00E607A8" w:rsidP="00E607A8">
      <w:pPr>
        <w:pStyle w:val="ListParagraph"/>
        <w:numPr>
          <w:ilvl w:val="1"/>
          <w:numId w:val="4"/>
        </w:numPr>
        <w:tabs>
          <w:tab w:val="left" w:pos="820"/>
        </w:tabs>
        <w:rPr>
          <w:sz w:val="24"/>
        </w:rPr>
      </w:pPr>
      <w:r>
        <w:rPr>
          <w:sz w:val="24"/>
        </w:rPr>
        <w:t>Faculty</w:t>
      </w:r>
      <w:r>
        <w:rPr>
          <w:spacing w:val="-11"/>
          <w:sz w:val="24"/>
        </w:rPr>
        <w:t xml:space="preserve"> </w:t>
      </w:r>
      <w:r>
        <w:rPr>
          <w:sz w:val="24"/>
        </w:rPr>
        <w:t>Affairs</w:t>
      </w:r>
      <w:r>
        <w:rPr>
          <w:spacing w:val="-4"/>
          <w:sz w:val="24"/>
        </w:rPr>
        <w:t xml:space="preserve"> </w:t>
      </w:r>
      <w:r>
        <w:rPr>
          <w:sz w:val="24"/>
        </w:rPr>
        <w:t>updates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Dr.</w:t>
      </w:r>
      <w:r>
        <w:rPr>
          <w:spacing w:val="-5"/>
          <w:sz w:val="24"/>
        </w:rPr>
        <w:t xml:space="preserve"> </w:t>
      </w:r>
      <w:r>
        <w:rPr>
          <w:sz w:val="24"/>
        </w:rPr>
        <w:t>Kevin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Morano</w:t>
      </w:r>
    </w:p>
    <w:p w14:paraId="4EDF13A4" w14:textId="77777777" w:rsidR="00E607A8" w:rsidRDefault="00E607A8" w:rsidP="00E607A8">
      <w:pPr>
        <w:pStyle w:val="ListParagraph"/>
        <w:numPr>
          <w:ilvl w:val="2"/>
          <w:numId w:val="4"/>
        </w:numPr>
        <w:tabs>
          <w:tab w:val="left" w:pos="1343"/>
        </w:tabs>
        <w:ind w:hanging="215"/>
        <w:rPr>
          <w:sz w:val="24"/>
        </w:rPr>
      </w:pPr>
      <w:r>
        <w:rPr>
          <w:sz w:val="24"/>
        </w:rPr>
        <w:t>June</w:t>
      </w:r>
      <w:r>
        <w:rPr>
          <w:spacing w:val="-2"/>
          <w:sz w:val="24"/>
        </w:rPr>
        <w:t xml:space="preserve"> </w:t>
      </w:r>
      <w:r>
        <w:rPr>
          <w:sz w:val="24"/>
        </w:rPr>
        <w:t>27th</w:t>
      </w:r>
      <w:r>
        <w:rPr>
          <w:spacing w:val="-1"/>
          <w:sz w:val="24"/>
        </w:rPr>
        <w:t xml:space="preserve"> </w:t>
      </w:r>
      <w:r>
        <w:rPr>
          <w:sz w:val="24"/>
        </w:rPr>
        <w:t>4:30-6:30 Blackburn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retirement </w:t>
      </w:r>
      <w:r>
        <w:rPr>
          <w:spacing w:val="-2"/>
          <w:sz w:val="24"/>
        </w:rPr>
        <w:t>party</w:t>
      </w:r>
    </w:p>
    <w:p w14:paraId="5F014AE6" w14:textId="77777777" w:rsidR="00E607A8" w:rsidRDefault="00E607A8" w:rsidP="00E607A8">
      <w:pPr>
        <w:pStyle w:val="ListParagraph"/>
        <w:numPr>
          <w:ilvl w:val="3"/>
          <w:numId w:val="4"/>
        </w:numPr>
        <w:tabs>
          <w:tab w:val="left" w:pos="1865"/>
        </w:tabs>
        <w:ind w:hanging="268"/>
        <w:rPr>
          <w:sz w:val="24"/>
        </w:rPr>
      </w:pPr>
      <w:r>
        <w:rPr>
          <w:sz w:val="24"/>
        </w:rPr>
        <w:t>Message</w:t>
      </w:r>
      <w:r>
        <w:rPr>
          <w:spacing w:val="-1"/>
          <w:sz w:val="24"/>
        </w:rPr>
        <w:t xml:space="preserve"> </w:t>
      </w:r>
      <w:r>
        <w:rPr>
          <w:sz w:val="24"/>
        </w:rPr>
        <w:t>board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also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be </w:t>
      </w:r>
      <w:r>
        <w:rPr>
          <w:spacing w:val="-2"/>
          <w:sz w:val="24"/>
        </w:rPr>
        <w:t>available</w:t>
      </w:r>
    </w:p>
    <w:p w14:paraId="4FA34EF7" w14:textId="77777777" w:rsidR="00E607A8" w:rsidRDefault="00E607A8" w:rsidP="00E607A8">
      <w:pPr>
        <w:pStyle w:val="ListParagraph"/>
        <w:numPr>
          <w:ilvl w:val="2"/>
          <w:numId w:val="4"/>
        </w:numPr>
        <w:tabs>
          <w:tab w:val="left" w:pos="1865"/>
        </w:tabs>
        <w:ind w:right="748"/>
        <w:rPr>
          <w:sz w:val="24"/>
        </w:rPr>
      </w:pPr>
      <w:r>
        <w:rPr>
          <w:sz w:val="24"/>
        </w:rPr>
        <w:t>Award</w:t>
      </w:r>
      <w:r>
        <w:rPr>
          <w:spacing w:val="-5"/>
          <w:sz w:val="24"/>
        </w:rPr>
        <w:t xml:space="preserve"> </w:t>
      </w:r>
      <w:r>
        <w:rPr>
          <w:sz w:val="24"/>
        </w:rPr>
        <w:t>process-</w:t>
      </w:r>
      <w:r>
        <w:rPr>
          <w:spacing w:val="-4"/>
          <w:sz w:val="24"/>
        </w:rPr>
        <w:t xml:space="preserve"> </w:t>
      </w:r>
      <w:r>
        <w:rPr>
          <w:sz w:val="24"/>
        </w:rPr>
        <w:t>regents</w:t>
      </w:r>
      <w:r>
        <w:rPr>
          <w:spacing w:val="-4"/>
          <w:sz w:val="24"/>
        </w:rPr>
        <w:t xml:space="preserve"> </w:t>
      </w:r>
      <w:r>
        <w:rPr>
          <w:sz w:val="24"/>
        </w:rPr>
        <w:t>teaching</w:t>
      </w:r>
      <w:r>
        <w:rPr>
          <w:spacing w:val="-4"/>
          <w:sz w:val="24"/>
        </w:rPr>
        <w:t xml:space="preserve"> </w:t>
      </w:r>
      <w:r>
        <w:rPr>
          <w:sz w:val="24"/>
        </w:rPr>
        <w:t>outstanding</w:t>
      </w:r>
      <w:r>
        <w:rPr>
          <w:spacing w:val="-4"/>
          <w:sz w:val="24"/>
        </w:rPr>
        <w:t xml:space="preserve"> </w:t>
      </w:r>
      <w:r>
        <w:rPr>
          <w:sz w:val="24"/>
        </w:rPr>
        <w:t>due</w:t>
      </w:r>
      <w:r>
        <w:rPr>
          <w:spacing w:val="-4"/>
          <w:sz w:val="24"/>
        </w:rPr>
        <w:t xml:space="preserve"> </w:t>
      </w:r>
      <w:r>
        <w:rPr>
          <w:sz w:val="24"/>
        </w:rPr>
        <w:t>June</w:t>
      </w:r>
      <w:r>
        <w:rPr>
          <w:spacing w:val="-5"/>
          <w:sz w:val="24"/>
        </w:rPr>
        <w:t xml:space="preserve"> </w:t>
      </w:r>
      <w:r>
        <w:rPr>
          <w:sz w:val="24"/>
        </w:rPr>
        <w:t>10th,</w:t>
      </w:r>
      <w:r>
        <w:rPr>
          <w:spacing w:val="-4"/>
          <w:sz w:val="24"/>
        </w:rPr>
        <w:t xml:space="preserve"> </w:t>
      </w:r>
      <w:r>
        <w:rPr>
          <w:sz w:val="24"/>
        </w:rPr>
        <w:t>received</w:t>
      </w:r>
      <w:r>
        <w:rPr>
          <w:spacing w:val="-4"/>
          <w:sz w:val="24"/>
        </w:rPr>
        <w:t xml:space="preserve"> </w:t>
      </w:r>
      <w:r>
        <w:rPr>
          <w:sz w:val="24"/>
        </w:rPr>
        <w:t>3 nominations only</w:t>
      </w:r>
    </w:p>
    <w:p w14:paraId="47194BC5" w14:textId="5ED241F2" w:rsidR="00E607A8" w:rsidRDefault="00E607A8" w:rsidP="00E607A8">
      <w:pPr>
        <w:pStyle w:val="ListParagraph"/>
        <w:numPr>
          <w:ilvl w:val="2"/>
          <w:numId w:val="4"/>
        </w:numPr>
        <w:tabs>
          <w:tab w:val="left" w:pos="1865"/>
        </w:tabs>
        <w:rPr>
          <w:sz w:val="24"/>
        </w:rPr>
      </w:pPr>
      <w:r>
        <w:rPr>
          <w:sz w:val="24"/>
        </w:rPr>
        <w:t>President's</w:t>
      </w:r>
      <w:r>
        <w:rPr>
          <w:spacing w:val="-5"/>
          <w:sz w:val="24"/>
        </w:rPr>
        <w:t xml:space="preserve"> </w:t>
      </w:r>
      <w:r w:rsidR="00C00115">
        <w:rPr>
          <w:sz w:val="24"/>
        </w:rPr>
        <w:t>Scholar’s</w:t>
      </w:r>
      <w:r w:rsidR="00C00115">
        <w:rPr>
          <w:spacing w:val="-4"/>
          <w:sz w:val="24"/>
        </w:rPr>
        <w:t xml:space="preserve"> </w:t>
      </w:r>
      <w:r w:rsidR="00C00115">
        <w:rPr>
          <w:sz w:val="24"/>
        </w:rPr>
        <w:t>Awards</w:t>
      </w:r>
      <w:r w:rsidR="00C00115">
        <w:rPr>
          <w:spacing w:val="-4"/>
          <w:sz w:val="24"/>
        </w:rPr>
        <w:t xml:space="preserve"> </w:t>
      </w:r>
      <w:r>
        <w:rPr>
          <w:sz w:val="24"/>
        </w:rPr>
        <w:t>-July</w:t>
      </w:r>
      <w:r>
        <w:rPr>
          <w:spacing w:val="-3"/>
          <w:sz w:val="24"/>
        </w:rPr>
        <w:t xml:space="preserve"> </w:t>
      </w:r>
      <w:r>
        <w:rPr>
          <w:sz w:val="24"/>
        </w:rPr>
        <w:t>15th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due</w:t>
      </w:r>
    </w:p>
    <w:p w14:paraId="276FB0D0" w14:textId="77777777" w:rsidR="00702F60" w:rsidRPr="00702F60" w:rsidRDefault="00702F60" w:rsidP="00702F60">
      <w:pPr>
        <w:pStyle w:val="ListParagraph"/>
        <w:numPr>
          <w:ilvl w:val="3"/>
          <w:numId w:val="4"/>
        </w:numPr>
        <w:tabs>
          <w:tab w:val="left" w:pos="1865"/>
        </w:tabs>
        <w:ind w:right="221"/>
        <w:rPr>
          <w:sz w:val="24"/>
        </w:rPr>
      </w:pPr>
      <w:r w:rsidRPr="00702F60">
        <w:rPr>
          <w:sz w:val="24"/>
        </w:rPr>
        <w:t xml:space="preserve">Three awards: </w:t>
      </w:r>
      <w:r w:rsidR="00E607A8" w:rsidRPr="00702F60">
        <w:rPr>
          <w:sz w:val="24"/>
        </w:rPr>
        <w:t>Clinical,</w:t>
      </w:r>
      <w:r w:rsidR="00E607A8" w:rsidRPr="00702F60">
        <w:rPr>
          <w:spacing w:val="-4"/>
          <w:sz w:val="24"/>
        </w:rPr>
        <w:t xml:space="preserve"> </w:t>
      </w:r>
      <w:r w:rsidRPr="00702F60">
        <w:rPr>
          <w:spacing w:val="-4"/>
          <w:sz w:val="24"/>
        </w:rPr>
        <w:t>T</w:t>
      </w:r>
      <w:r w:rsidR="00E607A8" w:rsidRPr="00702F60">
        <w:rPr>
          <w:sz w:val="24"/>
        </w:rPr>
        <w:t>eaching,</w:t>
      </w:r>
      <w:r w:rsidRPr="00702F60">
        <w:rPr>
          <w:sz w:val="24"/>
        </w:rPr>
        <w:t xml:space="preserve"> &amp; R</w:t>
      </w:r>
      <w:r w:rsidR="00E607A8" w:rsidRPr="00702F60">
        <w:rPr>
          <w:sz w:val="24"/>
        </w:rPr>
        <w:t>esearch</w:t>
      </w:r>
      <w:r w:rsidR="00E607A8" w:rsidRPr="00702F60">
        <w:rPr>
          <w:spacing w:val="-4"/>
          <w:sz w:val="24"/>
        </w:rPr>
        <w:t xml:space="preserve"> </w:t>
      </w:r>
      <w:r w:rsidR="00E607A8" w:rsidRPr="00702F60">
        <w:rPr>
          <w:sz w:val="24"/>
        </w:rPr>
        <w:t>$5000</w:t>
      </w:r>
      <w:r w:rsidR="00E607A8" w:rsidRPr="00702F60">
        <w:rPr>
          <w:spacing w:val="-4"/>
          <w:sz w:val="24"/>
        </w:rPr>
        <w:t xml:space="preserve"> </w:t>
      </w:r>
      <w:r w:rsidR="00E607A8" w:rsidRPr="00702F60">
        <w:rPr>
          <w:sz w:val="24"/>
        </w:rPr>
        <w:t>prize</w:t>
      </w:r>
      <w:r w:rsidR="00E607A8" w:rsidRPr="00702F60">
        <w:rPr>
          <w:spacing w:val="-4"/>
          <w:sz w:val="24"/>
        </w:rPr>
        <w:t xml:space="preserve"> </w:t>
      </w:r>
      <w:r w:rsidR="00E607A8" w:rsidRPr="00702F60">
        <w:rPr>
          <w:sz w:val="24"/>
        </w:rPr>
        <w:t>with</w:t>
      </w:r>
      <w:r w:rsidR="00E607A8" w:rsidRPr="00702F60">
        <w:rPr>
          <w:spacing w:val="-5"/>
          <w:sz w:val="24"/>
        </w:rPr>
        <w:t xml:space="preserve"> </w:t>
      </w:r>
      <w:r w:rsidRPr="00702F60">
        <w:rPr>
          <w:spacing w:val="-5"/>
          <w:sz w:val="24"/>
        </w:rPr>
        <w:t xml:space="preserve">an </w:t>
      </w:r>
      <w:r w:rsidR="00E607A8" w:rsidRPr="00702F60">
        <w:rPr>
          <w:sz w:val="24"/>
        </w:rPr>
        <w:t>in-person</w:t>
      </w:r>
      <w:r w:rsidR="00E607A8" w:rsidRPr="00702F60">
        <w:rPr>
          <w:spacing w:val="-4"/>
          <w:sz w:val="24"/>
        </w:rPr>
        <w:t xml:space="preserve"> </w:t>
      </w:r>
      <w:r w:rsidR="00E607A8" w:rsidRPr="00702F60">
        <w:rPr>
          <w:sz w:val="24"/>
        </w:rPr>
        <w:t>event</w:t>
      </w:r>
      <w:r w:rsidR="00E607A8" w:rsidRPr="00702F60">
        <w:rPr>
          <w:spacing w:val="-4"/>
          <w:sz w:val="24"/>
        </w:rPr>
        <w:t xml:space="preserve"> </w:t>
      </w:r>
      <w:r w:rsidR="00E607A8" w:rsidRPr="00702F60">
        <w:rPr>
          <w:sz w:val="24"/>
        </w:rPr>
        <w:t>in</w:t>
      </w:r>
      <w:r w:rsidR="00E607A8" w:rsidRPr="00702F60">
        <w:rPr>
          <w:spacing w:val="-4"/>
          <w:sz w:val="24"/>
        </w:rPr>
        <w:t xml:space="preserve"> </w:t>
      </w:r>
      <w:r w:rsidR="00E607A8" w:rsidRPr="00702F60">
        <w:rPr>
          <w:sz w:val="24"/>
        </w:rPr>
        <w:t>fall</w:t>
      </w:r>
      <w:r w:rsidR="00E607A8" w:rsidRPr="00702F60">
        <w:rPr>
          <w:spacing w:val="-4"/>
          <w:sz w:val="24"/>
        </w:rPr>
        <w:t xml:space="preserve"> </w:t>
      </w:r>
      <w:r w:rsidR="00E607A8" w:rsidRPr="00702F60">
        <w:rPr>
          <w:sz w:val="24"/>
        </w:rPr>
        <w:t xml:space="preserve">(COVID </w:t>
      </w:r>
      <w:r w:rsidR="00E607A8" w:rsidRPr="00702F60">
        <w:rPr>
          <w:spacing w:val="-2"/>
          <w:sz w:val="24"/>
        </w:rPr>
        <w:t>permitting)</w:t>
      </w:r>
    </w:p>
    <w:p w14:paraId="3A766F31" w14:textId="5F520D3B" w:rsidR="00E607A8" w:rsidRPr="00702F60" w:rsidRDefault="00702F60" w:rsidP="00702F60">
      <w:pPr>
        <w:pStyle w:val="ListParagraph"/>
        <w:numPr>
          <w:ilvl w:val="2"/>
          <w:numId w:val="4"/>
        </w:numPr>
        <w:tabs>
          <w:tab w:val="left" w:pos="1865"/>
        </w:tabs>
        <w:rPr>
          <w:sz w:val="24"/>
        </w:rPr>
      </w:pPr>
      <w:r w:rsidRPr="00702F60">
        <w:rPr>
          <w:sz w:val="24"/>
        </w:rPr>
        <w:t xml:space="preserve"> </w:t>
      </w:r>
      <w:r>
        <w:rPr>
          <w:sz w:val="24"/>
        </w:rPr>
        <w:t>Kenneth</w:t>
      </w:r>
      <w:r>
        <w:rPr>
          <w:spacing w:val="-7"/>
          <w:sz w:val="24"/>
        </w:rPr>
        <w:t xml:space="preserve"> </w:t>
      </w:r>
      <w:r>
        <w:rPr>
          <w:sz w:val="24"/>
        </w:rPr>
        <w:t>Shine</w:t>
      </w:r>
      <w:r>
        <w:rPr>
          <w:spacing w:val="-5"/>
          <w:sz w:val="24"/>
        </w:rPr>
        <w:t xml:space="preserve"> </w:t>
      </w:r>
      <w:r>
        <w:rPr>
          <w:sz w:val="24"/>
        </w:rPr>
        <w:t>Medical</w:t>
      </w:r>
      <w:r>
        <w:rPr>
          <w:spacing w:val="-5"/>
          <w:sz w:val="24"/>
        </w:rPr>
        <w:t xml:space="preserve"> </w:t>
      </w:r>
      <w:r>
        <w:rPr>
          <w:sz w:val="24"/>
        </w:rPr>
        <w:t>Education</w:t>
      </w:r>
      <w:r>
        <w:rPr>
          <w:spacing w:val="-3"/>
          <w:sz w:val="24"/>
        </w:rPr>
        <w:t xml:space="preserve"> </w:t>
      </w:r>
      <w:r>
        <w:rPr>
          <w:sz w:val="24"/>
        </w:rPr>
        <w:t>Academy-</w:t>
      </w:r>
      <w:r>
        <w:rPr>
          <w:spacing w:val="-5"/>
          <w:sz w:val="24"/>
        </w:rPr>
        <w:t xml:space="preserve"> </w:t>
      </w:r>
      <w:r>
        <w:rPr>
          <w:sz w:val="24"/>
        </w:rPr>
        <w:t>July</w:t>
      </w:r>
      <w:r>
        <w:rPr>
          <w:spacing w:val="-5"/>
          <w:sz w:val="24"/>
        </w:rPr>
        <w:t xml:space="preserve"> </w:t>
      </w:r>
      <w:r>
        <w:rPr>
          <w:sz w:val="24"/>
        </w:rPr>
        <w:t>15th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due</w:t>
      </w:r>
    </w:p>
    <w:p w14:paraId="6C947EF1" w14:textId="77777777" w:rsidR="00E607A8" w:rsidRPr="00C668D3" w:rsidRDefault="00E607A8" w:rsidP="00E607A8">
      <w:pPr>
        <w:pStyle w:val="ListParagraph"/>
        <w:numPr>
          <w:ilvl w:val="1"/>
          <w:numId w:val="4"/>
        </w:numPr>
        <w:tabs>
          <w:tab w:val="left" w:pos="820"/>
        </w:tabs>
        <w:ind w:hanging="267"/>
        <w:rPr>
          <w:sz w:val="24"/>
        </w:rPr>
      </w:pPr>
      <w:r>
        <w:rPr>
          <w:sz w:val="24"/>
        </w:rPr>
        <w:t>Admissions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update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>Curtis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 xml:space="preserve">Wray </w:t>
      </w:r>
    </w:p>
    <w:p w14:paraId="17D6E315" w14:textId="77777777" w:rsidR="00E607A8" w:rsidRDefault="00E607A8" w:rsidP="00E607A8">
      <w:pPr>
        <w:pStyle w:val="ListParagraph"/>
        <w:numPr>
          <w:ilvl w:val="2"/>
          <w:numId w:val="4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Current Demographics Class 2026: </w:t>
      </w:r>
    </w:p>
    <w:p w14:paraId="29D2561A" w14:textId="77777777" w:rsidR="00E607A8" w:rsidRDefault="00E607A8" w:rsidP="00E607A8">
      <w:pPr>
        <w:pStyle w:val="ListParagraph"/>
        <w:numPr>
          <w:ilvl w:val="3"/>
          <w:numId w:val="4"/>
        </w:numPr>
        <w:tabs>
          <w:tab w:val="left" w:pos="820"/>
        </w:tabs>
        <w:rPr>
          <w:sz w:val="24"/>
        </w:rPr>
      </w:pPr>
      <w:r>
        <w:rPr>
          <w:sz w:val="24"/>
        </w:rPr>
        <w:t>230 Texas Residents, 10 Non-residents</w:t>
      </w:r>
    </w:p>
    <w:p w14:paraId="053DE323" w14:textId="77777777" w:rsidR="00E21C8B" w:rsidRDefault="00E607A8" w:rsidP="00E607A8">
      <w:pPr>
        <w:pStyle w:val="ListParagraph"/>
        <w:numPr>
          <w:ilvl w:val="3"/>
          <w:numId w:val="6"/>
        </w:numPr>
        <w:tabs>
          <w:tab w:val="left" w:pos="820"/>
        </w:tabs>
        <w:rPr>
          <w:sz w:val="24"/>
        </w:rPr>
      </w:pPr>
      <w:r>
        <w:rPr>
          <w:sz w:val="24"/>
        </w:rPr>
        <w:t>9 JAMP, 1 Rice Humanities, 6 MD/Ph.D.</w:t>
      </w:r>
    </w:p>
    <w:p w14:paraId="323F7854" w14:textId="77777777" w:rsidR="00E21C8B" w:rsidRDefault="00E607A8" w:rsidP="00E607A8">
      <w:pPr>
        <w:pStyle w:val="ListParagraph"/>
        <w:numPr>
          <w:ilvl w:val="3"/>
          <w:numId w:val="6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124 Females 116 Males </w:t>
      </w:r>
    </w:p>
    <w:p w14:paraId="47F7F459" w14:textId="77777777" w:rsidR="00E21C8B" w:rsidRDefault="00E607A8" w:rsidP="00E607A8">
      <w:pPr>
        <w:pStyle w:val="ListParagraph"/>
        <w:numPr>
          <w:ilvl w:val="3"/>
          <w:numId w:val="6"/>
        </w:numPr>
        <w:tabs>
          <w:tab w:val="left" w:pos="820"/>
        </w:tabs>
        <w:rPr>
          <w:sz w:val="24"/>
        </w:rPr>
      </w:pPr>
      <w:r>
        <w:rPr>
          <w:sz w:val="24"/>
        </w:rPr>
        <w:t>34 re-applicants, 24 non-traditional, 4 military</w:t>
      </w:r>
    </w:p>
    <w:p w14:paraId="0E65DF44" w14:textId="77777777" w:rsidR="00E607A8" w:rsidRDefault="00E607A8" w:rsidP="00E607A8">
      <w:pPr>
        <w:pStyle w:val="ListParagraph"/>
        <w:numPr>
          <w:ilvl w:val="3"/>
          <w:numId w:val="6"/>
        </w:numPr>
        <w:tabs>
          <w:tab w:val="left" w:pos="820"/>
        </w:tabs>
        <w:rPr>
          <w:sz w:val="24"/>
        </w:rPr>
      </w:pPr>
      <w:r>
        <w:rPr>
          <w:sz w:val="24"/>
        </w:rPr>
        <w:t>3.91 average GPA, 512 Average MCAT</w:t>
      </w:r>
    </w:p>
    <w:p w14:paraId="7532DA83" w14:textId="3A240672" w:rsidR="00E607A8" w:rsidRPr="00E607A8" w:rsidRDefault="00E607A8" w:rsidP="00E607A8">
      <w:pPr>
        <w:pStyle w:val="ListParagraph"/>
        <w:numPr>
          <w:ilvl w:val="3"/>
          <w:numId w:val="6"/>
        </w:numPr>
        <w:tabs>
          <w:tab w:val="left" w:pos="820"/>
        </w:tabs>
      </w:pPr>
      <w:r>
        <w:rPr>
          <w:sz w:val="24"/>
        </w:rPr>
        <w:t xml:space="preserve">Ethnicity: </w:t>
      </w:r>
      <w:r w:rsidRPr="00702F60">
        <w:rPr>
          <w:sz w:val="24"/>
          <w:szCs w:val="24"/>
        </w:rPr>
        <w:t>1</w:t>
      </w:r>
      <w:r w:rsidR="000163CE">
        <w:rPr>
          <w:sz w:val="24"/>
          <w:szCs w:val="24"/>
        </w:rPr>
        <w:t>5</w:t>
      </w:r>
      <w:r w:rsidRPr="00702F60">
        <w:rPr>
          <w:sz w:val="24"/>
          <w:szCs w:val="24"/>
        </w:rPr>
        <w:t xml:space="preserve"> African American</w:t>
      </w:r>
      <w:r>
        <w:t xml:space="preserve">, </w:t>
      </w:r>
      <w:r w:rsidRPr="00E607A8">
        <w:rPr>
          <w:sz w:val="24"/>
        </w:rPr>
        <w:t>7</w:t>
      </w:r>
      <w:r w:rsidR="000163CE">
        <w:rPr>
          <w:sz w:val="24"/>
        </w:rPr>
        <w:t>6</w:t>
      </w:r>
      <w:r w:rsidRPr="00E607A8">
        <w:rPr>
          <w:sz w:val="24"/>
        </w:rPr>
        <w:t xml:space="preserve"> Asian</w:t>
      </w:r>
      <w:r>
        <w:rPr>
          <w:sz w:val="24"/>
        </w:rPr>
        <w:t xml:space="preserve">, </w:t>
      </w:r>
      <w:r w:rsidRPr="00E607A8">
        <w:rPr>
          <w:sz w:val="24"/>
        </w:rPr>
        <w:t>9</w:t>
      </w:r>
      <w:r w:rsidR="000163CE">
        <w:rPr>
          <w:sz w:val="24"/>
        </w:rPr>
        <w:t>9</w:t>
      </w:r>
      <w:r w:rsidRPr="00E607A8">
        <w:rPr>
          <w:sz w:val="24"/>
        </w:rPr>
        <w:t xml:space="preserve"> White</w:t>
      </w:r>
      <w:r>
        <w:rPr>
          <w:sz w:val="24"/>
        </w:rPr>
        <w:t xml:space="preserve">, </w:t>
      </w:r>
      <w:r w:rsidRPr="00E607A8">
        <w:rPr>
          <w:sz w:val="24"/>
        </w:rPr>
        <w:t>3</w:t>
      </w:r>
      <w:r w:rsidR="000163CE">
        <w:rPr>
          <w:sz w:val="24"/>
        </w:rPr>
        <w:t xml:space="preserve">3 </w:t>
      </w:r>
      <w:r w:rsidRPr="00E607A8">
        <w:rPr>
          <w:sz w:val="24"/>
        </w:rPr>
        <w:t>Hispanic</w:t>
      </w:r>
      <w:r>
        <w:rPr>
          <w:sz w:val="24"/>
        </w:rPr>
        <w:t xml:space="preserve">, </w:t>
      </w:r>
      <w:r w:rsidR="000163CE">
        <w:rPr>
          <w:sz w:val="24"/>
        </w:rPr>
        <w:t>7</w:t>
      </w:r>
      <w:r w:rsidRPr="00E607A8">
        <w:rPr>
          <w:sz w:val="24"/>
        </w:rPr>
        <w:t xml:space="preserve"> Unreported</w:t>
      </w:r>
      <w:r>
        <w:rPr>
          <w:sz w:val="24"/>
        </w:rPr>
        <w:t>,</w:t>
      </w:r>
      <w:r w:rsidR="00C00115">
        <w:rPr>
          <w:sz w:val="24"/>
        </w:rPr>
        <w:t xml:space="preserve"> </w:t>
      </w:r>
      <w:r w:rsidRPr="00E607A8">
        <w:rPr>
          <w:sz w:val="24"/>
        </w:rPr>
        <w:t>10 Multiple</w:t>
      </w:r>
    </w:p>
    <w:p w14:paraId="3AF5D73D" w14:textId="77777777" w:rsidR="00E607A8" w:rsidRDefault="00E607A8" w:rsidP="00E607A8">
      <w:pPr>
        <w:pStyle w:val="ListParagraph"/>
        <w:numPr>
          <w:ilvl w:val="2"/>
          <w:numId w:val="6"/>
        </w:numPr>
        <w:tabs>
          <w:tab w:val="left" w:pos="820"/>
        </w:tabs>
        <w:rPr>
          <w:sz w:val="24"/>
        </w:rPr>
      </w:pPr>
      <w:r>
        <w:rPr>
          <w:sz w:val="24"/>
        </w:rPr>
        <w:t>100% virtual interviews for incoming interview season (2022-2023)</w:t>
      </w:r>
    </w:p>
    <w:p w14:paraId="044F1E8C" w14:textId="73332657" w:rsidR="00E607A8" w:rsidRDefault="00E607A8" w:rsidP="00E607A8">
      <w:pPr>
        <w:pStyle w:val="ListParagraph"/>
        <w:numPr>
          <w:ilvl w:val="3"/>
          <w:numId w:val="6"/>
        </w:numPr>
        <w:tabs>
          <w:tab w:val="left" w:pos="820"/>
        </w:tabs>
        <w:rPr>
          <w:sz w:val="24"/>
        </w:rPr>
      </w:pPr>
      <w:r>
        <w:rPr>
          <w:sz w:val="24"/>
        </w:rPr>
        <w:t xml:space="preserve">Interviews take place </w:t>
      </w:r>
      <w:r w:rsidR="00C00115">
        <w:rPr>
          <w:sz w:val="24"/>
        </w:rPr>
        <w:t xml:space="preserve">from </w:t>
      </w:r>
      <w:r>
        <w:rPr>
          <w:sz w:val="24"/>
        </w:rPr>
        <w:t>August to January</w:t>
      </w:r>
    </w:p>
    <w:p w14:paraId="6A539D19" w14:textId="77777777" w:rsidR="00E607A8" w:rsidRPr="00A419F8" w:rsidRDefault="00E607A8" w:rsidP="00E607A8">
      <w:pPr>
        <w:pStyle w:val="ListParagraph"/>
        <w:numPr>
          <w:ilvl w:val="1"/>
          <w:numId w:val="4"/>
        </w:numPr>
        <w:tabs>
          <w:tab w:val="left" w:pos="820"/>
        </w:tabs>
        <w:spacing w:before="21"/>
        <w:rPr>
          <w:sz w:val="24"/>
        </w:rPr>
      </w:pPr>
      <w:r>
        <w:rPr>
          <w:sz w:val="24"/>
        </w:rPr>
        <w:t>Student</w:t>
      </w:r>
      <w:r>
        <w:rPr>
          <w:spacing w:val="-5"/>
          <w:sz w:val="24"/>
        </w:rPr>
        <w:t xml:space="preserve"> </w:t>
      </w:r>
      <w:r>
        <w:rPr>
          <w:sz w:val="24"/>
        </w:rPr>
        <w:t>Evaluation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Promotion</w:t>
      </w:r>
      <w:r>
        <w:rPr>
          <w:spacing w:val="-2"/>
          <w:sz w:val="24"/>
        </w:rPr>
        <w:t xml:space="preserve"> </w:t>
      </w:r>
      <w:r>
        <w:rPr>
          <w:sz w:val="24"/>
        </w:rPr>
        <w:t>Committee</w:t>
      </w:r>
      <w:r>
        <w:rPr>
          <w:spacing w:val="-6"/>
          <w:sz w:val="24"/>
        </w:rPr>
        <w:t xml:space="preserve"> </w:t>
      </w:r>
      <w:r>
        <w:rPr>
          <w:sz w:val="24"/>
        </w:rPr>
        <w:t>update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Dr.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Ronald </w:t>
      </w:r>
      <w:proofErr w:type="spellStart"/>
      <w:r>
        <w:rPr>
          <w:spacing w:val="-2"/>
          <w:sz w:val="24"/>
        </w:rPr>
        <w:t>Bilow</w:t>
      </w:r>
      <w:proofErr w:type="spellEnd"/>
    </w:p>
    <w:p w14:paraId="24BEC9C9" w14:textId="3AC95690" w:rsidR="00E607A8" w:rsidRDefault="00E607A8" w:rsidP="00E607A8">
      <w:pPr>
        <w:pStyle w:val="ListParagraph"/>
        <w:numPr>
          <w:ilvl w:val="2"/>
          <w:numId w:val="4"/>
        </w:numPr>
        <w:tabs>
          <w:tab w:val="left" w:pos="820"/>
        </w:tabs>
        <w:spacing w:before="21"/>
        <w:rPr>
          <w:sz w:val="24"/>
        </w:rPr>
      </w:pPr>
      <w:r>
        <w:rPr>
          <w:sz w:val="24"/>
        </w:rPr>
        <w:t>LCME Site visit</w:t>
      </w:r>
      <w:r w:rsidR="00E21C8B">
        <w:rPr>
          <w:sz w:val="24"/>
        </w:rPr>
        <w:t xml:space="preserve"> and review of </w:t>
      </w:r>
      <w:r w:rsidR="00702F60">
        <w:rPr>
          <w:sz w:val="24"/>
        </w:rPr>
        <w:t xml:space="preserve">the </w:t>
      </w:r>
      <w:r w:rsidR="00E21C8B">
        <w:rPr>
          <w:sz w:val="24"/>
        </w:rPr>
        <w:t>accreditation survey</w:t>
      </w:r>
    </w:p>
    <w:p w14:paraId="464FE79B" w14:textId="77777777" w:rsidR="00D526E8" w:rsidRPr="00E21C8B" w:rsidRDefault="00E21C8B" w:rsidP="00E21C8B">
      <w:pPr>
        <w:pStyle w:val="ListParagraph"/>
        <w:numPr>
          <w:ilvl w:val="3"/>
          <w:numId w:val="4"/>
        </w:numPr>
        <w:tabs>
          <w:tab w:val="left" w:pos="820"/>
        </w:tabs>
        <w:spacing w:before="21"/>
        <w:rPr>
          <w:sz w:val="24"/>
        </w:rPr>
      </w:pPr>
      <w:r w:rsidRPr="00E21C8B">
        <w:rPr>
          <w:sz w:val="24"/>
        </w:rPr>
        <w:t>Prior Deficiencies</w:t>
      </w:r>
    </w:p>
    <w:p w14:paraId="0274F902" w14:textId="77777777" w:rsidR="00D526E8" w:rsidRPr="00E21C8B" w:rsidRDefault="00E21C8B" w:rsidP="00E21C8B">
      <w:pPr>
        <w:pStyle w:val="ListParagraph"/>
        <w:numPr>
          <w:ilvl w:val="3"/>
          <w:numId w:val="4"/>
        </w:numPr>
        <w:tabs>
          <w:tab w:val="left" w:pos="820"/>
        </w:tabs>
        <w:spacing w:before="21"/>
        <w:rPr>
          <w:sz w:val="24"/>
        </w:rPr>
      </w:pPr>
      <w:r w:rsidRPr="00E21C8B">
        <w:rPr>
          <w:sz w:val="24"/>
        </w:rPr>
        <w:t>Conflict of Interest Policy for Committee Members</w:t>
      </w:r>
    </w:p>
    <w:p w14:paraId="5C817114" w14:textId="77777777" w:rsidR="00D526E8" w:rsidRPr="00E21C8B" w:rsidRDefault="00E21C8B" w:rsidP="00E21C8B">
      <w:pPr>
        <w:pStyle w:val="ListParagraph"/>
        <w:numPr>
          <w:ilvl w:val="3"/>
          <w:numId w:val="4"/>
        </w:numPr>
        <w:tabs>
          <w:tab w:val="left" w:pos="820"/>
        </w:tabs>
        <w:spacing w:before="21"/>
        <w:rPr>
          <w:sz w:val="24"/>
        </w:rPr>
      </w:pPr>
      <w:r w:rsidRPr="00E21C8B">
        <w:rPr>
          <w:sz w:val="24"/>
        </w:rPr>
        <w:t>Definitions of Professionalism</w:t>
      </w:r>
    </w:p>
    <w:p w14:paraId="6CDC04AD" w14:textId="77777777" w:rsidR="00E21C8B" w:rsidRPr="00E21C8B" w:rsidRDefault="00E21C8B" w:rsidP="00E21C8B">
      <w:pPr>
        <w:pStyle w:val="ListParagraph"/>
        <w:numPr>
          <w:ilvl w:val="3"/>
          <w:numId w:val="4"/>
        </w:numPr>
        <w:tabs>
          <w:tab w:val="left" w:pos="820"/>
        </w:tabs>
        <w:spacing w:before="21"/>
        <w:rPr>
          <w:sz w:val="24"/>
        </w:rPr>
      </w:pPr>
      <w:r w:rsidRPr="00E21C8B">
        <w:rPr>
          <w:sz w:val="24"/>
        </w:rPr>
        <w:t>Student Case Review and Appeal Process</w:t>
      </w:r>
    </w:p>
    <w:p w14:paraId="4FAC4DB8" w14:textId="77777777" w:rsidR="00E607A8" w:rsidRPr="00A419F8" w:rsidRDefault="00E607A8" w:rsidP="00E607A8">
      <w:pPr>
        <w:pStyle w:val="ListParagraph"/>
        <w:numPr>
          <w:ilvl w:val="1"/>
          <w:numId w:val="4"/>
        </w:numPr>
        <w:tabs>
          <w:tab w:val="left" w:pos="820"/>
        </w:tabs>
        <w:spacing w:before="22"/>
        <w:ind w:hanging="267"/>
        <w:rPr>
          <w:sz w:val="24"/>
        </w:rPr>
      </w:pPr>
      <w:r>
        <w:rPr>
          <w:sz w:val="24"/>
        </w:rPr>
        <w:t>Interfaculty</w:t>
      </w:r>
      <w:r>
        <w:rPr>
          <w:spacing w:val="-11"/>
          <w:sz w:val="24"/>
        </w:rPr>
        <w:t xml:space="preserve"> </w:t>
      </w:r>
      <w:r>
        <w:rPr>
          <w:sz w:val="24"/>
        </w:rPr>
        <w:t>Report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>
        <w:rPr>
          <w:sz w:val="24"/>
        </w:rPr>
        <w:t>Dr.</w:t>
      </w:r>
      <w:r>
        <w:rPr>
          <w:spacing w:val="-3"/>
          <w:sz w:val="24"/>
        </w:rPr>
        <w:t xml:space="preserve"> </w:t>
      </w:r>
      <w:r>
        <w:rPr>
          <w:sz w:val="24"/>
        </w:rPr>
        <w:t>Georgene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Hergenroeder</w:t>
      </w:r>
    </w:p>
    <w:p w14:paraId="202E62D6" w14:textId="77777777" w:rsidR="00D526E8" w:rsidRPr="00E21C8B" w:rsidRDefault="00E21C8B" w:rsidP="00E607A8">
      <w:pPr>
        <w:pStyle w:val="ListParagraph"/>
        <w:numPr>
          <w:ilvl w:val="2"/>
          <w:numId w:val="4"/>
        </w:numPr>
        <w:tabs>
          <w:tab w:val="left" w:pos="820"/>
        </w:tabs>
        <w:spacing w:before="22"/>
        <w:rPr>
          <w:sz w:val="24"/>
        </w:rPr>
      </w:pPr>
      <w:r w:rsidRPr="00E21C8B">
        <w:rPr>
          <w:bCs/>
          <w:sz w:val="24"/>
        </w:rPr>
        <w:t>Diversity</w:t>
      </w:r>
      <w:r w:rsidR="00C00115">
        <w:rPr>
          <w:bCs/>
          <w:sz w:val="24"/>
        </w:rPr>
        <w:t>,</w:t>
      </w:r>
      <w:r w:rsidRPr="00E21C8B">
        <w:rPr>
          <w:bCs/>
          <w:sz w:val="24"/>
        </w:rPr>
        <w:t xml:space="preserve"> Equity &amp; Inclusion</w:t>
      </w:r>
      <w:r w:rsidRPr="00E21C8B">
        <w:rPr>
          <w:sz w:val="24"/>
        </w:rPr>
        <w:t xml:space="preserve"> – Dr Elaheh Ashtari</w:t>
      </w:r>
    </w:p>
    <w:p w14:paraId="2E928129" w14:textId="0C52DD6E" w:rsidR="00E607A8" w:rsidRPr="00E21C8B" w:rsidRDefault="00E607A8" w:rsidP="00E607A8">
      <w:pPr>
        <w:pStyle w:val="ListParagraph"/>
        <w:numPr>
          <w:ilvl w:val="3"/>
          <w:numId w:val="4"/>
        </w:numPr>
        <w:tabs>
          <w:tab w:val="left" w:pos="820"/>
        </w:tabs>
        <w:spacing w:before="22"/>
        <w:rPr>
          <w:sz w:val="24"/>
        </w:rPr>
      </w:pPr>
      <w:r w:rsidRPr="00E21C8B">
        <w:rPr>
          <w:sz w:val="24"/>
        </w:rPr>
        <w:t>Juneteenth – June 19</w:t>
      </w:r>
      <w:r w:rsidRPr="00E21C8B">
        <w:rPr>
          <w:sz w:val="24"/>
          <w:vertAlign w:val="superscript"/>
        </w:rPr>
        <w:t>th</w:t>
      </w:r>
      <w:r w:rsidRPr="00E21C8B">
        <w:rPr>
          <w:sz w:val="24"/>
        </w:rPr>
        <w:t>, holiday June 20</w:t>
      </w:r>
      <w:r w:rsidRPr="00E21C8B">
        <w:rPr>
          <w:sz w:val="24"/>
          <w:vertAlign w:val="superscript"/>
        </w:rPr>
        <w:t>th</w:t>
      </w:r>
      <w:r w:rsidR="00C00115">
        <w:rPr>
          <w:sz w:val="24"/>
        </w:rPr>
        <w:t xml:space="preserve">, </w:t>
      </w:r>
      <w:r w:rsidRPr="00E21C8B">
        <w:rPr>
          <w:sz w:val="24"/>
        </w:rPr>
        <w:t xml:space="preserve">Tea Cake  in MMS Leather Lounge </w:t>
      </w:r>
      <w:r w:rsidRPr="00E21C8B">
        <w:rPr>
          <w:sz w:val="24"/>
        </w:rPr>
        <w:lastRenderedPageBreak/>
        <w:t>Friday 6/17 12-1pm</w:t>
      </w:r>
    </w:p>
    <w:p w14:paraId="4571DE6E" w14:textId="77777777" w:rsidR="00E607A8" w:rsidRPr="00E21C8B" w:rsidRDefault="00E607A8" w:rsidP="00E607A8">
      <w:pPr>
        <w:pStyle w:val="ListParagraph"/>
        <w:numPr>
          <w:ilvl w:val="2"/>
          <w:numId w:val="4"/>
        </w:numPr>
        <w:tabs>
          <w:tab w:val="left" w:pos="820"/>
        </w:tabs>
        <w:spacing w:before="22"/>
        <w:rPr>
          <w:sz w:val="24"/>
        </w:rPr>
      </w:pPr>
      <w:r w:rsidRPr="00E21C8B">
        <w:rPr>
          <w:sz w:val="24"/>
        </w:rPr>
        <w:t xml:space="preserve">June – Pride Month; Pride Celebration June 25 9:30am – 11pm Houston City Hall; </w:t>
      </w:r>
    </w:p>
    <w:p w14:paraId="3C6F0850" w14:textId="62058852" w:rsidR="00D526E8" w:rsidRPr="00E21C8B" w:rsidRDefault="00E21C8B" w:rsidP="00E607A8">
      <w:pPr>
        <w:pStyle w:val="ListParagraph"/>
        <w:numPr>
          <w:ilvl w:val="2"/>
          <w:numId w:val="4"/>
        </w:numPr>
        <w:tabs>
          <w:tab w:val="left" w:pos="820"/>
        </w:tabs>
        <w:spacing w:before="22"/>
        <w:rPr>
          <w:sz w:val="24"/>
        </w:rPr>
      </w:pPr>
      <w:r w:rsidRPr="00E21C8B">
        <w:rPr>
          <w:bCs/>
          <w:sz w:val="24"/>
        </w:rPr>
        <w:t>IFC Chair-elect nominee</w:t>
      </w:r>
      <w:r w:rsidRPr="00E21C8B">
        <w:rPr>
          <w:sz w:val="24"/>
        </w:rPr>
        <w:t xml:space="preserve"> is Dr. Bethany Williams</w:t>
      </w:r>
    </w:p>
    <w:p w14:paraId="0A9EC38D" w14:textId="094B96F2" w:rsidR="00D526E8" w:rsidRPr="00E21C8B" w:rsidRDefault="00E21C8B" w:rsidP="00E607A8">
      <w:pPr>
        <w:pStyle w:val="ListParagraph"/>
        <w:numPr>
          <w:ilvl w:val="2"/>
          <w:numId w:val="4"/>
        </w:numPr>
        <w:tabs>
          <w:tab w:val="left" w:pos="820"/>
        </w:tabs>
        <w:spacing w:before="22"/>
        <w:rPr>
          <w:sz w:val="24"/>
        </w:rPr>
      </w:pPr>
      <w:r w:rsidRPr="00E21C8B">
        <w:rPr>
          <w:bCs/>
          <w:sz w:val="24"/>
        </w:rPr>
        <w:t xml:space="preserve">Gulf Coast Consortia - </w:t>
      </w:r>
      <w:r w:rsidRPr="00E21C8B">
        <w:rPr>
          <w:sz w:val="24"/>
        </w:rPr>
        <w:t>Karen Et</w:t>
      </w:r>
      <w:r w:rsidR="00E378AF">
        <w:rPr>
          <w:sz w:val="24"/>
        </w:rPr>
        <w:t>h</w:t>
      </w:r>
      <w:r w:rsidRPr="00E21C8B">
        <w:rPr>
          <w:sz w:val="24"/>
        </w:rPr>
        <w:t>un, Executive Director</w:t>
      </w:r>
    </w:p>
    <w:p w14:paraId="07C0AD93" w14:textId="77777777" w:rsidR="00E607A8" w:rsidRPr="00E21C8B" w:rsidRDefault="00E607A8" w:rsidP="00E21C8B">
      <w:pPr>
        <w:pStyle w:val="ListParagraph"/>
        <w:numPr>
          <w:ilvl w:val="3"/>
          <w:numId w:val="4"/>
        </w:numPr>
        <w:tabs>
          <w:tab w:val="left" w:pos="820"/>
        </w:tabs>
        <w:spacing w:before="22"/>
        <w:rPr>
          <w:sz w:val="24"/>
        </w:rPr>
      </w:pPr>
      <w:r w:rsidRPr="00E21C8B">
        <w:rPr>
          <w:sz w:val="24"/>
        </w:rPr>
        <w:t xml:space="preserve">Keck Center Training Programs; Research Groups: Shared Core Facilities; Cross-institutional Course Registration (graduate students) kethun@rice.edu                              </w:t>
      </w:r>
      <w:hyperlink r:id="rId5" w:history="1">
        <w:r w:rsidRPr="00E21C8B">
          <w:rPr>
            <w:rStyle w:val="Hyperlink"/>
            <w:sz w:val="24"/>
          </w:rPr>
          <w:t>https://www.gulfcoastconsortia.org/</w:t>
        </w:r>
      </w:hyperlink>
    </w:p>
    <w:p w14:paraId="05CFA078" w14:textId="77777777" w:rsidR="00D526E8" w:rsidRPr="00E21C8B" w:rsidRDefault="00E21C8B" w:rsidP="00E607A8">
      <w:pPr>
        <w:pStyle w:val="ListParagraph"/>
        <w:numPr>
          <w:ilvl w:val="2"/>
          <w:numId w:val="4"/>
        </w:numPr>
        <w:tabs>
          <w:tab w:val="left" w:pos="820"/>
        </w:tabs>
        <w:spacing w:before="22"/>
        <w:rPr>
          <w:sz w:val="24"/>
        </w:rPr>
      </w:pPr>
      <w:r w:rsidRPr="00E21C8B">
        <w:rPr>
          <w:bCs/>
          <w:sz w:val="24"/>
        </w:rPr>
        <w:t xml:space="preserve">UT Police at Houston </w:t>
      </w:r>
      <w:r w:rsidRPr="00E21C8B">
        <w:rPr>
          <w:sz w:val="24"/>
        </w:rPr>
        <w:t>- Chief William Adcox – active shooter –Run, Hide, Fight; Avoid-Deny-Defend</w:t>
      </w:r>
    </w:p>
    <w:p w14:paraId="094BDAB0" w14:textId="77777777" w:rsidR="00E607A8" w:rsidRPr="00E21C8B" w:rsidRDefault="00E607A8" w:rsidP="00E21C8B">
      <w:pPr>
        <w:pStyle w:val="ListParagraph"/>
        <w:numPr>
          <w:ilvl w:val="3"/>
          <w:numId w:val="4"/>
        </w:numPr>
        <w:tabs>
          <w:tab w:val="left" w:pos="820"/>
        </w:tabs>
        <w:spacing w:before="22"/>
        <w:rPr>
          <w:sz w:val="24"/>
        </w:rPr>
      </w:pPr>
      <w:r w:rsidRPr="00E21C8B">
        <w:rPr>
          <w:sz w:val="24"/>
        </w:rPr>
        <w:t xml:space="preserve">To schedule Department Training </w:t>
      </w:r>
      <w:hyperlink r:id="rId6" w:history="1">
        <w:r w:rsidRPr="00E21C8B">
          <w:rPr>
            <w:rStyle w:val="Hyperlink"/>
            <w:sz w:val="24"/>
          </w:rPr>
          <w:t>utphoutreach@mdanderson.org</w:t>
        </w:r>
      </w:hyperlink>
      <w:r w:rsidRPr="00E21C8B">
        <w:rPr>
          <w:sz w:val="24"/>
        </w:rPr>
        <w:t xml:space="preserve">  Outreach Team 713-563-7794</w:t>
      </w:r>
    </w:p>
    <w:p w14:paraId="3E11432A" w14:textId="77777777" w:rsidR="00E607A8" w:rsidRPr="00E21C8B" w:rsidRDefault="00E607A8" w:rsidP="00E607A8">
      <w:pPr>
        <w:pStyle w:val="BodyText"/>
        <w:spacing w:before="11"/>
        <w:rPr>
          <w:sz w:val="27"/>
        </w:rPr>
      </w:pPr>
    </w:p>
    <w:p w14:paraId="374A890F" w14:textId="77777777" w:rsidR="00E607A8" w:rsidRDefault="00E607A8" w:rsidP="00E607A8">
      <w:pPr>
        <w:pStyle w:val="ListParagraph"/>
        <w:numPr>
          <w:ilvl w:val="0"/>
          <w:numId w:val="4"/>
        </w:numPr>
        <w:tabs>
          <w:tab w:val="left" w:pos="460"/>
        </w:tabs>
        <w:rPr>
          <w:sz w:val="24"/>
        </w:rPr>
      </w:pPr>
      <w:r>
        <w:rPr>
          <w:sz w:val="24"/>
        </w:rPr>
        <w:t>Old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Business</w:t>
      </w:r>
    </w:p>
    <w:p w14:paraId="4178E661" w14:textId="77777777" w:rsidR="00E607A8" w:rsidRDefault="00E607A8" w:rsidP="00E607A8">
      <w:pPr>
        <w:pStyle w:val="ListParagraph"/>
        <w:numPr>
          <w:ilvl w:val="1"/>
          <w:numId w:val="4"/>
        </w:numPr>
        <w:tabs>
          <w:tab w:val="left" w:pos="820"/>
        </w:tabs>
        <w:spacing w:before="22"/>
        <w:rPr>
          <w:sz w:val="24"/>
        </w:rPr>
      </w:pPr>
      <w:r>
        <w:rPr>
          <w:sz w:val="24"/>
        </w:rPr>
        <w:t>Mental</w:t>
      </w:r>
      <w:r>
        <w:rPr>
          <w:spacing w:val="-4"/>
          <w:sz w:val="24"/>
        </w:rPr>
        <w:t xml:space="preserve"> </w:t>
      </w:r>
      <w:r>
        <w:rPr>
          <w:sz w:val="24"/>
        </w:rPr>
        <w:t>Health</w:t>
      </w:r>
      <w:r>
        <w:rPr>
          <w:spacing w:val="-3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Taskforce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Dr.</w:t>
      </w:r>
      <w:r>
        <w:rPr>
          <w:spacing w:val="-4"/>
          <w:sz w:val="24"/>
        </w:rPr>
        <w:t xml:space="preserve"> </w:t>
      </w:r>
      <w:r>
        <w:rPr>
          <w:sz w:val="24"/>
        </w:rPr>
        <w:t>Nahid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Rianon</w:t>
      </w:r>
    </w:p>
    <w:p w14:paraId="562B0096" w14:textId="77777777" w:rsidR="00E607A8" w:rsidRDefault="00E607A8" w:rsidP="00E607A8">
      <w:pPr>
        <w:pStyle w:val="BodyText"/>
        <w:spacing w:before="7"/>
        <w:rPr>
          <w:sz w:val="29"/>
        </w:rPr>
      </w:pPr>
    </w:p>
    <w:p w14:paraId="4AC2632B" w14:textId="77777777" w:rsidR="00E607A8" w:rsidRDefault="00E607A8" w:rsidP="00E607A8">
      <w:pPr>
        <w:pStyle w:val="ListParagraph"/>
        <w:numPr>
          <w:ilvl w:val="0"/>
          <w:numId w:val="4"/>
        </w:numPr>
        <w:tabs>
          <w:tab w:val="left" w:pos="460"/>
        </w:tabs>
        <w:rPr>
          <w:sz w:val="24"/>
        </w:rPr>
      </w:pPr>
      <w:r>
        <w:rPr>
          <w:spacing w:val="-2"/>
          <w:sz w:val="24"/>
        </w:rPr>
        <w:t>Announcements:</w:t>
      </w:r>
    </w:p>
    <w:p w14:paraId="1E6338F2" w14:textId="77777777" w:rsidR="00E607A8" w:rsidRDefault="00E607A8" w:rsidP="00E607A8">
      <w:pPr>
        <w:pStyle w:val="ListParagraph"/>
        <w:numPr>
          <w:ilvl w:val="1"/>
          <w:numId w:val="4"/>
        </w:numPr>
        <w:tabs>
          <w:tab w:val="left" w:pos="820"/>
        </w:tabs>
        <w:spacing w:before="22"/>
        <w:ind w:left="819"/>
        <w:rPr>
          <w:i/>
          <w:sz w:val="24"/>
        </w:rPr>
      </w:pPr>
      <w:r>
        <w:rPr>
          <w:sz w:val="24"/>
        </w:rPr>
        <w:t>Collecting</w:t>
      </w:r>
      <w:r>
        <w:rPr>
          <w:spacing w:val="-10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2022-2023</w:t>
      </w:r>
      <w:r>
        <w:rPr>
          <w:spacing w:val="-6"/>
          <w:sz w:val="24"/>
        </w:rPr>
        <w:t xml:space="preserve"> </w:t>
      </w:r>
      <w:r>
        <w:rPr>
          <w:sz w:val="24"/>
        </w:rPr>
        <w:t>Faculty</w:t>
      </w:r>
      <w:r>
        <w:rPr>
          <w:spacing w:val="1"/>
          <w:sz w:val="24"/>
        </w:rPr>
        <w:t xml:space="preserve"> </w:t>
      </w:r>
      <w:r>
        <w:rPr>
          <w:sz w:val="24"/>
        </w:rPr>
        <w:t>Senate</w:t>
      </w:r>
      <w:r>
        <w:rPr>
          <w:spacing w:val="-5"/>
          <w:sz w:val="24"/>
        </w:rPr>
        <w:t xml:space="preserve"> </w:t>
      </w:r>
      <w:r>
        <w:rPr>
          <w:i/>
          <w:sz w:val="24"/>
        </w:rPr>
        <w:t>Chair-elect</w:t>
      </w:r>
      <w:r>
        <w:rPr>
          <w:i/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i/>
          <w:sz w:val="24"/>
        </w:rPr>
        <w:t>Secretary-</w:t>
      </w:r>
      <w:r>
        <w:rPr>
          <w:i/>
          <w:spacing w:val="-2"/>
          <w:sz w:val="24"/>
        </w:rPr>
        <w:t>elect</w:t>
      </w:r>
    </w:p>
    <w:p w14:paraId="5F8C6AF6" w14:textId="77777777" w:rsidR="00E607A8" w:rsidRDefault="00E607A8" w:rsidP="00E607A8">
      <w:pPr>
        <w:pStyle w:val="BodyText"/>
        <w:ind w:left="819"/>
      </w:pPr>
      <w:r>
        <w:rPr>
          <w:spacing w:val="-2"/>
        </w:rPr>
        <w:t>candidates. Send by end of June 2022</w:t>
      </w:r>
    </w:p>
    <w:p w14:paraId="28F05169" w14:textId="77777777" w:rsidR="00E607A8" w:rsidRDefault="00E607A8" w:rsidP="00E607A8">
      <w:pPr>
        <w:pStyle w:val="ListParagraph"/>
        <w:numPr>
          <w:ilvl w:val="1"/>
          <w:numId w:val="4"/>
        </w:numPr>
        <w:tabs>
          <w:tab w:val="left" w:pos="820"/>
        </w:tabs>
        <w:spacing w:before="21"/>
        <w:ind w:left="819" w:hanging="267"/>
        <w:rPr>
          <w:sz w:val="24"/>
        </w:rPr>
      </w:pPr>
      <w:r>
        <w:rPr>
          <w:sz w:val="24"/>
        </w:rPr>
        <w:t>Collecting</w:t>
      </w:r>
      <w:r>
        <w:rPr>
          <w:spacing w:val="-9"/>
          <w:sz w:val="24"/>
        </w:rPr>
        <w:t xml:space="preserve"> </w:t>
      </w:r>
      <w:r>
        <w:rPr>
          <w:sz w:val="24"/>
        </w:rPr>
        <w:t>nominations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Interfaculty</w:t>
      </w:r>
      <w:r>
        <w:rPr>
          <w:spacing w:val="-10"/>
          <w:sz w:val="24"/>
        </w:rPr>
        <w:t xml:space="preserve"> </w:t>
      </w:r>
      <w:r>
        <w:rPr>
          <w:sz w:val="24"/>
        </w:rPr>
        <w:t>Council</w:t>
      </w:r>
      <w:r>
        <w:rPr>
          <w:spacing w:val="-6"/>
          <w:sz w:val="24"/>
        </w:rPr>
        <w:t xml:space="preserve"> </w:t>
      </w:r>
      <w:r>
        <w:rPr>
          <w:sz w:val="24"/>
        </w:rPr>
        <w:t>at-large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representatives.</w:t>
      </w:r>
    </w:p>
    <w:p w14:paraId="266FEE28" w14:textId="77777777" w:rsidR="00E607A8" w:rsidRDefault="00E607A8" w:rsidP="00E607A8">
      <w:pPr>
        <w:pStyle w:val="ListParagraph"/>
        <w:numPr>
          <w:ilvl w:val="1"/>
          <w:numId w:val="4"/>
        </w:numPr>
        <w:tabs>
          <w:tab w:val="left" w:pos="820"/>
        </w:tabs>
        <w:spacing w:before="22"/>
        <w:ind w:left="819" w:right="101"/>
        <w:rPr>
          <w:sz w:val="24"/>
        </w:rPr>
      </w:pPr>
      <w:r>
        <w:rPr>
          <w:sz w:val="24"/>
        </w:rPr>
        <w:t>Houston</w:t>
      </w:r>
      <w:r>
        <w:rPr>
          <w:spacing w:val="-3"/>
          <w:sz w:val="24"/>
        </w:rPr>
        <w:t xml:space="preserve"> </w:t>
      </w:r>
      <w:r>
        <w:rPr>
          <w:sz w:val="24"/>
        </w:rPr>
        <w:t>Pride</w:t>
      </w:r>
      <w:r>
        <w:rPr>
          <w:spacing w:val="-3"/>
          <w:sz w:val="24"/>
        </w:rPr>
        <w:t xml:space="preserve"> </w:t>
      </w:r>
      <w:r>
        <w:rPr>
          <w:sz w:val="24"/>
        </w:rPr>
        <w:t>Parade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Festival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take</w:t>
      </w:r>
      <w:r>
        <w:rPr>
          <w:spacing w:val="-3"/>
          <w:sz w:val="24"/>
        </w:rPr>
        <w:t xml:space="preserve"> </w:t>
      </w:r>
      <w:r>
        <w:rPr>
          <w:sz w:val="24"/>
        </w:rPr>
        <w:t>place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Saturday,</w:t>
      </w:r>
      <w:r>
        <w:rPr>
          <w:spacing w:val="-3"/>
          <w:sz w:val="24"/>
        </w:rPr>
        <w:t xml:space="preserve"> </w:t>
      </w:r>
      <w:r>
        <w:rPr>
          <w:sz w:val="24"/>
        </w:rPr>
        <w:t>June</w:t>
      </w:r>
      <w:r>
        <w:rPr>
          <w:spacing w:val="-4"/>
          <w:sz w:val="24"/>
        </w:rPr>
        <w:t xml:space="preserve"> </w:t>
      </w:r>
      <w:r>
        <w:rPr>
          <w:sz w:val="24"/>
        </w:rPr>
        <w:t>25,</w:t>
      </w:r>
      <w:r>
        <w:rPr>
          <w:spacing w:val="-2"/>
          <w:sz w:val="24"/>
        </w:rPr>
        <w:t xml:space="preserve"> </w:t>
      </w:r>
      <w:r>
        <w:rPr>
          <w:sz w:val="24"/>
        </w:rPr>
        <w:t>2022. If you</w:t>
      </w:r>
      <w:r>
        <w:rPr>
          <w:spacing w:val="-2"/>
          <w:sz w:val="24"/>
        </w:rPr>
        <w:t xml:space="preserve"> </w:t>
      </w:r>
      <w:r>
        <w:rPr>
          <w:sz w:val="24"/>
        </w:rPr>
        <w:t>are interested in walking with UTHealth in the Houston Pride Parade, please register here:</w:t>
      </w:r>
    </w:p>
    <w:p w14:paraId="2F10332C" w14:textId="6588D24A" w:rsidR="00E607A8" w:rsidRDefault="00E607A8" w:rsidP="00E607A8">
      <w:pPr>
        <w:spacing w:before="71" w:line="160" w:lineRule="auto"/>
        <w:ind w:left="819" w:right="268"/>
      </w:pPr>
      <w:r>
        <w:rPr>
          <w:color w:val="0562C1"/>
          <w:sz w:val="24"/>
          <w:u w:val="single" w:color="0562C1"/>
        </w:rPr>
        <w:t>https://inside.uth.edu/inside/story.htm?id=6c4e3b56-deca-4a8e-b9e5-79e4b2c4df5</w:t>
      </w:r>
    </w:p>
    <w:p w14:paraId="1B87F322" w14:textId="77777777" w:rsidR="00E607A8" w:rsidRDefault="006F3601" w:rsidP="00E607A8">
      <w:pPr>
        <w:spacing w:line="253" w:lineRule="exact"/>
        <w:ind w:left="819"/>
        <w:rPr>
          <w:spacing w:val="-2"/>
        </w:rPr>
      </w:pPr>
      <w:hyperlink r:id="rId7">
        <w:r w:rsidR="00E607A8">
          <w:rPr>
            <w:color w:val="0562C1"/>
            <w:spacing w:val="-2"/>
            <w:u w:val="single" w:color="0562C1"/>
          </w:rPr>
          <w:t>https://www.flickr.com/photos/uthealth/albums/72157709238145857</w:t>
        </w:r>
        <w:r w:rsidR="00E607A8">
          <w:rPr>
            <w:spacing w:val="-2"/>
          </w:rPr>
          <w:t>.</w:t>
        </w:r>
      </w:hyperlink>
    </w:p>
    <w:p w14:paraId="49871227" w14:textId="77777777" w:rsidR="00E607A8" w:rsidRDefault="00E607A8" w:rsidP="00E21C8B">
      <w:pPr>
        <w:spacing w:line="253" w:lineRule="exact"/>
      </w:pPr>
    </w:p>
    <w:p w14:paraId="5DD041DA" w14:textId="77777777" w:rsidR="00E607A8" w:rsidRDefault="00E607A8" w:rsidP="00E607A8">
      <w:pPr>
        <w:pStyle w:val="BodyText"/>
        <w:spacing w:before="3"/>
        <w:rPr>
          <w:sz w:val="29"/>
        </w:rPr>
      </w:pPr>
    </w:p>
    <w:p w14:paraId="197B2050" w14:textId="77777777" w:rsidR="00E607A8" w:rsidRDefault="00E607A8" w:rsidP="00E607A8">
      <w:pPr>
        <w:rPr>
          <w:sz w:val="29"/>
        </w:rPr>
        <w:sectPr w:rsidR="00E607A8" w:rsidSect="00E21C8B">
          <w:type w:val="continuous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239367EB" w14:textId="77777777" w:rsidR="00E607A8" w:rsidRPr="00391A05" w:rsidRDefault="00E607A8" w:rsidP="00E607A8">
      <w:pPr>
        <w:pStyle w:val="ListParagraph"/>
        <w:numPr>
          <w:ilvl w:val="0"/>
          <w:numId w:val="4"/>
        </w:numPr>
        <w:tabs>
          <w:tab w:val="left" w:pos="460"/>
        </w:tabs>
        <w:spacing w:before="172"/>
        <w:rPr>
          <w:sz w:val="24"/>
        </w:rPr>
      </w:pPr>
      <w:r>
        <w:rPr>
          <w:spacing w:val="-2"/>
          <w:sz w:val="24"/>
        </w:rPr>
        <w:t>Adjournment: 5:13pm</w:t>
      </w:r>
    </w:p>
    <w:p w14:paraId="69066774" w14:textId="77777777" w:rsidR="00D42182" w:rsidRDefault="00D42182">
      <w:pPr>
        <w:pStyle w:val="BodyText"/>
        <w:rPr>
          <w:sz w:val="26"/>
        </w:rPr>
      </w:pPr>
    </w:p>
    <w:p w14:paraId="35BBB91D" w14:textId="77777777" w:rsidR="00D42182" w:rsidRDefault="00D42182">
      <w:pPr>
        <w:pStyle w:val="BodyText"/>
        <w:spacing w:before="11"/>
        <w:rPr>
          <w:sz w:val="20"/>
        </w:rPr>
      </w:pPr>
    </w:p>
    <w:p w14:paraId="7DB95D8E" w14:textId="77777777" w:rsidR="00D42182" w:rsidRDefault="00CD735C">
      <w:pPr>
        <w:ind w:left="2133"/>
        <w:rPr>
          <w:b/>
          <w:sz w:val="24"/>
        </w:rPr>
      </w:pPr>
      <w:r>
        <w:rPr>
          <w:b/>
          <w:sz w:val="24"/>
        </w:rPr>
        <w:t xml:space="preserve">Next meeting: Thursday, </w:t>
      </w:r>
      <w:r w:rsidR="00D16CF4">
        <w:rPr>
          <w:b/>
          <w:sz w:val="24"/>
        </w:rPr>
        <w:t>Ju</w:t>
      </w:r>
      <w:r w:rsidR="00F61D13">
        <w:rPr>
          <w:b/>
          <w:sz w:val="24"/>
        </w:rPr>
        <w:t>ly</w:t>
      </w:r>
      <w:r w:rsidR="00D16CF4">
        <w:rPr>
          <w:b/>
          <w:sz w:val="24"/>
        </w:rPr>
        <w:t xml:space="preserve"> </w:t>
      </w:r>
      <w:r w:rsidR="00F61D13">
        <w:rPr>
          <w:b/>
          <w:sz w:val="24"/>
        </w:rPr>
        <w:t>2</w:t>
      </w:r>
      <w:r w:rsidR="00740C95">
        <w:rPr>
          <w:b/>
          <w:sz w:val="24"/>
        </w:rPr>
        <w:t xml:space="preserve">1, </w:t>
      </w:r>
      <w:r>
        <w:rPr>
          <w:b/>
          <w:sz w:val="24"/>
        </w:rPr>
        <w:t>at 4:30 PM</w:t>
      </w:r>
    </w:p>
    <w:p w14:paraId="4B47107D" w14:textId="77777777" w:rsidR="00D42182" w:rsidRDefault="00D42182">
      <w:pPr>
        <w:pStyle w:val="BodyText"/>
        <w:rPr>
          <w:b/>
          <w:sz w:val="20"/>
        </w:rPr>
      </w:pPr>
    </w:p>
    <w:p w14:paraId="005067A7" w14:textId="77777777" w:rsidR="00D42182" w:rsidRDefault="00D42182">
      <w:pPr>
        <w:pStyle w:val="BodyText"/>
        <w:rPr>
          <w:b/>
          <w:sz w:val="20"/>
        </w:rPr>
      </w:pPr>
    </w:p>
    <w:p w14:paraId="27A515C9" w14:textId="77777777" w:rsidR="00D42182" w:rsidRDefault="00D42182">
      <w:pPr>
        <w:pStyle w:val="BodyText"/>
        <w:rPr>
          <w:b/>
          <w:sz w:val="20"/>
        </w:rPr>
      </w:pPr>
    </w:p>
    <w:p w14:paraId="034188A1" w14:textId="77777777" w:rsidR="00D42182" w:rsidRDefault="00D42182">
      <w:pPr>
        <w:pStyle w:val="BodyText"/>
        <w:spacing w:before="1"/>
        <w:rPr>
          <w:b/>
          <w:sz w:val="22"/>
        </w:rPr>
      </w:pPr>
    </w:p>
    <w:p w14:paraId="04234ABB" w14:textId="77777777" w:rsidR="00D42182" w:rsidRDefault="00CD735C">
      <w:pPr>
        <w:pStyle w:val="BodyText"/>
        <w:spacing w:before="90"/>
        <w:ind w:left="2108" w:right="1369"/>
        <w:jc w:val="center"/>
      </w:pPr>
      <w:r>
        <w:t>Dr. Nahid Rianon – Chair</w:t>
      </w:r>
    </w:p>
    <w:p w14:paraId="58F68AED" w14:textId="77777777" w:rsidR="00D42182" w:rsidRDefault="00CD735C">
      <w:pPr>
        <w:pStyle w:val="BodyText"/>
        <w:ind w:left="3034" w:right="2293"/>
        <w:jc w:val="center"/>
      </w:pPr>
      <w:r>
        <w:t>Dr. Georgene Hergenroeder – Chair-Elect Dr. Renee Flores – Secretary</w:t>
      </w:r>
    </w:p>
    <w:p w14:paraId="053C9044" w14:textId="77777777" w:rsidR="00D42182" w:rsidRDefault="00CD735C">
      <w:pPr>
        <w:pStyle w:val="BodyText"/>
        <w:ind w:left="2749" w:right="2010" w:firstLine="324"/>
      </w:pPr>
      <w:r>
        <w:t>Dr. Olasimbo Chiadika – Secretary-Elect Dr. Catherine Ambrose – 2020-2021</w:t>
      </w:r>
      <w:r>
        <w:rPr>
          <w:spacing w:val="-14"/>
        </w:rPr>
        <w:t xml:space="preserve"> </w:t>
      </w:r>
      <w:r>
        <w:t>Past-Chair</w:t>
      </w:r>
    </w:p>
    <w:p w14:paraId="7F7733A7" w14:textId="77777777" w:rsidR="00D42182" w:rsidRDefault="00D42182">
      <w:pPr>
        <w:pStyle w:val="BodyText"/>
        <w:spacing w:before="5"/>
        <w:rPr>
          <w:sz w:val="23"/>
        </w:rPr>
      </w:pPr>
    </w:p>
    <w:p w14:paraId="1B057B4A" w14:textId="77777777" w:rsidR="00D42182" w:rsidRDefault="00CD735C">
      <w:pPr>
        <w:ind w:left="3494" w:right="2427" w:hanging="309"/>
        <w:rPr>
          <w:rFonts w:ascii="Cambria" w:hAnsi="Cambria"/>
          <w:b/>
        </w:rPr>
      </w:pPr>
      <w:r>
        <w:rPr>
          <w:rFonts w:ascii="Cambria" w:hAnsi="Cambria"/>
          <w:b/>
          <w:color w:val="0563C1"/>
          <w:u w:val="single" w:color="0563C1"/>
        </w:rPr>
        <w:t>https://med.uth.edu/faculty‐senate/</w:t>
      </w:r>
      <w:r>
        <w:rPr>
          <w:rFonts w:ascii="Cambria" w:hAnsi="Cambria"/>
          <w:b/>
          <w:color w:val="0563C1"/>
        </w:rPr>
        <w:t xml:space="preserve"> </w:t>
      </w:r>
      <w:hyperlink r:id="rId8">
        <w:r>
          <w:rPr>
            <w:rFonts w:ascii="Cambria" w:hAnsi="Cambria"/>
            <w:b/>
            <w:color w:val="0563C1"/>
            <w:u w:val="single" w:color="0563C1"/>
          </w:rPr>
          <w:t>ms.facultysenate@uth.tmc.edu</w:t>
        </w:r>
      </w:hyperlink>
    </w:p>
    <w:sectPr w:rsidR="00D42182">
      <w:type w:val="continuous"/>
      <w:pgSz w:w="12240" w:h="15840"/>
      <w:pgMar w:top="660" w:right="1720" w:bottom="280" w:left="1160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77C004" w16cex:dateUtc="2022-07-12T14:40:00Z"/>
  <w16cex:commentExtensible w16cex:durableId="2677C024" w16cex:dateUtc="2022-07-12T14:40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2788"/>
    <w:multiLevelType w:val="hybridMultilevel"/>
    <w:tmpl w:val="723CC5C2"/>
    <w:lvl w:ilvl="0" w:tplc="559248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AC15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727F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7437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FE8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78F1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18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44E0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7E8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9526BA"/>
    <w:multiLevelType w:val="hybridMultilevel"/>
    <w:tmpl w:val="AB94F282"/>
    <w:lvl w:ilvl="0" w:tplc="199E0F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B4B7A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1C63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C6F1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868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F02A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290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70A6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617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CA969EF"/>
    <w:multiLevelType w:val="hybridMultilevel"/>
    <w:tmpl w:val="C946F9AE"/>
    <w:lvl w:ilvl="0" w:tplc="150EFB0A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E5C4AA0">
      <w:start w:val="1"/>
      <w:numFmt w:val="lowerLetter"/>
      <w:lvlText w:val="%2."/>
      <w:lvlJc w:val="left"/>
      <w:pPr>
        <w:ind w:left="820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8"/>
        <w:w w:val="100"/>
        <w:sz w:val="24"/>
        <w:szCs w:val="24"/>
        <w:lang w:val="en-US" w:eastAsia="en-US" w:bidi="ar-SA"/>
      </w:rPr>
    </w:lvl>
    <w:lvl w:ilvl="2" w:tplc="6D8E5366">
      <w:start w:val="1"/>
      <w:numFmt w:val="lowerRoman"/>
      <w:lvlText w:val="%3."/>
      <w:lvlJc w:val="left"/>
      <w:pPr>
        <w:ind w:left="1342" w:hanging="21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8"/>
        <w:w w:val="100"/>
        <w:sz w:val="24"/>
        <w:szCs w:val="24"/>
        <w:lang w:val="en-US" w:eastAsia="en-US" w:bidi="ar-SA"/>
      </w:rPr>
    </w:lvl>
    <w:lvl w:ilvl="3" w:tplc="52C48A7C">
      <w:numFmt w:val="bullet"/>
      <w:lvlText w:val="•"/>
      <w:lvlJc w:val="left"/>
      <w:pPr>
        <w:ind w:left="1864" w:hanging="267"/>
      </w:pPr>
      <w:rPr>
        <w:rFonts w:hint="default"/>
        <w:b w:val="0"/>
        <w:bCs w:val="0"/>
        <w:i w:val="0"/>
        <w:iCs w:val="0"/>
        <w:spacing w:val="-18"/>
        <w:w w:val="100"/>
        <w:sz w:val="24"/>
        <w:szCs w:val="24"/>
        <w:lang w:val="en-US" w:eastAsia="en-US" w:bidi="ar-SA"/>
      </w:rPr>
    </w:lvl>
    <w:lvl w:ilvl="4" w:tplc="CB4EEF7E">
      <w:numFmt w:val="bullet"/>
      <w:lvlText w:val="•"/>
      <w:lvlJc w:val="left"/>
      <w:pPr>
        <w:ind w:left="2942" w:hanging="267"/>
      </w:pPr>
      <w:rPr>
        <w:rFonts w:hint="default"/>
        <w:lang w:val="en-US" w:eastAsia="en-US" w:bidi="ar-SA"/>
      </w:rPr>
    </w:lvl>
    <w:lvl w:ilvl="5" w:tplc="63A40886">
      <w:numFmt w:val="bullet"/>
      <w:lvlText w:val="•"/>
      <w:lvlJc w:val="left"/>
      <w:pPr>
        <w:ind w:left="4025" w:hanging="267"/>
      </w:pPr>
      <w:rPr>
        <w:rFonts w:hint="default"/>
        <w:lang w:val="en-US" w:eastAsia="en-US" w:bidi="ar-SA"/>
      </w:rPr>
    </w:lvl>
    <w:lvl w:ilvl="6" w:tplc="7A966212">
      <w:numFmt w:val="bullet"/>
      <w:lvlText w:val="•"/>
      <w:lvlJc w:val="left"/>
      <w:pPr>
        <w:ind w:left="5108" w:hanging="267"/>
      </w:pPr>
      <w:rPr>
        <w:rFonts w:hint="default"/>
        <w:lang w:val="en-US" w:eastAsia="en-US" w:bidi="ar-SA"/>
      </w:rPr>
    </w:lvl>
    <w:lvl w:ilvl="7" w:tplc="CCD454E2">
      <w:numFmt w:val="bullet"/>
      <w:lvlText w:val="•"/>
      <w:lvlJc w:val="left"/>
      <w:pPr>
        <w:ind w:left="6191" w:hanging="267"/>
      </w:pPr>
      <w:rPr>
        <w:rFonts w:hint="default"/>
        <w:lang w:val="en-US" w:eastAsia="en-US" w:bidi="ar-SA"/>
      </w:rPr>
    </w:lvl>
    <w:lvl w:ilvl="8" w:tplc="E8824CBE">
      <w:numFmt w:val="bullet"/>
      <w:lvlText w:val="•"/>
      <w:lvlJc w:val="left"/>
      <w:pPr>
        <w:ind w:left="7274" w:hanging="267"/>
      </w:pPr>
      <w:rPr>
        <w:rFonts w:hint="default"/>
        <w:lang w:val="en-US" w:eastAsia="en-US" w:bidi="ar-SA"/>
      </w:rPr>
    </w:lvl>
  </w:abstractNum>
  <w:abstractNum w:abstractNumId="3" w15:restartNumberingAfterBreak="0">
    <w:nsid w:val="46A2751C"/>
    <w:multiLevelType w:val="hybridMultilevel"/>
    <w:tmpl w:val="2E5A96D6"/>
    <w:lvl w:ilvl="0" w:tplc="3064E9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6683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18D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CC4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C6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662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160A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F26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96D0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F870EF"/>
    <w:multiLevelType w:val="hybridMultilevel"/>
    <w:tmpl w:val="70BC354A"/>
    <w:lvl w:ilvl="0" w:tplc="ABDED740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99CA5C2">
      <w:start w:val="1"/>
      <w:numFmt w:val="lowerLetter"/>
      <w:lvlText w:val="%2."/>
      <w:lvlJc w:val="left"/>
      <w:pPr>
        <w:ind w:left="820" w:hanging="270"/>
      </w:pPr>
      <w:rPr>
        <w:rFonts w:ascii="Times New Roman" w:eastAsia="Times New Roman" w:hAnsi="Times New Roman" w:cs="Times New Roman" w:hint="default"/>
        <w:i w:val="0"/>
        <w:spacing w:val="-17"/>
        <w:w w:val="100"/>
        <w:sz w:val="24"/>
        <w:szCs w:val="24"/>
      </w:rPr>
    </w:lvl>
    <w:lvl w:ilvl="2" w:tplc="52C48A7C">
      <w:numFmt w:val="bullet"/>
      <w:lvlText w:val="•"/>
      <w:lvlJc w:val="left"/>
      <w:pPr>
        <w:ind w:left="1768" w:hanging="270"/>
      </w:pPr>
      <w:rPr>
        <w:rFonts w:hint="default"/>
      </w:rPr>
    </w:lvl>
    <w:lvl w:ilvl="3" w:tplc="5A284D02">
      <w:numFmt w:val="bullet"/>
      <w:lvlText w:val="•"/>
      <w:lvlJc w:val="left"/>
      <w:pPr>
        <w:ind w:left="2717" w:hanging="270"/>
      </w:pPr>
      <w:rPr>
        <w:rFonts w:hint="default"/>
      </w:rPr>
    </w:lvl>
    <w:lvl w:ilvl="4" w:tplc="BEBCC1C6">
      <w:numFmt w:val="bullet"/>
      <w:lvlText w:val="•"/>
      <w:lvlJc w:val="left"/>
      <w:pPr>
        <w:ind w:left="3666" w:hanging="270"/>
      </w:pPr>
      <w:rPr>
        <w:rFonts w:hint="default"/>
      </w:rPr>
    </w:lvl>
    <w:lvl w:ilvl="5" w:tplc="630424B2">
      <w:numFmt w:val="bullet"/>
      <w:lvlText w:val="•"/>
      <w:lvlJc w:val="left"/>
      <w:pPr>
        <w:ind w:left="4615" w:hanging="270"/>
      </w:pPr>
      <w:rPr>
        <w:rFonts w:hint="default"/>
      </w:rPr>
    </w:lvl>
    <w:lvl w:ilvl="6" w:tplc="49C68D8A">
      <w:numFmt w:val="bullet"/>
      <w:lvlText w:val="•"/>
      <w:lvlJc w:val="left"/>
      <w:pPr>
        <w:ind w:left="5564" w:hanging="270"/>
      </w:pPr>
      <w:rPr>
        <w:rFonts w:hint="default"/>
      </w:rPr>
    </w:lvl>
    <w:lvl w:ilvl="7" w:tplc="50BCADBA">
      <w:numFmt w:val="bullet"/>
      <w:lvlText w:val="•"/>
      <w:lvlJc w:val="left"/>
      <w:pPr>
        <w:ind w:left="6513" w:hanging="270"/>
      </w:pPr>
      <w:rPr>
        <w:rFonts w:hint="default"/>
      </w:rPr>
    </w:lvl>
    <w:lvl w:ilvl="8" w:tplc="331C0B44">
      <w:numFmt w:val="bullet"/>
      <w:lvlText w:val="•"/>
      <w:lvlJc w:val="left"/>
      <w:pPr>
        <w:ind w:left="7462" w:hanging="270"/>
      </w:pPr>
      <w:rPr>
        <w:rFonts w:hint="default"/>
      </w:rPr>
    </w:lvl>
  </w:abstractNum>
  <w:abstractNum w:abstractNumId="5" w15:restartNumberingAfterBreak="0">
    <w:nsid w:val="50551B74"/>
    <w:multiLevelType w:val="hybridMultilevel"/>
    <w:tmpl w:val="D422B388"/>
    <w:lvl w:ilvl="0" w:tplc="4E463292">
      <w:start w:val="1"/>
      <w:numFmt w:val="lowerLetter"/>
      <w:lvlText w:val="%1."/>
      <w:lvlJc w:val="left"/>
      <w:pPr>
        <w:ind w:left="820" w:hanging="270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E9429E"/>
    <w:multiLevelType w:val="hybridMultilevel"/>
    <w:tmpl w:val="B8E4891A"/>
    <w:lvl w:ilvl="0" w:tplc="150EFB0A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E5C4AA0">
      <w:start w:val="1"/>
      <w:numFmt w:val="lowerLetter"/>
      <w:lvlText w:val="%2."/>
      <w:lvlJc w:val="left"/>
      <w:pPr>
        <w:ind w:left="820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8"/>
        <w:w w:val="100"/>
        <w:sz w:val="24"/>
        <w:szCs w:val="24"/>
        <w:lang w:val="en-US" w:eastAsia="en-US" w:bidi="ar-SA"/>
      </w:rPr>
    </w:lvl>
    <w:lvl w:ilvl="2" w:tplc="52C48A7C">
      <w:numFmt w:val="bullet"/>
      <w:lvlText w:val="•"/>
      <w:lvlJc w:val="left"/>
      <w:pPr>
        <w:ind w:left="1342" w:hanging="214"/>
      </w:pPr>
      <w:rPr>
        <w:rFonts w:hint="default"/>
        <w:b w:val="0"/>
        <w:bCs w:val="0"/>
        <w:i w:val="0"/>
        <w:iCs w:val="0"/>
        <w:spacing w:val="-18"/>
        <w:w w:val="100"/>
        <w:sz w:val="24"/>
        <w:szCs w:val="24"/>
        <w:lang w:val="en-US" w:eastAsia="en-US" w:bidi="ar-SA"/>
      </w:rPr>
    </w:lvl>
    <w:lvl w:ilvl="3" w:tplc="CB808856">
      <w:start w:val="1"/>
      <w:numFmt w:val="decimal"/>
      <w:lvlText w:val="%4."/>
      <w:lvlJc w:val="left"/>
      <w:pPr>
        <w:ind w:left="1864" w:hanging="2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8"/>
        <w:w w:val="100"/>
        <w:sz w:val="24"/>
        <w:szCs w:val="24"/>
        <w:lang w:val="en-US" w:eastAsia="en-US" w:bidi="ar-SA"/>
      </w:rPr>
    </w:lvl>
    <w:lvl w:ilvl="4" w:tplc="CB4EEF7E">
      <w:numFmt w:val="bullet"/>
      <w:lvlText w:val="•"/>
      <w:lvlJc w:val="left"/>
      <w:pPr>
        <w:ind w:left="2942" w:hanging="267"/>
      </w:pPr>
      <w:rPr>
        <w:rFonts w:hint="default"/>
        <w:lang w:val="en-US" w:eastAsia="en-US" w:bidi="ar-SA"/>
      </w:rPr>
    </w:lvl>
    <w:lvl w:ilvl="5" w:tplc="63A40886">
      <w:numFmt w:val="bullet"/>
      <w:lvlText w:val="•"/>
      <w:lvlJc w:val="left"/>
      <w:pPr>
        <w:ind w:left="4025" w:hanging="267"/>
      </w:pPr>
      <w:rPr>
        <w:rFonts w:hint="default"/>
        <w:lang w:val="en-US" w:eastAsia="en-US" w:bidi="ar-SA"/>
      </w:rPr>
    </w:lvl>
    <w:lvl w:ilvl="6" w:tplc="7A966212">
      <w:numFmt w:val="bullet"/>
      <w:lvlText w:val="•"/>
      <w:lvlJc w:val="left"/>
      <w:pPr>
        <w:ind w:left="5108" w:hanging="267"/>
      </w:pPr>
      <w:rPr>
        <w:rFonts w:hint="default"/>
        <w:lang w:val="en-US" w:eastAsia="en-US" w:bidi="ar-SA"/>
      </w:rPr>
    </w:lvl>
    <w:lvl w:ilvl="7" w:tplc="CCD454E2">
      <w:numFmt w:val="bullet"/>
      <w:lvlText w:val="•"/>
      <w:lvlJc w:val="left"/>
      <w:pPr>
        <w:ind w:left="6191" w:hanging="267"/>
      </w:pPr>
      <w:rPr>
        <w:rFonts w:hint="default"/>
        <w:lang w:val="en-US" w:eastAsia="en-US" w:bidi="ar-SA"/>
      </w:rPr>
    </w:lvl>
    <w:lvl w:ilvl="8" w:tplc="E8824CBE">
      <w:numFmt w:val="bullet"/>
      <w:lvlText w:val="•"/>
      <w:lvlJc w:val="left"/>
      <w:pPr>
        <w:ind w:left="7274" w:hanging="267"/>
      </w:pPr>
      <w:rPr>
        <w:rFonts w:hint="default"/>
        <w:lang w:val="en-US" w:eastAsia="en-US" w:bidi="ar-SA"/>
      </w:rPr>
    </w:lvl>
  </w:abstractNum>
  <w:abstractNum w:abstractNumId="7" w15:restartNumberingAfterBreak="0">
    <w:nsid w:val="6ED834B5"/>
    <w:multiLevelType w:val="hybridMultilevel"/>
    <w:tmpl w:val="A802EBE4"/>
    <w:lvl w:ilvl="0" w:tplc="14403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A5A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F2AD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89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9C8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30CF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424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D223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4A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1B33D1C"/>
    <w:multiLevelType w:val="hybridMultilevel"/>
    <w:tmpl w:val="2EB68060"/>
    <w:lvl w:ilvl="0" w:tplc="666E2822">
      <w:start w:val="5"/>
      <w:numFmt w:val="lowerLetter"/>
      <w:lvlText w:val="%1."/>
      <w:lvlJc w:val="left"/>
      <w:pPr>
        <w:ind w:left="9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30" w:hanging="360"/>
      </w:pPr>
    </w:lvl>
    <w:lvl w:ilvl="2" w:tplc="0409001B" w:tentative="1">
      <w:start w:val="1"/>
      <w:numFmt w:val="lowerRoman"/>
      <w:lvlText w:val="%3."/>
      <w:lvlJc w:val="right"/>
      <w:pPr>
        <w:ind w:left="2350" w:hanging="180"/>
      </w:pPr>
    </w:lvl>
    <w:lvl w:ilvl="3" w:tplc="0409000F" w:tentative="1">
      <w:start w:val="1"/>
      <w:numFmt w:val="decimal"/>
      <w:lvlText w:val="%4."/>
      <w:lvlJc w:val="left"/>
      <w:pPr>
        <w:ind w:left="3070" w:hanging="360"/>
      </w:pPr>
    </w:lvl>
    <w:lvl w:ilvl="4" w:tplc="04090019" w:tentative="1">
      <w:start w:val="1"/>
      <w:numFmt w:val="lowerLetter"/>
      <w:lvlText w:val="%5."/>
      <w:lvlJc w:val="left"/>
      <w:pPr>
        <w:ind w:left="3790" w:hanging="360"/>
      </w:pPr>
    </w:lvl>
    <w:lvl w:ilvl="5" w:tplc="0409001B" w:tentative="1">
      <w:start w:val="1"/>
      <w:numFmt w:val="lowerRoman"/>
      <w:lvlText w:val="%6."/>
      <w:lvlJc w:val="right"/>
      <w:pPr>
        <w:ind w:left="4510" w:hanging="180"/>
      </w:pPr>
    </w:lvl>
    <w:lvl w:ilvl="6" w:tplc="0409000F" w:tentative="1">
      <w:start w:val="1"/>
      <w:numFmt w:val="decimal"/>
      <w:lvlText w:val="%7."/>
      <w:lvlJc w:val="left"/>
      <w:pPr>
        <w:ind w:left="5230" w:hanging="360"/>
      </w:pPr>
    </w:lvl>
    <w:lvl w:ilvl="7" w:tplc="04090019" w:tentative="1">
      <w:start w:val="1"/>
      <w:numFmt w:val="lowerLetter"/>
      <w:lvlText w:val="%8."/>
      <w:lvlJc w:val="left"/>
      <w:pPr>
        <w:ind w:left="5950" w:hanging="360"/>
      </w:pPr>
    </w:lvl>
    <w:lvl w:ilvl="8" w:tplc="040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9" w15:restartNumberingAfterBreak="0">
    <w:nsid w:val="7B8F00A3"/>
    <w:multiLevelType w:val="hybridMultilevel"/>
    <w:tmpl w:val="86F26F84"/>
    <w:lvl w:ilvl="0" w:tplc="150EFB0A">
      <w:start w:val="1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6E5C4AA0">
      <w:start w:val="1"/>
      <w:numFmt w:val="lowerLetter"/>
      <w:lvlText w:val="%2."/>
      <w:lvlJc w:val="left"/>
      <w:pPr>
        <w:ind w:left="820" w:hanging="2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8"/>
        <w:w w:val="100"/>
        <w:sz w:val="24"/>
        <w:szCs w:val="24"/>
        <w:lang w:val="en-US" w:eastAsia="en-US" w:bidi="ar-SA"/>
      </w:rPr>
    </w:lvl>
    <w:lvl w:ilvl="2" w:tplc="0409001B">
      <w:start w:val="1"/>
      <w:numFmt w:val="lowerRoman"/>
      <w:lvlText w:val="%3."/>
      <w:lvlJc w:val="right"/>
      <w:pPr>
        <w:ind w:left="1342" w:hanging="214"/>
      </w:pPr>
      <w:rPr>
        <w:rFonts w:hint="default"/>
        <w:b w:val="0"/>
        <w:bCs w:val="0"/>
        <w:i w:val="0"/>
        <w:iCs w:val="0"/>
        <w:spacing w:val="-18"/>
        <w:w w:val="100"/>
        <w:sz w:val="24"/>
        <w:szCs w:val="24"/>
        <w:lang w:val="en-US" w:eastAsia="en-US" w:bidi="ar-SA"/>
      </w:rPr>
    </w:lvl>
    <w:lvl w:ilvl="3" w:tplc="52C48A7C">
      <w:numFmt w:val="bullet"/>
      <w:lvlText w:val="•"/>
      <w:lvlJc w:val="left"/>
      <w:pPr>
        <w:ind w:left="1864" w:hanging="267"/>
      </w:pPr>
      <w:rPr>
        <w:rFonts w:hint="default"/>
        <w:b w:val="0"/>
        <w:bCs w:val="0"/>
        <w:i w:val="0"/>
        <w:iCs w:val="0"/>
        <w:spacing w:val="-18"/>
        <w:w w:val="100"/>
        <w:sz w:val="24"/>
        <w:szCs w:val="24"/>
        <w:lang w:val="en-US" w:eastAsia="en-US" w:bidi="ar-SA"/>
      </w:rPr>
    </w:lvl>
    <w:lvl w:ilvl="4" w:tplc="CB4EEF7E">
      <w:numFmt w:val="bullet"/>
      <w:lvlText w:val="•"/>
      <w:lvlJc w:val="left"/>
      <w:pPr>
        <w:ind w:left="2942" w:hanging="267"/>
      </w:pPr>
      <w:rPr>
        <w:rFonts w:hint="default"/>
        <w:lang w:val="en-US" w:eastAsia="en-US" w:bidi="ar-SA"/>
      </w:rPr>
    </w:lvl>
    <w:lvl w:ilvl="5" w:tplc="63A40886">
      <w:numFmt w:val="bullet"/>
      <w:lvlText w:val="•"/>
      <w:lvlJc w:val="left"/>
      <w:pPr>
        <w:ind w:left="4025" w:hanging="267"/>
      </w:pPr>
      <w:rPr>
        <w:rFonts w:hint="default"/>
        <w:lang w:val="en-US" w:eastAsia="en-US" w:bidi="ar-SA"/>
      </w:rPr>
    </w:lvl>
    <w:lvl w:ilvl="6" w:tplc="7A966212">
      <w:numFmt w:val="bullet"/>
      <w:lvlText w:val="•"/>
      <w:lvlJc w:val="left"/>
      <w:pPr>
        <w:ind w:left="5108" w:hanging="267"/>
      </w:pPr>
      <w:rPr>
        <w:rFonts w:hint="default"/>
        <w:lang w:val="en-US" w:eastAsia="en-US" w:bidi="ar-SA"/>
      </w:rPr>
    </w:lvl>
    <w:lvl w:ilvl="7" w:tplc="CCD454E2">
      <w:numFmt w:val="bullet"/>
      <w:lvlText w:val="•"/>
      <w:lvlJc w:val="left"/>
      <w:pPr>
        <w:ind w:left="6191" w:hanging="267"/>
      </w:pPr>
      <w:rPr>
        <w:rFonts w:hint="default"/>
        <w:lang w:val="en-US" w:eastAsia="en-US" w:bidi="ar-SA"/>
      </w:rPr>
    </w:lvl>
    <w:lvl w:ilvl="8" w:tplc="E8824CBE">
      <w:numFmt w:val="bullet"/>
      <w:lvlText w:val="•"/>
      <w:lvlJc w:val="left"/>
      <w:pPr>
        <w:ind w:left="7274" w:hanging="267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0MzUwNjezNDOyNLBU0lEKTi0uzszPAykwqQUAI1eq1iwAAAA="/>
  </w:docVars>
  <w:rsids>
    <w:rsidRoot w:val="00D42182"/>
    <w:rsid w:val="00013000"/>
    <w:rsid w:val="000163CE"/>
    <w:rsid w:val="00100A8C"/>
    <w:rsid w:val="00284F5B"/>
    <w:rsid w:val="00286FB2"/>
    <w:rsid w:val="002A1DE8"/>
    <w:rsid w:val="00302049"/>
    <w:rsid w:val="003174B5"/>
    <w:rsid w:val="003711E6"/>
    <w:rsid w:val="003A78DE"/>
    <w:rsid w:val="003E4209"/>
    <w:rsid w:val="003F3A89"/>
    <w:rsid w:val="00456E88"/>
    <w:rsid w:val="005E1062"/>
    <w:rsid w:val="00671F07"/>
    <w:rsid w:val="006B66B6"/>
    <w:rsid w:val="006F292D"/>
    <w:rsid w:val="006F3601"/>
    <w:rsid w:val="00702F60"/>
    <w:rsid w:val="00740C95"/>
    <w:rsid w:val="008549B8"/>
    <w:rsid w:val="00857C72"/>
    <w:rsid w:val="009D0AB3"/>
    <w:rsid w:val="00BB543E"/>
    <w:rsid w:val="00BC268F"/>
    <w:rsid w:val="00BD5E92"/>
    <w:rsid w:val="00C00115"/>
    <w:rsid w:val="00CD735C"/>
    <w:rsid w:val="00D16CF4"/>
    <w:rsid w:val="00D42182"/>
    <w:rsid w:val="00D526E8"/>
    <w:rsid w:val="00D96F14"/>
    <w:rsid w:val="00DA0565"/>
    <w:rsid w:val="00E21C8B"/>
    <w:rsid w:val="00E378AF"/>
    <w:rsid w:val="00E607A8"/>
    <w:rsid w:val="00E74CD6"/>
    <w:rsid w:val="00F61D13"/>
    <w:rsid w:val="00F721C5"/>
    <w:rsid w:val="00FB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4D276"/>
  <w15:docId w15:val="{2E7B6698-8B2C-433D-9E1C-BA69D1E65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2108" w:right="1370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7C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27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B4C5C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7C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ribe-event-date-start">
    <w:name w:val="tribe-event-date-start"/>
    <w:basedOn w:val="DefaultParagraphFont"/>
    <w:rsid w:val="00857C72"/>
  </w:style>
  <w:style w:type="character" w:customStyle="1" w:styleId="tribe-event-time">
    <w:name w:val="tribe-event-time"/>
    <w:basedOn w:val="DefaultParagraphFont"/>
    <w:rsid w:val="00857C72"/>
  </w:style>
  <w:style w:type="paragraph" w:styleId="NormalWeb">
    <w:name w:val="Normal (Web)"/>
    <w:basedOn w:val="Normal"/>
    <w:uiPriority w:val="99"/>
    <w:semiHidden/>
    <w:unhideWhenUsed/>
    <w:rsid w:val="00857C72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857C7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607A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001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01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01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01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011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01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1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3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1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8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05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15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35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18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05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65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024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17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.facultysenate@uth.tmc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uthealth/albums/721577092381458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tphoutreach@mdanderson.org" TargetMode="External"/><Relationship Id="rId5" Type="http://schemas.openxmlformats.org/officeDocument/2006/relationships/hyperlink" Target="https://www.gulfcoastconsortia.org/" TargetMode="Externa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Faculty Senate Agenda - October 2021</vt:lpstr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Faculty Senate Agenda - October 2021</dc:title>
  <dc:creator>vguerrero3</dc:creator>
  <cp:lastModifiedBy>Guerrero, Valerie Z</cp:lastModifiedBy>
  <cp:revision>4</cp:revision>
  <dcterms:created xsi:type="dcterms:W3CDTF">2022-07-15T15:12:00Z</dcterms:created>
  <dcterms:modified xsi:type="dcterms:W3CDTF">2022-07-18T19:49:00Z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