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DB0E8" w14:textId="77777777" w:rsidR="007C027A" w:rsidRDefault="00D36B57">
      <w:pPr>
        <w:rPr>
          <w:b/>
        </w:rPr>
      </w:pPr>
      <w:bookmarkStart w:id="0" w:name="_GoBack"/>
      <w:bookmarkEnd w:id="0"/>
      <w:r>
        <w:rPr>
          <w:b/>
        </w:rPr>
        <w:t>MISSION</w:t>
      </w:r>
    </w:p>
    <w:p w14:paraId="7928A127" w14:textId="77777777" w:rsidR="007C027A" w:rsidRDefault="00D36B57">
      <w:r>
        <w:t xml:space="preserve">To promote and prepare students for the challenges and rewards of delivering excellent care for the aging and chronically or critically ill patients. </w:t>
      </w:r>
    </w:p>
    <w:p w14:paraId="26BB4317" w14:textId="77777777" w:rsidR="007C027A" w:rsidRDefault="007C027A"/>
    <w:p w14:paraId="79098ED0" w14:textId="31F0CCE3" w:rsidR="007C027A" w:rsidRDefault="00D36B57">
      <w:pPr>
        <w:jc w:val="center"/>
      </w:pPr>
      <w:r>
        <w:t xml:space="preserve">Directors: Rex Paulino, MD and </w:t>
      </w:r>
      <w:r w:rsidR="000C65BE">
        <w:t>Angelique Wong, MD</w:t>
      </w:r>
    </w:p>
    <w:p w14:paraId="7EB8AA02" w14:textId="5044AA50" w:rsidR="007C027A" w:rsidRDefault="00F62714">
      <w:pPr>
        <w:jc w:val="center"/>
      </w:pPr>
      <w:hyperlink r:id="rId5" w:history="1">
        <w:r w:rsidR="00D81ECF" w:rsidRPr="00D81ECF">
          <w:rPr>
            <w:rStyle w:val="Hyperlink"/>
          </w:rPr>
          <w:t>Rexalvin.D.Paulino</w:t>
        </w:r>
      </w:hyperlink>
      <w:r w:rsidR="00D81ECF">
        <w:t xml:space="preserve"> </w:t>
      </w:r>
      <w:r w:rsidR="00D36B57">
        <w:t xml:space="preserve">and </w:t>
      </w:r>
      <w:hyperlink r:id="rId6" w:history="1">
        <w:r w:rsidR="00D81ECF" w:rsidRPr="00D81ECF">
          <w:rPr>
            <w:rStyle w:val="Hyperlink"/>
          </w:rPr>
          <w:t>Angelique.W</w:t>
        </w:r>
        <w:r w:rsidR="00D81ECF" w:rsidRPr="00372F1D">
          <w:rPr>
            <w:rStyle w:val="Hyperlink"/>
          </w:rPr>
          <w:t>ong@uth.tmc.edu</w:t>
        </w:r>
      </w:hyperlink>
    </w:p>
    <w:p w14:paraId="0D5F1706" w14:textId="77777777" w:rsidR="007C027A" w:rsidRDefault="007C027A"/>
    <w:p w14:paraId="1403043E" w14:textId="77777777" w:rsidR="007C027A" w:rsidRDefault="007C027A"/>
    <w:p w14:paraId="52C687CD" w14:textId="77777777" w:rsidR="007C027A" w:rsidRDefault="00D36B57">
      <w:pPr>
        <w:rPr>
          <w:b/>
        </w:rPr>
      </w:pPr>
      <w:r>
        <w:rPr>
          <w:b/>
        </w:rPr>
        <w:t xml:space="preserve">SYNOPSIS OF REQUIREMENTS: </w:t>
      </w:r>
    </w:p>
    <w:p w14:paraId="2554B60A" w14:textId="77777777" w:rsidR="007C027A" w:rsidRDefault="00D36B57">
      <w:r>
        <w:t xml:space="preserve">Concentration seminars in selected </w:t>
      </w:r>
      <w:r w:rsidR="00D57872">
        <w:t>geriatric and/or palliative medicine (</w:t>
      </w:r>
      <w:r>
        <w:t>GPM</w:t>
      </w:r>
      <w:r w:rsidR="00D57872">
        <w:t>)</w:t>
      </w:r>
      <w:r>
        <w:t xml:space="preserve"> topics </w:t>
      </w:r>
    </w:p>
    <w:p w14:paraId="3DD86D0F" w14:textId="77777777" w:rsidR="007C027A" w:rsidRDefault="00D36B57">
      <w:r>
        <w:t xml:space="preserve">Adopt a senior to visit or volunteer at a hospice </w:t>
      </w:r>
    </w:p>
    <w:p w14:paraId="32DCA09B" w14:textId="77777777" w:rsidR="007C027A" w:rsidRDefault="00D36B57">
      <w:r>
        <w:t xml:space="preserve">Attend UTHealth GPM monthly Journal Club </w:t>
      </w:r>
    </w:p>
    <w:p w14:paraId="550A3113" w14:textId="77777777" w:rsidR="007C027A" w:rsidRDefault="00D36B57">
      <w:r>
        <w:t>Participate in Summer Research Program between MS1 and MS2</w:t>
      </w:r>
    </w:p>
    <w:p w14:paraId="03098CC8" w14:textId="77777777" w:rsidR="007C027A" w:rsidRDefault="00D36B57">
      <w:r>
        <w:t xml:space="preserve">Attend the state-wide American Geriatrics Society Meeting or Texas Academy of Palliative Medicine Meeting </w:t>
      </w:r>
    </w:p>
    <w:p w14:paraId="206A9732" w14:textId="77777777" w:rsidR="007C027A" w:rsidRDefault="00D36B57">
      <w:r>
        <w:t xml:space="preserve">Successful completion of related clerkship </w:t>
      </w:r>
    </w:p>
    <w:p w14:paraId="34371808" w14:textId="77777777" w:rsidR="007C027A" w:rsidRDefault="00D36B57">
      <w:r>
        <w:t>Successful completion of related elective</w:t>
      </w:r>
    </w:p>
    <w:p w14:paraId="40A1C498" w14:textId="77777777" w:rsidR="007C027A" w:rsidRPr="006F47AE" w:rsidRDefault="00D36B57">
      <w:r w:rsidRPr="006F47AE">
        <w:t xml:space="preserve">Attend all GPM Transition to </w:t>
      </w:r>
      <w:r w:rsidR="00A5216D" w:rsidRPr="006F47AE">
        <w:t>Internship</w:t>
      </w:r>
      <w:r w:rsidRPr="006F47AE">
        <w:t xml:space="preserve"> sessions</w:t>
      </w:r>
    </w:p>
    <w:p w14:paraId="18FFE552" w14:textId="77777777" w:rsidR="007C027A" w:rsidRDefault="007C027A"/>
    <w:p w14:paraId="2C0D360F" w14:textId="77777777" w:rsidR="007C027A" w:rsidRDefault="007C027A"/>
    <w:p w14:paraId="11DFAAEE" w14:textId="77777777" w:rsidR="007C027A" w:rsidRDefault="00D36B57">
      <w:pPr>
        <w:rPr>
          <w:b/>
        </w:rPr>
      </w:pPr>
      <w:r>
        <w:rPr>
          <w:b/>
        </w:rPr>
        <w:t>COVID-19 ADDENDUM:</w:t>
      </w:r>
    </w:p>
    <w:p w14:paraId="4CAD18E5" w14:textId="77777777" w:rsidR="007C027A" w:rsidRDefault="00D36B57">
      <w:pPr>
        <w:rPr>
          <w:b/>
        </w:rPr>
      </w:pPr>
      <w:r>
        <w:t>Medical students should not work in clinical environments with likely coronavirus exposure. Restrictions in activities related to the coronavirus pandemic include the following: 1) Any experiential component that can be accomplished virtually should be prioritized, 2) Webinars and lectures, as well as annual meetings, should be attended virtually, 3) Visiting a senior or volunteering at a hospice could involve a virtual component (secured video interaction).</w:t>
      </w:r>
    </w:p>
    <w:p w14:paraId="27A0D805" w14:textId="77777777" w:rsidR="007C027A" w:rsidRDefault="007C027A"/>
    <w:p w14:paraId="608BEE96" w14:textId="77777777" w:rsidR="007C027A" w:rsidRDefault="007C027A"/>
    <w:p w14:paraId="734CE83A" w14:textId="77777777" w:rsidR="007C027A" w:rsidRDefault="00D36B57">
      <w:pPr>
        <w:jc w:val="center"/>
        <w:rPr>
          <w:b/>
        </w:rPr>
      </w:pPr>
      <w:r>
        <w:rPr>
          <w:b/>
        </w:rPr>
        <w:t>SCHOLARLY CONCENTRATION APPROVAL FORM</w:t>
      </w:r>
    </w:p>
    <w:p w14:paraId="6875DCF3" w14:textId="77777777" w:rsidR="007C027A" w:rsidRDefault="007C027A">
      <w:pPr>
        <w:rPr>
          <w:b/>
        </w:rPr>
      </w:pPr>
    </w:p>
    <w:p w14:paraId="0CAA3511" w14:textId="77777777" w:rsidR="007C027A" w:rsidRDefault="00D36B57">
      <w:pPr>
        <w:rPr>
          <w:b/>
        </w:rPr>
      </w:pPr>
      <w:r>
        <w:rPr>
          <w:b/>
        </w:rPr>
        <w:t xml:space="preserve">Name: </w:t>
      </w:r>
    </w:p>
    <w:p w14:paraId="78C27808" w14:textId="77777777" w:rsidR="007C027A" w:rsidRDefault="00D36B57">
      <w:r>
        <w:t xml:space="preserve">Geriatric and Palliative Medicine (GPM) </w:t>
      </w:r>
    </w:p>
    <w:p w14:paraId="5783C736" w14:textId="77777777" w:rsidR="007C027A" w:rsidRDefault="007C027A"/>
    <w:p w14:paraId="757E49A4" w14:textId="77777777" w:rsidR="007C027A" w:rsidRDefault="00D36B57">
      <w:pPr>
        <w:rPr>
          <w:b/>
        </w:rPr>
      </w:pPr>
      <w:r>
        <w:rPr>
          <w:b/>
        </w:rPr>
        <w:t xml:space="preserve">Director/Co-director: </w:t>
      </w:r>
    </w:p>
    <w:p w14:paraId="08DC0F6B" w14:textId="77777777" w:rsidR="007C027A" w:rsidRDefault="00D36B57">
      <w:r>
        <w:t xml:space="preserve">Rex Paulino, MD, Co-Director </w:t>
      </w:r>
    </w:p>
    <w:p w14:paraId="7D4832A4" w14:textId="1D4982F9" w:rsidR="007C027A" w:rsidRDefault="000C65BE">
      <w:r>
        <w:t>Angelique Wong</w:t>
      </w:r>
      <w:r w:rsidR="00D36B57">
        <w:t xml:space="preserve">, MD, Co-Director </w:t>
      </w:r>
    </w:p>
    <w:p w14:paraId="55CBB550" w14:textId="77777777" w:rsidR="007C027A" w:rsidRDefault="007C027A">
      <w:pPr>
        <w:rPr>
          <w:b/>
        </w:rPr>
      </w:pPr>
    </w:p>
    <w:p w14:paraId="02F7A219" w14:textId="77777777" w:rsidR="007C027A" w:rsidRDefault="00D36B57">
      <w:pPr>
        <w:rPr>
          <w:b/>
        </w:rPr>
      </w:pPr>
      <w:r>
        <w:rPr>
          <w:b/>
        </w:rPr>
        <w:t xml:space="preserve">Administrative Coordinator: </w:t>
      </w:r>
    </w:p>
    <w:p w14:paraId="71123900" w14:textId="77777777" w:rsidR="007C027A" w:rsidRDefault="00D36B57">
      <w:r>
        <w:t>Minnie Booker</w:t>
      </w:r>
    </w:p>
    <w:p w14:paraId="63219D60" w14:textId="77777777" w:rsidR="007C027A" w:rsidRDefault="007C027A"/>
    <w:p w14:paraId="1B9F5DB2" w14:textId="77777777" w:rsidR="007C027A" w:rsidRDefault="00D36B57">
      <w:pPr>
        <w:rPr>
          <w:b/>
        </w:rPr>
      </w:pPr>
      <w:r>
        <w:rPr>
          <w:b/>
        </w:rPr>
        <w:t>Mission:</w:t>
      </w:r>
    </w:p>
    <w:p w14:paraId="4BDA25C5" w14:textId="77777777" w:rsidR="007C027A" w:rsidRDefault="00D36B57">
      <w:r>
        <w:t>To promote and prepare students for the challenges and rewards of delivering excellent care for the aging and chronically or critically ill patients.</w:t>
      </w:r>
    </w:p>
    <w:p w14:paraId="0AE7C193" w14:textId="77777777" w:rsidR="007C027A" w:rsidRDefault="007C027A"/>
    <w:p w14:paraId="77F9D10E" w14:textId="77777777" w:rsidR="007C027A" w:rsidRDefault="00D36B57">
      <w:pPr>
        <w:rPr>
          <w:b/>
        </w:rPr>
      </w:pPr>
      <w:r>
        <w:rPr>
          <w:b/>
        </w:rPr>
        <w:lastRenderedPageBreak/>
        <w:t>Maximum number of students/year:</w:t>
      </w:r>
    </w:p>
    <w:p w14:paraId="45D6102E" w14:textId="77777777" w:rsidR="007C027A" w:rsidRDefault="00D36B57">
      <w:r>
        <w:t xml:space="preserve">Initially 5-6 students, but likely can grow with support from the school and increase in faculty numbers. </w:t>
      </w:r>
    </w:p>
    <w:p w14:paraId="4037858F" w14:textId="77777777" w:rsidR="007C027A" w:rsidRDefault="007C027A"/>
    <w:p w14:paraId="2D0B986A" w14:textId="77777777" w:rsidR="007C027A" w:rsidRDefault="00D36B57">
      <w:r>
        <w:rPr>
          <w:b/>
        </w:rPr>
        <w:t>Student admission process:</w:t>
      </w:r>
    </w:p>
    <w:p w14:paraId="30E2EFB4" w14:textId="77777777" w:rsidR="007C027A" w:rsidRDefault="00D36B57">
      <w:r>
        <w:t xml:space="preserve">Program highlighted during the Scholarly Concentration Fair each Fall. Applications are encouraged after the concentration fair. The concentration director and co-director will evaluate application and interview candidates, and present recommendations to Geriatric and Palliative Medicine Division at a monthly meeting in October/November. Criteria will include evidence of interest and ability to complete a scholarly project. </w:t>
      </w:r>
    </w:p>
    <w:p w14:paraId="0D129407" w14:textId="77777777" w:rsidR="007C027A" w:rsidRDefault="007C027A"/>
    <w:p w14:paraId="1CC57689" w14:textId="77777777" w:rsidR="007C027A" w:rsidRDefault="00D36B57">
      <w:pPr>
        <w:rPr>
          <w:b/>
        </w:rPr>
      </w:pPr>
      <w:r>
        <w:rPr>
          <w:b/>
        </w:rPr>
        <w:t>Timeline for studen</w:t>
      </w:r>
      <w:r w:rsidR="00A5216D">
        <w:rPr>
          <w:b/>
        </w:rPr>
        <w:t xml:space="preserve">t completion of </w:t>
      </w:r>
      <w:r>
        <w:rPr>
          <w:b/>
        </w:rPr>
        <w:t>concentration requirements:</w:t>
      </w:r>
    </w:p>
    <w:p w14:paraId="5E611CC4" w14:textId="77777777" w:rsidR="007C027A" w:rsidRDefault="00D36B57">
      <w:pPr>
        <w:numPr>
          <w:ilvl w:val="0"/>
          <w:numId w:val="2"/>
        </w:numPr>
      </w:pPr>
      <w:r>
        <w:t>Admission starts Year 1 through first half of Year 2</w:t>
      </w:r>
    </w:p>
    <w:p w14:paraId="4E99717B" w14:textId="77777777" w:rsidR="007C027A" w:rsidRDefault="00D36B57">
      <w:pPr>
        <w:numPr>
          <w:ilvl w:val="0"/>
          <w:numId w:val="2"/>
        </w:numPr>
      </w:pPr>
      <w:r>
        <w:t>Identify mentor on admission - co-directors will help students to identify a mentor</w:t>
      </w:r>
    </w:p>
    <w:p w14:paraId="6FA35332" w14:textId="77777777" w:rsidR="007C027A" w:rsidRPr="006F47AE" w:rsidRDefault="00D36B57">
      <w:pPr>
        <w:numPr>
          <w:ilvl w:val="0"/>
          <w:numId w:val="2"/>
        </w:numPr>
      </w:pPr>
      <w:r w:rsidRPr="006F47AE">
        <w:t>Scholarly project proposal due February of Year 1 or 6 months from admission, whichever is later</w:t>
      </w:r>
    </w:p>
    <w:p w14:paraId="67BBAB5C" w14:textId="77777777" w:rsidR="007C027A" w:rsidRDefault="00D36B57">
      <w:pPr>
        <w:numPr>
          <w:ilvl w:val="0"/>
          <w:numId w:val="2"/>
        </w:numPr>
      </w:pPr>
      <w:r>
        <w:t>Apply to Summer Research Program after Year 1 (recommended)</w:t>
      </w:r>
    </w:p>
    <w:p w14:paraId="25A9CE8D" w14:textId="77777777" w:rsidR="007C027A" w:rsidRDefault="00D36B57">
      <w:pPr>
        <w:numPr>
          <w:ilvl w:val="0"/>
          <w:numId w:val="2"/>
        </w:numPr>
      </w:pPr>
      <w:r>
        <w:t>Seminars, projects, and electives Years 1-4</w:t>
      </w:r>
    </w:p>
    <w:p w14:paraId="7E65C0CC" w14:textId="77777777" w:rsidR="007C027A" w:rsidRDefault="00D36B57">
      <w:pPr>
        <w:numPr>
          <w:ilvl w:val="0"/>
          <w:numId w:val="2"/>
        </w:numPr>
      </w:pPr>
      <w:r>
        <w:t>Final scholarly product submitted by graduation of Year 4</w:t>
      </w:r>
    </w:p>
    <w:p w14:paraId="20A2608D" w14:textId="77777777" w:rsidR="007C027A" w:rsidRDefault="007C027A"/>
    <w:p w14:paraId="105EC03E" w14:textId="77777777" w:rsidR="007C027A" w:rsidRDefault="00D36B57">
      <w:pPr>
        <w:rPr>
          <w:b/>
        </w:rPr>
      </w:pPr>
      <w:r>
        <w:rPr>
          <w:b/>
        </w:rPr>
        <w:t>Concentration requirements (didactic and experiential)</w:t>
      </w:r>
    </w:p>
    <w:p w14:paraId="1E01B4C9" w14:textId="77777777" w:rsidR="007C027A" w:rsidRPr="009102C2" w:rsidRDefault="00D36B57">
      <w:pPr>
        <w:numPr>
          <w:ilvl w:val="0"/>
          <w:numId w:val="7"/>
        </w:numPr>
      </w:pPr>
      <w:r>
        <w:t xml:space="preserve">Mandatory components: </w:t>
      </w:r>
      <w:r>
        <w:rPr>
          <w:i/>
        </w:rPr>
        <w:t xml:space="preserve">adopt a senior or volunteer at a hospice, required clerkship, one-month elective in </w:t>
      </w:r>
      <w:r w:rsidRPr="006F47AE">
        <w:rPr>
          <w:i/>
        </w:rPr>
        <w:t>MS4</w:t>
      </w:r>
      <w:r w:rsidR="00C704F1" w:rsidRPr="006F47AE">
        <w:rPr>
          <w:i/>
        </w:rPr>
        <w:t>, produce a scholarly project for presentation</w:t>
      </w:r>
    </w:p>
    <w:p w14:paraId="42814794" w14:textId="77777777" w:rsidR="00D57872" w:rsidRDefault="00D57872" w:rsidP="009102C2">
      <w:pPr>
        <w:ind w:left="720"/>
      </w:pPr>
    </w:p>
    <w:p w14:paraId="74A3DA52" w14:textId="77777777" w:rsidR="007C027A" w:rsidRDefault="00D36B57">
      <w:pPr>
        <w:numPr>
          <w:ilvl w:val="0"/>
          <w:numId w:val="7"/>
        </w:numPr>
      </w:pPr>
      <w:r>
        <w:t xml:space="preserve">Must accumulate </w:t>
      </w:r>
      <w:r>
        <w:rPr>
          <w:b/>
        </w:rPr>
        <w:t xml:space="preserve">4 points </w:t>
      </w:r>
      <w:r>
        <w:t xml:space="preserve">per academic year for a total of </w:t>
      </w:r>
      <w:r>
        <w:rPr>
          <w:b/>
        </w:rPr>
        <w:t>20 points</w:t>
      </w:r>
      <w:r>
        <w:t xml:space="preserve"> across 4 years</w:t>
      </w:r>
    </w:p>
    <w:p w14:paraId="4CFB68A9" w14:textId="77777777" w:rsidR="007C027A" w:rsidRDefault="007C027A"/>
    <w:p w14:paraId="63EAF262" w14:textId="77777777" w:rsidR="0045509E" w:rsidRDefault="0045509E">
      <w:pPr>
        <w:numPr>
          <w:ilvl w:val="0"/>
          <w:numId w:val="4"/>
        </w:numPr>
      </w:pPr>
      <w:r w:rsidRPr="0045509E">
        <w:t>Join GIG (Geriatric Interest Group) - 1</w:t>
      </w:r>
      <w:r>
        <w:t xml:space="preserve"> point</w:t>
      </w:r>
    </w:p>
    <w:p w14:paraId="47619562" w14:textId="77777777" w:rsidR="007C027A" w:rsidRDefault="00D36B57">
      <w:pPr>
        <w:numPr>
          <w:ilvl w:val="0"/>
          <w:numId w:val="4"/>
        </w:numPr>
      </w:pPr>
      <w:r>
        <w:t>Attend selected UT GPM monthly journal club - 1 point</w:t>
      </w:r>
    </w:p>
    <w:p w14:paraId="05ACAD24" w14:textId="77777777" w:rsidR="007C027A" w:rsidRDefault="00D36B57">
      <w:pPr>
        <w:numPr>
          <w:ilvl w:val="0"/>
          <w:numId w:val="4"/>
        </w:numPr>
      </w:pPr>
      <w:r>
        <w:t>Attend selected Huffington Lecture Series - 1 point</w:t>
      </w:r>
    </w:p>
    <w:p w14:paraId="4C7AFE11" w14:textId="77777777" w:rsidR="007C027A" w:rsidRDefault="00D36B57">
      <w:pPr>
        <w:numPr>
          <w:ilvl w:val="0"/>
          <w:numId w:val="4"/>
        </w:numPr>
      </w:pPr>
      <w:r>
        <w:t>Attend selected didactic lectures (includes webinar, GPM presentations at Internal Medicine Grand Rounds) - 1 point</w:t>
      </w:r>
    </w:p>
    <w:p w14:paraId="2571B0AA" w14:textId="77777777" w:rsidR="007C027A" w:rsidRDefault="00D36B57">
      <w:pPr>
        <w:numPr>
          <w:ilvl w:val="0"/>
          <w:numId w:val="4"/>
        </w:numPr>
      </w:pPr>
      <w:r>
        <w:t>Student membership in American Geriatric Society (AGS</w:t>
      </w:r>
      <w:r w:rsidRPr="006F47AE">
        <w:t>) or</w:t>
      </w:r>
      <w:r>
        <w:t xml:space="preserve"> American Academy of Hospice and Palliative Medicine (AAHPM) - 1 point</w:t>
      </w:r>
    </w:p>
    <w:p w14:paraId="15931F1C" w14:textId="77777777" w:rsidR="007C027A" w:rsidRDefault="00D36B57">
      <w:pPr>
        <w:numPr>
          <w:ilvl w:val="0"/>
          <w:numId w:val="4"/>
        </w:numPr>
      </w:pPr>
      <w:r>
        <w:t xml:space="preserve">Student membership in Texas Geriatric Society (TGS) </w:t>
      </w:r>
      <w:r w:rsidRPr="006F47AE">
        <w:t>or</w:t>
      </w:r>
      <w:r>
        <w:t xml:space="preserve"> Texas Academy of Palliative Medicine (TAPM) - 1 point</w:t>
      </w:r>
    </w:p>
    <w:p w14:paraId="481D353C" w14:textId="77777777" w:rsidR="007C027A" w:rsidRDefault="00D36B57">
      <w:pPr>
        <w:numPr>
          <w:ilvl w:val="0"/>
          <w:numId w:val="4"/>
        </w:numPr>
      </w:pPr>
      <w:r>
        <w:t>Attend one annual assembly of AGS, AAHPM, TGS, TAPM (division will provide funding as available) - 2 points</w:t>
      </w:r>
    </w:p>
    <w:p w14:paraId="23902440" w14:textId="77777777" w:rsidR="007C027A" w:rsidRDefault="007C027A"/>
    <w:p w14:paraId="6BCB82D7" w14:textId="77777777" w:rsidR="007C027A" w:rsidRDefault="00D36B57">
      <w:pPr>
        <w:rPr>
          <w:b/>
        </w:rPr>
      </w:pPr>
      <w:r>
        <w:rPr>
          <w:b/>
        </w:rPr>
        <w:t>Proposed Timeline</w:t>
      </w:r>
    </w:p>
    <w:p w14:paraId="796758E7" w14:textId="77777777" w:rsidR="007C027A" w:rsidRDefault="00D36B57">
      <w:r>
        <w:t>Year 1</w:t>
      </w:r>
    </w:p>
    <w:p w14:paraId="0CCA9E37" w14:textId="77777777" w:rsidR="007C027A" w:rsidRDefault="00D36B57">
      <w:pPr>
        <w:numPr>
          <w:ilvl w:val="0"/>
          <w:numId w:val="4"/>
        </w:numPr>
      </w:pPr>
      <w:r w:rsidRPr="006F47AE">
        <w:t xml:space="preserve">Attend </w:t>
      </w:r>
      <w:r w:rsidR="00C704F1" w:rsidRPr="006F47AE">
        <w:t xml:space="preserve">journal club or </w:t>
      </w:r>
      <w:r w:rsidRPr="006F47AE">
        <w:t>webinar</w:t>
      </w:r>
      <w:r>
        <w:t xml:space="preserve"> presentations in selected GPM topics (Wednesdays at noon)</w:t>
      </w:r>
    </w:p>
    <w:p w14:paraId="5424670A" w14:textId="77777777" w:rsidR="007C027A" w:rsidRPr="006F47AE" w:rsidRDefault="00D36B57">
      <w:pPr>
        <w:numPr>
          <w:ilvl w:val="0"/>
          <w:numId w:val="4"/>
        </w:numPr>
      </w:pPr>
      <w:r w:rsidRPr="006F47AE">
        <w:rPr>
          <w:i/>
        </w:rPr>
        <w:t>Adopt a senior to visit or volunteer at a hospice</w:t>
      </w:r>
      <w:r w:rsidRPr="006F47AE">
        <w:t xml:space="preserve"> (visit to a resident of an Adult Living or Nursing Home facility) -12 documented hours of volunteer work, but scheduling at the </w:t>
      </w:r>
      <w:r w:rsidRPr="006F47AE">
        <w:lastRenderedPageBreak/>
        <w:t>discretion of the student (i.e. 1 hour/month or 3 hour/quarter or 12 hours in a weekend at an inpatient hospice, etc.)</w:t>
      </w:r>
    </w:p>
    <w:p w14:paraId="1391DA47" w14:textId="77777777" w:rsidR="007C027A" w:rsidRDefault="00D36B57">
      <w:pPr>
        <w:numPr>
          <w:ilvl w:val="0"/>
          <w:numId w:val="4"/>
        </w:numPr>
      </w:pPr>
      <w:r>
        <w:t>Identify a mentor and propose a project within 6 months of admission. Mentor may be from outside the Geriatric and Palliative Medicine Division, but student should have a faculty advisor from within the Division as well, and the project needs to have a GPM focus.</w:t>
      </w:r>
    </w:p>
    <w:p w14:paraId="5D6FA1FE" w14:textId="77777777" w:rsidR="007C027A" w:rsidRDefault="00D36B57">
      <w:pPr>
        <w:numPr>
          <w:ilvl w:val="0"/>
          <w:numId w:val="4"/>
        </w:numPr>
      </w:pPr>
      <w:r>
        <w:t xml:space="preserve">Participate with mentor in Summer Research Program between years 1 and 2 </w:t>
      </w:r>
      <w:r w:rsidR="00A5216D">
        <w:t>(</w:t>
      </w:r>
      <w:r>
        <w:t>recommended</w:t>
      </w:r>
      <w:r w:rsidR="00A5216D">
        <w:t>)</w:t>
      </w:r>
    </w:p>
    <w:p w14:paraId="1EA68310" w14:textId="77777777" w:rsidR="007C027A" w:rsidRDefault="007C027A"/>
    <w:p w14:paraId="74FEC4F7" w14:textId="77777777" w:rsidR="007C027A" w:rsidRDefault="00D36B57">
      <w:r>
        <w:t>Year 2</w:t>
      </w:r>
    </w:p>
    <w:p w14:paraId="6CD734DC" w14:textId="77777777" w:rsidR="007C027A" w:rsidRDefault="00D36B57">
      <w:pPr>
        <w:numPr>
          <w:ilvl w:val="0"/>
          <w:numId w:val="4"/>
        </w:numPr>
      </w:pPr>
      <w:r>
        <w:t>Continued work on scholarly project</w:t>
      </w:r>
    </w:p>
    <w:p w14:paraId="1713C2F3" w14:textId="77777777" w:rsidR="007C027A" w:rsidRDefault="00D36B57">
      <w:pPr>
        <w:numPr>
          <w:ilvl w:val="0"/>
          <w:numId w:val="4"/>
        </w:numPr>
      </w:pPr>
      <w:r>
        <w:t>Quarterly meetings with mentor</w:t>
      </w:r>
    </w:p>
    <w:p w14:paraId="6C2AB4D3" w14:textId="77777777" w:rsidR="00C704F1" w:rsidRDefault="00C704F1" w:rsidP="00C704F1">
      <w:pPr>
        <w:numPr>
          <w:ilvl w:val="0"/>
          <w:numId w:val="4"/>
        </w:numPr>
      </w:pPr>
      <w:r w:rsidRPr="00C704F1">
        <w:t>Attend journal club or</w:t>
      </w:r>
      <w:r>
        <w:t xml:space="preserve"> webinar presentations in selected GPM topics (Wednesdays at noon)</w:t>
      </w:r>
    </w:p>
    <w:p w14:paraId="3D67E69B" w14:textId="77777777" w:rsidR="007C027A" w:rsidRDefault="00D36B57">
      <w:pPr>
        <w:numPr>
          <w:ilvl w:val="0"/>
          <w:numId w:val="4"/>
        </w:numPr>
      </w:pPr>
      <w:r>
        <w:rPr>
          <w:i/>
        </w:rPr>
        <w:t>Adopt a senior to visit or volunteer at a hospice</w:t>
      </w:r>
      <w:r>
        <w:t xml:space="preserve"> (visit to a resident of an Adult Living or Nursing Home facility) -12 documented hours of volunteer work, but scheduling at the discretion of the student (i.e. 1 hour/month or 3 hours/quarter or 12 hours in a weekend at an inpatient hospice, etc.) </w:t>
      </w:r>
    </w:p>
    <w:p w14:paraId="5606AE23" w14:textId="77777777" w:rsidR="007C027A" w:rsidRDefault="00D36B57">
      <w:pPr>
        <w:numPr>
          <w:ilvl w:val="0"/>
          <w:numId w:val="4"/>
        </w:numPr>
      </w:pPr>
      <w:r>
        <w:t>Quarterly updates to concentration director from students and/or mentors about project completion</w:t>
      </w:r>
    </w:p>
    <w:p w14:paraId="595348C8" w14:textId="77777777" w:rsidR="0045509E" w:rsidRPr="00FE5AAE" w:rsidRDefault="00FE5AAE">
      <w:pPr>
        <w:numPr>
          <w:ilvl w:val="0"/>
          <w:numId w:val="4"/>
        </w:numPr>
      </w:pPr>
      <w:r w:rsidRPr="00FE5AAE">
        <w:t xml:space="preserve">Participate with </w:t>
      </w:r>
      <w:r w:rsidR="0045509E" w:rsidRPr="00FE5AAE">
        <w:t xml:space="preserve">Forensic Assessment Center Network (FACN) </w:t>
      </w:r>
      <w:r w:rsidRPr="00FE5AAE">
        <w:t>capacity assessments</w:t>
      </w:r>
    </w:p>
    <w:p w14:paraId="6B1C1937" w14:textId="77777777" w:rsidR="007C027A" w:rsidRPr="00FE5AAE" w:rsidRDefault="00D36B57">
      <w:pPr>
        <w:numPr>
          <w:ilvl w:val="0"/>
          <w:numId w:val="4"/>
        </w:numPr>
      </w:pPr>
      <w:r w:rsidRPr="00FE5AAE">
        <w:t xml:space="preserve">Attend the state-wide American Geriatrics Society Meeting or </w:t>
      </w:r>
      <w:r w:rsidR="00475422" w:rsidRPr="00FE5AAE">
        <w:t xml:space="preserve">American </w:t>
      </w:r>
      <w:r w:rsidRPr="00FE5AAE">
        <w:t xml:space="preserve">Academy of </w:t>
      </w:r>
      <w:r w:rsidR="00475422" w:rsidRPr="00FE5AAE">
        <w:t xml:space="preserve">Hospice and </w:t>
      </w:r>
      <w:r w:rsidRPr="00FE5AAE">
        <w:t xml:space="preserve">Palliative Medicine </w:t>
      </w:r>
      <w:r w:rsidR="00475422" w:rsidRPr="00FE5AAE">
        <w:t>Annual Assembly</w:t>
      </w:r>
    </w:p>
    <w:p w14:paraId="300036C9" w14:textId="77777777" w:rsidR="007C027A" w:rsidRPr="00475422" w:rsidRDefault="00D36B57">
      <w:pPr>
        <w:numPr>
          <w:ilvl w:val="0"/>
          <w:numId w:val="4"/>
        </w:numPr>
      </w:pPr>
      <w:r w:rsidRPr="00475422">
        <w:t>Annual update to concentration director from students and/or mentors about project completion</w:t>
      </w:r>
    </w:p>
    <w:p w14:paraId="134294C3" w14:textId="77777777" w:rsidR="007C027A" w:rsidRDefault="007C027A"/>
    <w:p w14:paraId="7C51CB36" w14:textId="77777777" w:rsidR="007C027A" w:rsidRDefault="00D36B57">
      <w:r>
        <w:t>Year 3</w:t>
      </w:r>
    </w:p>
    <w:p w14:paraId="68EDD6AB" w14:textId="77777777" w:rsidR="007C027A" w:rsidRDefault="00D36B57">
      <w:pPr>
        <w:numPr>
          <w:ilvl w:val="0"/>
          <w:numId w:val="5"/>
        </w:numPr>
      </w:pPr>
      <w:r>
        <w:t>Continued work on scholarly project</w:t>
      </w:r>
    </w:p>
    <w:p w14:paraId="0751484C" w14:textId="77777777" w:rsidR="007C027A" w:rsidRDefault="00D36B57">
      <w:pPr>
        <w:numPr>
          <w:ilvl w:val="0"/>
          <w:numId w:val="5"/>
        </w:numPr>
      </w:pPr>
      <w:r>
        <w:t>Quarterly meetings with mentor</w:t>
      </w:r>
    </w:p>
    <w:p w14:paraId="544F4DD8" w14:textId="77777777" w:rsidR="007C027A" w:rsidRDefault="00D36B57">
      <w:pPr>
        <w:numPr>
          <w:ilvl w:val="0"/>
          <w:numId w:val="5"/>
        </w:numPr>
      </w:pPr>
      <w:r>
        <w:rPr>
          <w:i/>
        </w:rPr>
        <w:t>One week required clerkship</w:t>
      </w:r>
    </w:p>
    <w:p w14:paraId="016A4731" w14:textId="77777777" w:rsidR="007C027A" w:rsidRPr="00FE5AAE" w:rsidRDefault="00D36B57">
      <w:pPr>
        <w:numPr>
          <w:ilvl w:val="0"/>
          <w:numId w:val="5"/>
        </w:numPr>
      </w:pPr>
      <w:r>
        <w:t xml:space="preserve">Annual update to concentration director from students and/or mentors about project </w:t>
      </w:r>
      <w:r w:rsidRPr="00FE5AAE">
        <w:t>completion</w:t>
      </w:r>
    </w:p>
    <w:p w14:paraId="6539CF9B" w14:textId="77777777" w:rsidR="00AE02F6" w:rsidRPr="00FE5AAE" w:rsidRDefault="00AE02F6" w:rsidP="00AE02F6">
      <w:pPr>
        <w:numPr>
          <w:ilvl w:val="0"/>
          <w:numId w:val="5"/>
        </w:numPr>
      </w:pPr>
      <w:r w:rsidRPr="00FE5AAE">
        <w:t>Attend journal club or webinar presentations in selected GPM topics (Wednesdays at noon)</w:t>
      </w:r>
    </w:p>
    <w:p w14:paraId="75DE5EF9" w14:textId="77777777" w:rsidR="00475422" w:rsidRPr="00FE5AAE" w:rsidRDefault="00475422" w:rsidP="00475422">
      <w:pPr>
        <w:numPr>
          <w:ilvl w:val="0"/>
          <w:numId w:val="5"/>
        </w:numPr>
      </w:pPr>
      <w:r w:rsidRPr="00FE5AAE">
        <w:t>Attend the state-wide American Geriatrics Society Meeting or American Academy of Hospice and Palliative Medicine Annual Assembly</w:t>
      </w:r>
    </w:p>
    <w:p w14:paraId="6EEE70D0" w14:textId="77777777" w:rsidR="007C027A" w:rsidRDefault="007C027A"/>
    <w:p w14:paraId="4C6ACD3A" w14:textId="77777777" w:rsidR="007C027A" w:rsidRDefault="00D36B57">
      <w:r>
        <w:t>Year 4</w:t>
      </w:r>
    </w:p>
    <w:p w14:paraId="3850190A" w14:textId="77777777" w:rsidR="007C027A" w:rsidRDefault="00D36B57">
      <w:pPr>
        <w:numPr>
          <w:ilvl w:val="0"/>
          <w:numId w:val="6"/>
        </w:numPr>
      </w:pPr>
      <w:r>
        <w:t>Continued work on scholarly project</w:t>
      </w:r>
    </w:p>
    <w:p w14:paraId="73DD6ED8" w14:textId="77777777" w:rsidR="007C027A" w:rsidRPr="00FE5AAE" w:rsidRDefault="00D36B57">
      <w:pPr>
        <w:numPr>
          <w:ilvl w:val="0"/>
          <w:numId w:val="6"/>
        </w:numPr>
      </w:pPr>
      <w:r w:rsidRPr="00FE5AAE">
        <w:t>Quarterly meetings with mentor</w:t>
      </w:r>
    </w:p>
    <w:p w14:paraId="10F248FC" w14:textId="77777777" w:rsidR="007C027A" w:rsidRPr="00FE5AAE" w:rsidRDefault="00D36B57">
      <w:pPr>
        <w:numPr>
          <w:ilvl w:val="0"/>
          <w:numId w:val="6"/>
        </w:numPr>
      </w:pPr>
      <w:r w:rsidRPr="00FE5AAE">
        <w:rPr>
          <w:i/>
        </w:rPr>
        <w:t>One month elective:</w:t>
      </w:r>
      <w:r w:rsidRPr="00FE5AAE">
        <w:t xml:space="preserve"> geriatrics, palliative medicine, house calls or wound care</w:t>
      </w:r>
    </w:p>
    <w:p w14:paraId="39E6B068" w14:textId="77777777" w:rsidR="007C027A" w:rsidRPr="00FE5AAE" w:rsidRDefault="006F47AE">
      <w:pPr>
        <w:numPr>
          <w:ilvl w:val="0"/>
          <w:numId w:val="6"/>
        </w:numPr>
      </w:pPr>
      <w:r w:rsidRPr="00FE5AAE">
        <w:t>Finalizing of</w:t>
      </w:r>
      <w:r w:rsidR="00D36B57" w:rsidRPr="00FE5AAE">
        <w:t xml:space="preserve"> Scholarly Project by February to be followed by evaluation process</w:t>
      </w:r>
    </w:p>
    <w:p w14:paraId="620A5CD9" w14:textId="77777777" w:rsidR="00AE02F6" w:rsidRPr="00FE5AAE" w:rsidRDefault="00AE02F6" w:rsidP="00AE02F6">
      <w:pPr>
        <w:numPr>
          <w:ilvl w:val="0"/>
          <w:numId w:val="6"/>
        </w:numPr>
      </w:pPr>
      <w:r w:rsidRPr="00FE5AAE">
        <w:t>Attend journal club or webinar presentations in selected GPM topics (Wednesdays at noon)</w:t>
      </w:r>
    </w:p>
    <w:p w14:paraId="4298CD38" w14:textId="77777777" w:rsidR="00475422" w:rsidRPr="00FE5AAE" w:rsidRDefault="00475422" w:rsidP="00475422">
      <w:pPr>
        <w:numPr>
          <w:ilvl w:val="0"/>
          <w:numId w:val="6"/>
        </w:numPr>
      </w:pPr>
      <w:r w:rsidRPr="00FE5AAE">
        <w:lastRenderedPageBreak/>
        <w:t>Attend the state-wide American Geriatrics Society Meeting or American Academy of Hospice and Palliative Medicine Annual Assembly^</w:t>
      </w:r>
    </w:p>
    <w:p w14:paraId="7B05B5C1" w14:textId="77777777" w:rsidR="007C027A" w:rsidRPr="00FE5AAE" w:rsidRDefault="00D36B57">
      <w:pPr>
        <w:numPr>
          <w:ilvl w:val="0"/>
          <w:numId w:val="6"/>
        </w:numPr>
      </w:pPr>
      <w:r w:rsidRPr="00FE5AAE">
        <w:t>Course work -</w:t>
      </w:r>
      <w:r w:rsidR="00475422" w:rsidRPr="00FE5AAE">
        <w:t xml:space="preserve"> </w:t>
      </w:r>
      <w:r w:rsidRPr="00FE5AAE">
        <w:t xml:space="preserve">Attend all GPM “Transition to </w:t>
      </w:r>
      <w:r w:rsidR="00475422" w:rsidRPr="00FE5AAE">
        <w:t>Internship</w:t>
      </w:r>
      <w:r w:rsidRPr="00FE5AAE">
        <w:t>" sessions</w:t>
      </w:r>
    </w:p>
    <w:p w14:paraId="251ABA35" w14:textId="77777777" w:rsidR="007C027A" w:rsidRPr="00FE5AAE" w:rsidRDefault="007C027A"/>
    <w:p w14:paraId="0D6637EF" w14:textId="77777777" w:rsidR="007C027A" w:rsidRDefault="00D36B57">
      <w:r w:rsidRPr="00FE5AAE">
        <w:t>^Optional but encouraged</w:t>
      </w:r>
    </w:p>
    <w:p w14:paraId="257C738A" w14:textId="77777777" w:rsidR="007C027A" w:rsidRDefault="00D36B57">
      <w:r>
        <w:rPr>
          <w:i/>
        </w:rPr>
        <w:t xml:space="preserve">Italicized </w:t>
      </w:r>
      <w:r>
        <w:t>items are mandatory</w:t>
      </w:r>
    </w:p>
    <w:p w14:paraId="326932F3" w14:textId="77777777" w:rsidR="007C027A" w:rsidRDefault="007C027A"/>
    <w:p w14:paraId="08D46880" w14:textId="77777777" w:rsidR="007C027A" w:rsidRDefault="00D36B57">
      <w:r>
        <w:t>Final Product</w:t>
      </w:r>
    </w:p>
    <w:p w14:paraId="57B9B045" w14:textId="77777777" w:rsidR="007C027A" w:rsidRDefault="00D36B57">
      <w:pPr>
        <w:numPr>
          <w:ilvl w:val="0"/>
          <w:numId w:val="3"/>
        </w:numPr>
      </w:pPr>
      <w:r>
        <w:t>Represents the culmination of the work undertaken during the program</w:t>
      </w:r>
    </w:p>
    <w:p w14:paraId="09AC22A2" w14:textId="77777777" w:rsidR="007C027A" w:rsidRDefault="00D36B57">
      <w:pPr>
        <w:numPr>
          <w:ilvl w:val="0"/>
          <w:numId w:val="3"/>
        </w:numPr>
      </w:pPr>
      <w:r>
        <w:t xml:space="preserve">Traditional forms of scholarly work, such as publication in a peer-reviewed journal or presentation at a national conference, are appropriate. Research may be of a basic, translational or clinical subtype, or could be quality improvement. </w:t>
      </w:r>
    </w:p>
    <w:p w14:paraId="2BB952FB" w14:textId="77777777" w:rsidR="007C027A" w:rsidRPr="00FE5AAE" w:rsidRDefault="00D36B57">
      <w:pPr>
        <w:numPr>
          <w:ilvl w:val="0"/>
          <w:numId w:val="3"/>
        </w:numPr>
      </w:pPr>
      <w:r>
        <w:t xml:space="preserve">Nontraditional products such as a new curricular module, an outreach program, a </w:t>
      </w:r>
      <w:r w:rsidRPr="00FE5AAE">
        <w:t>legislative campaign, or a significant original piece of literature, art, or music are also appropriate.</w:t>
      </w:r>
    </w:p>
    <w:p w14:paraId="7FB12E83" w14:textId="77777777" w:rsidR="007C027A" w:rsidRPr="00FE5AAE" w:rsidRDefault="00D36B57">
      <w:pPr>
        <w:numPr>
          <w:ilvl w:val="0"/>
          <w:numId w:val="3"/>
        </w:numPr>
      </w:pPr>
      <w:r w:rsidRPr="00FE5AAE">
        <w:t>A student-authored manuscript describing their project, its outcome and the student's role and level of independence is also required.</w:t>
      </w:r>
    </w:p>
    <w:p w14:paraId="4B5254CB" w14:textId="77777777" w:rsidR="007C027A" w:rsidRDefault="007C027A"/>
    <w:p w14:paraId="308BDDAB" w14:textId="77777777" w:rsidR="007C027A" w:rsidRDefault="00D36B57">
      <w:r>
        <w:t xml:space="preserve">Final satisfactory/ unsatisfactory grade given in </w:t>
      </w:r>
      <w:r w:rsidRPr="00DB4ECF">
        <w:t>A</w:t>
      </w:r>
      <w:r w:rsidR="00DB4ECF">
        <w:t xml:space="preserve">pril </w:t>
      </w:r>
      <w:r>
        <w:t xml:space="preserve">of Year 4 (following completion of required "Transition to </w:t>
      </w:r>
      <w:r w:rsidR="00DB4ECF">
        <w:t>Internship</w:t>
      </w:r>
      <w:r>
        <w:t>" sessions)</w:t>
      </w:r>
    </w:p>
    <w:p w14:paraId="00C3AE82" w14:textId="77777777" w:rsidR="007C027A" w:rsidRDefault="007C027A"/>
    <w:p w14:paraId="6E0A6C58" w14:textId="77777777" w:rsidR="007C027A" w:rsidRDefault="00D36B57">
      <w:r>
        <w:t xml:space="preserve">Planned program outcome measures: </w:t>
      </w:r>
    </w:p>
    <w:p w14:paraId="20EB51E0" w14:textId="77777777" w:rsidR="007C027A" w:rsidRDefault="00D36B57">
      <w:pPr>
        <w:numPr>
          <w:ilvl w:val="0"/>
          <w:numId w:val="1"/>
        </w:numPr>
      </w:pPr>
      <w:r>
        <w:t>Documenting student publications and presentations</w:t>
      </w:r>
    </w:p>
    <w:p w14:paraId="7EB0BE96" w14:textId="77777777" w:rsidR="00C21C17" w:rsidRDefault="00D36B57" w:rsidP="00C21C17">
      <w:pPr>
        <w:numPr>
          <w:ilvl w:val="0"/>
          <w:numId w:val="1"/>
        </w:numPr>
      </w:pPr>
      <w:r>
        <w:t>Surveying student and faculty regarding their satisfaction with and perception of the program</w:t>
      </w:r>
    </w:p>
    <w:p w14:paraId="5D8C73E1" w14:textId="77777777" w:rsidR="007C027A" w:rsidRDefault="00D36B57">
      <w:pPr>
        <w:numPr>
          <w:ilvl w:val="0"/>
          <w:numId w:val="1"/>
        </w:numPr>
      </w:pPr>
      <w:r>
        <w:t>Studying application rates</w:t>
      </w:r>
    </w:p>
    <w:p w14:paraId="70467473" w14:textId="77777777" w:rsidR="007C027A" w:rsidRPr="00DB4ECF" w:rsidRDefault="00D36B57">
      <w:pPr>
        <w:numPr>
          <w:ilvl w:val="0"/>
          <w:numId w:val="1"/>
        </w:numPr>
      </w:pPr>
      <w:r w:rsidRPr="00DB4ECF">
        <w:t>Comparing participants and nonparticipants on variety of dimensions (e.g., career choice, residency matching results, future in academia)</w:t>
      </w:r>
    </w:p>
    <w:p w14:paraId="59EE4754" w14:textId="77777777" w:rsidR="007C027A" w:rsidRDefault="007C027A"/>
    <w:p w14:paraId="25333C8E" w14:textId="77777777" w:rsidR="007C027A" w:rsidRDefault="00D36B57">
      <w:pPr>
        <w:jc w:val="center"/>
        <w:rPr>
          <w:b/>
        </w:rPr>
      </w:pPr>
      <w:r>
        <w:rPr>
          <w:b/>
        </w:rPr>
        <w:t>Scholarly Concentration Faculty</w:t>
      </w:r>
    </w:p>
    <w:p w14:paraId="39A6E1A9" w14:textId="77777777" w:rsidR="007C027A" w:rsidRDefault="007C027A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7C027A" w14:paraId="26F6D6E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BF493" w14:textId="77777777" w:rsidR="007C027A" w:rsidRDefault="00D36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Faculty Name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27F9E" w14:textId="77777777" w:rsidR="007C027A" w:rsidRDefault="00D36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Contribution(s) to Concentration</w:t>
            </w:r>
          </w:p>
        </w:tc>
      </w:tr>
      <w:tr w:rsidR="007C027A" w14:paraId="16365989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EEAD4" w14:textId="4EA5F51B" w:rsidR="007C027A" w:rsidRDefault="00F6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" w:history="1">
              <w:r w:rsidR="00D36B57" w:rsidRPr="000C65BE">
                <w:rPr>
                  <w:rStyle w:val="Hyperlink"/>
                </w:rPr>
                <w:t>Rex Paulino</w:t>
              </w:r>
            </w:hyperlink>
            <w:r w:rsidR="00D36B57">
              <w:t>, MD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3A679" w14:textId="77777777" w:rsidR="007C027A" w:rsidRDefault="00D36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Concentration Co-Director</w:t>
            </w:r>
          </w:p>
        </w:tc>
      </w:tr>
      <w:tr w:rsidR="007C027A" w14:paraId="34E8410F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58DB3" w14:textId="4B561B33" w:rsidR="007C027A" w:rsidRDefault="00F6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 w:history="1">
              <w:r w:rsidR="000C65BE" w:rsidRPr="000C65BE">
                <w:rPr>
                  <w:rStyle w:val="Hyperlink"/>
                </w:rPr>
                <w:t>Angelique Wong</w:t>
              </w:r>
            </w:hyperlink>
            <w:r w:rsidR="00D36B57">
              <w:t>, MD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D6F4" w14:textId="77777777" w:rsidR="007C027A" w:rsidRDefault="00D36B57">
            <w:pPr>
              <w:widowControl w:val="0"/>
              <w:spacing w:line="240" w:lineRule="auto"/>
            </w:pPr>
            <w:r>
              <w:t>Concentration Co-Director</w:t>
            </w:r>
          </w:p>
        </w:tc>
      </w:tr>
    </w:tbl>
    <w:p w14:paraId="4D149DF0" w14:textId="77777777" w:rsidR="007C027A" w:rsidRDefault="007C027A"/>
    <w:p w14:paraId="2AFBD096" w14:textId="77777777" w:rsidR="007C027A" w:rsidRDefault="007C027A"/>
    <w:sectPr w:rsidR="007C027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5D80"/>
    <w:multiLevelType w:val="multilevel"/>
    <w:tmpl w:val="73A4C1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432261A"/>
    <w:multiLevelType w:val="multilevel"/>
    <w:tmpl w:val="DCEA9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C60A8C"/>
    <w:multiLevelType w:val="multilevel"/>
    <w:tmpl w:val="AF8406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B96AA9"/>
    <w:multiLevelType w:val="multilevel"/>
    <w:tmpl w:val="5428F5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92F39D1"/>
    <w:multiLevelType w:val="multilevel"/>
    <w:tmpl w:val="887A38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65319CE"/>
    <w:multiLevelType w:val="multilevel"/>
    <w:tmpl w:val="5C1C21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193B20"/>
    <w:multiLevelType w:val="multilevel"/>
    <w:tmpl w:val="DA544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7A"/>
    <w:rsid w:val="000C65BE"/>
    <w:rsid w:val="00372F1D"/>
    <w:rsid w:val="0045509E"/>
    <w:rsid w:val="00475422"/>
    <w:rsid w:val="006F47AE"/>
    <w:rsid w:val="007C027A"/>
    <w:rsid w:val="008209DB"/>
    <w:rsid w:val="009102C2"/>
    <w:rsid w:val="00A5216D"/>
    <w:rsid w:val="00A71D92"/>
    <w:rsid w:val="00A945FE"/>
    <w:rsid w:val="00A96FCD"/>
    <w:rsid w:val="00AE02F6"/>
    <w:rsid w:val="00B428A2"/>
    <w:rsid w:val="00C21C17"/>
    <w:rsid w:val="00C704F1"/>
    <w:rsid w:val="00D36B57"/>
    <w:rsid w:val="00D57872"/>
    <w:rsid w:val="00D81ECF"/>
    <w:rsid w:val="00DB4ECF"/>
    <w:rsid w:val="00F62714"/>
    <w:rsid w:val="00F817F3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AC926"/>
  <w15:docId w15:val="{9FC9B1C7-20F7-4673-8F76-FFACA2EF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09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9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5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5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02C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uth.edu/internalmedicine/2022/11/17/angelique-wong-m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.uth.edu/internalmedicine/2022/11/17/rex-paulino-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ique.Wong@uth.tmc.edu" TargetMode="External"/><Relationship Id="rId5" Type="http://schemas.openxmlformats.org/officeDocument/2006/relationships/hyperlink" Target="mailto:rexalvin.d.paulin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Paulino, Rex Alvin D</dc:creator>
  <cp:lastModifiedBy>Trinh, Linh H</cp:lastModifiedBy>
  <cp:revision>2</cp:revision>
  <dcterms:created xsi:type="dcterms:W3CDTF">2023-02-17T17:22:00Z</dcterms:created>
  <dcterms:modified xsi:type="dcterms:W3CDTF">2023-02-17T17:22:00Z</dcterms:modified>
</cp:coreProperties>
</file>