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12A" w:rsidRPr="0047338F" w:rsidRDefault="0055712A" w:rsidP="0055712A">
      <w:pPr>
        <w:jc w:val="center"/>
        <w:rPr>
          <w:b/>
          <w:sz w:val="32"/>
          <w:szCs w:val="32"/>
          <w14:shadow w14:blurRad="50800" w14:dist="38100" w14:dir="2700000" w14:sx="100000" w14:sy="100000" w14:kx="0" w14:ky="0" w14:algn="tl">
            <w14:srgbClr w14:val="000000">
              <w14:alpha w14:val="60000"/>
            </w14:srgbClr>
          </w14:shadow>
        </w:rPr>
      </w:pPr>
      <w:r w:rsidRPr="0047338F">
        <w:rPr>
          <w:b/>
          <w:sz w:val="32"/>
          <w:szCs w:val="32"/>
          <w14:shadow w14:blurRad="50800" w14:dist="38100" w14:dir="2700000" w14:sx="100000" w14:sy="100000" w14:kx="0" w14:ky="0" w14:algn="tl">
            <w14:srgbClr w14:val="000000">
              <w14:alpha w14:val="60000"/>
            </w14:srgbClr>
          </w14:shadow>
        </w:rPr>
        <w:t>SCHOLARLY CONCENTRATION APPROVAL FORM</w:t>
      </w:r>
    </w:p>
    <w:p w:rsidR="002C023B" w:rsidRPr="0047338F" w:rsidRDefault="002C023B" w:rsidP="002C023B">
      <w:pPr>
        <w:jc w:val="center"/>
        <w:rPr>
          <w:b/>
          <w:smallCaps/>
          <w:sz w:val="28"/>
          <w:u w:val="single"/>
        </w:rPr>
      </w:pPr>
      <w:r w:rsidRPr="0047338F">
        <w:rPr>
          <w:b/>
          <w:smallCaps/>
          <w:sz w:val="28"/>
          <w:u w:val="single"/>
        </w:rPr>
        <w:t>Guidelines for Scholarly Concentrations</w:t>
      </w:r>
    </w:p>
    <w:p w:rsidR="002C023B" w:rsidRPr="0047338F" w:rsidRDefault="002C023B" w:rsidP="002C023B"/>
    <w:p w:rsidR="002C023B" w:rsidRPr="0047338F" w:rsidRDefault="002C023B" w:rsidP="002C023B">
      <w:pPr>
        <w:rPr>
          <w:b/>
          <w:u w:val="single"/>
        </w:rPr>
      </w:pPr>
      <w:r w:rsidRPr="0047338F">
        <w:rPr>
          <w:b/>
          <w:u w:val="single"/>
        </w:rPr>
        <w:t>Purpose:</w:t>
      </w:r>
    </w:p>
    <w:p w:rsidR="002C023B" w:rsidRPr="0047338F" w:rsidRDefault="002C023B" w:rsidP="002C023B">
      <w:pPr>
        <w:ind w:left="720"/>
      </w:pPr>
      <w:r w:rsidRPr="0047338F">
        <w:t>To provide interested students an opportunity to receive an expanded and enriched learning and scholarly experience in a broad area of emphasis while completing their 4-year medical curriculum.  It is expected that the Scholarly Concentration will be interdepartmental and interdisciplinary.</w:t>
      </w:r>
    </w:p>
    <w:p w:rsidR="002C023B" w:rsidRPr="0047338F" w:rsidRDefault="002C023B" w:rsidP="002C023B">
      <w:pPr>
        <w:rPr>
          <w:b/>
          <w:u w:val="single"/>
        </w:rPr>
      </w:pPr>
    </w:p>
    <w:p w:rsidR="002C023B" w:rsidRPr="0047338F" w:rsidRDefault="002C023B" w:rsidP="002C023B">
      <w:pPr>
        <w:rPr>
          <w:b/>
          <w:u w:val="single"/>
        </w:rPr>
      </w:pPr>
      <w:r w:rsidRPr="0047338F">
        <w:rPr>
          <w:b/>
          <w:u w:val="single"/>
        </w:rPr>
        <w:t>Program content and duration:</w:t>
      </w:r>
    </w:p>
    <w:p w:rsidR="002C023B" w:rsidRPr="0047338F" w:rsidRDefault="002C023B" w:rsidP="002C023B">
      <w:pPr>
        <w:ind w:left="720"/>
      </w:pPr>
      <w:r w:rsidRPr="0047338F">
        <w:t xml:space="preserve">Scholarly Concentrations will entail a defined combination of required, elective and selective student experiences during years 1-4 (e.g., coursework, Blue-Book credit, seminars, journal clubs, shadowing, </w:t>
      </w:r>
      <w:proofErr w:type="spellStart"/>
      <w:r w:rsidRPr="0047338F">
        <w:t>etc</w:t>
      </w:r>
      <w:proofErr w:type="spellEnd"/>
      <w:r w:rsidRPr="0047338F">
        <w:t xml:space="preserve">), in addition to the scholarly project requirement (see below). The total time commitment will generally approximate the equivalent of 5 months (including time for required and elective course work, shadowing, conduct of the scholarly project, etc.). A variety of configurations with regard to timing is possible. </w:t>
      </w:r>
    </w:p>
    <w:p w:rsidR="002C023B" w:rsidRPr="0047338F" w:rsidRDefault="002C023B" w:rsidP="002C023B">
      <w:pPr>
        <w:ind w:left="720"/>
        <w:rPr>
          <w:b/>
          <w:u w:val="single"/>
        </w:rPr>
      </w:pPr>
    </w:p>
    <w:p w:rsidR="002C023B" w:rsidRPr="0047338F" w:rsidRDefault="002C023B" w:rsidP="002C023B">
      <w:pPr>
        <w:rPr>
          <w:b/>
          <w:u w:val="single"/>
        </w:rPr>
      </w:pPr>
      <w:r w:rsidRPr="0047338F">
        <w:rPr>
          <w:b/>
          <w:u w:val="single"/>
        </w:rPr>
        <w:t>Scholarly project requirement:</w:t>
      </w:r>
    </w:p>
    <w:p w:rsidR="002C023B" w:rsidRPr="0047338F" w:rsidRDefault="002C023B" w:rsidP="002C023B">
      <w:pPr>
        <w:ind w:left="720"/>
      </w:pPr>
      <w:r w:rsidRPr="0047338F">
        <w:t xml:space="preserve">Scholarly Concentrations must require a scholarly project and product for successful completion. The product should be able to be peer reviewed and disseminated and should represent the culmination of the student’s </w:t>
      </w:r>
      <w:r w:rsidR="00B949CF" w:rsidRPr="0047338F">
        <w:t>four-year</w:t>
      </w:r>
      <w:r w:rsidRPr="0047338F">
        <w:t xml:space="preserve"> immersion in the field. It is highly recommended that the initial work on the project begin no later than the summer between years 1 and 2.  It is expected that Scholarly Concentration Directors will hold these projects to a high standard of excellence.</w:t>
      </w:r>
    </w:p>
    <w:p w:rsidR="002C023B" w:rsidRPr="0047338F" w:rsidRDefault="002C023B" w:rsidP="002C023B">
      <w:pPr>
        <w:rPr>
          <w:sz w:val="12"/>
          <w:szCs w:val="12"/>
        </w:rPr>
      </w:pPr>
    </w:p>
    <w:p w:rsidR="002C023B" w:rsidRPr="0047338F" w:rsidRDefault="002C023B" w:rsidP="002C023B">
      <w:pPr>
        <w:rPr>
          <w:sz w:val="12"/>
          <w:szCs w:val="12"/>
        </w:rPr>
      </w:pPr>
    </w:p>
    <w:p w:rsidR="002C023B" w:rsidRPr="0047338F" w:rsidRDefault="002C023B" w:rsidP="002C023B">
      <w:pPr>
        <w:rPr>
          <w:b/>
          <w:u w:val="single"/>
        </w:rPr>
      </w:pPr>
      <w:r w:rsidRPr="0047338F">
        <w:rPr>
          <w:b/>
          <w:u w:val="single"/>
        </w:rPr>
        <w:t>Student recognition:</w:t>
      </w:r>
    </w:p>
    <w:p w:rsidR="002C023B" w:rsidRPr="0047338F" w:rsidRDefault="002C023B" w:rsidP="002C023B">
      <w:pPr>
        <w:ind w:left="720"/>
      </w:pPr>
      <w:r w:rsidRPr="0047338F">
        <w:t>Successful completion of all Scholarly Concentration requirements will result in special recognition in the commencement program; a program-specific certificate of completion; and a program-specific scholarly designation on the student’s academic transcript.  Participation will also be reflected in the student’s “Medical Student Performance Evaluation.”</w:t>
      </w:r>
    </w:p>
    <w:p w:rsidR="002C023B" w:rsidRPr="0047338F" w:rsidRDefault="002C023B" w:rsidP="002C023B">
      <w:pPr>
        <w:widowControl w:val="0"/>
        <w:rPr>
          <w:color w:val="000000"/>
          <w:sz w:val="20"/>
          <w:szCs w:val="20"/>
        </w:rPr>
      </w:pPr>
      <w:r w:rsidRPr="0047338F">
        <w:t> </w:t>
      </w:r>
    </w:p>
    <w:p w:rsidR="002C023B" w:rsidRPr="0047338F" w:rsidRDefault="002C023B" w:rsidP="002C023B">
      <w:pPr>
        <w:rPr>
          <w:u w:val="single"/>
        </w:rPr>
      </w:pPr>
      <w:r w:rsidRPr="0047338F">
        <w:rPr>
          <w:b/>
          <w:u w:val="single"/>
        </w:rPr>
        <w:t>Student support:</w:t>
      </w:r>
    </w:p>
    <w:p w:rsidR="002C023B" w:rsidRPr="0047338F" w:rsidRDefault="002C023B" w:rsidP="002C023B">
      <w:pPr>
        <w:ind w:left="720"/>
      </w:pPr>
      <w:r w:rsidRPr="0047338F">
        <w:t>Limited program administrative and student support may be provided through the Office of the Dean. However, Scholarly Concentrations should be prepared to provide significant resources to support their program and their students’ scholarly projects.</w:t>
      </w:r>
    </w:p>
    <w:p w:rsidR="002C023B" w:rsidRPr="0047338F" w:rsidRDefault="002C023B" w:rsidP="002C023B">
      <w:pPr>
        <w:rPr>
          <w:sz w:val="12"/>
          <w:szCs w:val="12"/>
        </w:rPr>
      </w:pPr>
    </w:p>
    <w:p w:rsidR="002C023B" w:rsidRPr="0047338F" w:rsidRDefault="002C023B" w:rsidP="002C023B">
      <w:pPr>
        <w:rPr>
          <w:b/>
          <w:u w:val="single"/>
        </w:rPr>
      </w:pPr>
      <w:r w:rsidRPr="0047338F">
        <w:rPr>
          <w:b/>
          <w:u w:val="single"/>
        </w:rPr>
        <w:t>Approval:</w:t>
      </w:r>
    </w:p>
    <w:p w:rsidR="002C023B" w:rsidRPr="0047338F" w:rsidRDefault="002C023B" w:rsidP="002C023B">
      <w:pPr>
        <w:ind w:left="720"/>
      </w:pPr>
      <w:r w:rsidRPr="0047338F">
        <w:t xml:space="preserve">Proposals for Scholarly Concentrations should first be submitted for review to the Scholarly Concentration Advisory Committee (using the standard “Scholarly Concentration </w:t>
      </w:r>
      <w:r w:rsidRPr="0047338F">
        <w:tab/>
        <w:t>Proposal Form”) prior to submission to the Curriculum Committee for its approval.</w:t>
      </w:r>
    </w:p>
    <w:p w:rsidR="002C023B" w:rsidRPr="0047338F" w:rsidRDefault="002C023B" w:rsidP="0055712A">
      <w:pPr>
        <w:jc w:val="center"/>
        <w:rPr>
          <w:b/>
          <w:sz w:val="32"/>
          <w:szCs w:val="32"/>
          <w14:shadow w14:blurRad="50800" w14:dist="38100" w14:dir="2700000" w14:sx="100000" w14:sy="100000" w14:kx="0" w14:ky="0" w14:algn="tl">
            <w14:srgbClr w14:val="000000">
              <w14:alpha w14:val="60000"/>
            </w14:srgbClr>
          </w14:shadow>
        </w:rPr>
      </w:pPr>
    </w:p>
    <w:p w:rsidR="002C023B" w:rsidRPr="0047338F" w:rsidRDefault="002C023B" w:rsidP="0055712A">
      <w:pPr>
        <w:jc w:val="center"/>
        <w:rPr>
          <w:b/>
          <w:sz w:val="32"/>
          <w:szCs w:val="32"/>
          <w14:shadow w14:blurRad="50800" w14:dist="38100" w14:dir="2700000" w14:sx="100000" w14:sy="100000" w14:kx="0" w14:ky="0" w14:algn="tl">
            <w14:srgbClr w14:val="000000">
              <w14:alpha w14:val="60000"/>
            </w14:srgbClr>
          </w14:shadow>
        </w:rPr>
      </w:pPr>
    </w:p>
    <w:p w:rsidR="002C023B" w:rsidRPr="0047338F" w:rsidRDefault="002C023B" w:rsidP="0055712A">
      <w:pPr>
        <w:jc w:val="center"/>
        <w:rPr>
          <w:b/>
          <w:sz w:val="32"/>
          <w:szCs w:val="32"/>
          <w14:shadow w14:blurRad="50800" w14:dist="38100" w14:dir="2700000" w14:sx="100000" w14:sy="100000" w14:kx="0" w14:ky="0" w14:algn="tl">
            <w14:srgbClr w14:val="000000">
              <w14:alpha w14:val="60000"/>
            </w14:srgbClr>
          </w14:shadow>
        </w:rPr>
      </w:pPr>
    </w:p>
    <w:p w:rsidR="002C023B" w:rsidRPr="0047338F" w:rsidRDefault="002C023B" w:rsidP="0055712A">
      <w:pPr>
        <w:jc w:val="center"/>
        <w:rPr>
          <w:b/>
          <w:sz w:val="32"/>
          <w:szCs w:val="32"/>
          <w14:shadow w14:blurRad="50800" w14:dist="38100" w14:dir="2700000" w14:sx="100000" w14:sy="100000" w14:kx="0" w14:ky="0" w14:algn="tl">
            <w14:srgbClr w14:val="000000">
              <w14:alpha w14:val="60000"/>
            </w14:srgbClr>
          </w14:shadow>
        </w:rPr>
      </w:pPr>
    </w:p>
    <w:p w:rsidR="0055712A" w:rsidRPr="0047338F" w:rsidRDefault="0055712A" w:rsidP="0055712A">
      <w:r w:rsidRPr="0047338F">
        <w:t xml:space="preserve"> </w:t>
      </w:r>
    </w:p>
    <w:p w:rsidR="00084D9B" w:rsidRPr="0047338F" w:rsidRDefault="00084D9B" w:rsidP="0055712A">
      <w:pPr>
        <w:rPr>
          <w:b/>
        </w:rPr>
      </w:pPr>
    </w:p>
    <w:p w:rsidR="0055712A" w:rsidRPr="0047338F" w:rsidRDefault="0055712A" w:rsidP="0055712A">
      <w:r w:rsidRPr="0047338F">
        <w:rPr>
          <w:b/>
        </w:rPr>
        <w:t>Name</w:t>
      </w:r>
      <w:r w:rsidRPr="0047338F">
        <w:t>:</w:t>
      </w:r>
      <w:r w:rsidR="004B0AB6" w:rsidRPr="0047338F">
        <w:t xml:space="preserve"> </w:t>
      </w:r>
      <w:r w:rsidR="00404BD0" w:rsidRPr="0047338F">
        <w:t>Lifestyle Medicine Scholarly Concentration</w:t>
      </w:r>
    </w:p>
    <w:p w:rsidR="0055712A" w:rsidRPr="0047338F" w:rsidRDefault="0055712A" w:rsidP="0055712A"/>
    <w:p w:rsidR="0055712A" w:rsidRPr="0047338F" w:rsidRDefault="0055712A" w:rsidP="0055712A">
      <w:r w:rsidRPr="0047338F">
        <w:rPr>
          <w:b/>
        </w:rPr>
        <w:t>Co-director</w:t>
      </w:r>
      <w:r w:rsidR="009E7473" w:rsidRPr="0047338F">
        <w:rPr>
          <w:b/>
        </w:rPr>
        <w:t>s</w:t>
      </w:r>
      <w:r w:rsidRPr="0047338F">
        <w:t>:</w:t>
      </w:r>
      <w:r w:rsidR="004B0AB6" w:rsidRPr="0047338F">
        <w:t xml:space="preserve">  </w:t>
      </w:r>
      <w:r w:rsidR="001928C1" w:rsidRPr="0047338F">
        <w:t>Puja Gandhi MD MPH</w:t>
      </w:r>
    </w:p>
    <w:p w:rsidR="00D21F56" w:rsidRPr="0047338F" w:rsidRDefault="00D21F56" w:rsidP="0055712A">
      <w:r w:rsidRPr="0047338F">
        <w:t>Tiffany Champagne-</w:t>
      </w:r>
      <w:proofErr w:type="spellStart"/>
      <w:r w:rsidRPr="0047338F">
        <w:t>Langabeer</w:t>
      </w:r>
      <w:proofErr w:type="spellEnd"/>
      <w:r w:rsidRPr="0047338F">
        <w:t xml:space="preserve"> PhD, RD</w:t>
      </w:r>
    </w:p>
    <w:p w:rsidR="0055712A" w:rsidRPr="0047338F" w:rsidRDefault="0055712A" w:rsidP="0055712A"/>
    <w:p w:rsidR="0055712A" w:rsidRPr="0047338F" w:rsidRDefault="0055712A" w:rsidP="0055712A">
      <w:r w:rsidRPr="0047338F">
        <w:rPr>
          <w:b/>
        </w:rPr>
        <w:t>Administrative coordinator</w:t>
      </w:r>
      <w:r w:rsidRPr="0047338F">
        <w:t xml:space="preserve">: </w:t>
      </w:r>
      <w:r w:rsidR="0095310A" w:rsidRPr="0047338F">
        <w:t>TBD</w:t>
      </w:r>
      <w:r w:rsidR="00D52E1D">
        <w:t xml:space="preserve">, possibly Internal medicine coordinators Lexus Campbell or Angela Mays </w:t>
      </w:r>
    </w:p>
    <w:p w:rsidR="0095310A" w:rsidRPr="0047338F" w:rsidRDefault="0095310A" w:rsidP="0055712A"/>
    <w:p w:rsidR="00FC4207" w:rsidRPr="0047338F" w:rsidRDefault="0055712A" w:rsidP="004B0AB6">
      <w:pPr>
        <w:pStyle w:val="NoSpacing"/>
        <w:rPr>
          <w:rFonts w:ascii="Times New Roman" w:hAnsi="Times New Roman" w:cs="Times New Roman"/>
          <w:b/>
          <w:u w:val="single"/>
        </w:rPr>
      </w:pPr>
      <w:r w:rsidRPr="0047338F">
        <w:rPr>
          <w:rFonts w:ascii="Times New Roman" w:hAnsi="Times New Roman" w:cs="Times New Roman"/>
          <w:b/>
          <w:u w:val="single"/>
        </w:rPr>
        <w:t>Mission</w:t>
      </w:r>
      <w:r w:rsidRPr="0047338F">
        <w:rPr>
          <w:rFonts w:ascii="Times New Roman" w:hAnsi="Times New Roman" w:cs="Times New Roman"/>
          <w:b/>
        </w:rPr>
        <w:t>:</w:t>
      </w:r>
      <w:r w:rsidR="004B0AB6" w:rsidRPr="0047338F">
        <w:rPr>
          <w:rFonts w:ascii="Times New Roman" w:hAnsi="Times New Roman" w:cs="Times New Roman"/>
          <w:b/>
        </w:rPr>
        <w:t xml:space="preserve"> </w:t>
      </w:r>
      <w:r w:rsidR="006354A8" w:rsidRPr="0047338F">
        <w:rPr>
          <w:rFonts w:ascii="Times New Roman" w:hAnsi="Times New Roman" w:cs="Times New Roman"/>
          <w:color w:val="000000"/>
          <w:shd w:val="clear" w:color="auto" w:fill="FFFFFF"/>
        </w:rPr>
        <w:t>Lifestyle medicine uses therapeutic lifestyle interventions as a primary modality to treat chronic conditions including, but not limited to, cardiovascular diseases, type 2 diabetes, and obesity by applying evidence-based, whole-person, prescriptive lifestyle change to treat and, when used intensively, often reverse such conditions. The six pillars of lifestyle medicine are—a whole-food, plant-predominant eating pattern, physical activity, restorative sleep, stress management, avoidance of risky substances</w:t>
      </w:r>
      <w:r w:rsidR="001F45C8" w:rsidRPr="0047338F">
        <w:rPr>
          <w:rFonts w:ascii="Times New Roman" w:hAnsi="Times New Roman" w:cs="Times New Roman"/>
          <w:color w:val="000000"/>
          <w:shd w:val="clear" w:color="auto" w:fill="FFFFFF"/>
        </w:rPr>
        <w:t>,</w:t>
      </w:r>
      <w:r w:rsidR="006354A8" w:rsidRPr="0047338F">
        <w:rPr>
          <w:rFonts w:ascii="Times New Roman" w:hAnsi="Times New Roman" w:cs="Times New Roman"/>
          <w:color w:val="000000"/>
          <w:shd w:val="clear" w:color="auto" w:fill="FFFFFF"/>
        </w:rPr>
        <w:t xml:space="preserve"> and positive social connections. </w:t>
      </w:r>
      <w:r w:rsidR="00032FB4" w:rsidRPr="0047338F">
        <w:rPr>
          <w:rFonts w:ascii="Times New Roman" w:hAnsi="Times New Roman" w:cs="Times New Roman"/>
          <w:color w:val="000000"/>
          <w:shd w:val="clear" w:color="auto" w:fill="FFFFFF"/>
        </w:rPr>
        <w:t>Students will immerse themselves in these 6 pillars not only through current and past literature related to these topics, but also through interactive experiences to get an understand</w:t>
      </w:r>
      <w:r w:rsidR="00E91FF9">
        <w:rPr>
          <w:rFonts w:ascii="Times New Roman" w:hAnsi="Times New Roman" w:cs="Times New Roman"/>
          <w:color w:val="000000"/>
          <w:shd w:val="clear" w:color="auto" w:fill="FFFFFF"/>
        </w:rPr>
        <w:t>ing</w:t>
      </w:r>
      <w:r w:rsidR="00032FB4" w:rsidRPr="0047338F">
        <w:rPr>
          <w:rFonts w:ascii="Times New Roman" w:hAnsi="Times New Roman" w:cs="Times New Roman"/>
          <w:color w:val="000000"/>
          <w:shd w:val="clear" w:color="auto" w:fill="FFFFFF"/>
        </w:rPr>
        <w:t xml:space="preserve"> of the multidisciplinary nature of medicine as well as be ready to discuss making changes to health behaviors with patients. They will be trained to consider the</w:t>
      </w:r>
      <w:r w:rsidR="001F45C8" w:rsidRPr="0047338F">
        <w:rPr>
          <w:rFonts w:ascii="Times New Roman" w:hAnsi="Times New Roman" w:cs="Times New Roman"/>
          <w:color w:val="000000"/>
          <w:shd w:val="clear" w:color="auto" w:fill="FFFFFF"/>
        </w:rPr>
        <w:t>se</w:t>
      </w:r>
      <w:r w:rsidR="00032FB4" w:rsidRPr="0047338F">
        <w:rPr>
          <w:rFonts w:ascii="Times New Roman" w:hAnsi="Times New Roman" w:cs="Times New Roman"/>
          <w:color w:val="000000"/>
          <w:shd w:val="clear" w:color="auto" w:fill="FFFFFF"/>
        </w:rPr>
        <w:t xml:space="preserve"> essential pillars of health </w:t>
      </w:r>
      <w:r w:rsidR="00885E43" w:rsidRPr="0047338F">
        <w:rPr>
          <w:rFonts w:ascii="Times New Roman" w:hAnsi="Times New Roman" w:cs="Times New Roman"/>
          <w:color w:val="000000"/>
          <w:shd w:val="clear" w:color="auto" w:fill="FFFFFF"/>
        </w:rPr>
        <w:t xml:space="preserve">when practicing medicine and help reduce the burden of diseases </w:t>
      </w:r>
      <w:r w:rsidR="001F45C8" w:rsidRPr="0047338F">
        <w:rPr>
          <w:rFonts w:ascii="Times New Roman" w:hAnsi="Times New Roman" w:cs="Times New Roman"/>
          <w:color w:val="000000"/>
          <w:shd w:val="clear" w:color="auto" w:fill="FFFFFF"/>
        </w:rPr>
        <w:t>by integrating</w:t>
      </w:r>
      <w:r w:rsidR="00885E43" w:rsidRPr="0047338F">
        <w:rPr>
          <w:rFonts w:ascii="Times New Roman" w:hAnsi="Times New Roman" w:cs="Times New Roman"/>
          <w:color w:val="000000"/>
          <w:shd w:val="clear" w:color="auto" w:fill="FFFFFF"/>
        </w:rPr>
        <w:t xml:space="preserve"> prescriptive lifestyle changes</w:t>
      </w:r>
      <w:r w:rsidR="001F45C8" w:rsidRPr="0047338F">
        <w:rPr>
          <w:rFonts w:ascii="Times New Roman" w:hAnsi="Times New Roman" w:cs="Times New Roman"/>
          <w:color w:val="000000"/>
          <w:shd w:val="clear" w:color="auto" w:fill="FFFFFF"/>
        </w:rPr>
        <w:t xml:space="preserve"> </w:t>
      </w:r>
      <w:r w:rsidR="00885E43" w:rsidRPr="0047338F">
        <w:rPr>
          <w:rFonts w:ascii="Times New Roman" w:hAnsi="Times New Roman" w:cs="Times New Roman"/>
          <w:color w:val="000000"/>
          <w:shd w:val="clear" w:color="auto" w:fill="FFFFFF"/>
        </w:rPr>
        <w:t xml:space="preserve">with </w:t>
      </w:r>
      <w:r w:rsidR="001F45C8" w:rsidRPr="0047338F">
        <w:rPr>
          <w:rFonts w:ascii="Times New Roman" w:hAnsi="Times New Roman" w:cs="Times New Roman"/>
          <w:color w:val="000000"/>
          <w:shd w:val="clear" w:color="auto" w:fill="FFFFFF"/>
        </w:rPr>
        <w:t>conventional</w:t>
      </w:r>
      <w:r w:rsidR="00885E43" w:rsidRPr="0047338F">
        <w:rPr>
          <w:rFonts w:ascii="Times New Roman" w:hAnsi="Times New Roman" w:cs="Times New Roman"/>
          <w:color w:val="000000"/>
          <w:shd w:val="clear" w:color="auto" w:fill="FFFFFF"/>
        </w:rPr>
        <w:t xml:space="preserve"> medic</w:t>
      </w:r>
      <w:r w:rsidR="001F45C8" w:rsidRPr="0047338F">
        <w:rPr>
          <w:rFonts w:ascii="Times New Roman" w:hAnsi="Times New Roman" w:cs="Times New Roman"/>
          <w:color w:val="000000"/>
          <w:shd w:val="clear" w:color="auto" w:fill="FFFFFF"/>
        </w:rPr>
        <w:t>al</w:t>
      </w:r>
      <w:r w:rsidR="00885E43" w:rsidRPr="0047338F">
        <w:rPr>
          <w:rFonts w:ascii="Times New Roman" w:hAnsi="Times New Roman" w:cs="Times New Roman"/>
          <w:color w:val="000000"/>
          <w:shd w:val="clear" w:color="auto" w:fill="FFFFFF"/>
        </w:rPr>
        <w:t xml:space="preserve"> practice. </w:t>
      </w:r>
    </w:p>
    <w:p w:rsidR="0055712A" w:rsidRPr="0047338F" w:rsidRDefault="0055712A" w:rsidP="0055712A"/>
    <w:p w:rsidR="0055712A" w:rsidRPr="0047338F" w:rsidRDefault="0055712A" w:rsidP="0055712A">
      <w:pPr>
        <w:rPr>
          <w:b/>
        </w:rPr>
      </w:pPr>
      <w:r w:rsidRPr="0047338F">
        <w:rPr>
          <w:b/>
        </w:rPr>
        <w:t xml:space="preserve">Maximum number of </w:t>
      </w:r>
      <w:proofErr w:type="gramStart"/>
      <w:r w:rsidRPr="0047338F">
        <w:rPr>
          <w:b/>
        </w:rPr>
        <w:t>students/year</w:t>
      </w:r>
      <w:proofErr w:type="gramEnd"/>
      <w:r w:rsidRPr="0047338F">
        <w:rPr>
          <w:b/>
        </w:rPr>
        <w:t>:</w:t>
      </w:r>
      <w:r w:rsidR="004B0AB6" w:rsidRPr="0047338F">
        <w:rPr>
          <w:b/>
        </w:rPr>
        <w:t xml:space="preserve">  </w:t>
      </w:r>
      <w:r w:rsidR="001928C1" w:rsidRPr="0047338F">
        <w:rPr>
          <w:b/>
        </w:rPr>
        <w:t>5</w:t>
      </w:r>
    </w:p>
    <w:p w:rsidR="0055712A" w:rsidRPr="0047338F" w:rsidRDefault="0055712A" w:rsidP="0055712A"/>
    <w:p w:rsidR="00FC4207" w:rsidRPr="0047338F" w:rsidRDefault="0055712A" w:rsidP="0055712A">
      <w:pPr>
        <w:rPr>
          <w:bCs/>
        </w:rPr>
      </w:pPr>
      <w:r w:rsidRPr="0047338F">
        <w:rPr>
          <w:b/>
          <w:u w:val="single"/>
        </w:rPr>
        <w:t>Student selection process</w:t>
      </w:r>
      <w:r w:rsidRPr="0047338F">
        <w:rPr>
          <w:b/>
        </w:rPr>
        <w:t>:</w:t>
      </w:r>
      <w:r w:rsidR="004B0AB6" w:rsidRPr="0047338F">
        <w:rPr>
          <w:b/>
        </w:rPr>
        <w:t xml:space="preserve"> </w:t>
      </w:r>
      <w:r w:rsidR="0095310A" w:rsidRPr="0047338F">
        <w:rPr>
          <w:bCs/>
        </w:rPr>
        <w:t>Students will apply</w:t>
      </w:r>
      <w:r w:rsidR="001F45C8" w:rsidRPr="0047338F">
        <w:rPr>
          <w:bCs/>
        </w:rPr>
        <w:t xml:space="preserve"> (with CV and answering a few prompts on lifestyle medicine: 1) Why do you want to be a part of LM concentration? 2) What do you want to get out of the concentration?)</w:t>
      </w:r>
      <w:r w:rsidR="0095310A" w:rsidRPr="0047338F">
        <w:rPr>
          <w:bCs/>
        </w:rPr>
        <w:t xml:space="preserve"> and be reviewed by the directors to get into </w:t>
      </w:r>
      <w:r w:rsidR="00076E8D">
        <w:rPr>
          <w:bCs/>
        </w:rPr>
        <w:t>concentration</w:t>
      </w:r>
    </w:p>
    <w:p w:rsidR="0055712A" w:rsidRPr="0047338F" w:rsidRDefault="0055712A" w:rsidP="0055712A"/>
    <w:p w:rsidR="00FC4207" w:rsidRPr="0047338F" w:rsidRDefault="0055712A" w:rsidP="0055712A">
      <w:r w:rsidRPr="0047338F">
        <w:rPr>
          <w:b/>
          <w:u w:val="single"/>
        </w:rPr>
        <w:t>Timeline for student completion of concentration requirements</w:t>
      </w:r>
      <w:r w:rsidRPr="0047338F">
        <w:t>:</w:t>
      </w:r>
      <w:r w:rsidR="004B0AB6" w:rsidRPr="0047338F">
        <w:t xml:space="preserve"> </w:t>
      </w:r>
    </w:p>
    <w:p w:rsidR="0055712A" w:rsidRPr="0047338F" w:rsidRDefault="0055712A" w:rsidP="0055712A"/>
    <w:p w:rsidR="00FC4207" w:rsidRPr="0047338F" w:rsidRDefault="0055712A" w:rsidP="0055712A">
      <w:pPr>
        <w:rPr>
          <w:b/>
          <w:bCs/>
        </w:rPr>
      </w:pPr>
      <w:r w:rsidRPr="0047338F">
        <w:rPr>
          <w:b/>
          <w:bCs/>
        </w:rPr>
        <w:t>Concentration requirements (didactic and experiential):</w:t>
      </w:r>
      <w:r w:rsidR="004B0AB6" w:rsidRPr="0047338F">
        <w:rPr>
          <w:b/>
          <w:bCs/>
        </w:rPr>
        <w:t xml:space="preserve">  </w:t>
      </w:r>
    </w:p>
    <w:p w:rsidR="00F5277A" w:rsidRPr="0047338F" w:rsidRDefault="00F5277A" w:rsidP="0055712A"/>
    <w:p w:rsidR="007F5051" w:rsidRDefault="00136274" w:rsidP="00EE7753">
      <w:pPr>
        <w:pStyle w:val="NoSpacing"/>
        <w:numPr>
          <w:ilvl w:val="0"/>
          <w:numId w:val="16"/>
        </w:numPr>
        <w:rPr>
          <w:rFonts w:ascii="Times New Roman" w:hAnsi="Times New Roman" w:cs="Times New Roman"/>
        </w:rPr>
      </w:pPr>
      <w:r w:rsidRPr="0047338F">
        <w:rPr>
          <w:rFonts w:ascii="Times New Roman" w:hAnsi="Times New Roman" w:cs="Times New Roman"/>
        </w:rPr>
        <w:t xml:space="preserve">Total </w:t>
      </w:r>
      <w:r w:rsidR="00C3719C" w:rsidRPr="0047338F">
        <w:rPr>
          <w:rFonts w:ascii="Times New Roman" w:hAnsi="Times New Roman" w:cs="Times New Roman"/>
        </w:rPr>
        <w:t xml:space="preserve">15 </w:t>
      </w:r>
      <w:r w:rsidRPr="0047338F">
        <w:rPr>
          <w:rFonts w:ascii="Times New Roman" w:hAnsi="Times New Roman" w:cs="Times New Roman"/>
        </w:rPr>
        <w:t>hours in intensive lifestyle program involvement or shadowing a community health worker, Community health education specialist, social worker, nutritionist</w:t>
      </w:r>
      <w:r w:rsidR="00391A66">
        <w:rPr>
          <w:rFonts w:ascii="Times New Roman" w:hAnsi="Times New Roman" w:cs="Times New Roman"/>
        </w:rPr>
        <w:t xml:space="preserve"> (Diana Guevara</w:t>
      </w:r>
      <w:r w:rsidR="00C91ACF">
        <w:rPr>
          <w:rFonts w:ascii="Times New Roman" w:hAnsi="Times New Roman" w:cs="Times New Roman"/>
        </w:rPr>
        <w:t xml:space="preserve">, Sarah Wagner (part of </w:t>
      </w:r>
      <w:proofErr w:type="spellStart"/>
      <w:r w:rsidR="00C91ACF">
        <w:rPr>
          <w:rFonts w:ascii="Times New Roman" w:hAnsi="Times New Roman" w:cs="Times New Roman"/>
        </w:rPr>
        <w:t>pulm</w:t>
      </w:r>
      <w:proofErr w:type="spellEnd"/>
      <w:r w:rsidR="00C91ACF">
        <w:rPr>
          <w:rFonts w:ascii="Times New Roman" w:hAnsi="Times New Roman" w:cs="Times New Roman"/>
        </w:rPr>
        <w:t>/cards rehab program at MH and OP)</w:t>
      </w:r>
      <w:r w:rsidR="008335C6">
        <w:rPr>
          <w:rFonts w:ascii="Times New Roman" w:hAnsi="Times New Roman" w:cs="Times New Roman"/>
        </w:rPr>
        <w:t xml:space="preserve"> and Christine Taylor and Lucy </w:t>
      </w:r>
      <w:proofErr w:type="spellStart"/>
      <w:r w:rsidR="008335C6">
        <w:rPr>
          <w:rFonts w:ascii="Times New Roman" w:hAnsi="Times New Roman" w:cs="Times New Roman"/>
        </w:rPr>
        <w:t>Lengfelder</w:t>
      </w:r>
      <w:proofErr w:type="spellEnd"/>
      <w:r w:rsidR="008335C6">
        <w:rPr>
          <w:rFonts w:ascii="Times New Roman" w:hAnsi="Times New Roman" w:cs="Times New Roman"/>
        </w:rPr>
        <w:t xml:space="preserve"> (part of </w:t>
      </w:r>
      <w:proofErr w:type="spellStart"/>
      <w:r w:rsidR="008335C6">
        <w:rPr>
          <w:rFonts w:ascii="Times New Roman" w:hAnsi="Times New Roman" w:cs="Times New Roman"/>
        </w:rPr>
        <w:t>Ertan</w:t>
      </w:r>
      <w:proofErr w:type="spellEnd"/>
      <w:r w:rsidR="008335C6">
        <w:rPr>
          <w:rFonts w:ascii="Times New Roman" w:hAnsi="Times New Roman" w:cs="Times New Roman"/>
        </w:rPr>
        <w:t xml:space="preserve"> Digestive/GI nutrition)</w:t>
      </w:r>
      <w:r w:rsidR="00E071C4">
        <w:rPr>
          <w:rFonts w:ascii="Times New Roman" w:hAnsi="Times New Roman" w:cs="Times New Roman"/>
        </w:rPr>
        <w:t xml:space="preserve">, Melisa </w:t>
      </w:r>
      <w:proofErr w:type="spellStart"/>
      <w:r w:rsidR="00E071C4">
        <w:rPr>
          <w:rFonts w:ascii="Times New Roman" w:hAnsi="Times New Roman" w:cs="Times New Roman"/>
        </w:rPr>
        <w:t>Danho</w:t>
      </w:r>
      <w:proofErr w:type="spellEnd"/>
      <w:r w:rsidR="00E071C4">
        <w:rPr>
          <w:rFonts w:ascii="Times New Roman" w:hAnsi="Times New Roman" w:cs="Times New Roman"/>
        </w:rPr>
        <w:t xml:space="preserve">-director of dietetic internship-has culinary med classes, </w:t>
      </w:r>
      <w:proofErr w:type="spellStart"/>
      <w:r w:rsidR="00E071C4">
        <w:rPr>
          <w:rFonts w:ascii="Times New Roman" w:hAnsi="Times New Roman" w:cs="Times New Roman"/>
        </w:rPr>
        <w:t>volunteering,shadowing</w:t>
      </w:r>
      <w:proofErr w:type="spellEnd"/>
      <w:r w:rsidR="00E071C4">
        <w:rPr>
          <w:rFonts w:ascii="Times New Roman" w:hAnsi="Times New Roman" w:cs="Times New Roman"/>
        </w:rPr>
        <w:t xml:space="preserve"> </w:t>
      </w:r>
      <w:r w:rsidR="00391A66">
        <w:rPr>
          <w:rFonts w:ascii="Times New Roman" w:hAnsi="Times New Roman" w:cs="Times New Roman"/>
        </w:rPr>
        <w:t>)</w:t>
      </w:r>
      <w:r w:rsidRPr="0047338F">
        <w:rPr>
          <w:rFonts w:ascii="Times New Roman" w:hAnsi="Times New Roman" w:cs="Times New Roman"/>
        </w:rPr>
        <w:t>, psychologist</w:t>
      </w:r>
      <w:r w:rsidR="00391A66">
        <w:rPr>
          <w:rFonts w:ascii="Times New Roman" w:hAnsi="Times New Roman" w:cs="Times New Roman"/>
        </w:rPr>
        <w:t xml:space="preserve"> (Amanda </w:t>
      </w:r>
      <w:proofErr w:type="spellStart"/>
      <w:r w:rsidR="00391A66">
        <w:rPr>
          <w:rFonts w:ascii="Times New Roman" w:hAnsi="Times New Roman" w:cs="Times New Roman"/>
        </w:rPr>
        <w:t>Zold</w:t>
      </w:r>
      <w:proofErr w:type="spellEnd"/>
      <w:r w:rsidR="00391A66">
        <w:rPr>
          <w:rFonts w:ascii="Times New Roman" w:hAnsi="Times New Roman" w:cs="Times New Roman"/>
        </w:rPr>
        <w:t>)</w:t>
      </w:r>
      <w:r w:rsidRPr="0047338F">
        <w:rPr>
          <w:rFonts w:ascii="Times New Roman" w:hAnsi="Times New Roman" w:cs="Times New Roman"/>
        </w:rPr>
        <w:t>, physical t</w:t>
      </w:r>
      <w:r w:rsidR="00391A66">
        <w:rPr>
          <w:rFonts w:ascii="Times New Roman" w:hAnsi="Times New Roman" w:cs="Times New Roman"/>
        </w:rPr>
        <w:t xml:space="preserve">herapist (Christopher </w:t>
      </w:r>
      <w:proofErr w:type="spellStart"/>
      <w:r w:rsidR="00391A66">
        <w:rPr>
          <w:rFonts w:ascii="Times New Roman" w:hAnsi="Times New Roman" w:cs="Times New Roman"/>
        </w:rPr>
        <w:t>Gallina</w:t>
      </w:r>
      <w:proofErr w:type="spellEnd"/>
      <w:r w:rsidR="00391A66">
        <w:rPr>
          <w:rFonts w:ascii="Times New Roman" w:hAnsi="Times New Roman" w:cs="Times New Roman"/>
        </w:rPr>
        <w:t>)</w:t>
      </w:r>
      <w:r w:rsidR="00CA34BF" w:rsidRPr="0047338F">
        <w:rPr>
          <w:rFonts w:ascii="Times New Roman" w:hAnsi="Times New Roman" w:cs="Times New Roman"/>
        </w:rPr>
        <w:t>, sleep specialist</w:t>
      </w:r>
      <w:r w:rsidR="0033723F">
        <w:rPr>
          <w:rFonts w:ascii="Times New Roman" w:hAnsi="Times New Roman" w:cs="Times New Roman"/>
        </w:rPr>
        <w:t xml:space="preserve"> (Sudha </w:t>
      </w:r>
      <w:proofErr w:type="spellStart"/>
      <w:r w:rsidR="0033723F">
        <w:rPr>
          <w:rFonts w:ascii="Times New Roman" w:hAnsi="Times New Roman" w:cs="Times New Roman"/>
        </w:rPr>
        <w:t>Tallavajhula</w:t>
      </w:r>
      <w:proofErr w:type="spellEnd"/>
      <w:r w:rsidR="0033723F">
        <w:rPr>
          <w:rFonts w:ascii="Times New Roman" w:hAnsi="Times New Roman" w:cs="Times New Roman"/>
        </w:rPr>
        <w:t>)</w:t>
      </w:r>
      <w:r w:rsidR="00C3719C" w:rsidRPr="0047338F">
        <w:rPr>
          <w:rFonts w:ascii="Times New Roman" w:hAnsi="Times New Roman" w:cs="Times New Roman"/>
        </w:rPr>
        <w:t>, nourish program/culinary med course at LBJ</w:t>
      </w:r>
      <w:r w:rsidR="00391A66">
        <w:rPr>
          <w:rFonts w:ascii="Times New Roman" w:hAnsi="Times New Roman" w:cs="Times New Roman"/>
        </w:rPr>
        <w:t xml:space="preserve"> (Natalia Heredia)</w:t>
      </w:r>
      <w:r w:rsidR="00C3719C" w:rsidRPr="0047338F">
        <w:rPr>
          <w:rFonts w:ascii="Times New Roman" w:hAnsi="Times New Roman" w:cs="Times New Roman"/>
        </w:rPr>
        <w:t>, core connections</w:t>
      </w:r>
      <w:r w:rsidR="00D44755">
        <w:rPr>
          <w:rFonts w:ascii="Times New Roman" w:hAnsi="Times New Roman" w:cs="Times New Roman"/>
        </w:rPr>
        <w:t xml:space="preserve"> at</w:t>
      </w:r>
      <w:r w:rsidR="00C3719C" w:rsidRPr="0047338F">
        <w:rPr>
          <w:rFonts w:ascii="Times New Roman" w:hAnsi="Times New Roman" w:cs="Times New Roman"/>
        </w:rPr>
        <w:t xml:space="preserve"> UT Victory</w:t>
      </w:r>
      <w:r w:rsidR="00391A66">
        <w:rPr>
          <w:rFonts w:ascii="Times New Roman" w:hAnsi="Times New Roman" w:cs="Times New Roman"/>
        </w:rPr>
        <w:t xml:space="preserve"> (Victoriano Valdez)</w:t>
      </w:r>
      <w:r w:rsidR="00C3719C" w:rsidRPr="0047338F">
        <w:rPr>
          <w:rFonts w:ascii="Times New Roman" w:hAnsi="Times New Roman" w:cs="Times New Roman"/>
        </w:rPr>
        <w:t xml:space="preserve">, </w:t>
      </w:r>
      <w:r w:rsidR="00126D39">
        <w:rPr>
          <w:rFonts w:ascii="Times New Roman" w:hAnsi="Times New Roman" w:cs="Times New Roman"/>
        </w:rPr>
        <w:t xml:space="preserve">HEROES program (substance abuse clinic), </w:t>
      </w:r>
      <w:r w:rsidR="00C3719C" w:rsidRPr="0047338F">
        <w:rPr>
          <w:rFonts w:ascii="Times New Roman" w:hAnsi="Times New Roman" w:cs="Times New Roman"/>
        </w:rPr>
        <w:t>obesity clinic</w:t>
      </w:r>
      <w:r w:rsidR="00E91FF9">
        <w:rPr>
          <w:rFonts w:ascii="Times New Roman" w:hAnsi="Times New Roman" w:cs="Times New Roman"/>
        </w:rPr>
        <w:t xml:space="preserve"> </w:t>
      </w:r>
      <w:r w:rsidR="00844FF5" w:rsidRPr="0047338F">
        <w:rPr>
          <w:rFonts w:ascii="Times New Roman" w:hAnsi="Times New Roman" w:cs="Times New Roman"/>
          <w:b/>
          <w:bCs/>
        </w:rPr>
        <w:t>(</w:t>
      </w:r>
      <w:r w:rsidR="00C3719C" w:rsidRPr="0047338F">
        <w:rPr>
          <w:rFonts w:ascii="Times New Roman" w:hAnsi="Times New Roman" w:cs="Times New Roman"/>
          <w:b/>
          <w:bCs/>
        </w:rPr>
        <w:t>15</w:t>
      </w:r>
      <w:r w:rsidR="00844FF5" w:rsidRPr="0047338F">
        <w:rPr>
          <w:rFonts w:ascii="Times New Roman" w:hAnsi="Times New Roman" w:cs="Times New Roman"/>
          <w:b/>
          <w:bCs/>
        </w:rPr>
        <w:t xml:space="preserve"> hours</w:t>
      </w:r>
      <w:r w:rsidR="00C3719C" w:rsidRPr="0047338F">
        <w:rPr>
          <w:rFonts w:ascii="Times New Roman" w:hAnsi="Times New Roman" w:cs="Times New Roman"/>
          <w:b/>
          <w:bCs/>
        </w:rPr>
        <w:t>-shadow at least 2 specialists and attend at least 1 program</w:t>
      </w:r>
      <w:r w:rsidR="00844FF5" w:rsidRPr="0047338F">
        <w:rPr>
          <w:rFonts w:ascii="Times New Roman" w:hAnsi="Times New Roman" w:cs="Times New Roman"/>
          <w:b/>
          <w:bCs/>
        </w:rPr>
        <w:t>)</w:t>
      </w:r>
      <w:r w:rsidR="00844FF5" w:rsidRPr="0047338F">
        <w:rPr>
          <w:rFonts w:ascii="Times New Roman" w:hAnsi="Times New Roman" w:cs="Times New Roman"/>
        </w:rPr>
        <w:t xml:space="preserve"> </w:t>
      </w:r>
    </w:p>
    <w:p w:rsidR="007F5051" w:rsidRDefault="00844FF5" w:rsidP="00EE7753">
      <w:pPr>
        <w:pStyle w:val="NoSpacing"/>
        <w:numPr>
          <w:ilvl w:val="0"/>
          <w:numId w:val="16"/>
        </w:numPr>
        <w:rPr>
          <w:rFonts w:ascii="Times New Roman" w:hAnsi="Times New Roman" w:cs="Times New Roman"/>
        </w:rPr>
      </w:pPr>
      <w:r w:rsidRPr="007F5051">
        <w:rPr>
          <w:rFonts w:ascii="Times New Roman" w:hAnsi="Times New Roman" w:cs="Times New Roman"/>
          <w:color w:val="000000"/>
        </w:rPr>
        <w:t xml:space="preserve">10 submissions of lifestyle medicine prescription discussed with patient </w:t>
      </w:r>
      <w:r w:rsidR="00C10D07" w:rsidRPr="007F5051">
        <w:rPr>
          <w:rFonts w:ascii="Times New Roman" w:hAnsi="Times New Roman" w:cs="Times New Roman"/>
          <w:color w:val="000000"/>
        </w:rPr>
        <w:t>(</w:t>
      </w:r>
      <w:r w:rsidR="007235E0">
        <w:rPr>
          <w:rFonts w:ascii="Times New Roman" w:hAnsi="Times New Roman" w:cs="Times New Roman"/>
          <w:color w:val="000000"/>
        </w:rPr>
        <w:t>document created by ACLM</w:t>
      </w:r>
      <w:r w:rsidR="00C10D07" w:rsidRPr="007F5051">
        <w:rPr>
          <w:rFonts w:ascii="Times New Roman" w:hAnsi="Times New Roman" w:cs="Times New Roman"/>
          <w:color w:val="000000"/>
        </w:rPr>
        <w:t xml:space="preserve">) </w:t>
      </w:r>
      <w:r w:rsidRPr="007F5051">
        <w:rPr>
          <w:rFonts w:ascii="Times New Roman" w:hAnsi="Times New Roman" w:cs="Times New Roman"/>
          <w:b/>
          <w:bCs/>
          <w:color w:val="000000"/>
        </w:rPr>
        <w:t>(10 clinical hours)</w:t>
      </w:r>
    </w:p>
    <w:p w:rsidR="009B5483" w:rsidRPr="007F5051" w:rsidRDefault="00EE7753" w:rsidP="00EE7753">
      <w:pPr>
        <w:pStyle w:val="NoSpacing"/>
        <w:numPr>
          <w:ilvl w:val="0"/>
          <w:numId w:val="16"/>
        </w:numPr>
        <w:rPr>
          <w:rFonts w:ascii="Times New Roman" w:hAnsi="Times New Roman" w:cs="Times New Roman"/>
        </w:rPr>
      </w:pPr>
      <w:r w:rsidRPr="007F5051">
        <w:rPr>
          <w:rFonts w:ascii="Times New Roman" w:hAnsi="Times New Roman" w:cs="Times New Roman"/>
          <w:color w:val="000000"/>
        </w:rPr>
        <w:t>Canvas</w:t>
      </w:r>
      <w:r w:rsidR="007F5051" w:rsidRPr="007F5051">
        <w:rPr>
          <w:rFonts w:ascii="Times New Roman" w:hAnsi="Times New Roman" w:cs="Times New Roman"/>
          <w:color w:val="000000"/>
        </w:rPr>
        <w:t xml:space="preserve"> online component</w:t>
      </w:r>
      <w:r w:rsidRPr="007F5051">
        <w:rPr>
          <w:rFonts w:ascii="Times New Roman" w:hAnsi="Times New Roman" w:cs="Times New Roman"/>
          <w:color w:val="000000"/>
        </w:rPr>
        <w:t xml:space="preserve">: go through all </w:t>
      </w:r>
      <w:r w:rsidR="0047338F" w:rsidRPr="007F5051">
        <w:rPr>
          <w:rFonts w:ascii="Times New Roman" w:hAnsi="Times New Roman" w:cs="Times New Roman"/>
          <w:color w:val="000000"/>
        </w:rPr>
        <w:t xml:space="preserve">readings, videos and </w:t>
      </w:r>
      <w:r w:rsidR="00BA404B" w:rsidRPr="007F5051">
        <w:rPr>
          <w:rFonts w:ascii="Times New Roman" w:hAnsi="Times New Roman" w:cs="Times New Roman"/>
          <w:color w:val="000000"/>
        </w:rPr>
        <w:t xml:space="preserve">complete 10 modules </w:t>
      </w:r>
      <w:r w:rsidR="007F5051" w:rsidRPr="007F5051">
        <w:rPr>
          <w:rFonts w:ascii="Times New Roman" w:hAnsi="Times New Roman" w:cs="Times New Roman"/>
          <w:color w:val="000000"/>
        </w:rPr>
        <w:t xml:space="preserve">on Lifestyle medicine disciplines </w:t>
      </w:r>
      <w:r w:rsidR="00BA404B" w:rsidRPr="007F5051">
        <w:rPr>
          <w:rFonts w:ascii="Times New Roman" w:hAnsi="Times New Roman" w:cs="Times New Roman"/>
          <w:color w:val="000000"/>
        </w:rPr>
        <w:t>(within 4 years)</w:t>
      </w:r>
      <w:r w:rsidR="00844FF5" w:rsidRPr="007F5051">
        <w:rPr>
          <w:rFonts w:ascii="Times New Roman" w:hAnsi="Times New Roman" w:cs="Times New Roman"/>
          <w:color w:val="000000"/>
        </w:rPr>
        <w:t xml:space="preserve">- </w:t>
      </w:r>
      <w:r w:rsidR="00844FF5" w:rsidRPr="007F5051">
        <w:rPr>
          <w:rFonts w:ascii="Times New Roman" w:hAnsi="Times New Roman" w:cs="Times New Roman"/>
          <w:b/>
          <w:bCs/>
          <w:color w:val="000000"/>
        </w:rPr>
        <w:t>(</w:t>
      </w:r>
      <w:r w:rsidR="007F5051" w:rsidRPr="007F5051">
        <w:rPr>
          <w:rFonts w:ascii="Times New Roman" w:hAnsi="Times New Roman" w:cs="Times New Roman"/>
          <w:b/>
          <w:bCs/>
          <w:color w:val="000000"/>
        </w:rPr>
        <w:t>16</w:t>
      </w:r>
      <w:r w:rsidR="00844FF5" w:rsidRPr="007F5051">
        <w:rPr>
          <w:rFonts w:ascii="Times New Roman" w:hAnsi="Times New Roman" w:cs="Times New Roman"/>
          <w:b/>
          <w:bCs/>
          <w:color w:val="000000"/>
        </w:rPr>
        <w:t xml:space="preserve"> hours)</w:t>
      </w:r>
    </w:p>
    <w:p w:rsidR="007F5051" w:rsidRDefault="007F5051" w:rsidP="00EE7753">
      <w:pPr>
        <w:pStyle w:val="NoSpacing"/>
        <w:rPr>
          <w:rFonts w:ascii="Times New Roman" w:hAnsi="Times New Roman" w:cs="Times New Roman"/>
          <w:i/>
          <w:iCs/>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i/>
          <w:iCs/>
        </w:rPr>
        <w:t xml:space="preserve">Includes: </w:t>
      </w:r>
      <w:r>
        <w:rPr>
          <w:rFonts w:ascii="Times New Roman" w:hAnsi="Times New Roman" w:cs="Times New Roman"/>
        </w:rPr>
        <w:t>Submit brief paper on</w:t>
      </w:r>
      <w:r w:rsidRPr="0047338F">
        <w:rPr>
          <w:rFonts w:ascii="Times New Roman" w:hAnsi="Times New Roman" w:cs="Times New Roman"/>
        </w:rPr>
        <w:t xml:space="preserve"> what lifestyle change you made in your life and how it has affected you</w:t>
      </w:r>
      <w:r w:rsidR="008603BB">
        <w:rPr>
          <w:rFonts w:ascii="Times New Roman" w:hAnsi="Times New Roman" w:cs="Times New Roman"/>
        </w:rPr>
        <w:t xml:space="preserve"> </w:t>
      </w:r>
      <w:proofErr w:type="gramStart"/>
      <w:r w:rsidR="008603BB">
        <w:rPr>
          <w:rFonts w:ascii="Times New Roman" w:hAnsi="Times New Roman" w:cs="Times New Roman"/>
        </w:rPr>
        <w:t>( OR</w:t>
      </w:r>
      <w:proofErr w:type="gramEnd"/>
      <w:r w:rsidR="008603BB">
        <w:rPr>
          <w:rFonts w:ascii="Times New Roman" w:hAnsi="Times New Roman" w:cs="Times New Roman"/>
        </w:rPr>
        <w:t xml:space="preserve"> </w:t>
      </w:r>
      <w:r w:rsidR="008603BB" w:rsidRPr="0047338F">
        <w:rPr>
          <w:rFonts w:ascii="Times New Roman" w:hAnsi="Times New Roman" w:cs="Times New Roman"/>
          <w:iCs/>
        </w:rPr>
        <w:t xml:space="preserve">Submit </w:t>
      </w:r>
      <w:r w:rsidR="008603BB">
        <w:rPr>
          <w:rFonts w:ascii="Times New Roman" w:hAnsi="Times New Roman" w:cs="Times New Roman"/>
          <w:iCs/>
        </w:rPr>
        <w:t xml:space="preserve">brief </w:t>
      </w:r>
      <w:r w:rsidR="008603BB" w:rsidRPr="0047338F">
        <w:rPr>
          <w:rFonts w:ascii="Times New Roman" w:hAnsi="Times New Roman" w:cs="Times New Roman"/>
          <w:iCs/>
        </w:rPr>
        <w:t>paper discussing how you address</w:t>
      </w:r>
      <w:r w:rsidR="008603BB">
        <w:rPr>
          <w:rFonts w:ascii="Times New Roman" w:hAnsi="Times New Roman" w:cs="Times New Roman"/>
          <w:iCs/>
        </w:rPr>
        <w:t>ed</w:t>
      </w:r>
      <w:r w:rsidR="008603BB" w:rsidRPr="0047338F">
        <w:rPr>
          <w:rFonts w:ascii="Times New Roman" w:hAnsi="Times New Roman" w:cs="Times New Roman"/>
          <w:iCs/>
        </w:rPr>
        <w:t xml:space="preserve"> a lifestyle factor with a patient </w:t>
      </w:r>
      <w:r w:rsidR="008603BB">
        <w:rPr>
          <w:rFonts w:ascii="Times New Roman" w:hAnsi="Times New Roman" w:cs="Times New Roman"/>
          <w:iCs/>
        </w:rPr>
        <w:t xml:space="preserve">or your family </w:t>
      </w:r>
      <w:r w:rsidR="008603BB" w:rsidRPr="0047338F">
        <w:rPr>
          <w:rFonts w:ascii="Times New Roman" w:hAnsi="Times New Roman" w:cs="Times New Roman"/>
          <w:iCs/>
        </w:rPr>
        <w:t xml:space="preserve">(including </w:t>
      </w:r>
      <w:r w:rsidR="008603BB">
        <w:rPr>
          <w:rFonts w:ascii="Times New Roman" w:hAnsi="Times New Roman" w:cs="Times New Roman"/>
          <w:iCs/>
        </w:rPr>
        <w:t xml:space="preserve">forming the </w:t>
      </w:r>
      <w:r w:rsidR="008603BB" w:rsidRPr="0047338F">
        <w:rPr>
          <w:rFonts w:ascii="Times New Roman" w:hAnsi="Times New Roman" w:cs="Times New Roman"/>
          <w:iCs/>
        </w:rPr>
        <w:t>lifestyle prescription with them</w:t>
      </w:r>
      <w:r w:rsidR="008603BB">
        <w:rPr>
          <w:rFonts w:ascii="Times New Roman" w:hAnsi="Times New Roman" w:cs="Times New Roman"/>
          <w:iCs/>
        </w:rPr>
        <w:t xml:space="preserve"> and what you learned from the experience moving forward</w:t>
      </w:r>
      <w:r w:rsidR="008603BB" w:rsidRPr="0047338F">
        <w:rPr>
          <w:rFonts w:ascii="Times New Roman" w:hAnsi="Times New Roman" w:cs="Times New Roman"/>
          <w:iCs/>
        </w:rPr>
        <w:t>)</w:t>
      </w:r>
      <w:r w:rsidR="008603BB">
        <w:rPr>
          <w:rFonts w:ascii="Times New Roman" w:hAnsi="Times New Roman" w:cs="Times New Roman"/>
          <w:iCs/>
        </w:rPr>
        <w:t>)</w:t>
      </w:r>
    </w:p>
    <w:p w:rsidR="007F5051" w:rsidRDefault="00D0302C" w:rsidP="00EE7753">
      <w:pPr>
        <w:pStyle w:val="NoSpacing"/>
        <w:numPr>
          <w:ilvl w:val="0"/>
          <w:numId w:val="17"/>
        </w:numPr>
        <w:rPr>
          <w:rFonts w:ascii="Times New Roman" w:hAnsi="Times New Roman" w:cs="Times New Roman"/>
        </w:rPr>
      </w:pPr>
      <w:r w:rsidRPr="0047338F">
        <w:rPr>
          <w:rFonts w:ascii="Times New Roman" w:hAnsi="Times New Roman" w:cs="Times New Roman"/>
          <w:color w:val="000000"/>
        </w:rPr>
        <w:lastRenderedPageBreak/>
        <w:t>Be a part of Lifestyle in Medicine blue book and attend lecture series</w:t>
      </w:r>
      <w:r w:rsidR="001871AD" w:rsidRPr="0047338F">
        <w:rPr>
          <w:rFonts w:ascii="Times New Roman" w:hAnsi="Times New Roman" w:cs="Times New Roman"/>
          <w:color w:val="000000"/>
        </w:rPr>
        <w:t>, events</w:t>
      </w:r>
      <w:r w:rsidR="00844FF5" w:rsidRPr="0047338F">
        <w:rPr>
          <w:rFonts w:ascii="Times New Roman" w:hAnsi="Times New Roman" w:cs="Times New Roman"/>
          <w:color w:val="000000"/>
        </w:rPr>
        <w:t xml:space="preserve"> </w:t>
      </w:r>
      <w:r w:rsidR="00844FF5" w:rsidRPr="0047338F">
        <w:rPr>
          <w:rFonts w:ascii="Times New Roman" w:hAnsi="Times New Roman" w:cs="Times New Roman"/>
          <w:b/>
          <w:bCs/>
          <w:color w:val="000000"/>
        </w:rPr>
        <w:t>(10</w:t>
      </w:r>
      <w:r w:rsidR="0047338F" w:rsidRPr="0047338F">
        <w:rPr>
          <w:rFonts w:ascii="Times New Roman" w:hAnsi="Times New Roman" w:cs="Times New Roman"/>
          <w:b/>
          <w:bCs/>
          <w:color w:val="000000"/>
        </w:rPr>
        <w:t xml:space="preserve"> </w:t>
      </w:r>
      <w:r w:rsidR="00844FF5" w:rsidRPr="0047338F">
        <w:rPr>
          <w:rFonts w:ascii="Times New Roman" w:hAnsi="Times New Roman" w:cs="Times New Roman"/>
          <w:b/>
          <w:bCs/>
          <w:color w:val="000000"/>
        </w:rPr>
        <w:t>hours)</w:t>
      </w:r>
    </w:p>
    <w:p w:rsidR="007F5051" w:rsidRDefault="00750AB3" w:rsidP="00EE7753">
      <w:pPr>
        <w:pStyle w:val="NoSpacing"/>
        <w:numPr>
          <w:ilvl w:val="0"/>
          <w:numId w:val="17"/>
        </w:numPr>
        <w:rPr>
          <w:rFonts w:ascii="Times New Roman" w:hAnsi="Times New Roman" w:cs="Times New Roman"/>
        </w:rPr>
      </w:pPr>
      <w:r w:rsidRPr="007F5051">
        <w:rPr>
          <w:rFonts w:ascii="Times New Roman" w:hAnsi="Times New Roman" w:cs="Times New Roman"/>
          <w:color w:val="000000"/>
        </w:rPr>
        <w:t>10 hours of volunteering with Houston Food Bank</w:t>
      </w:r>
      <w:r w:rsidR="008E5450" w:rsidRPr="007F5051">
        <w:rPr>
          <w:rFonts w:ascii="Times New Roman" w:hAnsi="Times New Roman" w:cs="Times New Roman"/>
          <w:color w:val="000000"/>
        </w:rPr>
        <w:t>/Brighter Bites/LBJ farmer’s market or farm (another lifestyle medicine focused nonprofit org)</w:t>
      </w:r>
      <w:r w:rsidRPr="007F5051">
        <w:rPr>
          <w:rFonts w:ascii="Times New Roman" w:hAnsi="Times New Roman" w:cs="Times New Roman"/>
          <w:color w:val="000000"/>
        </w:rPr>
        <w:t xml:space="preserve">, </w:t>
      </w:r>
      <w:r w:rsidR="00C10D07" w:rsidRPr="007F5051">
        <w:rPr>
          <w:rFonts w:ascii="Times New Roman" w:hAnsi="Times New Roman" w:cs="Times New Roman"/>
          <w:color w:val="000000"/>
        </w:rPr>
        <w:t xml:space="preserve">and/or participate in </w:t>
      </w:r>
      <w:r w:rsidR="00D44755">
        <w:rPr>
          <w:rFonts w:ascii="Times New Roman" w:hAnsi="Times New Roman" w:cs="Times New Roman"/>
          <w:color w:val="000000"/>
        </w:rPr>
        <w:t>W</w:t>
      </w:r>
      <w:r w:rsidR="00844FF5" w:rsidRPr="007F5051">
        <w:rPr>
          <w:rFonts w:ascii="Times New Roman" w:hAnsi="Times New Roman" w:cs="Times New Roman"/>
          <w:color w:val="000000"/>
        </w:rPr>
        <w:t xml:space="preserve">alk with a </w:t>
      </w:r>
      <w:r w:rsidR="00D44755">
        <w:rPr>
          <w:rFonts w:ascii="Times New Roman" w:hAnsi="Times New Roman" w:cs="Times New Roman"/>
          <w:color w:val="000000"/>
        </w:rPr>
        <w:t>D</w:t>
      </w:r>
      <w:r w:rsidR="00844FF5" w:rsidRPr="007F5051">
        <w:rPr>
          <w:rFonts w:ascii="Times New Roman" w:hAnsi="Times New Roman" w:cs="Times New Roman"/>
          <w:color w:val="000000"/>
        </w:rPr>
        <w:t>oc,</w:t>
      </w:r>
      <w:r w:rsidR="009B5483" w:rsidRPr="007F5051">
        <w:rPr>
          <w:rFonts w:ascii="Times New Roman" w:hAnsi="Times New Roman" w:cs="Times New Roman"/>
          <w:color w:val="000000"/>
        </w:rPr>
        <w:t xml:space="preserve"> meditation</w:t>
      </w:r>
      <w:r w:rsidR="00D44755">
        <w:rPr>
          <w:rFonts w:ascii="Times New Roman" w:hAnsi="Times New Roman" w:cs="Times New Roman"/>
          <w:color w:val="000000"/>
        </w:rPr>
        <w:t xml:space="preserve"> session (such as with Dr. Alejandro </w:t>
      </w:r>
      <w:proofErr w:type="spellStart"/>
      <w:r w:rsidR="00D44755">
        <w:rPr>
          <w:rFonts w:ascii="Times New Roman" w:hAnsi="Times New Roman" w:cs="Times New Roman"/>
          <w:color w:val="000000"/>
        </w:rPr>
        <w:t>Chaoul</w:t>
      </w:r>
      <w:proofErr w:type="spellEnd"/>
      <w:r w:rsidR="00D44755">
        <w:rPr>
          <w:rFonts w:ascii="Times New Roman" w:hAnsi="Times New Roman" w:cs="Times New Roman"/>
          <w:color w:val="000000"/>
        </w:rPr>
        <w:t>)</w:t>
      </w:r>
      <w:r w:rsidR="00392013">
        <w:rPr>
          <w:rFonts w:ascii="Times New Roman" w:hAnsi="Times New Roman" w:cs="Times New Roman"/>
          <w:color w:val="000000"/>
        </w:rPr>
        <w:t xml:space="preserve"> (at least 1 has to be his session)</w:t>
      </w:r>
      <w:r w:rsidR="009B5483" w:rsidRPr="007F5051">
        <w:rPr>
          <w:rFonts w:ascii="Times New Roman" w:hAnsi="Times New Roman" w:cs="Times New Roman"/>
          <w:color w:val="000000"/>
        </w:rPr>
        <w:t>, mindfulness yoga</w:t>
      </w:r>
      <w:r w:rsidR="008E5450" w:rsidRPr="007F5051">
        <w:rPr>
          <w:rFonts w:ascii="Times New Roman" w:hAnsi="Times New Roman" w:cs="Times New Roman"/>
          <w:color w:val="000000"/>
        </w:rPr>
        <w:t xml:space="preserve"> (meditation center)</w:t>
      </w:r>
      <w:r w:rsidR="00844FF5" w:rsidRPr="007F5051">
        <w:rPr>
          <w:rFonts w:ascii="Times New Roman" w:hAnsi="Times New Roman" w:cs="Times New Roman"/>
          <w:b/>
          <w:bCs/>
          <w:color w:val="000000"/>
        </w:rPr>
        <w:t xml:space="preserve"> (10 hours)</w:t>
      </w:r>
      <w:r w:rsidR="00844FF5" w:rsidRPr="007F5051">
        <w:rPr>
          <w:rFonts w:ascii="Times New Roman" w:hAnsi="Times New Roman" w:cs="Times New Roman"/>
          <w:color w:val="000000"/>
        </w:rPr>
        <w:t xml:space="preserve"> </w:t>
      </w:r>
    </w:p>
    <w:p w:rsidR="007F5051" w:rsidRDefault="009B2A5F" w:rsidP="00EE7753">
      <w:pPr>
        <w:pStyle w:val="NoSpacing"/>
        <w:numPr>
          <w:ilvl w:val="0"/>
          <w:numId w:val="17"/>
        </w:numPr>
        <w:rPr>
          <w:rFonts w:ascii="Times New Roman" w:hAnsi="Times New Roman" w:cs="Times New Roman"/>
        </w:rPr>
      </w:pPr>
      <w:r w:rsidRPr="007F5051">
        <w:rPr>
          <w:rFonts w:ascii="Times New Roman" w:hAnsi="Times New Roman" w:cs="Times New Roman"/>
        </w:rPr>
        <w:t>Attend</w:t>
      </w:r>
      <w:r w:rsidR="00844FF5" w:rsidRPr="007F5051">
        <w:rPr>
          <w:rFonts w:ascii="Times New Roman" w:hAnsi="Times New Roman" w:cs="Times New Roman"/>
        </w:rPr>
        <w:t xml:space="preserve"> 1 out of 2</w:t>
      </w:r>
      <w:r w:rsidRPr="007F5051">
        <w:rPr>
          <w:rFonts w:ascii="Times New Roman" w:hAnsi="Times New Roman" w:cs="Times New Roman"/>
        </w:rPr>
        <w:t xml:space="preserve"> lifestyle medicine journal club meetings/year</w:t>
      </w:r>
      <w:r w:rsidR="00844FF5" w:rsidRPr="007F5051">
        <w:rPr>
          <w:rFonts w:ascii="Times New Roman" w:hAnsi="Times New Roman" w:cs="Times New Roman"/>
        </w:rPr>
        <w:t xml:space="preserve"> </w:t>
      </w:r>
      <w:r w:rsidR="00844FF5" w:rsidRPr="007F5051">
        <w:rPr>
          <w:rFonts w:ascii="Times New Roman" w:hAnsi="Times New Roman" w:cs="Times New Roman"/>
          <w:b/>
          <w:bCs/>
        </w:rPr>
        <w:t>(</w:t>
      </w:r>
      <w:r w:rsidR="008E5450" w:rsidRPr="007F5051">
        <w:rPr>
          <w:rFonts w:ascii="Times New Roman" w:hAnsi="Times New Roman" w:cs="Times New Roman"/>
          <w:b/>
          <w:bCs/>
        </w:rPr>
        <w:t>4</w:t>
      </w:r>
      <w:r w:rsidR="00844FF5" w:rsidRPr="007F5051">
        <w:rPr>
          <w:rFonts w:ascii="Times New Roman" w:hAnsi="Times New Roman" w:cs="Times New Roman"/>
          <w:b/>
          <w:bCs/>
        </w:rPr>
        <w:t xml:space="preserve"> hour</w:t>
      </w:r>
      <w:r w:rsidR="008E5450" w:rsidRPr="007F5051">
        <w:rPr>
          <w:rFonts w:ascii="Times New Roman" w:hAnsi="Times New Roman" w:cs="Times New Roman"/>
          <w:b/>
          <w:bCs/>
        </w:rPr>
        <w:t>s total</w:t>
      </w:r>
      <w:r w:rsidR="00844FF5" w:rsidRPr="007F5051">
        <w:rPr>
          <w:rFonts w:ascii="Times New Roman" w:hAnsi="Times New Roman" w:cs="Times New Roman"/>
          <w:b/>
          <w:bCs/>
        </w:rPr>
        <w:t>)-</w:t>
      </w:r>
      <w:r w:rsidR="00844FF5" w:rsidRPr="007F5051">
        <w:rPr>
          <w:rFonts w:ascii="Times New Roman" w:hAnsi="Times New Roman" w:cs="Times New Roman"/>
        </w:rPr>
        <w:t>after r</w:t>
      </w:r>
      <w:r w:rsidR="004B283A" w:rsidRPr="007F5051">
        <w:rPr>
          <w:rFonts w:ascii="Times New Roman" w:hAnsi="Times New Roman" w:cs="Times New Roman"/>
        </w:rPr>
        <w:t>ead</w:t>
      </w:r>
      <w:r w:rsidR="00844FF5" w:rsidRPr="007F5051">
        <w:rPr>
          <w:rFonts w:ascii="Times New Roman" w:hAnsi="Times New Roman" w:cs="Times New Roman"/>
        </w:rPr>
        <w:t>ing</w:t>
      </w:r>
      <w:r w:rsidR="004B283A" w:rsidRPr="007F5051">
        <w:rPr>
          <w:rFonts w:ascii="Times New Roman" w:hAnsi="Times New Roman" w:cs="Times New Roman"/>
        </w:rPr>
        <w:t xml:space="preserve"> required articles</w:t>
      </w:r>
      <w:r w:rsidR="008E5450" w:rsidRPr="007F5051">
        <w:rPr>
          <w:rFonts w:ascii="Times New Roman" w:hAnsi="Times New Roman" w:cs="Times New Roman"/>
        </w:rPr>
        <w:t xml:space="preserve"> </w:t>
      </w:r>
    </w:p>
    <w:p w:rsidR="007F5051" w:rsidRDefault="00F50FA7" w:rsidP="00EE7753">
      <w:pPr>
        <w:pStyle w:val="NoSpacing"/>
        <w:numPr>
          <w:ilvl w:val="0"/>
          <w:numId w:val="17"/>
        </w:numPr>
        <w:rPr>
          <w:rFonts w:ascii="Times New Roman" w:hAnsi="Times New Roman" w:cs="Times New Roman"/>
        </w:rPr>
      </w:pPr>
      <w:r w:rsidRPr="007F5051">
        <w:rPr>
          <w:rFonts w:ascii="Times New Roman" w:hAnsi="Times New Roman" w:cs="Times New Roman"/>
        </w:rPr>
        <w:t xml:space="preserve">Participate in </w:t>
      </w:r>
      <w:r w:rsidR="00E91FF9" w:rsidRPr="007F5051">
        <w:rPr>
          <w:rFonts w:ascii="Times New Roman" w:hAnsi="Times New Roman" w:cs="Times New Roman"/>
        </w:rPr>
        <w:t>bi</w:t>
      </w:r>
      <w:r w:rsidR="00844FF5" w:rsidRPr="007F5051">
        <w:rPr>
          <w:rFonts w:ascii="Times New Roman" w:hAnsi="Times New Roman" w:cs="Times New Roman"/>
        </w:rPr>
        <w:t>annual meet</w:t>
      </w:r>
      <w:r w:rsidR="00E50C94" w:rsidRPr="007F5051">
        <w:rPr>
          <w:rFonts w:ascii="Times New Roman" w:hAnsi="Times New Roman" w:cs="Times New Roman"/>
        </w:rPr>
        <w:t>ing</w:t>
      </w:r>
      <w:r w:rsidR="00844FF5" w:rsidRPr="007F5051">
        <w:rPr>
          <w:rFonts w:ascii="Times New Roman" w:hAnsi="Times New Roman" w:cs="Times New Roman"/>
        </w:rPr>
        <w:t xml:space="preserve"> with director</w:t>
      </w:r>
      <w:r w:rsidRPr="007F5051">
        <w:rPr>
          <w:rFonts w:ascii="Times New Roman" w:hAnsi="Times New Roman" w:cs="Times New Roman"/>
        </w:rPr>
        <w:t xml:space="preserve"> </w:t>
      </w:r>
    </w:p>
    <w:p w:rsidR="007F5051" w:rsidRDefault="007F5051" w:rsidP="00EE7753">
      <w:pPr>
        <w:pStyle w:val="NoSpacing"/>
        <w:numPr>
          <w:ilvl w:val="0"/>
          <w:numId w:val="17"/>
        </w:numPr>
        <w:rPr>
          <w:rFonts w:ascii="Times New Roman" w:hAnsi="Times New Roman" w:cs="Times New Roman"/>
        </w:rPr>
      </w:pPr>
      <w:r w:rsidRPr="007F5051">
        <w:rPr>
          <w:rFonts w:ascii="Times New Roman" w:hAnsi="Times New Roman" w:cs="Times New Roman"/>
        </w:rPr>
        <w:t>Meet with mentor 2-3x/semester to develop project</w:t>
      </w:r>
    </w:p>
    <w:p w:rsidR="00B271E4" w:rsidRDefault="00B271E4" w:rsidP="00B271E4">
      <w:pPr>
        <w:pStyle w:val="NoSpacing"/>
        <w:numPr>
          <w:ilvl w:val="0"/>
          <w:numId w:val="17"/>
        </w:numPr>
        <w:rPr>
          <w:rFonts w:ascii="Times New Roman" w:hAnsi="Times New Roman" w:cs="Times New Roman"/>
        </w:rPr>
      </w:pPr>
      <w:r>
        <w:rPr>
          <w:rFonts w:ascii="Times New Roman" w:hAnsi="Times New Roman" w:cs="Times New Roman"/>
        </w:rPr>
        <w:t xml:space="preserve">Participate in </w:t>
      </w:r>
      <w:r w:rsidRPr="0047338F">
        <w:rPr>
          <w:rFonts w:ascii="Times New Roman" w:hAnsi="Times New Roman" w:cs="Times New Roman"/>
        </w:rPr>
        <w:t>1 LMED</w:t>
      </w:r>
      <w:r>
        <w:rPr>
          <w:rFonts w:ascii="Times New Roman" w:hAnsi="Times New Roman" w:cs="Times New Roman"/>
        </w:rPr>
        <w:t>/other</w:t>
      </w:r>
      <w:r w:rsidRPr="0047338F">
        <w:rPr>
          <w:rFonts w:ascii="Times New Roman" w:hAnsi="Times New Roman" w:cs="Times New Roman"/>
        </w:rPr>
        <w:t xml:space="preserve"> case study per semester (</w:t>
      </w:r>
      <w:r>
        <w:rPr>
          <w:rFonts w:ascii="Times New Roman" w:hAnsi="Times New Roman" w:cs="Times New Roman"/>
        </w:rPr>
        <w:t>attend 1/year</w:t>
      </w:r>
      <w:r w:rsidRPr="0047338F">
        <w:rPr>
          <w:rFonts w:ascii="Times New Roman" w:hAnsi="Times New Roman" w:cs="Times New Roman"/>
        </w:rPr>
        <w:t>)</w:t>
      </w:r>
      <w:r>
        <w:rPr>
          <w:rFonts w:ascii="Times New Roman" w:hAnsi="Times New Roman" w:cs="Times New Roman"/>
        </w:rPr>
        <w:t>-</w:t>
      </w:r>
      <w:r w:rsidRPr="007F5051">
        <w:rPr>
          <w:rFonts w:ascii="Times New Roman" w:hAnsi="Times New Roman" w:cs="Times New Roman"/>
          <w:b/>
          <w:bCs/>
        </w:rPr>
        <w:t xml:space="preserve"> </w:t>
      </w:r>
      <w:r w:rsidRPr="0047338F">
        <w:rPr>
          <w:rFonts w:ascii="Times New Roman" w:hAnsi="Times New Roman" w:cs="Times New Roman"/>
          <w:b/>
          <w:bCs/>
        </w:rPr>
        <w:t>(4 hours)-</w:t>
      </w:r>
      <w:r>
        <w:rPr>
          <w:rFonts w:ascii="Times New Roman" w:hAnsi="Times New Roman" w:cs="Times New Roman"/>
        </w:rPr>
        <w:t>1</w:t>
      </w:r>
      <w:r w:rsidRPr="0047338F">
        <w:rPr>
          <w:rFonts w:ascii="Times New Roman" w:hAnsi="Times New Roman" w:cs="Times New Roman"/>
        </w:rPr>
        <w:t xml:space="preserve"> medical student </w:t>
      </w:r>
      <w:r>
        <w:rPr>
          <w:rFonts w:ascii="Times New Roman" w:hAnsi="Times New Roman" w:cs="Times New Roman"/>
        </w:rPr>
        <w:t>in the concentration will choose a case and lead as MS3/MS4 (2 students-responsible for coordination) for MS1/MS2 students</w:t>
      </w:r>
      <w:r w:rsidRPr="0047338F">
        <w:rPr>
          <w:rFonts w:ascii="Times New Roman" w:hAnsi="Times New Roman" w:cs="Times New Roman"/>
        </w:rPr>
        <w:t xml:space="preserve"> (if they </w:t>
      </w:r>
      <w:r>
        <w:rPr>
          <w:rFonts w:ascii="Times New Roman" w:hAnsi="Times New Roman" w:cs="Times New Roman"/>
        </w:rPr>
        <w:t xml:space="preserve">decide to </w:t>
      </w:r>
      <w:r w:rsidRPr="0047338F">
        <w:rPr>
          <w:rFonts w:ascii="Times New Roman" w:hAnsi="Times New Roman" w:cs="Times New Roman"/>
        </w:rPr>
        <w:t xml:space="preserve">lead, 1 less grand </w:t>
      </w:r>
      <w:proofErr w:type="gramStart"/>
      <w:r w:rsidRPr="0047338F">
        <w:rPr>
          <w:rFonts w:ascii="Times New Roman" w:hAnsi="Times New Roman" w:cs="Times New Roman"/>
        </w:rPr>
        <w:t>rounds</w:t>
      </w:r>
      <w:proofErr w:type="gramEnd"/>
      <w:r w:rsidRPr="0047338F">
        <w:rPr>
          <w:rFonts w:ascii="Times New Roman" w:hAnsi="Times New Roman" w:cs="Times New Roman"/>
        </w:rPr>
        <w:t xml:space="preserve"> to attend) </w:t>
      </w:r>
    </w:p>
    <w:p w:rsidR="00B271E4" w:rsidRPr="007F5051" w:rsidRDefault="00B271E4" w:rsidP="00B271E4">
      <w:pPr>
        <w:pStyle w:val="NoSpacing"/>
        <w:ind w:left="360" w:firstLine="360"/>
        <w:rPr>
          <w:rFonts w:ascii="Times New Roman" w:hAnsi="Times New Roman" w:cs="Times New Roman"/>
        </w:rPr>
      </w:pPr>
      <w:r>
        <w:rPr>
          <w:rFonts w:ascii="Times New Roman" w:hAnsi="Times New Roman" w:cs="Times New Roman"/>
        </w:rPr>
        <w:t xml:space="preserve">Website: </w:t>
      </w:r>
      <w:hyperlink r:id="rId5" w:history="1">
        <w:r w:rsidRPr="00DB0211">
          <w:rPr>
            <w:rStyle w:val="Hyperlink"/>
            <w:rFonts w:ascii="Times New Roman" w:hAnsi="Times New Roman" w:cs="Times New Roman"/>
          </w:rPr>
          <w:t>https://lifestylemedicineeducation.org/content/</w:t>
        </w:r>
      </w:hyperlink>
      <w:r>
        <w:rPr>
          <w:rFonts w:ascii="Times New Roman" w:hAnsi="Times New Roman" w:cs="Times New Roman"/>
        </w:rPr>
        <w:t xml:space="preserve"> (and other resources provided)</w:t>
      </w:r>
    </w:p>
    <w:p w:rsidR="00B271E4" w:rsidRPr="007F5051" w:rsidRDefault="00B271E4" w:rsidP="00B271E4">
      <w:pPr>
        <w:pStyle w:val="NoSpacing"/>
        <w:rPr>
          <w:rFonts w:ascii="Times New Roman" w:hAnsi="Times New Roman" w:cs="Times New Roman"/>
        </w:rPr>
      </w:pPr>
    </w:p>
    <w:p w:rsidR="0047338F" w:rsidRDefault="0047338F" w:rsidP="0055712A"/>
    <w:p w:rsidR="0047338F" w:rsidRPr="0047338F" w:rsidRDefault="0047338F" w:rsidP="0055712A"/>
    <w:p w:rsidR="00084D9B" w:rsidRPr="0047338F" w:rsidRDefault="00084D9B" w:rsidP="004B0AB6">
      <w:pPr>
        <w:pStyle w:val="NoSpacing"/>
        <w:rPr>
          <w:rFonts w:ascii="Times New Roman" w:hAnsi="Times New Roman" w:cs="Times New Roman"/>
          <w:b/>
        </w:rPr>
      </w:pPr>
    </w:p>
    <w:p w:rsidR="004B0AB6" w:rsidRPr="0047338F" w:rsidRDefault="00157754" w:rsidP="004B0AB6">
      <w:pPr>
        <w:pStyle w:val="NoSpacing"/>
        <w:rPr>
          <w:rFonts w:ascii="Times New Roman" w:hAnsi="Times New Roman" w:cs="Times New Roman"/>
          <w:b/>
        </w:rPr>
      </w:pPr>
      <w:r w:rsidRPr="0047338F">
        <w:rPr>
          <w:rFonts w:ascii="Times New Roman" w:hAnsi="Times New Roman" w:cs="Times New Roman"/>
          <w:b/>
        </w:rPr>
        <w:t>MS</w:t>
      </w:r>
      <w:r w:rsidR="004B0AB6" w:rsidRPr="0047338F">
        <w:rPr>
          <w:rFonts w:ascii="Times New Roman" w:hAnsi="Times New Roman" w:cs="Times New Roman"/>
          <w:b/>
        </w:rPr>
        <w:t xml:space="preserve"> 1</w:t>
      </w:r>
    </w:p>
    <w:p w:rsidR="004B0AB6" w:rsidRPr="0047338F" w:rsidRDefault="004B0AB6" w:rsidP="004B0AB6">
      <w:pPr>
        <w:pStyle w:val="NoSpacing"/>
        <w:rPr>
          <w:rFonts w:ascii="Times New Roman" w:hAnsi="Times New Roman" w:cs="Times New Roman"/>
        </w:rPr>
      </w:pPr>
    </w:p>
    <w:p w:rsidR="003C181C" w:rsidRPr="0047338F" w:rsidRDefault="004B0AB6" w:rsidP="004B0AB6">
      <w:pPr>
        <w:pStyle w:val="NoSpacing"/>
        <w:rPr>
          <w:rFonts w:ascii="Times New Roman" w:hAnsi="Times New Roman" w:cs="Times New Roman"/>
          <w:i/>
        </w:rPr>
      </w:pPr>
      <w:r w:rsidRPr="0047338F">
        <w:rPr>
          <w:rFonts w:ascii="Times New Roman" w:hAnsi="Times New Roman" w:cs="Times New Roman"/>
          <w:i/>
        </w:rPr>
        <w:t>Required</w:t>
      </w:r>
    </w:p>
    <w:p w:rsidR="002B1CE7" w:rsidRDefault="002B1CE7" w:rsidP="00BE0CA7">
      <w:pPr>
        <w:pStyle w:val="NoSpacing"/>
        <w:numPr>
          <w:ilvl w:val="0"/>
          <w:numId w:val="20"/>
        </w:numPr>
        <w:rPr>
          <w:rFonts w:ascii="Times New Roman" w:hAnsi="Times New Roman" w:cs="Times New Roman"/>
          <w:b/>
          <w:bCs/>
          <w:iCs/>
        </w:rPr>
      </w:pPr>
      <w:r w:rsidRPr="0047338F">
        <w:rPr>
          <w:rFonts w:ascii="Times New Roman" w:hAnsi="Times New Roman" w:cs="Times New Roman"/>
          <w:iCs/>
        </w:rPr>
        <w:t>M</w:t>
      </w:r>
      <w:r w:rsidR="007F5051">
        <w:rPr>
          <w:rFonts w:ascii="Times New Roman" w:hAnsi="Times New Roman" w:cs="Times New Roman"/>
          <w:iCs/>
        </w:rPr>
        <w:t>otivational Interviewing</w:t>
      </w:r>
      <w:r w:rsidRPr="0047338F">
        <w:rPr>
          <w:rFonts w:ascii="Times New Roman" w:hAnsi="Times New Roman" w:cs="Times New Roman"/>
          <w:iCs/>
        </w:rPr>
        <w:t xml:space="preserve"> training</w:t>
      </w:r>
      <w:r w:rsidR="00F50FA7" w:rsidRPr="0047338F">
        <w:rPr>
          <w:rFonts w:ascii="Times New Roman" w:hAnsi="Times New Roman" w:cs="Times New Roman"/>
          <w:iCs/>
        </w:rPr>
        <w:t>-</w:t>
      </w:r>
      <w:r w:rsidR="007F5051">
        <w:rPr>
          <w:rFonts w:ascii="Times New Roman" w:hAnsi="Times New Roman" w:cs="Times New Roman"/>
          <w:iCs/>
        </w:rPr>
        <w:t xml:space="preserve">by </w:t>
      </w:r>
      <w:r w:rsidR="00F50FA7" w:rsidRPr="0047338F">
        <w:rPr>
          <w:rFonts w:ascii="Times New Roman" w:hAnsi="Times New Roman" w:cs="Times New Roman"/>
          <w:iCs/>
        </w:rPr>
        <w:t>Rosalia Guerrero</w:t>
      </w:r>
      <w:r w:rsidR="007F5051">
        <w:rPr>
          <w:rFonts w:ascii="Times New Roman" w:hAnsi="Times New Roman" w:cs="Times New Roman"/>
          <w:iCs/>
        </w:rPr>
        <w:t>-</w:t>
      </w:r>
      <w:r w:rsidR="008E5450" w:rsidRPr="0047338F">
        <w:rPr>
          <w:rFonts w:ascii="Times New Roman" w:hAnsi="Times New Roman" w:cs="Times New Roman"/>
          <w:b/>
          <w:bCs/>
          <w:iCs/>
        </w:rPr>
        <w:t>2 hours</w:t>
      </w:r>
    </w:p>
    <w:p w:rsidR="00BE0CA7" w:rsidRPr="0047338F" w:rsidRDefault="00BE0CA7" w:rsidP="00BE0CA7">
      <w:pPr>
        <w:pStyle w:val="NoSpacing"/>
        <w:ind w:left="720"/>
        <w:rPr>
          <w:rFonts w:ascii="Times New Roman" w:hAnsi="Times New Roman" w:cs="Times New Roman"/>
          <w:b/>
          <w:bCs/>
          <w:iCs/>
        </w:rPr>
      </w:pPr>
    </w:p>
    <w:p w:rsidR="009B5483" w:rsidRPr="0047338F" w:rsidRDefault="007F5051" w:rsidP="005A25DC">
      <w:r>
        <w:rPr>
          <w:iCs/>
        </w:rPr>
        <w:t xml:space="preserve">2) </w:t>
      </w:r>
      <w:r w:rsidR="005A25DC" w:rsidRPr="0047338F">
        <w:t>Choose between advocacy, research focus, or project focus</w:t>
      </w:r>
      <w:r>
        <w:t xml:space="preserve">: </w:t>
      </w:r>
    </w:p>
    <w:p w:rsidR="007F5051" w:rsidRDefault="009B5483" w:rsidP="007F5051">
      <w:pPr>
        <w:pStyle w:val="ListParagraph"/>
        <w:numPr>
          <w:ilvl w:val="0"/>
          <w:numId w:val="15"/>
        </w:numPr>
      </w:pPr>
      <w:r w:rsidRPr="0047338F">
        <w:t>Find mentor and develop project with mentor</w:t>
      </w:r>
      <w:r w:rsidR="0047338F">
        <w:t>. Can develop a project related to the following:</w:t>
      </w:r>
    </w:p>
    <w:p w:rsidR="007F5051" w:rsidRPr="007F5051" w:rsidRDefault="0047338F" w:rsidP="007F5051">
      <w:pPr>
        <w:pStyle w:val="ListParagraph"/>
        <w:numPr>
          <w:ilvl w:val="1"/>
          <w:numId w:val="15"/>
        </w:numPr>
      </w:pPr>
      <w:r w:rsidRPr="007F5051">
        <w:rPr>
          <w:color w:val="000000"/>
        </w:rPr>
        <w:t>Development of a new clinical protocol</w:t>
      </w:r>
    </w:p>
    <w:p w:rsidR="007F5051" w:rsidRPr="007F5051" w:rsidRDefault="0047338F" w:rsidP="007F5051">
      <w:pPr>
        <w:pStyle w:val="ListParagraph"/>
        <w:numPr>
          <w:ilvl w:val="1"/>
          <w:numId w:val="15"/>
        </w:numPr>
      </w:pPr>
      <w:r w:rsidRPr="007F5051">
        <w:rPr>
          <w:color w:val="000000"/>
        </w:rPr>
        <w:t>Original basic or clinical research</w:t>
      </w:r>
      <w:r w:rsidR="007F5051">
        <w:rPr>
          <w:color w:val="000000"/>
        </w:rPr>
        <w:t>, implementation research</w:t>
      </w:r>
    </w:p>
    <w:p w:rsidR="007F5051" w:rsidRPr="007F5051" w:rsidRDefault="0047338F" w:rsidP="007F5051">
      <w:pPr>
        <w:pStyle w:val="ListParagraph"/>
        <w:numPr>
          <w:ilvl w:val="1"/>
          <w:numId w:val="15"/>
        </w:numPr>
      </w:pPr>
      <w:r w:rsidRPr="007F5051">
        <w:rPr>
          <w:color w:val="000000"/>
        </w:rPr>
        <w:t>Development of a new curriculum component or module</w:t>
      </w:r>
    </w:p>
    <w:p w:rsidR="007F5051" w:rsidRPr="007F5051" w:rsidRDefault="0047338F" w:rsidP="007F5051">
      <w:pPr>
        <w:pStyle w:val="ListParagraph"/>
        <w:numPr>
          <w:ilvl w:val="1"/>
          <w:numId w:val="15"/>
        </w:numPr>
      </w:pPr>
      <w:r w:rsidRPr="007F5051">
        <w:rPr>
          <w:color w:val="000000"/>
        </w:rPr>
        <w:t>Evaluation of an outreach program</w:t>
      </w:r>
      <w:r w:rsidR="007F5051">
        <w:rPr>
          <w:color w:val="000000"/>
        </w:rPr>
        <w:t xml:space="preserve"> or educational component</w:t>
      </w:r>
    </w:p>
    <w:p w:rsidR="007F5051" w:rsidRPr="007F5051" w:rsidRDefault="0047338F" w:rsidP="007F5051">
      <w:pPr>
        <w:pStyle w:val="ListParagraph"/>
        <w:numPr>
          <w:ilvl w:val="1"/>
          <w:numId w:val="15"/>
        </w:numPr>
      </w:pPr>
      <w:r w:rsidRPr="007F5051">
        <w:rPr>
          <w:color w:val="000000"/>
        </w:rPr>
        <w:t xml:space="preserve">Creation of a bioengineering tool </w:t>
      </w:r>
    </w:p>
    <w:p w:rsidR="009B5483" w:rsidRPr="007F5051" w:rsidRDefault="0047338F" w:rsidP="007F5051">
      <w:pPr>
        <w:pStyle w:val="ListParagraph"/>
        <w:numPr>
          <w:ilvl w:val="1"/>
          <w:numId w:val="15"/>
        </w:numPr>
      </w:pPr>
      <w:r w:rsidRPr="007F5051">
        <w:rPr>
          <w:color w:val="000000"/>
        </w:rPr>
        <w:t>Creative medical writing</w:t>
      </w:r>
      <w:r w:rsidR="007F5051">
        <w:rPr>
          <w:color w:val="000000"/>
        </w:rPr>
        <w:t xml:space="preserve"> </w:t>
      </w:r>
    </w:p>
    <w:p w:rsidR="00D21F56" w:rsidRPr="007F5051" w:rsidRDefault="00D21F56" w:rsidP="00B271E4">
      <w:pPr>
        <w:pStyle w:val="NoSpacing"/>
        <w:rPr>
          <w:rFonts w:ascii="Times New Roman" w:hAnsi="Times New Roman" w:cs="Times New Roman"/>
        </w:rPr>
      </w:pPr>
    </w:p>
    <w:p w:rsidR="004B0AB6" w:rsidRPr="0047338F" w:rsidRDefault="004B0AB6" w:rsidP="004B0AB6">
      <w:pPr>
        <w:pStyle w:val="NoSpacing"/>
        <w:rPr>
          <w:rFonts w:ascii="Times New Roman" w:hAnsi="Times New Roman" w:cs="Times New Roman"/>
        </w:rPr>
      </w:pPr>
    </w:p>
    <w:p w:rsidR="004B0AB6" w:rsidRPr="0047338F" w:rsidRDefault="004B0AB6" w:rsidP="004B0AB6">
      <w:pPr>
        <w:pStyle w:val="NoSpacing"/>
        <w:rPr>
          <w:rFonts w:ascii="Times New Roman" w:hAnsi="Times New Roman" w:cs="Times New Roman"/>
          <w:i/>
        </w:rPr>
      </w:pPr>
      <w:r w:rsidRPr="0047338F">
        <w:rPr>
          <w:rFonts w:ascii="Times New Roman" w:hAnsi="Times New Roman" w:cs="Times New Roman"/>
          <w:i/>
        </w:rPr>
        <w:t>Optional</w:t>
      </w:r>
    </w:p>
    <w:p w:rsidR="007B34BE" w:rsidRPr="0047338F" w:rsidRDefault="007F5051" w:rsidP="004B0AB6">
      <w:pPr>
        <w:pStyle w:val="NoSpacing"/>
        <w:rPr>
          <w:rFonts w:ascii="Times New Roman" w:hAnsi="Times New Roman" w:cs="Times New Roman"/>
        </w:rPr>
      </w:pPr>
      <w:r>
        <w:rPr>
          <w:rFonts w:ascii="Times New Roman" w:hAnsi="Times New Roman" w:cs="Times New Roman"/>
        </w:rPr>
        <w:t>-</w:t>
      </w:r>
      <w:r w:rsidR="00C55D07" w:rsidRPr="0047338F">
        <w:rPr>
          <w:rFonts w:ascii="Times New Roman" w:hAnsi="Times New Roman" w:cs="Times New Roman"/>
        </w:rPr>
        <w:t>Apply for Summer Research Program</w:t>
      </w:r>
      <w:r w:rsidR="00E91FF9">
        <w:rPr>
          <w:rFonts w:ascii="Times New Roman" w:hAnsi="Times New Roman" w:cs="Times New Roman"/>
        </w:rPr>
        <w:t xml:space="preserve"> or </w:t>
      </w:r>
      <w:r>
        <w:rPr>
          <w:rFonts w:ascii="Times New Roman" w:hAnsi="Times New Roman" w:cs="Times New Roman"/>
        </w:rPr>
        <w:t xml:space="preserve">participate in </w:t>
      </w:r>
      <w:r w:rsidR="00E91FF9">
        <w:rPr>
          <w:rFonts w:ascii="Times New Roman" w:hAnsi="Times New Roman" w:cs="Times New Roman"/>
        </w:rPr>
        <w:t xml:space="preserve">Healthcare Innovation Collaborative </w:t>
      </w:r>
    </w:p>
    <w:p w:rsidR="00C55D07" w:rsidRPr="0047338F" w:rsidRDefault="00C55D07" w:rsidP="004B0AB6">
      <w:pPr>
        <w:pStyle w:val="NoSpacing"/>
        <w:rPr>
          <w:rFonts w:ascii="Times New Roman" w:hAnsi="Times New Roman" w:cs="Times New Roman"/>
        </w:rPr>
      </w:pPr>
      <w:r w:rsidRPr="0047338F">
        <w:rPr>
          <w:rFonts w:ascii="Times New Roman" w:hAnsi="Times New Roman" w:cs="Times New Roman"/>
        </w:rPr>
        <w:t xml:space="preserve">-Incorporate </w:t>
      </w:r>
      <w:proofErr w:type="spellStart"/>
      <w:r w:rsidRPr="0047338F">
        <w:rPr>
          <w:rFonts w:ascii="Times New Roman" w:hAnsi="Times New Roman" w:cs="Times New Roman"/>
        </w:rPr>
        <w:t>Salud</w:t>
      </w:r>
      <w:proofErr w:type="spellEnd"/>
      <w:r w:rsidRPr="0047338F">
        <w:rPr>
          <w:rFonts w:ascii="Times New Roman" w:hAnsi="Times New Roman" w:cs="Times New Roman"/>
        </w:rPr>
        <w:t xml:space="preserve"> y Vida</w:t>
      </w:r>
      <w:r w:rsidR="00DD006F" w:rsidRPr="0047338F">
        <w:rPr>
          <w:rFonts w:ascii="Times New Roman" w:hAnsi="Times New Roman" w:cs="Times New Roman"/>
        </w:rPr>
        <w:t xml:space="preserve"> program</w:t>
      </w:r>
      <w:r w:rsidR="003C181C" w:rsidRPr="0047338F">
        <w:rPr>
          <w:rFonts w:ascii="Times New Roman" w:hAnsi="Times New Roman" w:cs="Times New Roman"/>
        </w:rPr>
        <w:t>-still pending discussion</w:t>
      </w:r>
      <w:r w:rsidR="007F5051">
        <w:rPr>
          <w:rFonts w:ascii="Times New Roman" w:hAnsi="Times New Roman" w:cs="Times New Roman"/>
        </w:rPr>
        <w:t>*</w:t>
      </w:r>
    </w:p>
    <w:p w:rsidR="00750AB3" w:rsidRPr="0047338F" w:rsidRDefault="00844FF5" w:rsidP="004B0AB6">
      <w:pPr>
        <w:pStyle w:val="NoSpacing"/>
        <w:rPr>
          <w:rFonts w:ascii="Times New Roman" w:hAnsi="Times New Roman" w:cs="Times New Roman"/>
        </w:rPr>
      </w:pPr>
      <w:r w:rsidRPr="0047338F">
        <w:rPr>
          <w:rFonts w:ascii="Times New Roman" w:hAnsi="Times New Roman" w:cs="Times New Roman"/>
        </w:rPr>
        <w:t>-</w:t>
      </w:r>
      <w:r w:rsidR="00D21F56" w:rsidRPr="0047338F">
        <w:rPr>
          <w:rFonts w:ascii="Times New Roman" w:hAnsi="Times New Roman" w:cs="Times New Roman"/>
        </w:rPr>
        <w:t>Partake</w:t>
      </w:r>
      <w:r w:rsidR="00750AB3" w:rsidRPr="0047338F">
        <w:rPr>
          <w:rFonts w:ascii="Times New Roman" w:hAnsi="Times New Roman" w:cs="Times New Roman"/>
        </w:rPr>
        <w:t xml:space="preserve"> in nutrition in medicine elective</w:t>
      </w:r>
      <w:r w:rsidR="00DD59C9" w:rsidRPr="0047338F">
        <w:rPr>
          <w:rFonts w:ascii="Times New Roman" w:hAnsi="Times New Roman" w:cs="Times New Roman"/>
        </w:rPr>
        <w:t xml:space="preserve">, </w:t>
      </w:r>
      <w:r w:rsidR="00750AB3" w:rsidRPr="0047338F">
        <w:rPr>
          <w:rFonts w:ascii="Times New Roman" w:hAnsi="Times New Roman" w:cs="Times New Roman"/>
        </w:rPr>
        <w:t>obesity in medicine elective</w:t>
      </w:r>
      <w:r w:rsidR="00DD59C9" w:rsidRPr="0047338F">
        <w:rPr>
          <w:rFonts w:ascii="Times New Roman" w:hAnsi="Times New Roman" w:cs="Times New Roman"/>
        </w:rPr>
        <w:t>,</w:t>
      </w:r>
      <w:r w:rsidR="00D21F56" w:rsidRPr="0047338F">
        <w:rPr>
          <w:rFonts w:ascii="Times New Roman" w:hAnsi="Times New Roman" w:cs="Times New Roman"/>
        </w:rPr>
        <w:t xml:space="preserve"> </w:t>
      </w:r>
      <w:r w:rsidR="00DD59C9" w:rsidRPr="0047338F">
        <w:rPr>
          <w:rFonts w:ascii="Times New Roman" w:hAnsi="Times New Roman" w:cs="Times New Roman"/>
        </w:rPr>
        <w:t xml:space="preserve">cultural food club, </w:t>
      </w:r>
      <w:r w:rsidR="003438E6" w:rsidRPr="0047338F">
        <w:rPr>
          <w:rFonts w:ascii="Times New Roman" w:hAnsi="Times New Roman" w:cs="Times New Roman"/>
        </w:rPr>
        <w:t>McGovern</w:t>
      </w:r>
      <w:r w:rsidR="00DD59C9" w:rsidRPr="0047338F">
        <w:rPr>
          <w:rFonts w:ascii="Times New Roman" w:hAnsi="Times New Roman" w:cs="Times New Roman"/>
        </w:rPr>
        <w:t xml:space="preserve"> climbing club, </w:t>
      </w:r>
      <w:r w:rsidR="003438E6" w:rsidRPr="0047338F">
        <w:rPr>
          <w:rFonts w:ascii="Times New Roman" w:hAnsi="Times New Roman" w:cs="Times New Roman"/>
        </w:rPr>
        <w:t>McGovern</w:t>
      </w:r>
      <w:r w:rsidR="00DD59C9" w:rsidRPr="0047338F">
        <w:rPr>
          <w:rFonts w:ascii="Times New Roman" w:hAnsi="Times New Roman" w:cs="Times New Roman"/>
        </w:rPr>
        <w:t xml:space="preserve"> run club </w:t>
      </w:r>
    </w:p>
    <w:p w:rsidR="007B5157" w:rsidRPr="0047338F" w:rsidRDefault="007B5157" w:rsidP="004B0AB6">
      <w:pPr>
        <w:pStyle w:val="NoSpacing"/>
        <w:rPr>
          <w:rFonts w:ascii="Times New Roman" w:hAnsi="Times New Roman" w:cs="Times New Roman"/>
        </w:rPr>
      </w:pPr>
      <w:r w:rsidRPr="0047338F">
        <w:rPr>
          <w:rFonts w:ascii="Times New Roman" w:hAnsi="Times New Roman" w:cs="Times New Roman"/>
        </w:rPr>
        <w:t xml:space="preserve">-Become a member of the American College of Lifestyle medicine </w:t>
      </w:r>
    </w:p>
    <w:p w:rsidR="00DD5271" w:rsidRPr="0047338F" w:rsidRDefault="00DD5271" w:rsidP="004B0AB6">
      <w:pPr>
        <w:pStyle w:val="NoSpacing"/>
        <w:rPr>
          <w:rFonts w:ascii="Times New Roman" w:hAnsi="Times New Roman" w:cs="Times New Roman"/>
          <w:b/>
        </w:rPr>
      </w:pPr>
    </w:p>
    <w:p w:rsidR="004B0AB6" w:rsidRPr="0047338F" w:rsidRDefault="00157754" w:rsidP="004B0AB6">
      <w:pPr>
        <w:pStyle w:val="NoSpacing"/>
        <w:rPr>
          <w:rFonts w:ascii="Times New Roman" w:hAnsi="Times New Roman" w:cs="Times New Roman"/>
          <w:b/>
        </w:rPr>
      </w:pPr>
      <w:r w:rsidRPr="0047338F">
        <w:rPr>
          <w:rFonts w:ascii="Times New Roman" w:hAnsi="Times New Roman" w:cs="Times New Roman"/>
          <w:b/>
        </w:rPr>
        <w:t>MS</w:t>
      </w:r>
      <w:r w:rsidR="004B0AB6" w:rsidRPr="0047338F">
        <w:rPr>
          <w:rFonts w:ascii="Times New Roman" w:hAnsi="Times New Roman" w:cs="Times New Roman"/>
          <w:b/>
        </w:rPr>
        <w:t xml:space="preserve"> 2</w:t>
      </w:r>
    </w:p>
    <w:p w:rsidR="004B0AB6" w:rsidRPr="0047338F" w:rsidRDefault="004B0AB6" w:rsidP="004B0AB6">
      <w:pPr>
        <w:pStyle w:val="NoSpacing"/>
        <w:rPr>
          <w:rFonts w:ascii="Times New Roman" w:hAnsi="Times New Roman" w:cs="Times New Roman"/>
        </w:rPr>
      </w:pPr>
    </w:p>
    <w:p w:rsidR="002B1CE7" w:rsidRPr="0047338F" w:rsidRDefault="004B0AB6" w:rsidP="004B0AB6">
      <w:pPr>
        <w:pStyle w:val="NoSpacing"/>
        <w:rPr>
          <w:rFonts w:ascii="Times New Roman" w:hAnsi="Times New Roman" w:cs="Times New Roman"/>
          <w:i/>
        </w:rPr>
      </w:pPr>
      <w:r w:rsidRPr="0047338F">
        <w:rPr>
          <w:rFonts w:ascii="Times New Roman" w:hAnsi="Times New Roman" w:cs="Times New Roman"/>
          <w:i/>
        </w:rPr>
        <w:t>Required</w:t>
      </w:r>
    </w:p>
    <w:p w:rsidR="00595A06" w:rsidRDefault="00595A06" w:rsidP="007F5051">
      <w:pPr>
        <w:pStyle w:val="NoSpacing"/>
        <w:numPr>
          <w:ilvl w:val="0"/>
          <w:numId w:val="18"/>
        </w:numPr>
        <w:rPr>
          <w:rFonts w:ascii="Times New Roman" w:hAnsi="Times New Roman" w:cs="Times New Roman"/>
        </w:rPr>
      </w:pPr>
      <w:r w:rsidRPr="0047338F">
        <w:rPr>
          <w:rFonts w:ascii="Times New Roman" w:hAnsi="Times New Roman" w:cs="Times New Roman"/>
        </w:rPr>
        <w:t>Students are responsible for ensuring mentorship agreement form is signed by student and mentor by September 30th of MS2 year; and submitted to administrative coordinator</w:t>
      </w:r>
    </w:p>
    <w:p w:rsidR="00BE0CA7" w:rsidRDefault="00BE0CA7" w:rsidP="00BE0CA7">
      <w:pPr>
        <w:pStyle w:val="NoSpacing"/>
        <w:ind w:left="720"/>
        <w:rPr>
          <w:rFonts w:ascii="Times New Roman" w:hAnsi="Times New Roman" w:cs="Times New Roman"/>
        </w:rPr>
      </w:pPr>
    </w:p>
    <w:p w:rsidR="007F5051" w:rsidRPr="0047338F" w:rsidRDefault="007F5051" w:rsidP="007F5051">
      <w:pPr>
        <w:pStyle w:val="NoSpacing"/>
        <w:numPr>
          <w:ilvl w:val="0"/>
          <w:numId w:val="18"/>
        </w:numPr>
        <w:rPr>
          <w:rFonts w:ascii="Times New Roman" w:hAnsi="Times New Roman" w:cs="Times New Roman"/>
        </w:rPr>
      </w:pPr>
      <w:r>
        <w:rPr>
          <w:rFonts w:ascii="Times New Roman" w:hAnsi="Times New Roman" w:cs="Times New Roman"/>
        </w:rPr>
        <w:t>Develop project with mentor</w:t>
      </w:r>
    </w:p>
    <w:p w:rsidR="004B0AB6" w:rsidRPr="0047338F" w:rsidRDefault="004B0AB6" w:rsidP="004B0AB6">
      <w:pPr>
        <w:pStyle w:val="NoSpacing"/>
        <w:ind w:left="720"/>
        <w:rPr>
          <w:rFonts w:ascii="Times New Roman" w:hAnsi="Times New Roman" w:cs="Times New Roman"/>
        </w:rPr>
      </w:pPr>
    </w:p>
    <w:p w:rsidR="004B0AB6" w:rsidRPr="0047338F" w:rsidRDefault="004B0AB6" w:rsidP="004B0AB6">
      <w:pPr>
        <w:pStyle w:val="NoSpacing"/>
        <w:rPr>
          <w:rFonts w:ascii="Times New Roman" w:hAnsi="Times New Roman" w:cs="Times New Roman"/>
          <w:i/>
        </w:rPr>
      </w:pPr>
      <w:r w:rsidRPr="0047338F">
        <w:rPr>
          <w:rFonts w:ascii="Times New Roman" w:hAnsi="Times New Roman" w:cs="Times New Roman"/>
          <w:i/>
        </w:rPr>
        <w:t>Optional</w:t>
      </w:r>
    </w:p>
    <w:p w:rsidR="00D21F56" w:rsidRDefault="00D21F56" w:rsidP="00D21F56">
      <w:pPr>
        <w:pStyle w:val="NoSpacing"/>
        <w:rPr>
          <w:rFonts w:ascii="Times New Roman" w:hAnsi="Times New Roman" w:cs="Times New Roman"/>
        </w:rPr>
      </w:pPr>
      <w:r w:rsidRPr="0047338F">
        <w:rPr>
          <w:rFonts w:ascii="Times New Roman" w:hAnsi="Times New Roman" w:cs="Times New Roman"/>
        </w:rPr>
        <w:lastRenderedPageBreak/>
        <w:t>-Partake in nutrition in medicine elective, obesity in medicine elective,</w:t>
      </w:r>
      <w:r w:rsidR="003438E6">
        <w:rPr>
          <w:rFonts w:ascii="Times New Roman" w:hAnsi="Times New Roman" w:cs="Times New Roman"/>
        </w:rPr>
        <w:t xml:space="preserve"> </w:t>
      </w:r>
      <w:r w:rsidRPr="0047338F">
        <w:rPr>
          <w:rFonts w:ascii="Times New Roman" w:hAnsi="Times New Roman" w:cs="Times New Roman"/>
        </w:rPr>
        <w:t xml:space="preserve">cultural food club, </w:t>
      </w:r>
      <w:r w:rsidR="003438E6" w:rsidRPr="0047338F">
        <w:rPr>
          <w:rFonts w:ascii="Times New Roman" w:hAnsi="Times New Roman" w:cs="Times New Roman"/>
        </w:rPr>
        <w:t>McGovern</w:t>
      </w:r>
      <w:r w:rsidRPr="0047338F">
        <w:rPr>
          <w:rFonts w:ascii="Times New Roman" w:hAnsi="Times New Roman" w:cs="Times New Roman"/>
        </w:rPr>
        <w:t xml:space="preserve"> climbing club, </w:t>
      </w:r>
      <w:r w:rsidR="003438E6" w:rsidRPr="0047338F">
        <w:rPr>
          <w:rFonts w:ascii="Times New Roman" w:hAnsi="Times New Roman" w:cs="Times New Roman"/>
        </w:rPr>
        <w:t>McGovern</w:t>
      </w:r>
      <w:r w:rsidRPr="0047338F">
        <w:rPr>
          <w:rFonts w:ascii="Times New Roman" w:hAnsi="Times New Roman" w:cs="Times New Roman"/>
        </w:rPr>
        <w:t xml:space="preserve"> run club </w:t>
      </w:r>
    </w:p>
    <w:p w:rsidR="007F5051" w:rsidRPr="0047338F" w:rsidRDefault="007F5051" w:rsidP="007F5051">
      <w:pPr>
        <w:pStyle w:val="NoSpacing"/>
        <w:rPr>
          <w:rFonts w:ascii="Times New Roman" w:hAnsi="Times New Roman" w:cs="Times New Roman"/>
        </w:rPr>
      </w:pPr>
      <w:r>
        <w:rPr>
          <w:rFonts w:ascii="Times New Roman" w:hAnsi="Times New Roman" w:cs="Times New Roman"/>
        </w:rPr>
        <w:t>-</w:t>
      </w:r>
      <w:r w:rsidRPr="0047338F">
        <w:rPr>
          <w:rFonts w:ascii="Times New Roman" w:hAnsi="Times New Roman" w:cs="Times New Roman"/>
        </w:rPr>
        <w:t xml:space="preserve">Become a member of the American College of Lifestyle medicine </w:t>
      </w:r>
    </w:p>
    <w:p w:rsidR="007F5051" w:rsidRPr="0047338F" w:rsidRDefault="007F5051" w:rsidP="00D21F56">
      <w:pPr>
        <w:pStyle w:val="NoSpacing"/>
        <w:rPr>
          <w:rFonts w:ascii="Times New Roman" w:hAnsi="Times New Roman" w:cs="Times New Roman"/>
        </w:rPr>
      </w:pPr>
    </w:p>
    <w:p w:rsidR="004B0AB6" w:rsidRPr="0047338F" w:rsidRDefault="004B0AB6" w:rsidP="004B0AB6">
      <w:pPr>
        <w:pStyle w:val="NoSpacing"/>
        <w:rPr>
          <w:rFonts w:ascii="Times New Roman" w:hAnsi="Times New Roman" w:cs="Times New Roman"/>
        </w:rPr>
      </w:pPr>
    </w:p>
    <w:p w:rsidR="004B0AB6" w:rsidRPr="0047338F" w:rsidRDefault="00157754" w:rsidP="004B0AB6">
      <w:pPr>
        <w:pStyle w:val="NoSpacing"/>
        <w:rPr>
          <w:rFonts w:ascii="Times New Roman" w:hAnsi="Times New Roman" w:cs="Times New Roman"/>
        </w:rPr>
      </w:pPr>
      <w:r w:rsidRPr="0047338F">
        <w:rPr>
          <w:rFonts w:ascii="Times New Roman" w:hAnsi="Times New Roman" w:cs="Times New Roman"/>
          <w:b/>
        </w:rPr>
        <w:t>MS</w:t>
      </w:r>
      <w:r w:rsidR="004B0AB6" w:rsidRPr="0047338F">
        <w:rPr>
          <w:rFonts w:ascii="Times New Roman" w:hAnsi="Times New Roman" w:cs="Times New Roman"/>
          <w:b/>
        </w:rPr>
        <w:t xml:space="preserve"> 3</w:t>
      </w:r>
    </w:p>
    <w:p w:rsidR="004B0AB6" w:rsidRPr="0047338F" w:rsidRDefault="004B0AB6" w:rsidP="004B0AB6">
      <w:pPr>
        <w:pStyle w:val="NoSpacing"/>
        <w:rPr>
          <w:rFonts w:ascii="Times New Roman" w:hAnsi="Times New Roman" w:cs="Times New Roman"/>
        </w:rPr>
      </w:pPr>
    </w:p>
    <w:p w:rsidR="004B0AB6" w:rsidRPr="0047338F" w:rsidRDefault="004B0AB6" w:rsidP="004B0AB6">
      <w:pPr>
        <w:pStyle w:val="NoSpacing"/>
        <w:rPr>
          <w:rFonts w:ascii="Times New Roman" w:hAnsi="Times New Roman" w:cs="Times New Roman"/>
          <w:i/>
        </w:rPr>
      </w:pPr>
      <w:r w:rsidRPr="0047338F">
        <w:rPr>
          <w:rFonts w:ascii="Times New Roman" w:hAnsi="Times New Roman" w:cs="Times New Roman"/>
          <w:i/>
        </w:rPr>
        <w:t>Required</w:t>
      </w:r>
    </w:p>
    <w:p w:rsidR="00BE0CA7" w:rsidRDefault="00BE0CA7" w:rsidP="00BE0CA7">
      <w:pPr>
        <w:pStyle w:val="NoSpacing"/>
        <w:ind w:left="720"/>
        <w:rPr>
          <w:rFonts w:ascii="Times New Roman" w:hAnsi="Times New Roman" w:cs="Times New Roman"/>
        </w:rPr>
      </w:pPr>
    </w:p>
    <w:p w:rsidR="00C10D07" w:rsidRPr="00BE0CA7" w:rsidRDefault="00C10D07" w:rsidP="00C10D07">
      <w:pPr>
        <w:pStyle w:val="NoSpacing"/>
        <w:numPr>
          <w:ilvl w:val="0"/>
          <w:numId w:val="19"/>
        </w:numPr>
        <w:rPr>
          <w:rFonts w:ascii="Times New Roman" w:hAnsi="Times New Roman" w:cs="Times New Roman"/>
        </w:rPr>
      </w:pPr>
      <w:r w:rsidRPr="007F5051">
        <w:rPr>
          <w:rFonts w:ascii="Times New Roman" w:hAnsi="Times New Roman" w:cs="Times New Roman"/>
          <w:color w:val="000000"/>
        </w:rPr>
        <w:t xml:space="preserve">Attend </w:t>
      </w:r>
      <w:r w:rsidRPr="007F5051">
        <w:rPr>
          <w:rFonts w:ascii="Times New Roman" w:hAnsi="Times New Roman" w:cs="Times New Roman"/>
          <w:b/>
          <w:bCs/>
          <w:color w:val="000000"/>
        </w:rPr>
        <w:t>4 grand rounds</w:t>
      </w:r>
      <w:r w:rsidRPr="007F5051">
        <w:rPr>
          <w:rFonts w:ascii="Times New Roman" w:hAnsi="Times New Roman" w:cs="Times New Roman"/>
          <w:color w:val="000000"/>
        </w:rPr>
        <w:t xml:space="preserve"> during MS3-MS4 year-related to lifestyle medicine (can be counted even if a </w:t>
      </w:r>
      <w:proofErr w:type="gramStart"/>
      <w:r w:rsidR="003438E6" w:rsidRPr="007F5051">
        <w:rPr>
          <w:rFonts w:ascii="Times New Roman" w:hAnsi="Times New Roman" w:cs="Times New Roman"/>
          <w:color w:val="000000"/>
        </w:rPr>
        <w:t>required grand round</w:t>
      </w:r>
      <w:r w:rsidR="003438E6">
        <w:rPr>
          <w:rFonts w:ascii="Times New Roman" w:hAnsi="Times New Roman" w:cs="Times New Roman"/>
          <w:color w:val="000000"/>
        </w:rPr>
        <w:t>s</w:t>
      </w:r>
      <w:proofErr w:type="gramEnd"/>
      <w:r w:rsidRPr="007F5051">
        <w:rPr>
          <w:rFonts w:ascii="Times New Roman" w:hAnsi="Times New Roman" w:cs="Times New Roman"/>
          <w:color w:val="000000"/>
        </w:rPr>
        <w:t xml:space="preserve"> attended during clerkship). In place of </w:t>
      </w:r>
      <w:r w:rsidR="00BC02CC">
        <w:rPr>
          <w:rFonts w:ascii="Times New Roman" w:hAnsi="Times New Roman" w:cs="Times New Roman"/>
          <w:color w:val="000000"/>
        </w:rPr>
        <w:t xml:space="preserve">a </w:t>
      </w:r>
      <w:r w:rsidRPr="007F5051">
        <w:rPr>
          <w:rFonts w:ascii="Times New Roman" w:hAnsi="Times New Roman" w:cs="Times New Roman"/>
          <w:color w:val="000000"/>
        </w:rPr>
        <w:t xml:space="preserve">grand rounds, you may attend a community-based meeting on a lifestyle medicine topic.  For example, you may watch a webinar </w:t>
      </w:r>
      <w:r w:rsidR="0047338F" w:rsidRPr="007F5051">
        <w:rPr>
          <w:rFonts w:ascii="Times New Roman" w:hAnsi="Times New Roman" w:cs="Times New Roman"/>
          <w:color w:val="000000"/>
        </w:rPr>
        <w:t xml:space="preserve">on any of the lifestyle concentration areas </w:t>
      </w:r>
      <w:r w:rsidRPr="007F5051">
        <w:rPr>
          <w:rFonts w:ascii="Times New Roman" w:hAnsi="Times New Roman" w:cs="Times New Roman"/>
          <w:color w:val="000000"/>
        </w:rPr>
        <w:t>(can follow S</w:t>
      </w:r>
      <w:r w:rsidR="00BC02CC">
        <w:rPr>
          <w:rFonts w:ascii="Times New Roman" w:hAnsi="Times New Roman" w:cs="Times New Roman"/>
          <w:color w:val="000000"/>
        </w:rPr>
        <w:t>chool of Public Health for webinars</w:t>
      </w:r>
      <w:r w:rsidRPr="007F5051">
        <w:rPr>
          <w:rFonts w:ascii="Times New Roman" w:hAnsi="Times New Roman" w:cs="Times New Roman"/>
          <w:color w:val="000000"/>
        </w:rPr>
        <w:t xml:space="preserve"> or Dell center for healthy living for conferences). Please submit a list of the 4 additional topics observed</w:t>
      </w:r>
      <w:r w:rsidR="008603BB">
        <w:rPr>
          <w:rFonts w:ascii="Times New Roman" w:hAnsi="Times New Roman" w:cs="Times New Roman"/>
          <w:color w:val="000000"/>
        </w:rPr>
        <w:t>-by writing a reflection (250 words max) on how it applies to your practice of lifestyle medicine.</w:t>
      </w:r>
      <w:r w:rsidRPr="007F5051">
        <w:rPr>
          <w:rFonts w:ascii="Times New Roman" w:hAnsi="Times New Roman" w:cs="Times New Roman"/>
          <w:color w:val="000000"/>
        </w:rPr>
        <w:t xml:space="preserve"> </w:t>
      </w:r>
      <w:r w:rsidRPr="007F5051">
        <w:rPr>
          <w:rFonts w:ascii="Times New Roman" w:hAnsi="Times New Roman" w:cs="Times New Roman"/>
          <w:b/>
          <w:bCs/>
          <w:color w:val="000000"/>
        </w:rPr>
        <w:t>(4 hours)</w:t>
      </w:r>
      <w:r w:rsidRPr="007F5051">
        <w:rPr>
          <w:rFonts w:ascii="Times New Roman" w:hAnsi="Times New Roman" w:cs="Times New Roman"/>
          <w:color w:val="000000"/>
        </w:rPr>
        <w:t xml:space="preserve"> </w:t>
      </w:r>
    </w:p>
    <w:p w:rsidR="00BE0CA7" w:rsidRPr="007F5051" w:rsidRDefault="00BE0CA7" w:rsidP="00BE0CA7">
      <w:pPr>
        <w:pStyle w:val="NoSpacing"/>
        <w:ind w:left="720"/>
        <w:rPr>
          <w:rFonts w:ascii="Times New Roman" w:hAnsi="Times New Roman" w:cs="Times New Roman"/>
        </w:rPr>
      </w:pPr>
    </w:p>
    <w:p w:rsidR="007F5051" w:rsidRPr="007F5051" w:rsidRDefault="007F5051" w:rsidP="00C10D07">
      <w:pPr>
        <w:pStyle w:val="NoSpacing"/>
        <w:numPr>
          <w:ilvl w:val="0"/>
          <w:numId w:val="19"/>
        </w:numPr>
        <w:rPr>
          <w:rFonts w:ascii="Times New Roman" w:hAnsi="Times New Roman" w:cs="Times New Roman"/>
        </w:rPr>
      </w:pPr>
      <w:r>
        <w:rPr>
          <w:rFonts w:ascii="Times New Roman" w:hAnsi="Times New Roman" w:cs="Times New Roman"/>
          <w:color w:val="000000"/>
        </w:rPr>
        <w:t>Continue to develop project with mentor</w:t>
      </w:r>
    </w:p>
    <w:p w:rsidR="00C10D07" w:rsidRPr="0047338F" w:rsidRDefault="00C10D07" w:rsidP="004B0AB6">
      <w:pPr>
        <w:pStyle w:val="NoSpacing"/>
        <w:rPr>
          <w:rFonts w:ascii="Times New Roman" w:hAnsi="Times New Roman" w:cs="Times New Roman"/>
          <w:i/>
          <w:iCs/>
        </w:rPr>
      </w:pPr>
    </w:p>
    <w:p w:rsidR="002B1CE7" w:rsidRPr="0047338F" w:rsidRDefault="002B1CE7" w:rsidP="004B0AB6">
      <w:pPr>
        <w:pStyle w:val="NoSpacing"/>
        <w:rPr>
          <w:rFonts w:ascii="Times New Roman" w:hAnsi="Times New Roman" w:cs="Times New Roman"/>
        </w:rPr>
      </w:pPr>
    </w:p>
    <w:p w:rsidR="004B0AB6" w:rsidRDefault="004B0AB6" w:rsidP="004B0AB6">
      <w:pPr>
        <w:pStyle w:val="NoSpacing"/>
        <w:rPr>
          <w:rFonts w:ascii="Times New Roman" w:hAnsi="Times New Roman" w:cs="Times New Roman"/>
          <w:i/>
        </w:rPr>
      </w:pPr>
      <w:r w:rsidRPr="0047338F">
        <w:rPr>
          <w:rFonts w:ascii="Times New Roman" w:hAnsi="Times New Roman" w:cs="Times New Roman"/>
          <w:i/>
        </w:rPr>
        <w:t>Optional</w:t>
      </w:r>
    </w:p>
    <w:p w:rsidR="007F5051" w:rsidRDefault="007F5051" w:rsidP="007F5051">
      <w:pPr>
        <w:pStyle w:val="NoSpacing"/>
        <w:rPr>
          <w:rFonts w:ascii="Times New Roman" w:hAnsi="Times New Roman" w:cs="Times New Roman"/>
        </w:rPr>
      </w:pPr>
      <w:r w:rsidRPr="0047338F">
        <w:rPr>
          <w:rFonts w:ascii="Times New Roman" w:hAnsi="Times New Roman" w:cs="Times New Roman"/>
        </w:rPr>
        <w:t xml:space="preserve">-Partake in nutrition in medicine elective, obesity in medicine </w:t>
      </w:r>
      <w:r w:rsidR="00B949CF" w:rsidRPr="0047338F">
        <w:rPr>
          <w:rFonts w:ascii="Times New Roman" w:hAnsi="Times New Roman" w:cs="Times New Roman"/>
        </w:rPr>
        <w:t>elective,</w:t>
      </w:r>
      <w:r w:rsidR="00BC02CC">
        <w:rPr>
          <w:rFonts w:ascii="Times New Roman" w:hAnsi="Times New Roman" w:cs="Times New Roman"/>
        </w:rPr>
        <w:t xml:space="preserve"> </w:t>
      </w:r>
      <w:r w:rsidRPr="0047338F">
        <w:rPr>
          <w:rFonts w:ascii="Times New Roman" w:hAnsi="Times New Roman" w:cs="Times New Roman"/>
        </w:rPr>
        <w:t xml:space="preserve">cultural food club, </w:t>
      </w:r>
      <w:r w:rsidR="00B949CF">
        <w:rPr>
          <w:rFonts w:ascii="Times New Roman" w:hAnsi="Times New Roman" w:cs="Times New Roman"/>
        </w:rPr>
        <w:t>M</w:t>
      </w:r>
      <w:r w:rsidR="00B949CF" w:rsidRPr="0047338F">
        <w:rPr>
          <w:rFonts w:ascii="Times New Roman" w:hAnsi="Times New Roman" w:cs="Times New Roman"/>
        </w:rPr>
        <w:t>cGovern</w:t>
      </w:r>
      <w:r w:rsidRPr="0047338F">
        <w:rPr>
          <w:rFonts w:ascii="Times New Roman" w:hAnsi="Times New Roman" w:cs="Times New Roman"/>
        </w:rPr>
        <w:t xml:space="preserve"> climbing club, </w:t>
      </w:r>
      <w:r w:rsidR="00B949CF">
        <w:rPr>
          <w:rFonts w:ascii="Times New Roman" w:hAnsi="Times New Roman" w:cs="Times New Roman"/>
        </w:rPr>
        <w:t>M</w:t>
      </w:r>
      <w:r w:rsidR="00B949CF" w:rsidRPr="0047338F">
        <w:rPr>
          <w:rFonts w:ascii="Times New Roman" w:hAnsi="Times New Roman" w:cs="Times New Roman"/>
        </w:rPr>
        <w:t>cGovern</w:t>
      </w:r>
      <w:r w:rsidRPr="0047338F">
        <w:rPr>
          <w:rFonts w:ascii="Times New Roman" w:hAnsi="Times New Roman" w:cs="Times New Roman"/>
        </w:rPr>
        <w:t xml:space="preserve"> run club </w:t>
      </w:r>
    </w:p>
    <w:p w:rsidR="007F5051" w:rsidRPr="0047338F" w:rsidRDefault="007F5051" w:rsidP="007F5051">
      <w:pPr>
        <w:pStyle w:val="NoSpacing"/>
        <w:rPr>
          <w:rFonts w:ascii="Times New Roman" w:hAnsi="Times New Roman" w:cs="Times New Roman"/>
        </w:rPr>
      </w:pPr>
      <w:r>
        <w:rPr>
          <w:rFonts w:ascii="Times New Roman" w:hAnsi="Times New Roman" w:cs="Times New Roman"/>
        </w:rPr>
        <w:t>-</w:t>
      </w:r>
      <w:r w:rsidRPr="0047338F">
        <w:rPr>
          <w:rFonts w:ascii="Times New Roman" w:hAnsi="Times New Roman" w:cs="Times New Roman"/>
        </w:rPr>
        <w:t xml:space="preserve">Become a member of the American College of Lifestyle medicine </w:t>
      </w:r>
    </w:p>
    <w:p w:rsidR="0047338F" w:rsidRPr="0047338F" w:rsidRDefault="0047338F" w:rsidP="004B0AB6">
      <w:pPr>
        <w:pStyle w:val="NoSpacing"/>
        <w:rPr>
          <w:rFonts w:ascii="Times New Roman" w:hAnsi="Times New Roman" w:cs="Times New Roman"/>
          <w:i/>
        </w:rPr>
      </w:pPr>
    </w:p>
    <w:p w:rsidR="004B0AB6" w:rsidRPr="0047338F" w:rsidRDefault="004B0AB6" w:rsidP="008E415F">
      <w:pPr>
        <w:pStyle w:val="NoSpacing"/>
        <w:ind w:left="720"/>
        <w:rPr>
          <w:rFonts w:ascii="Times New Roman" w:hAnsi="Times New Roman" w:cs="Times New Roman"/>
        </w:rPr>
      </w:pPr>
    </w:p>
    <w:p w:rsidR="004B0AB6" w:rsidRPr="0047338F" w:rsidRDefault="004B0AB6" w:rsidP="004B0AB6">
      <w:pPr>
        <w:pStyle w:val="NoSpacing"/>
        <w:rPr>
          <w:rFonts w:ascii="Times New Roman" w:hAnsi="Times New Roman" w:cs="Times New Roman"/>
        </w:rPr>
      </w:pPr>
    </w:p>
    <w:p w:rsidR="004B0AB6" w:rsidRPr="0047338F" w:rsidRDefault="00157754" w:rsidP="004B0AB6">
      <w:pPr>
        <w:pStyle w:val="NoSpacing"/>
        <w:rPr>
          <w:rFonts w:ascii="Times New Roman" w:hAnsi="Times New Roman" w:cs="Times New Roman"/>
          <w:b/>
        </w:rPr>
      </w:pPr>
      <w:r w:rsidRPr="0047338F">
        <w:rPr>
          <w:rFonts w:ascii="Times New Roman" w:hAnsi="Times New Roman" w:cs="Times New Roman"/>
          <w:b/>
        </w:rPr>
        <w:t>MS</w:t>
      </w:r>
      <w:r w:rsidR="004B0AB6" w:rsidRPr="0047338F">
        <w:rPr>
          <w:rFonts w:ascii="Times New Roman" w:hAnsi="Times New Roman" w:cs="Times New Roman"/>
          <w:b/>
        </w:rPr>
        <w:t xml:space="preserve"> 4</w:t>
      </w:r>
    </w:p>
    <w:p w:rsidR="004B0AB6" w:rsidRPr="0047338F" w:rsidRDefault="004B0AB6" w:rsidP="004B0AB6">
      <w:pPr>
        <w:pStyle w:val="NoSpacing"/>
        <w:rPr>
          <w:rFonts w:ascii="Times New Roman" w:hAnsi="Times New Roman" w:cs="Times New Roman"/>
        </w:rPr>
      </w:pPr>
    </w:p>
    <w:p w:rsidR="004B0AB6" w:rsidRPr="0047338F" w:rsidRDefault="004B0AB6" w:rsidP="009E7473">
      <w:pPr>
        <w:pStyle w:val="NoSpacing"/>
        <w:rPr>
          <w:rFonts w:ascii="Times New Roman" w:hAnsi="Times New Roman" w:cs="Times New Roman"/>
          <w:i/>
        </w:rPr>
      </w:pPr>
      <w:r w:rsidRPr="0047338F">
        <w:rPr>
          <w:rFonts w:ascii="Times New Roman" w:hAnsi="Times New Roman" w:cs="Times New Roman"/>
          <w:i/>
        </w:rPr>
        <w:t>Required</w:t>
      </w:r>
    </w:p>
    <w:p w:rsidR="00F5277A" w:rsidRPr="0047338F" w:rsidRDefault="00F5277A" w:rsidP="009E7473">
      <w:pPr>
        <w:pStyle w:val="NoSpacing"/>
        <w:rPr>
          <w:rFonts w:ascii="Times New Roman" w:hAnsi="Times New Roman" w:cs="Times New Roman"/>
          <w:i/>
        </w:rPr>
      </w:pPr>
    </w:p>
    <w:p w:rsidR="0047338F" w:rsidRDefault="00BC02CC" w:rsidP="009E7473">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47338F">
        <w:rPr>
          <w:rFonts w:ascii="Times New Roman" w:hAnsi="Times New Roman" w:cs="Times New Roman"/>
          <w:color w:val="000000"/>
          <w:shd w:val="clear" w:color="auto" w:fill="FFFFFF"/>
        </w:rPr>
        <w:t xml:space="preserve">Submit </w:t>
      </w:r>
      <w:r w:rsidR="0021242B">
        <w:rPr>
          <w:rFonts w:ascii="Times New Roman" w:hAnsi="Times New Roman" w:cs="Times New Roman"/>
          <w:color w:val="000000"/>
          <w:shd w:val="clear" w:color="auto" w:fill="FFFFFF"/>
        </w:rPr>
        <w:t xml:space="preserve">proof </w:t>
      </w:r>
      <w:r w:rsidR="0047338F">
        <w:rPr>
          <w:rFonts w:ascii="Times New Roman" w:hAnsi="Times New Roman" w:cs="Times New Roman"/>
          <w:color w:val="000000"/>
          <w:shd w:val="clear" w:color="auto" w:fill="FFFFFF"/>
        </w:rPr>
        <w:t>completion of research projec</w:t>
      </w:r>
      <w:r>
        <w:rPr>
          <w:rFonts w:ascii="Times New Roman" w:hAnsi="Times New Roman" w:cs="Times New Roman"/>
          <w:color w:val="000000"/>
          <w:shd w:val="clear" w:color="auto" w:fill="FFFFFF"/>
        </w:rPr>
        <w:t>t</w:t>
      </w:r>
      <w:r w:rsidR="0021242B">
        <w:rPr>
          <w:rFonts w:ascii="Times New Roman" w:hAnsi="Times New Roman" w:cs="Times New Roman"/>
          <w:color w:val="000000"/>
          <w:shd w:val="clear" w:color="auto" w:fill="FFFFFF"/>
        </w:rPr>
        <w:t xml:space="preserve"> by sending final product (if published or paper piece), please ask directors how to submit proof of final project if unable to send final product.</w:t>
      </w:r>
    </w:p>
    <w:p w:rsidR="00BC02CC" w:rsidRDefault="0047338F" w:rsidP="00BC02CC">
      <w:pPr>
        <w:pStyle w:val="NoSpacing"/>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00F5277A" w:rsidRPr="0047338F">
        <w:rPr>
          <w:rFonts w:ascii="Times New Roman" w:hAnsi="Times New Roman" w:cs="Times New Roman"/>
          <w:color w:val="000000"/>
          <w:shd w:val="clear" w:color="auto" w:fill="FFFFFF"/>
        </w:rPr>
        <w:t xml:space="preserve">In addition, students will be </w:t>
      </w:r>
      <w:r w:rsidR="008603BB">
        <w:rPr>
          <w:rFonts w:ascii="Times New Roman" w:hAnsi="Times New Roman" w:cs="Times New Roman"/>
          <w:color w:val="000000"/>
          <w:shd w:val="clear" w:color="auto" w:fill="FFFFFF"/>
        </w:rPr>
        <w:t xml:space="preserve">required </w:t>
      </w:r>
      <w:r w:rsidR="00F5277A" w:rsidRPr="0047338F">
        <w:rPr>
          <w:rFonts w:ascii="Times New Roman" w:hAnsi="Times New Roman" w:cs="Times New Roman"/>
          <w:color w:val="000000"/>
          <w:shd w:val="clear" w:color="auto" w:fill="FFFFFF"/>
        </w:rPr>
        <w:t>to submit their project as an abstract or poster (as appropriate, with guidance from their faculty mentor) to local or state professional meetings</w:t>
      </w:r>
      <w:r w:rsidR="00C3719C" w:rsidRPr="0047338F">
        <w:rPr>
          <w:rFonts w:ascii="Times New Roman" w:hAnsi="Times New Roman" w:cs="Times New Roman"/>
          <w:color w:val="000000"/>
          <w:shd w:val="clear" w:color="auto" w:fill="FFFFFF"/>
        </w:rPr>
        <w:t>-</w:t>
      </w:r>
      <w:r w:rsidR="008603BB">
        <w:rPr>
          <w:rFonts w:ascii="Times New Roman" w:hAnsi="Times New Roman" w:cs="Times New Roman"/>
          <w:color w:val="000000"/>
          <w:shd w:val="clear" w:color="auto" w:fill="FFFFFF"/>
        </w:rPr>
        <w:t>ex:</w:t>
      </w:r>
      <w:r w:rsidR="00C3719C" w:rsidRPr="0047338F">
        <w:rPr>
          <w:rFonts w:ascii="Times New Roman" w:hAnsi="Times New Roman" w:cs="Times New Roman"/>
          <w:color w:val="000000"/>
          <w:shd w:val="clear" w:color="auto" w:fill="FFFFFF"/>
        </w:rPr>
        <w:t xml:space="preserve"> ACLM annual conference or primary care track meeting presentation</w:t>
      </w:r>
      <w:r w:rsidR="00BC02CC">
        <w:rPr>
          <w:rFonts w:ascii="Times New Roman" w:hAnsi="Times New Roman" w:cs="Times New Roman"/>
          <w:color w:val="000000"/>
          <w:shd w:val="clear" w:color="auto" w:fill="FFFFFF"/>
        </w:rPr>
        <w:t xml:space="preserve">, </w:t>
      </w:r>
      <w:r w:rsidR="008603BB">
        <w:rPr>
          <w:rFonts w:ascii="Times New Roman" w:hAnsi="Times New Roman" w:cs="Times New Roman"/>
          <w:color w:val="000000"/>
          <w:shd w:val="clear" w:color="auto" w:fill="FFFFFF"/>
        </w:rPr>
        <w:t xml:space="preserve">public health conference, </w:t>
      </w:r>
      <w:r w:rsidR="0021242B">
        <w:rPr>
          <w:rFonts w:ascii="Times New Roman" w:hAnsi="Times New Roman" w:cs="Times New Roman"/>
          <w:color w:val="000000"/>
          <w:shd w:val="clear" w:color="auto" w:fill="FFFFFF"/>
        </w:rPr>
        <w:t>o</w:t>
      </w:r>
      <w:r w:rsidR="00C3719C" w:rsidRPr="0047338F">
        <w:rPr>
          <w:rFonts w:ascii="Times New Roman" w:hAnsi="Times New Roman" w:cs="Times New Roman"/>
          <w:color w:val="000000"/>
          <w:shd w:val="clear" w:color="auto" w:fill="FFFFFF"/>
        </w:rPr>
        <w:t>r Annual symposium/poster day</w:t>
      </w:r>
      <w:r w:rsidR="007E48E3">
        <w:rPr>
          <w:rFonts w:ascii="Times New Roman" w:hAnsi="Times New Roman" w:cs="Times New Roman"/>
          <w:color w:val="000000"/>
          <w:shd w:val="clear" w:color="auto" w:fill="FFFFFF"/>
        </w:rPr>
        <w:t xml:space="preserve">. Possible grand rounds presentation. </w:t>
      </w:r>
    </w:p>
    <w:p w:rsidR="00BE0CA7" w:rsidRDefault="00BE0CA7" w:rsidP="00BC02CC">
      <w:pPr>
        <w:pStyle w:val="NoSpacing"/>
        <w:ind w:firstLine="720"/>
        <w:rPr>
          <w:rFonts w:ascii="Times New Roman" w:hAnsi="Times New Roman" w:cs="Times New Roman"/>
          <w:color w:val="000000"/>
          <w:shd w:val="clear" w:color="auto" w:fill="FFFFFF"/>
        </w:rPr>
      </w:pPr>
    </w:p>
    <w:p w:rsidR="00BE0CA7" w:rsidRPr="00BE0CA7" w:rsidRDefault="00BE0CA7" w:rsidP="00BE0CA7">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w:t>
      </w:r>
      <w:r w:rsidRPr="0047338F">
        <w:rPr>
          <w:rFonts w:ascii="Times New Roman" w:hAnsi="Times New Roman" w:cs="Times New Roman"/>
          <w:color w:val="000000"/>
          <w:shd w:val="clear" w:color="auto" w:fill="FFFFFF"/>
        </w:rPr>
        <w:t>Exit interview with director and complete evaluation of concentration</w:t>
      </w:r>
    </w:p>
    <w:p w:rsidR="00BE0CA7" w:rsidRDefault="00BE0CA7" w:rsidP="00BC02CC">
      <w:pPr>
        <w:pStyle w:val="NoSpacing"/>
        <w:ind w:firstLine="720"/>
        <w:rPr>
          <w:rFonts w:ascii="Times New Roman" w:hAnsi="Times New Roman" w:cs="Times New Roman"/>
          <w:color w:val="000000"/>
          <w:shd w:val="clear" w:color="auto" w:fill="FFFFFF"/>
        </w:rPr>
      </w:pPr>
    </w:p>
    <w:p w:rsidR="00C3719C" w:rsidRPr="0047338F" w:rsidRDefault="00C3719C" w:rsidP="00C3719C">
      <w:pPr>
        <w:pStyle w:val="NoSpacing"/>
        <w:rPr>
          <w:rFonts w:ascii="Times New Roman" w:hAnsi="Times New Roman" w:cs="Times New Roman"/>
        </w:rPr>
      </w:pPr>
    </w:p>
    <w:p w:rsidR="004B0AB6" w:rsidRDefault="004B0AB6" w:rsidP="004B0AB6">
      <w:pPr>
        <w:pStyle w:val="NoSpacing"/>
        <w:rPr>
          <w:rFonts w:ascii="Times New Roman" w:hAnsi="Times New Roman" w:cs="Times New Roman"/>
          <w:i/>
        </w:rPr>
      </w:pPr>
      <w:r w:rsidRPr="0047338F">
        <w:rPr>
          <w:rFonts w:ascii="Times New Roman" w:hAnsi="Times New Roman" w:cs="Times New Roman"/>
          <w:i/>
        </w:rPr>
        <w:t>Optional</w:t>
      </w:r>
    </w:p>
    <w:p w:rsidR="00BE0CA7" w:rsidRPr="0047338F" w:rsidRDefault="00BE0CA7" w:rsidP="00BE0CA7">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47338F">
        <w:rPr>
          <w:rFonts w:ascii="Times New Roman" w:hAnsi="Times New Roman" w:cs="Times New Roman"/>
          <w:color w:val="000000"/>
          <w:shd w:val="clear" w:color="auto" w:fill="FFFFFF"/>
        </w:rPr>
        <w:t>Complete 1 elective course related to lifestyle medicine: preventative medicine, ambulatory family medicine, humanistic elements of medicine, certificate in healthcare management, MD approach to LGBTQ+ healthcare, Ambulatory HIV/AIDS, ambulatory I</w:t>
      </w:r>
      <w:r>
        <w:rPr>
          <w:rFonts w:ascii="Times New Roman" w:hAnsi="Times New Roman" w:cs="Times New Roman"/>
          <w:color w:val="000000"/>
          <w:shd w:val="clear" w:color="auto" w:fill="FFFFFF"/>
        </w:rPr>
        <w:t xml:space="preserve">nternal Medicine </w:t>
      </w:r>
    </w:p>
    <w:p w:rsidR="007F5051" w:rsidRDefault="007F5051" w:rsidP="007F5051">
      <w:pPr>
        <w:pStyle w:val="NoSpacing"/>
        <w:rPr>
          <w:rFonts w:ascii="Times New Roman" w:hAnsi="Times New Roman" w:cs="Times New Roman"/>
        </w:rPr>
      </w:pPr>
      <w:r w:rsidRPr="0047338F">
        <w:rPr>
          <w:rFonts w:ascii="Times New Roman" w:hAnsi="Times New Roman" w:cs="Times New Roman"/>
        </w:rPr>
        <w:t>-Partake in nutrition in medicine elective, obesity in medicine elective</w:t>
      </w:r>
      <w:r>
        <w:rPr>
          <w:rFonts w:ascii="Times New Roman" w:hAnsi="Times New Roman" w:cs="Times New Roman"/>
        </w:rPr>
        <w:t>, c</w:t>
      </w:r>
      <w:r w:rsidRPr="0047338F">
        <w:rPr>
          <w:rFonts w:ascii="Times New Roman" w:hAnsi="Times New Roman" w:cs="Times New Roman"/>
        </w:rPr>
        <w:t xml:space="preserve">ultural food club, </w:t>
      </w:r>
      <w:r w:rsidR="00B949CF">
        <w:rPr>
          <w:rFonts w:ascii="Times New Roman" w:hAnsi="Times New Roman" w:cs="Times New Roman"/>
        </w:rPr>
        <w:t>M</w:t>
      </w:r>
      <w:r w:rsidR="00B949CF" w:rsidRPr="0047338F">
        <w:rPr>
          <w:rFonts w:ascii="Times New Roman" w:hAnsi="Times New Roman" w:cs="Times New Roman"/>
        </w:rPr>
        <w:t>cGovern</w:t>
      </w:r>
      <w:r w:rsidRPr="0047338F">
        <w:rPr>
          <w:rFonts w:ascii="Times New Roman" w:hAnsi="Times New Roman" w:cs="Times New Roman"/>
        </w:rPr>
        <w:t xml:space="preserve"> climbing club, </w:t>
      </w:r>
      <w:r w:rsidR="00B949CF">
        <w:rPr>
          <w:rFonts w:ascii="Times New Roman" w:hAnsi="Times New Roman" w:cs="Times New Roman"/>
        </w:rPr>
        <w:t>M</w:t>
      </w:r>
      <w:r w:rsidR="00B949CF" w:rsidRPr="0047338F">
        <w:rPr>
          <w:rFonts w:ascii="Times New Roman" w:hAnsi="Times New Roman" w:cs="Times New Roman"/>
        </w:rPr>
        <w:t>cGovern</w:t>
      </w:r>
      <w:r w:rsidRPr="0047338F">
        <w:rPr>
          <w:rFonts w:ascii="Times New Roman" w:hAnsi="Times New Roman" w:cs="Times New Roman"/>
        </w:rPr>
        <w:t xml:space="preserve"> run club </w:t>
      </w:r>
    </w:p>
    <w:p w:rsidR="007F5051" w:rsidRPr="0047338F" w:rsidRDefault="007F5051" w:rsidP="007F5051">
      <w:pPr>
        <w:pStyle w:val="NoSpacing"/>
        <w:rPr>
          <w:rFonts w:ascii="Times New Roman" w:hAnsi="Times New Roman" w:cs="Times New Roman"/>
        </w:rPr>
      </w:pPr>
      <w:r>
        <w:rPr>
          <w:rFonts w:ascii="Times New Roman" w:hAnsi="Times New Roman" w:cs="Times New Roman"/>
        </w:rPr>
        <w:t>-</w:t>
      </w:r>
      <w:r w:rsidRPr="0047338F">
        <w:rPr>
          <w:rFonts w:ascii="Times New Roman" w:hAnsi="Times New Roman" w:cs="Times New Roman"/>
        </w:rPr>
        <w:t xml:space="preserve">Become a member of the American College of Lifestyle medicine </w:t>
      </w:r>
    </w:p>
    <w:p w:rsidR="0047338F" w:rsidRDefault="0047338F" w:rsidP="0055712A"/>
    <w:p w:rsidR="0047338F" w:rsidRDefault="0047338F" w:rsidP="0055712A"/>
    <w:p w:rsidR="0055712A" w:rsidRPr="0047338F" w:rsidRDefault="0055712A" w:rsidP="00FD3475">
      <w:pPr>
        <w:rPr>
          <w:b/>
        </w:rPr>
      </w:pPr>
      <w:r w:rsidRPr="0047338F">
        <w:rPr>
          <w:b/>
        </w:rPr>
        <w:lastRenderedPageBreak/>
        <w:t>Scholarly Concentration Faculty</w:t>
      </w:r>
    </w:p>
    <w:p w:rsidR="00157754" w:rsidRPr="0047338F" w:rsidRDefault="00157754" w:rsidP="00FD3475">
      <w:pPr>
        <w:rPr>
          <w:b/>
        </w:rPr>
      </w:pPr>
    </w:p>
    <w:p w:rsidR="00157754" w:rsidRPr="0047338F" w:rsidRDefault="00157754" w:rsidP="00FD3475">
      <w:pPr>
        <w:rPr>
          <w:b/>
        </w:rPr>
      </w:pPr>
      <w:r w:rsidRPr="0047338F">
        <w:rPr>
          <w:color w:val="000000"/>
          <w:sz w:val="27"/>
          <w:szCs w:val="27"/>
        </w:rPr>
        <w:t>** This is not an exclusive list. Please approach potential mentors from our institution as well as other institutions and if help is needed reach out to the director of the concentration for assistance.</w:t>
      </w:r>
    </w:p>
    <w:p w:rsidR="0055712A" w:rsidRPr="0047338F" w:rsidRDefault="0055712A" w:rsidP="00557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30"/>
        <w:gridCol w:w="2812"/>
      </w:tblGrid>
      <w:tr w:rsidR="00BF7AC2" w:rsidRPr="0047338F" w:rsidTr="00BF7AC2">
        <w:tc>
          <w:tcPr>
            <w:tcW w:w="3108" w:type="dxa"/>
          </w:tcPr>
          <w:p w:rsidR="00BF7AC2" w:rsidRPr="0047338F" w:rsidRDefault="00BF7AC2" w:rsidP="004B0AB6">
            <w:r w:rsidRPr="0047338F">
              <w:t>Faculty Name</w:t>
            </w:r>
          </w:p>
        </w:tc>
        <w:tc>
          <w:tcPr>
            <w:tcW w:w="3430" w:type="dxa"/>
          </w:tcPr>
          <w:p w:rsidR="00BF7AC2" w:rsidRPr="0047338F" w:rsidRDefault="00BF7AC2" w:rsidP="004B0AB6">
            <w:r w:rsidRPr="0047338F">
              <w:t>Contribution(s) to Concentration</w:t>
            </w:r>
          </w:p>
        </w:tc>
        <w:tc>
          <w:tcPr>
            <w:tcW w:w="2812" w:type="dxa"/>
          </w:tcPr>
          <w:p w:rsidR="00BF7AC2" w:rsidRPr="0047338F" w:rsidRDefault="00BF7AC2" w:rsidP="004B0AB6">
            <w:r w:rsidRPr="0047338F">
              <w:t xml:space="preserve">Department </w:t>
            </w:r>
          </w:p>
        </w:tc>
      </w:tr>
      <w:tr w:rsidR="00BF7AC2" w:rsidRPr="0047338F" w:rsidTr="00BF7AC2">
        <w:tc>
          <w:tcPr>
            <w:tcW w:w="3108" w:type="dxa"/>
          </w:tcPr>
          <w:p w:rsidR="00BF7AC2" w:rsidRPr="0047338F" w:rsidRDefault="00BF7AC2" w:rsidP="004B0AB6">
            <w:r w:rsidRPr="0047338F">
              <w:t>Puja Gandhi MD MPH</w:t>
            </w:r>
          </w:p>
        </w:tc>
        <w:tc>
          <w:tcPr>
            <w:tcW w:w="3430" w:type="dxa"/>
          </w:tcPr>
          <w:p w:rsidR="00BF7AC2" w:rsidRPr="0047338F" w:rsidRDefault="00BF7AC2" w:rsidP="004B0AB6">
            <w:r w:rsidRPr="0047338F">
              <w:t>Director, Project Mentor</w:t>
            </w:r>
          </w:p>
        </w:tc>
        <w:tc>
          <w:tcPr>
            <w:tcW w:w="2812" w:type="dxa"/>
          </w:tcPr>
          <w:p w:rsidR="00BF7AC2" w:rsidRPr="0047338F" w:rsidRDefault="00BF7AC2" w:rsidP="004B0AB6">
            <w:r w:rsidRPr="0047338F">
              <w:t>Internal Medicine</w:t>
            </w:r>
            <w:r w:rsidR="008147EC" w:rsidRPr="0047338F">
              <w:t xml:space="preserve">, </w:t>
            </w:r>
            <w:r w:rsidR="009342F3">
              <w:t>L</w:t>
            </w:r>
            <w:r w:rsidR="008147EC" w:rsidRPr="0047338F">
              <w:t xml:space="preserve">ifestyle medicine </w:t>
            </w:r>
          </w:p>
        </w:tc>
      </w:tr>
      <w:tr w:rsidR="006E4D80" w:rsidRPr="0047338F" w:rsidTr="00BF7AC2">
        <w:tc>
          <w:tcPr>
            <w:tcW w:w="3108" w:type="dxa"/>
          </w:tcPr>
          <w:p w:rsidR="006E4D80" w:rsidRPr="0047338F" w:rsidRDefault="006E4D80" w:rsidP="006E4D80">
            <w:r w:rsidRPr="0047338F">
              <w:t xml:space="preserve">Tiffany </w:t>
            </w:r>
            <w:proofErr w:type="spellStart"/>
            <w:r w:rsidRPr="0047338F">
              <w:t>Langabeer</w:t>
            </w:r>
            <w:proofErr w:type="spellEnd"/>
            <w:r w:rsidRPr="0047338F">
              <w:t xml:space="preserve"> Champagne P</w:t>
            </w:r>
            <w:r w:rsidR="008B7036">
              <w:t>hD</w:t>
            </w:r>
            <w:r w:rsidR="00254F46">
              <w:t>, MBA, RD, LD</w:t>
            </w:r>
            <w:r w:rsidRPr="0047338F">
              <w:t xml:space="preserve"> </w:t>
            </w:r>
          </w:p>
        </w:tc>
        <w:tc>
          <w:tcPr>
            <w:tcW w:w="3430" w:type="dxa"/>
          </w:tcPr>
          <w:p w:rsidR="006E4D80" w:rsidRPr="0047338F" w:rsidRDefault="006E4D80" w:rsidP="006E4D80">
            <w:r w:rsidRPr="0047338F">
              <w:t>Project Mentor-confirmed</w:t>
            </w:r>
          </w:p>
        </w:tc>
        <w:tc>
          <w:tcPr>
            <w:tcW w:w="2812" w:type="dxa"/>
          </w:tcPr>
          <w:p w:rsidR="006E4D80" w:rsidRPr="0047338F" w:rsidRDefault="006E4D80" w:rsidP="006E4D80">
            <w:r w:rsidRPr="0047338F">
              <w:t xml:space="preserve">Nutrition, Meditation, Biomedical Informatics </w:t>
            </w:r>
          </w:p>
        </w:tc>
      </w:tr>
      <w:tr w:rsidR="006E4D80" w:rsidRPr="0047338F" w:rsidTr="00BF7AC2">
        <w:tc>
          <w:tcPr>
            <w:tcW w:w="3108" w:type="dxa"/>
          </w:tcPr>
          <w:p w:rsidR="006E4D80" w:rsidRPr="0047338F" w:rsidRDefault="006E4D80" w:rsidP="006E4D80">
            <w:proofErr w:type="spellStart"/>
            <w:r w:rsidRPr="0047338F">
              <w:t>Rajashree</w:t>
            </w:r>
            <w:proofErr w:type="spellEnd"/>
            <w:r w:rsidRPr="0047338F">
              <w:t xml:space="preserve"> </w:t>
            </w:r>
            <w:proofErr w:type="spellStart"/>
            <w:r w:rsidRPr="0047338F">
              <w:t>Nambron</w:t>
            </w:r>
            <w:proofErr w:type="spellEnd"/>
            <w:r>
              <w:t xml:space="preserve"> MD</w:t>
            </w:r>
          </w:p>
        </w:tc>
        <w:tc>
          <w:tcPr>
            <w:tcW w:w="3430" w:type="dxa"/>
          </w:tcPr>
          <w:p w:rsidR="006E4D80" w:rsidRPr="0047338F" w:rsidRDefault="006E4D80" w:rsidP="006E4D80">
            <w:r w:rsidRPr="0047338F">
              <w:t>Project Mentor-maybe</w:t>
            </w:r>
          </w:p>
        </w:tc>
        <w:tc>
          <w:tcPr>
            <w:tcW w:w="2812" w:type="dxa"/>
          </w:tcPr>
          <w:p w:rsidR="006E4D80" w:rsidRPr="0047338F" w:rsidRDefault="006E4D80" w:rsidP="006E4D80">
            <w:r w:rsidRPr="0047338F">
              <w:t xml:space="preserve">Internal Medicine, Endocrinology, Lifestyle medicine </w:t>
            </w:r>
          </w:p>
        </w:tc>
      </w:tr>
      <w:tr w:rsidR="00BD4414" w:rsidRPr="0047338F" w:rsidTr="00BF7AC2">
        <w:tc>
          <w:tcPr>
            <w:tcW w:w="3108" w:type="dxa"/>
          </w:tcPr>
          <w:p w:rsidR="00BD4414" w:rsidRPr="0047338F" w:rsidRDefault="00BD4414" w:rsidP="006E4D80">
            <w:r>
              <w:t>Dr. Pritesh Mutha MD</w:t>
            </w:r>
          </w:p>
        </w:tc>
        <w:tc>
          <w:tcPr>
            <w:tcW w:w="3430" w:type="dxa"/>
          </w:tcPr>
          <w:p w:rsidR="00BD4414" w:rsidRPr="0047338F" w:rsidRDefault="00BD4414" w:rsidP="006E4D80">
            <w:proofErr w:type="spellStart"/>
            <w:r>
              <w:t>Porject</w:t>
            </w:r>
            <w:proofErr w:type="spellEnd"/>
            <w:r>
              <w:t xml:space="preserve"> mentor-if project available</w:t>
            </w:r>
          </w:p>
        </w:tc>
        <w:tc>
          <w:tcPr>
            <w:tcW w:w="2812" w:type="dxa"/>
          </w:tcPr>
          <w:p w:rsidR="00BD4414" w:rsidRPr="0047338F" w:rsidRDefault="00BD4414" w:rsidP="006E4D80">
            <w:r>
              <w:t>Internal Medicine, GI, Lifestyle medicine</w:t>
            </w:r>
          </w:p>
        </w:tc>
      </w:tr>
      <w:tr w:rsidR="006E4D80" w:rsidRPr="0047338F" w:rsidTr="00BF7AC2">
        <w:tc>
          <w:tcPr>
            <w:tcW w:w="3108" w:type="dxa"/>
          </w:tcPr>
          <w:p w:rsidR="006E4D80" w:rsidRPr="0047338F" w:rsidRDefault="006E4D80" w:rsidP="006E4D80">
            <w:r w:rsidRPr="0047338F">
              <w:t>Elena Zamora</w:t>
            </w:r>
            <w:r>
              <w:t xml:space="preserve"> MD</w:t>
            </w:r>
          </w:p>
        </w:tc>
        <w:tc>
          <w:tcPr>
            <w:tcW w:w="3430" w:type="dxa"/>
          </w:tcPr>
          <w:p w:rsidR="006E4D80" w:rsidRPr="0047338F" w:rsidRDefault="006E4D80" w:rsidP="006E4D80">
            <w:r w:rsidRPr="0047338F">
              <w:t>Project Mentor-confirmed</w:t>
            </w:r>
          </w:p>
        </w:tc>
        <w:tc>
          <w:tcPr>
            <w:tcW w:w="2812" w:type="dxa"/>
          </w:tcPr>
          <w:p w:rsidR="006E4D80" w:rsidRPr="0047338F" w:rsidRDefault="006E4D80" w:rsidP="006E4D80">
            <w:r w:rsidRPr="0047338F">
              <w:t xml:space="preserve">Family Medicine, Obesity Medicine </w:t>
            </w:r>
          </w:p>
        </w:tc>
      </w:tr>
      <w:tr w:rsidR="006E4D80" w:rsidRPr="0047338F" w:rsidTr="00BF7AC2">
        <w:tc>
          <w:tcPr>
            <w:tcW w:w="3108" w:type="dxa"/>
          </w:tcPr>
          <w:p w:rsidR="006E4D80" w:rsidRPr="0047338F" w:rsidRDefault="006E4D80" w:rsidP="006E4D80">
            <w:r w:rsidRPr="0047338F">
              <w:t xml:space="preserve">Victoriano Valdez </w:t>
            </w:r>
            <w:r>
              <w:t>MD</w:t>
            </w:r>
          </w:p>
        </w:tc>
        <w:tc>
          <w:tcPr>
            <w:tcW w:w="3430" w:type="dxa"/>
          </w:tcPr>
          <w:p w:rsidR="006E4D80" w:rsidRPr="0047338F" w:rsidRDefault="006E4D80" w:rsidP="006E4D80">
            <w:r w:rsidRPr="0047338F">
              <w:t>Project Mentor-confirmed</w:t>
            </w:r>
          </w:p>
        </w:tc>
        <w:tc>
          <w:tcPr>
            <w:tcW w:w="2812" w:type="dxa"/>
          </w:tcPr>
          <w:p w:rsidR="006E4D80" w:rsidRPr="0047338F" w:rsidRDefault="006E4D80" w:rsidP="006E4D80">
            <w:r w:rsidRPr="0047338F">
              <w:t>Internal Medicine, Culinary Medicine</w:t>
            </w:r>
          </w:p>
        </w:tc>
      </w:tr>
      <w:tr w:rsidR="006E4D80" w:rsidRPr="0047338F" w:rsidTr="00BF7AC2">
        <w:tc>
          <w:tcPr>
            <w:tcW w:w="3108" w:type="dxa"/>
          </w:tcPr>
          <w:p w:rsidR="006E4D80" w:rsidRPr="0047338F" w:rsidRDefault="006E4D80" w:rsidP="006E4D80">
            <w:r w:rsidRPr="0047338F">
              <w:t xml:space="preserve">Amanda </w:t>
            </w:r>
            <w:proofErr w:type="spellStart"/>
            <w:r w:rsidRPr="0047338F">
              <w:t>Zold</w:t>
            </w:r>
            <w:proofErr w:type="spellEnd"/>
            <w:r>
              <w:t xml:space="preserve"> PhD</w:t>
            </w:r>
          </w:p>
        </w:tc>
        <w:tc>
          <w:tcPr>
            <w:tcW w:w="3430" w:type="dxa"/>
          </w:tcPr>
          <w:p w:rsidR="006E4D80" w:rsidRPr="0047338F" w:rsidRDefault="006E4D80" w:rsidP="006E4D80">
            <w:r w:rsidRPr="0047338F">
              <w:t>Project Mentor-confirmed</w:t>
            </w:r>
          </w:p>
        </w:tc>
        <w:tc>
          <w:tcPr>
            <w:tcW w:w="2812" w:type="dxa"/>
          </w:tcPr>
          <w:p w:rsidR="006E4D80" w:rsidRPr="0047338F" w:rsidRDefault="006E4D80" w:rsidP="006E4D80">
            <w:r w:rsidRPr="0047338F">
              <w:t>Substance abuse, MI, CBT</w:t>
            </w:r>
          </w:p>
        </w:tc>
      </w:tr>
      <w:tr w:rsidR="006E4D80" w:rsidRPr="0047338F" w:rsidTr="00BF7AC2">
        <w:tc>
          <w:tcPr>
            <w:tcW w:w="3108" w:type="dxa"/>
          </w:tcPr>
          <w:p w:rsidR="006E4D80" w:rsidRPr="0047338F" w:rsidRDefault="006E4D80" w:rsidP="006E4D80">
            <w:r w:rsidRPr="0047338F">
              <w:t xml:space="preserve">Micaela Karlsen </w:t>
            </w:r>
            <w:proofErr w:type="spellStart"/>
            <w:r w:rsidRPr="0047338F">
              <w:t>Phd</w:t>
            </w:r>
            <w:proofErr w:type="spellEnd"/>
            <w:r w:rsidRPr="0047338F">
              <w:t xml:space="preserve">, </w:t>
            </w:r>
            <w:proofErr w:type="spellStart"/>
            <w:r w:rsidRPr="0047338F">
              <w:t>MsPH</w:t>
            </w:r>
            <w:proofErr w:type="spellEnd"/>
          </w:p>
        </w:tc>
        <w:tc>
          <w:tcPr>
            <w:tcW w:w="3430" w:type="dxa"/>
          </w:tcPr>
          <w:p w:rsidR="006E4D80" w:rsidRPr="0047338F" w:rsidRDefault="006E4D80" w:rsidP="006E4D80">
            <w:r w:rsidRPr="0047338F">
              <w:t>ACLM Senior director of research-confirmed</w:t>
            </w:r>
          </w:p>
        </w:tc>
        <w:tc>
          <w:tcPr>
            <w:tcW w:w="2812" w:type="dxa"/>
          </w:tcPr>
          <w:p w:rsidR="006E4D80" w:rsidRPr="0047338F" w:rsidRDefault="006E4D80" w:rsidP="006E4D80">
            <w:r w:rsidRPr="0047338F">
              <w:t>Lifestyle medicine (have to be a member of ACLM to participate)</w:t>
            </w:r>
          </w:p>
        </w:tc>
      </w:tr>
      <w:tr w:rsidR="006E4D80" w:rsidRPr="0047338F" w:rsidTr="00BF7AC2">
        <w:tc>
          <w:tcPr>
            <w:tcW w:w="3108" w:type="dxa"/>
          </w:tcPr>
          <w:p w:rsidR="006E4D80" w:rsidRPr="0047338F" w:rsidRDefault="006E4D80" w:rsidP="006E4D80">
            <w:r w:rsidRPr="0047338F">
              <w:t>Kevin Hwang MD MPH</w:t>
            </w:r>
          </w:p>
        </w:tc>
        <w:tc>
          <w:tcPr>
            <w:tcW w:w="3430" w:type="dxa"/>
          </w:tcPr>
          <w:p w:rsidR="006E4D80" w:rsidRPr="0047338F" w:rsidRDefault="006E4D80" w:rsidP="006E4D80">
            <w:r w:rsidRPr="0047338F">
              <w:t>Project Mentor-confirmed</w:t>
            </w:r>
          </w:p>
        </w:tc>
        <w:tc>
          <w:tcPr>
            <w:tcW w:w="2812" w:type="dxa"/>
          </w:tcPr>
          <w:p w:rsidR="006E4D80" w:rsidRPr="0047338F" w:rsidRDefault="006E4D80" w:rsidP="006E4D80">
            <w:r w:rsidRPr="0047338F">
              <w:t>Internal medicine, Obesity medicine</w:t>
            </w:r>
          </w:p>
        </w:tc>
      </w:tr>
      <w:tr w:rsidR="006E4D80" w:rsidRPr="0047338F" w:rsidTr="00BF7AC2">
        <w:tc>
          <w:tcPr>
            <w:tcW w:w="3108" w:type="dxa"/>
          </w:tcPr>
          <w:p w:rsidR="006E4D80" w:rsidRPr="0047338F" w:rsidRDefault="006E4D80" w:rsidP="006E4D80">
            <w:r w:rsidRPr="0047338F">
              <w:t xml:space="preserve">Sudha </w:t>
            </w:r>
            <w:proofErr w:type="spellStart"/>
            <w:r w:rsidRPr="0047338F">
              <w:t>Tallavajhula</w:t>
            </w:r>
            <w:proofErr w:type="spellEnd"/>
            <w:r w:rsidRPr="0047338F">
              <w:t xml:space="preserve"> </w:t>
            </w:r>
            <w:r>
              <w:t>MD</w:t>
            </w:r>
          </w:p>
          <w:p w:rsidR="006E4D80" w:rsidRPr="0047338F" w:rsidRDefault="006E4D80" w:rsidP="006E4D80"/>
        </w:tc>
        <w:tc>
          <w:tcPr>
            <w:tcW w:w="3430" w:type="dxa"/>
          </w:tcPr>
          <w:p w:rsidR="006E4D80" w:rsidRPr="0047338F" w:rsidRDefault="006E4D80" w:rsidP="006E4D80">
            <w:r w:rsidRPr="0047338F">
              <w:t>Project Mentor-confirmed</w:t>
            </w:r>
          </w:p>
        </w:tc>
        <w:tc>
          <w:tcPr>
            <w:tcW w:w="2812" w:type="dxa"/>
          </w:tcPr>
          <w:p w:rsidR="006E4D80" w:rsidRPr="0047338F" w:rsidRDefault="006E4D80" w:rsidP="006E4D80">
            <w:r w:rsidRPr="0047338F">
              <w:t xml:space="preserve">Clinical Neurophysiology, Sleep medicine </w:t>
            </w:r>
          </w:p>
        </w:tc>
      </w:tr>
      <w:tr w:rsidR="006E4D80" w:rsidRPr="0047338F" w:rsidTr="00BF7AC2">
        <w:tc>
          <w:tcPr>
            <w:tcW w:w="3108" w:type="dxa"/>
          </w:tcPr>
          <w:p w:rsidR="006E4D80" w:rsidRPr="0047338F" w:rsidRDefault="006E4D80" w:rsidP="006E4D80">
            <w:r w:rsidRPr="0047338F">
              <w:t>Andrea Taylor PhD</w:t>
            </w:r>
          </w:p>
        </w:tc>
        <w:tc>
          <w:tcPr>
            <w:tcW w:w="3430" w:type="dxa"/>
          </w:tcPr>
          <w:p w:rsidR="006E4D80" w:rsidRPr="0047338F" w:rsidRDefault="006E4D80" w:rsidP="006E4D80">
            <w:r w:rsidRPr="0047338F">
              <w:t>Project Mentor-pending discussion</w:t>
            </w:r>
          </w:p>
        </w:tc>
        <w:tc>
          <w:tcPr>
            <w:tcW w:w="2812" w:type="dxa"/>
          </w:tcPr>
          <w:p w:rsidR="006E4D80" w:rsidRPr="0047338F" w:rsidRDefault="006E4D80" w:rsidP="006E4D80">
            <w:r w:rsidRPr="0047338F">
              <w:t>Stress, CBT, Mental health</w:t>
            </w:r>
          </w:p>
        </w:tc>
      </w:tr>
      <w:tr w:rsidR="00321273" w:rsidRPr="0047338F" w:rsidTr="00BF7AC2">
        <w:tc>
          <w:tcPr>
            <w:tcW w:w="3108" w:type="dxa"/>
          </w:tcPr>
          <w:p w:rsidR="00321273" w:rsidRPr="0047338F" w:rsidRDefault="00321273" w:rsidP="006E4D80">
            <w:r>
              <w:t xml:space="preserve">Dr. Alejandro </w:t>
            </w:r>
            <w:proofErr w:type="spellStart"/>
            <w:r>
              <w:t>Chaoul</w:t>
            </w:r>
            <w:proofErr w:type="spellEnd"/>
            <w:r>
              <w:t xml:space="preserve"> </w:t>
            </w:r>
          </w:p>
        </w:tc>
        <w:tc>
          <w:tcPr>
            <w:tcW w:w="3430" w:type="dxa"/>
          </w:tcPr>
          <w:p w:rsidR="00321273" w:rsidRPr="0047338F" w:rsidRDefault="00321273" w:rsidP="006E4D80">
            <w:r>
              <w:t>Project Mentor-confirmed</w:t>
            </w:r>
          </w:p>
        </w:tc>
        <w:tc>
          <w:tcPr>
            <w:tcW w:w="2812" w:type="dxa"/>
          </w:tcPr>
          <w:p w:rsidR="00321273" w:rsidRPr="0047338F" w:rsidRDefault="00321273" w:rsidP="006E4D80">
            <w:r>
              <w:t xml:space="preserve">Stress, Positive psychology, meditation </w:t>
            </w:r>
          </w:p>
        </w:tc>
      </w:tr>
    </w:tbl>
    <w:p w:rsidR="008B6CCB" w:rsidRPr="0047338F" w:rsidRDefault="008B6CCB" w:rsidP="004B0AB6">
      <w:pPr>
        <w:pStyle w:val="NoSpacing"/>
        <w:rPr>
          <w:rFonts w:ascii="Times New Roman" w:hAnsi="Times New Roman" w:cs="Times New Roman"/>
        </w:rPr>
      </w:pPr>
    </w:p>
    <w:p w:rsidR="008B6CCB" w:rsidRPr="0047338F" w:rsidRDefault="008B6CCB" w:rsidP="004B0AB6">
      <w:pPr>
        <w:pStyle w:val="NoSpacing"/>
        <w:rPr>
          <w:rFonts w:ascii="Times New Roman" w:hAnsi="Times New Roman" w:cs="Times New Roman"/>
        </w:rPr>
      </w:pPr>
    </w:p>
    <w:p w:rsidR="001C2A4E" w:rsidRDefault="001C2A4E" w:rsidP="009D424F"/>
    <w:p w:rsidR="0047338F" w:rsidRDefault="0047338F" w:rsidP="009D424F"/>
    <w:p w:rsidR="0047338F" w:rsidRDefault="0047338F" w:rsidP="009D424F"/>
    <w:p w:rsidR="0047338F" w:rsidRDefault="0047338F" w:rsidP="009D424F"/>
    <w:p w:rsidR="0047338F" w:rsidRDefault="0047338F" w:rsidP="009D424F"/>
    <w:p w:rsidR="0047338F" w:rsidRDefault="0047338F" w:rsidP="0047338F">
      <w:pPr>
        <w:pStyle w:val="NoSpacing"/>
        <w:rPr>
          <w:rFonts w:ascii="Times New Roman" w:hAnsi="Times New Roman" w:cs="Times New Roman"/>
        </w:rPr>
      </w:pPr>
    </w:p>
    <w:p w:rsidR="0047338F" w:rsidRDefault="0047338F" w:rsidP="0047338F">
      <w:pPr>
        <w:pStyle w:val="NoSpacing"/>
        <w:rPr>
          <w:rFonts w:ascii="Times New Roman" w:hAnsi="Times New Roman" w:cs="Times New Roman"/>
        </w:rPr>
      </w:pPr>
    </w:p>
    <w:p w:rsidR="0047338F" w:rsidRDefault="0047338F" w:rsidP="009D424F"/>
    <w:p w:rsidR="00E91FF9" w:rsidRDefault="00E91FF9" w:rsidP="009D424F"/>
    <w:p w:rsidR="00E91FF9" w:rsidRDefault="00E91FF9" w:rsidP="009D424F"/>
    <w:p w:rsidR="00E91FF9" w:rsidRDefault="00E91FF9" w:rsidP="009D424F"/>
    <w:p w:rsidR="00E91FF9" w:rsidRDefault="00E91FF9" w:rsidP="009D424F"/>
    <w:p w:rsidR="00E91FF9" w:rsidRPr="0047338F" w:rsidRDefault="00E91FF9" w:rsidP="009D424F"/>
    <w:sectPr w:rsidR="00E91FF9" w:rsidRPr="0047338F" w:rsidSect="00084D9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4C4"/>
    <w:multiLevelType w:val="hybridMultilevel"/>
    <w:tmpl w:val="D068C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E93663"/>
    <w:multiLevelType w:val="hybridMultilevel"/>
    <w:tmpl w:val="8A4C2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A3BAD"/>
    <w:multiLevelType w:val="hybridMultilevel"/>
    <w:tmpl w:val="4280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C5185"/>
    <w:multiLevelType w:val="hybridMultilevel"/>
    <w:tmpl w:val="A2A86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01EE6"/>
    <w:multiLevelType w:val="hybridMultilevel"/>
    <w:tmpl w:val="8AF66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E40E5"/>
    <w:multiLevelType w:val="hybridMultilevel"/>
    <w:tmpl w:val="CA5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758F"/>
    <w:multiLevelType w:val="hybridMultilevel"/>
    <w:tmpl w:val="9D82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6B74"/>
    <w:multiLevelType w:val="hybridMultilevel"/>
    <w:tmpl w:val="118E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51633"/>
    <w:multiLevelType w:val="hybridMultilevel"/>
    <w:tmpl w:val="CDE2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D6CAF"/>
    <w:multiLevelType w:val="hybridMultilevel"/>
    <w:tmpl w:val="80CE049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B86720"/>
    <w:multiLevelType w:val="hybridMultilevel"/>
    <w:tmpl w:val="1D8A8E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00E74"/>
    <w:multiLevelType w:val="multilevel"/>
    <w:tmpl w:val="64F48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FDD1823"/>
    <w:multiLevelType w:val="hybridMultilevel"/>
    <w:tmpl w:val="89D08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7329F"/>
    <w:multiLevelType w:val="multilevel"/>
    <w:tmpl w:val="9A2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01E10"/>
    <w:multiLevelType w:val="hybridMultilevel"/>
    <w:tmpl w:val="0AA8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A21C6"/>
    <w:multiLevelType w:val="hybridMultilevel"/>
    <w:tmpl w:val="CBCE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02277A"/>
    <w:multiLevelType w:val="hybridMultilevel"/>
    <w:tmpl w:val="6E1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C6746"/>
    <w:multiLevelType w:val="hybridMultilevel"/>
    <w:tmpl w:val="720C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E3B7B"/>
    <w:multiLevelType w:val="hybridMultilevel"/>
    <w:tmpl w:val="34C0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D50EE"/>
    <w:multiLevelType w:val="hybridMultilevel"/>
    <w:tmpl w:val="1DDC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575439">
    <w:abstractNumId w:val="10"/>
  </w:num>
  <w:num w:numId="2" w16cid:durableId="1286160040">
    <w:abstractNumId w:val="6"/>
  </w:num>
  <w:num w:numId="3" w16cid:durableId="1734429815">
    <w:abstractNumId w:val="7"/>
  </w:num>
  <w:num w:numId="4" w16cid:durableId="2104646315">
    <w:abstractNumId w:val="17"/>
  </w:num>
  <w:num w:numId="5" w16cid:durableId="680815222">
    <w:abstractNumId w:val="16"/>
  </w:num>
  <w:num w:numId="6" w16cid:durableId="762074585">
    <w:abstractNumId w:val="19"/>
  </w:num>
  <w:num w:numId="7" w16cid:durableId="1486320808">
    <w:abstractNumId w:val="12"/>
  </w:num>
  <w:num w:numId="8" w16cid:durableId="1235579804">
    <w:abstractNumId w:val="18"/>
  </w:num>
  <w:num w:numId="9" w16cid:durableId="44372854">
    <w:abstractNumId w:val="1"/>
  </w:num>
  <w:num w:numId="10" w16cid:durableId="137575516">
    <w:abstractNumId w:val="0"/>
  </w:num>
  <w:num w:numId="11" w16cid:durableId="1800149945">
    <w:abstractNumId w:val="14"/>
  </w:num>
  <w:num w:numId="12" w16cid:durableId="342828009">
    <w:abstractNumId w:val="5"/>
  </w:num>
  <w:num w:numId="13" w16cid:durableId="1613974843">
    <w:abstractNumId w:val="11"/>
  </w:num>
  <w:num w:numId="14" w16cid:durableId="1534344134">
    <w:abstractNumId w:val="13"/>
  </w:num>
  <w:num w:numId="15" w16cid:durableId="1530097035">
    <w:abstractNumId w:val="8"/>
  </w:num>
  <w:num w:numId="16" w16cid:durableId="2083404610">
    <w:abstractNumId w:val="2"/>
  </w:num>
  <w:num w:numId="17" w16cid:durableId="342167331">
    <w:abstractNumId w:val="15"/>
  </w:num>
  <w:num w:numId="18" w16cid:durableId="198711058">
    <w:abstractNumId w:val="3"/>
  </w:num>
  <w:num w:numId="19" w16cid:durableId="1838379550">
    <w:abstractNumId w:val="4"/>
  </w:num>
  <w:num w:numId="20" w16cid:durableId="1501235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2A"/>
    <w:rsid w:val="00012CE6"/>
    <w:rsid w:val="00032FB4"/>
    <w:rsid w:val="00033D86"/>
    <w:rsid w:val="00060C5A"/>
    <w:rsid w:val="00065EDF"/>
    <w:rsid w:val="00076E8D"/>
    <w:rsid w:val="00084D9B"/>
    <w:rsid w:val="000A63BE"/>
    <w:rsid w:val="00126D39"/>
    <w:rsid w:val="00136274"/>
    <w:rsid w:val="00157754"/>
    <w:rsid w:val="00172D4F"/>
    <w:rsid w:val="001871AD"/>
    <w:rsid w:val="001928C1"/>
    <w:rsid w:val="001C1576"/>
    <w:rsid w:val="001C2A4E"/>
    <w:rsid w:val="001E3C2B"/>
    <w:rsid w:val="001F45C8"/>
    <w:rsid w:val="001F6548"/>
    <w:rsid w:val="00204007"/>
    <w:rsid w:val="0021242B"/>
    <w:rsid w:val="00250609"/>
    <w:rsid w:val="00254F46"/>
    <w:rsid w:val="002B1CE7"/>
    <w:rsid w:val="002C023B"/>
    <w:rsid w:val="002C04DA"/>
    <w:rsid w:val="002D5F49"/>
    <w:rsid w:val="002D68FB"/>
    <w:rsid w:val="002F32D2"/>
    <w:rsid w:val="00321273"/>
    <w:rsid w:val="0033723F"/>
    <w:rsid w:val="003438E6"/>
    <w:rsid w:val="00354B3A"/>
    <w:rsid w:val="00373D9D"/>
    <w:rsid w:val="00386B94"/>
    <w:rsid w:val="00391A66"/>
    <w:rsid w:val="00392013"/>
    <w:rsid w:val="003C181C"/>
    <w:rsid w:val="003C2E76"/>
    <w:rsid w:val="00404BD0"/>
    <w:rsid w:val="00442F94"/>
    <w:rsid w:val="004710A5"/>
    <w:rsid w:val="0047338F"/>
    <w:rsid w:val="00474594"/>
    <w:rsid w:val="004804C7"/>
    <w:rsid w:val="004B0AB6"/>
    <w:rsid w:val="004B283A"/>
    <w:rsid w:val="004E1635"/>
    <w:rsid w:val="004E3F7F"/>
    <w:rsid w:val="0050674B"/>
    <w:rsid w:val="00522CB9"/>
    <w:rsid w:val="0055712A"/>
    <w:rsid w:val="005642E5"/>
    <w:rsid w:val="005854BA"/>
    <w:rsid w:val="00595A06"/>
    <w:rsid w:val="005A25DC"/>
    <w:rsid w:val="005B2B66"/>
    <w:rsid w:val="006354A8"/>
    <w:rsid w:val="00647D00"/>
    <w:rsid w:val="006603C5"/>
    <w:rsid w:val="00667127"/>
    <w:rsid w:val="00684BC8"/>
    <w:rsid w:val="006B1AD9"/>
    <w:rsid w:val="006B593E"/>
    <w:rsid w:val="006E4D80"/>
    <w:rsid w:val="007235E0"/>
    <w:rsid w:val="0073300A"/>
    <w:rsid w:val="00750AB3"/>
    <w:rsid w:val="00763B41"/>
    <w:rsid w:val="007B34BE"/>
    <w:rsid w:val="007B5157"/>
    <w:rsid w:val="007D5F89"/>
    <w:rsid w:val="007E48E3"/>
    <w:rsid w:val="007E760C"/>
    <w:rsid w:val="007F5051"/>
    <w:rsid w:val="008147EC"/>
    <w:rsid w:val="008335C6"/>
    <w:rsid w:val="00844FF5"/>
    <w:rsid w:val="00856AF5"/>
    <w:rsid w:val="008603BB"/>
    <w:rsid w:val="00885E43"/>
    <w:rsid w:val="008B6CCB"/>
    <w:rsid w:val="008B7036"/>
    <w:rsid w:val="008E415F"/>
    <w:rsid w:val="008E5450"/>
    <w:rsid w:val="008F437A"/>
    <w:rsid w:val="00917BA0"/>
    <w:rsid w:val="009342F3"/>
    <w:rsid w:val="0095310A"/>
    <w:rsid w:val="009A39F6"/>
    <w:rsid w:val="009B2A5F"/>
    <w:rsid w:val="009B5483"/>
    <w:rsid w:val="009C1094"/>
    <w:rsid w:val="009C2A46"/>
    <w:rsid w:val="009D15EA"/>
    <w:rsid w:val="009D424F"/>
    <w:rsid w:val="009E66D3"/>
    <w:rsid w:val="009E7473"/>
    <w:rsid w:val="009F4318"/>
    <w:rsid w:val="00A06244"/>
    <w:rsid w:val="00A426BE"/>
    <w:rsid w:val="00A51B25"/>
    <w:rsid w:val="00AC39CC"/>
    <w:rsid w:val="00AD0EFA"/>
    <w:rsid w:val="00AF5931"/>
    <w:rsid w:val="00B01458"/>
    <w:rsid w:val="00B01BEE"/>
    <w:rsid w:val="00B04B46"/>
    <w:rsid w:val="00B271E4"/>
    <w:rsid w:val="00B35583"/>
    <w:rsid w:val="00B36AC4"/>
    <w:rsid w:val="00B84D07"/>
    <w:rsid w:val="00B949CF"/>
    <w:rsid w:val="00BA404B"/>
    <w:rsid w:val="00BA7814"/>
    <w:rsid w:val="00BC02CC"/>
    <w:rsid w:val="00BD2B9E"/>
    <w:rsid w:val="00BD4414"/>
    <w:rsid w:val="00BE0CA7"/>
    <w:rsid w:val="00BF09E1"/>
    <w:rsid w:val="00BF7AC2"/>
    <w:rsid w:val="00C07F1A"/>
    <w:rsid w:val="00C10D07"/>
    <w:rsid w:val="00C3719C"/>
    <w:rsid w:val="00C55D07"/>
    <w:rsid w:val="00C638AA"/>
    <w:rsid w:val="00C91ACF"/>
    <w:rsid w:val="00CA34BF"/>
    <w:rsid w:val="00CE4111"/>
    <w:rsid w:val="00D0302C"/>
    <w:rsid w:val="00D03C7A"/>
    <w:rsid w:val="00D21F56"/>
    <w:rsid w:val="00D420EA"/>
    <w:rsid w:val="00D44755"/>
    <w:rsid w:val="00D52E1D"/>
    <w:rsid w:val="00DC25CA"/>
    <w:rsid w:val="00DD006F"/>
    <w:rsid w:val="00DD2AE6"/>
    <w:rsid w:val="00DD3DF3"/>
    <w:rsid w:val="00DD5271"/>
    <w:rsid w:val="00DD59C9"/>
    <w:rsid w:val="00E071C4"/>
    <w:rsid w:val="00E25EC3"/>
    <w:rsid w:val="00E50C94"/>
    <w:rsid w:val="00E65112"/>
    <w:rsid w:val="00E66A32"/>
    <w:rsid w:val="00E91FF9"/>
    <w:rsid w:val="00EE7753"/>
    <w:rsid w:val="00F00002"/>
    <w:rsid w:val="00F334E2"/>
    <w:rsid w:val="00F50FA7"/>
    <w:rsid w:val="00F5277A"/>
    <w:rsid w:val="00F71210"/>
    <w:rsid w:val="00FC4207"/>
    <w:rsid w:val="00FD3475"/>
    <w:rsid w:val="00FE19A3"/>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4AEA"/>
  <w15:docId w15:val="{A3A57B9D-A0AF-5446-8F69-4B90902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AB6"/>
    <w:pPr>
      <w:spacing w:after="0" w:line="240" w:lineRule="auto"/>
    </w:pPr>
    <w:rPr>
      <w:rFonts w:ascii="Arial" w:hAnsi="Arial" w:cs="Arial"/>
      <w:sz w:val="24"/>
      <w:szCs w:val="24"/>
    </w:rPr>
  </w:style>
  <w:style w:type="paragraph" w:styleId="ListParagraph">
    <w:name w:val="List Paragraph"/>
    <w:basedOn w:val="Normal"/>
    <w:uiPriority w:val="34"/>
    <w:qFormat/>
    <w:rsid w:val="001C2A4E"/>
    <w:pPr>
      <w:ind w:left="720"/>
      <w:contextualSpacing/>
    </w:pPr>
  </w:style>
  <w:style w:type="paragraph" w:styleId="BalloonText">
    <w:name w:val="Balloon Text"/>
    <w:basedOn w:val="Normal"/>
    <w:link w:val="BalloonTextChar"/>
    <w:uiPriority w:val="99"/>
    <w:semiHidden/>
    <w:unhideWhenUsed/>
    <w:rsid w:val="00084D9B"/>
    <w:rPr>
      <w:rFonts w:ascii="Tahoma" w:hAnsi="Tahoma" w:cs="Tahoma"/>
      <w:sz w:val="16"/>
      <w:szCs w:val="16"/>
    </w:rPr>
  </w:style>
  <w:style w:type="character" w:customStyle="1" w:styleId="BalloonTextChar">
    <w:name w:val="Balloon Text Char"/>
    <w:basedOn w:val="DefaultParagraphFont"/>
    <w:link w:val="BalloonText"/>
    <w:uiPriority w:val="99"/>
    <w:semiHidden/>
    <w:rsid w:val="00084D9B"/>
    <w:rPr>
      <w:rFonts w:ascii="Tahoma" w:eastAsia="Times New Roman" w:hAnsi="Tahoma" w:cs="Tahoma"/>
      <w:sz w:val="16"/>
      <w:szCs w:val="16"/>
    </w:rPr>
  </w:style>
  <w:style w:type="character" w:styleId="Hyperlink">
    <w:name w:val="Hyperlink"/>
    <w:basedOn w:val="DefaultParagraphFont"/>
    <w:uiPriority w:val="99"/>
    <w:unhideWhenUsed/>
    <w:rsid w:val="00522CB9"/>
    <w:rPr>
      <w:color w:val="0000FF" w:themeColor="hyperlink"/>
      <w:u w:val="single"/>
    </w:rPr>
  </w:style>
  <w:style w:type="character" w:styleId="UnresolvedMention">
    <w:name w:val="Unresolved Mention"/>
    <w:basedOn w:val="DefaultParagraphFont"/>
    <w:uiPriority w:val="99"/>
    <w:semiHidden/>
    <w:unhideWhenUsed/>
    <w:rsid w:val="00522CB9"/>
    <w:rPr>
      <w:color w:val="605E5C"/>
      <w:shd w:val="clear" w:color="auto" w:fill="E1DFDD"/>
    </w:rPr>
  </w:style>
  <w:style w:type="character" w:customStyle="1" w:styleId="ozzzk">
    <w:name w:val="ozzzk"/>
    <w:basedOn w:val="DefaultParagraphFont"/>
    <w:rsid w:val="00065EDF"/>
  </w:style>
  <w:style w:type="character" w:customStyle="1" w:styleId="ms-button-flexcontainer">
    <w:name w:val="ms-button-flexcontainer"/>
    <w:basedOn w:val="DefaultParagraphFont"/>
    <w:rsid w:val="00065EDF"/>
  </w:style>
  <w:style w:type="character" w:customStyle="1" w:styleId="flwlv">
    <w:name w:val="flwlv"/>
    <w:basedOn w:val="DefaultParagraphFont"/>
    <w:rsid w:val="0006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6963">
      <w:bodyDiv w:val="1"/>
      <w:marLeft w:val="0"/>
      <w:marRight w:val="0"/>
      <w:marTop w:val="0"/>
      <w:marBottom w:val="0"/>
      <w:divBdr>
        <w:top w:val="none" w:sz="0" w:space="0" w:color="auto"/>
        <w:left w:val="none" w:sz="0" w:space="0" w:color="auto"/>
        <w:bottom w:val="none" w:sz="0" w:space="0" w:color="auto"/>
        <w:right w:val="none" w:sz="0" w:space="0" w:color="auto"/>
      </w:divBdr>
    </w:div>
    <w:div w:id="1180050204">
      <w:bodyDiv w:val="1"/>
      <w:marLeft w:val="0"/>
      <w:marRight w:val="0"/>
      <w:marTop w:val="0"/>
      <w:marBottom w:val="0"/>
      <w:divBdr>
        <w:top w:val="none" w:sz="0" w:space="0" w:color="auto"/>
        <w:left w:val="none" w:sz="0" w:space="0" w:color="auto"/>
        <w:bottom w:val="none" w:sz="0" w:space="0" w:color="auto"/>
        <w:right w:val="none" w:sz="0" w:space="0" w:color="auto"/>
      </w:divBdr>
      <w:divsChild>
        <w:div w:id="1179738468">
          <w:marLeft w:val="660"/>
          <w:marRight w:val="0"/>
          <w:marTop w:val="0"/>
          <w:marBottom w:val="0"/>
          <w:divBdr>
            <w:top w:val="none" w:sz="0" w:space="0" w:color="auto"/>
            <w:left w:val="none" w:sz="0" w:space="0" w:color="auto"/>
            <w:bottom w:val="none" w:sz="0" w:space="0" w:color="auto"/>
            <w:right w:val="none" w:sz="0" w:space="0" w:color="auto"/>
          </w:divBdr>
          <w:divsChild>
            <w:div w:id="1139153575">
              <w:marLeft w:val="0"/>
              <w:marRight w:val="0"/>
              <w:marTop w:val="0"/>
              <w:marBottom w:val="0"/>
              <w:divBdr>
                <w:top w:val="none" w:sz="0" w:space="0" w:color="auto"/>
                <w:left w:val="none" w:sz="0" w:space="0" w:color="auto"/>
                <w:bottom w:val="none" w:sz="0" w:space="0" w:color="auto"/>
                <w:right w:val="none" w:sz="0" w:space="0" w:color="auto"/>
              </w:divBdr>
              <w:divsChild>
                <w:div w:id="239874347">
                  <w:marLeft w:val="0"/>
                  <w:marRight w:val="0"/>
                  <w:marTop w:val="0"/>
                  <w:marBottom w:val="0"/>
                  <w:divBdr>
                    <w:top w:val="none" w:sz="0" w:space="0" w:color="auto"/>
                    <w:left w:val="none" w:sz="0" w:space="0" w:color="auto"/>
                    <w:bottom w:val="none" w:sz="0" w:space="0" w:color="auto"/>
                    <w:right w:val="none" w:sz="0" w:space="0" w:color="auto"/>
                  </w:divBdr>
                  <w:divsChild>
                    <w:div w:id="18064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416">
              <w:marLeft w:val="0"/>
              <w:marRight w:val="0"/>
              <w:marTop w:val="0"/>
              <w:marBottom w:val="0"/>
              <w:divBdr>
                <w:top w:val="none" w:sz="0" w:space="0" w:color="auto"/>
                <w:left w:val="none" w:sz="0" w:space="0" w:color="auto"/>
                <w:bottom w:val="none" w:sz="0" w:space="0" w:color="auto"/>
                <w:right w:val="none" w:sz="0" w:space="0" w:color="auto"/>
              </w:divBdr>
              <w:divsChild>
                <w:div w:id="990131536">
                  <w:marLeft w:val="0"/>
                  <w:marRight w:val="0"/>
                  <w:marTop w:val="0"/>
                  <w:marBottom w:val="0"/>
                  <w:divBdr>
                    <w:top w:val="none" w:sz="0" w:space="0" w:color="auto"/>
                    <w:left w:val="none" w:sz="0" w:space="0" w:color="auto"/>
                    <w:bottom w:val="none" w:sz="0" w:space="0" w:color="auto"/>
                    <w:right w:val="none" w:sz="0" w:space="0" w:color="auto"/>
                  </w:divBdr>
                  <w:divsChild>
                    <w:div w:id="221184232">
                      <w:marLeft w:val="0"/>
                      <w:marRight w:val="0"/>
                      <w:marTop w:val="0"/>
                      <w:marBottom w:val="0"/>
                      <w:divBdr>
                        <w:top w:val="none" w:sz="0" w:space="0" w:color="auto"/>
                        <w:left w:val="none" w:sz="0" w:space="0" w:color="auto"/>
                        <w:bottom w:val="none" w:sz="0" w:space="0" w:color="auto"/>
                        <w:right w:val="none" w:sz="0" w:space="0" w:color="auto"/>
                      </w:divBdr>
                      <w:divsChild>
                        <w:div w:id="361980081">
                          <w:marLeft w:val="0"/>
                          <w:marRight w:val="0"/>
                          <w:marTop w:val="0"/>
                          <w:marBottom w:val="0"/>
                          <w:divBdr>
                            <w:top w:val="none" w:sz="0" w:space="0" w:color="auto"/>
                            <w:left w:val="none" w:sz="0" w:space="0" w:color="auto"/>
                            <w:bottom w:val="none" w:sz="0" w:space="0" w:color="auto"/>
                            <w:right w:val="none" w:sz="0" w:space="0" w:color="auto"/>
                          </w:divBdr>
                          <w:divsChild>
                            <w:div w:id="1995638548">
                              <w:marLeft w:val="0"/>
                              <w:marRight w:val="0"/>
                              <w:marTop w:val="0"/>
                              <w:marBottom w:val="0"/>
                              <w:divBdr>
                                <w:top w:val="none" w:sz="0" w:space="0" w:color="auto"/>
                                <w:left w:val="none" w:sz="0" w:space="0" w:color="auto"/>
                                <w:bottom w:val="none" w:sz="0" w:space="0" w:color="auto"/>
                                <w:right w:val="none" w:sz="0" w:space="0" w:color="auto"/>
                              </w:divBdr>
                              <w:divsChild>
                                <w:div w:id="1562017173">
                                  <w:marLeft w:val="0"/>
                                  <w:marRight w:val="0"/>
                                  <w:marTop w:val="0"/>
                                  <w:marBottom w:val="0"/>
                                  <w:divBdr>
                                    <w:top w:val="none" w:sz="0" w:space="0" w:color="auto"/>
                                    <w:left w:val="none" w:sz="0" w:space="0" w:color="auto"/>
                                    <w:bottom w:val="none" w:sz="0" w:space="0" w:color="auto"/>
                                    <w:right w:val="none" w:sz="0" w:space="0" w:color="auto"/>
                                  </w:divBdr>
                                  <w:divsChild>
                                    <w:div w:id="381637417">
                                      <w:marLeft w:val="0"/>
                                      <w:marRight w:val="0"/>
                                      <w:marTop w:val="0"/>
                                      <w:marBottom w:val="0"/>
                                      <w:divBdr>
                                        <w:top w:val="none" w:sz="0" w:space="0" w:color="auto"/>
                                        <w:left w:val="none" w:sz="0" w:space="0" w:color="auto"/>
                                        <w:bottom w:val="none" w:sz="0" w:space="0" w:color="auto"/>
                                        <w:right w:val="none" w:sz="0" w:space="0" w:color="auto"/>
                                      </w:divBdr>
                                      <w:divsChild>
                                        <w:div w:id="1432700623">
                                          <w:marLeft w:val="0"/>
                                          <w:marRight w:val="0"/>
                                          <w:marTop w:val="0"/>
                                          <w:marBottom w:val="0"/>
                                          <w:divBdr>
                                            <w:top w:val="none" w:sz="0" w:space="0" w:color="auto"/>
                                            <w:left w:val="none" w:sz="0" w:space="0" w:color="auto"/>
                                            <w:bottom w:val="none" w:sz="0" w:space="0" w:color="auto"/>
                                            <w:right w:val="none" w:sz="0" w:space="0" w:color="auto"/>
                                          </w:divBdr>
                                          <w:divsChild>
                                            <w:div w:id="156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532">
                                      <w:marLeft w:val="0"/>
                                      <w:marRight w:val="0"/>
                                      <w:marTop w:val="0"/>
                                      <w:marBottom w:val="0"/>
                                      <w:divBdr>
                                        <w:top w:val="none" w:sz="0" w:space="0" w:color="auto"/>
                                        <w:left w:val="none" w:sz="0" w:space="0" w:color="auto"/>
                                        <w:bottom w:val="none" w:sz="0" w:space="0" w:color="auto"/>
                                        <w:right w:val="none" w:sz="0" w:space="0" w:color="auto"/>
                                      </w:divBdr>
                                      <w:divsChild>
                                        <w:div w:id="1484199274">
                                          <w:marLeft w:val="0"/>
                                          <w:marRight w:val="0"/>
                                          <w:marTop w:val="0"/>
                                          <w:marBottom w:val="0"/>
                                          <w:divBdr>
                                            <w:top w:val="none" w:sz="0" w:space="0" w:color="auto"/>
                                            <w:left w:val="none" w:sz="0" w:space="0" w:color="auto"/>
                                            <w:bottom w:val="none" w:sz="0" w:space="0" w:color="auto"/>
                                            <w:right w:val="none" w:sz="0" w:space="0" w:color="auto"/>
                                          </w:divBdr>
                                          <w:divsChild>
                                            <w:div w:id="17244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6605">
                                      <w:marLeft w:val="0"/>
                                      <w:marRight w:val="0"/>
                                      <w:marTop w:val="0"/>
                                      <w:marBottom w:val="0"/>
                                      <w:divBdr>
                                        <w:top w:val="none" w:sz="0" w:space="0" w:color="auto"/>
                                        <w:left w:val="none" w:sz="0" w:space="0" w:color="auto"/>
                                        <w:bottom w:val="none" w:sz="0" w:space="0" w:color="auto"/>
                                        <w:right w:val="none" w:sz="0" w:space="0" w:color="auto"/>
                                      </w:divBdr>
                                      <w:divsChild>
                                        <w:div w:id="365297840">
                                          <w:marLeft w:val="0"/>
                                          <w:marRight w:val="0"/>
                                          <w:marTop w:val="0"/>
                                          <w:marBottom w:val="0"/>
                                          <w:divBdr>
                                            <w:top w:val="none" w:sz="0" w:space="0" w:color="auto"/>
                                            <w:left w:val="none" w:sz="0" w:space="0" w:color="auto"/>
                                            <w:bottom w:val="none" w:sz="0" w:space="0" w:color="auto"/>
                                            <w:right w:val="none" w:sz="0" w:space="0" w:color="auto"/>
                                          </w:divBdr>
                                          <w:divsChild>
                                            <w:div w:id="126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765">
                                      <w:marLeft w:val="0"/>
                                      <w:marRight w:val="0"/>
                                      <w:marTop w:val="0"/>
                                      <w:marBottom w:val="0"/>
                                      <w:divBdr>
                                        <w:top w:val="none" w:sz="0" w:space="0" w:color="auto"/>
                                        <w:left w:val="none" w:sz="0" w:space="0" w:color="auto"/>
                                        <w:bottom w:val="none" w:sz="0" w:space="0" w:color="auto"/>
                                        <w:right w:val="none" w:sz="0" w:space="0" w:color="auto"/>
                                      </w:divBdr>
                                      <w:divsChild>
                                        <w:div w:id="1139494499">
                                          <w:marLeft w:val="0"/>
                                          <w:marRight w:val="0"/>
                                          <w:marTop w:val="0"/>
                                          <w:marBottom w:val="0"/>
                                          <w:divBdr>
                                            <w:top w:val="none" w:sz="0" w:space="0" w:color="auto"/>
                                            <w:left w:val="none" w:sz="0" w:space="0" w:color="auto"/>
                                            <w:bottom w:val="none" w:sz="0" w:space="0" w:color="auto"/>
                                            <w:right w:val="none" w:sz="0" w:space="0" w:color="auto"/>
                                          </w:divBdr>
                                          <w:divsChild>
                                            <w:div w:id="1819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4952">
                                      <w:marLeft w:val="0"/>
                                      <w:marRight w:val="0"/>
                                      <w:marTop w:val="0"/>
                                      <w:marBottom w:val="0"/>
                                      <w:divBdr>
                                        <w:top w:val="none" w:sz="0" w:space="0" w:color="auto"/>
                                        <w:left w:val="none" w:sz="0" w:space="0" w:color="auto"/>
                                        <w:bottom w:val="none" w:sz="0" w:space="0" w:color="auto"/>
                                        <w:right w:val="none" w:sz="0" w:space="0" w:color="auto"/>
                                      </w:divBdr>
                                      <w:divsChild>
                                        <w:div w:id="445932368">
                                          <w:marLeft w:val="0"/>
                                          <w:marRight w:val="0"/>
                                          <w:marTop w:val="0"/>
                                          <w:marBottom w:val="0"/>
                                          <w:divBdr>
                                            <w:top w:val="none" w:sz="0" w:space="0" w:color="auto"/>
                                            <w:left w:val="none" w:sz="0" w:space="0" w:color="auto"/>
                                            <w:bottom w:val="none" w:sz="0" w:space="0" w:color="auto"/>
                                            <w:right w:val="none" w:sz="0" w:space="0" w:color="auto"/>
                                          </w:divBdr>
                                          <w:divsChild>
                                            <w:div w:id="4997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9653">
                                      <w:marLeft w:val="0"/>
                                      <w:marRight w:val="0"/>
                                      <w:marTop w:val="0"/>
                                      <w:marBottom w:val="0"/>
                                      <w:divBdr>
                                        <w:top w:val="none" w:sz="0" w:space="0" w:color="auto"/>
                                        <w:left w:val="none" w:sz="0" w:space="0" w:color="auto"/>
                                        <w:bottom w:val="none" w:sz="0" w:space="0" w:color="auto"/>
                                        <w:right w:val="none" w:sz="0" w:space="0" w:color="auto"/>
                                      </w:divBdr>
                                      <w:divsChild>
                                        <w:div w:id="736367023">
                                          <w:marLeft w:val="0"/>
                                          <w:marRight w:val="0"/>
                                          <w:marTop w:val="0"/>
                                          <w:marBottom w:val="0"/>
                                          <w:divBdr>
                                            <w:top w:val="none" w:sz="0" w:space="0" w:color="auto"/>
                                            <w:left w:val="none" w:sz="0" w:space="0" w:color="auto"/>
                                            <w:bottom w:val="none" w:sz="0" w:space="0" w:color="auto"/>
                                            <w:right w:val="none" w:sz="0" w:space="0" w:color="auto"/>
                                          </w:divBdr>
                                          <w:divsChild>
                                            <w:div w:id="16786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7698">
          <w:marLeft w:val="600"/>
          <w:marRight w:val="0"/>
          <w:marTop w:val="0"/>
          <w:marBottom w:val="0"/>
          <w:divBdr>
            <w:top w:val="none" w:sz="0" w:space="0" w:color="auto"/>
            <w:left w:val="none" w:sz="0" w:space="0" w:color="auto"/>
            <w:bottom w:val="none" w:sz="0" w:space="0" w:color="auto"/>
            <w:right w:val="none" w:sz="0" w:space="0" w:color="auto"/>
          </w:divBdr>
          <w:divsChild>
            <w:div w:id="1304117480">
              <w:marLeft w:val="0"/>
              <w:marRight w:val="0"/>
              <w:marTop w:val="0"/>
              <w:marBottom w:val="0"/>
              <w:divBdr>
                <w:top w:val="none" w:sz="0" w:space="0" w:color="auto"/>
                <w:left w:val="none" w:sz="0" w:space="0" w:color="auto"/>
                <w:bottom w:val="none" w:sz="0" w:space="0" w:color="auto"/>
                <w:right w:val="none" w:sz="0" w:space="0" w:color="auto"/>
              </w:divBdr>
              <w:divsChild>
                <w:div w:id="97915750">
                  <w:marLeft w:val="0"/>
                  <w:marRight w:val="0"/>
                  <w:marTop w:val="0"/>
                  <w:marBottom w:val="0"/>
                  <w:divBdr>
                    <w:top w:val="none" w:sz="0" w:space="0" w:color="auto"/>
                    <w:left w:val="none" w:sz="0" w:space="0" w:color="auto"/>
                    <w:bottom w:val="none" w:sz="0" w:space="0" w:color="auto"/>
                    <w:right w:val="none" w:sz="0" w:space="0" w:color="auto"/>
                  </w:divBdr>
                  <w:divsChild>
                    <w:div w:id="1727561216">
                      <w:marLeft w:val="0"/>
                      <w:marRight w:val="0"/>
                      <w:marTop w:val="0"/>
                      <w:marBottom w:val="0"/>
                      <w:divBdr>
                        <w:top w:val="none" w:sz="0" w:space="0" w:color="auto"/>
                        <w:left w:val="none" w:sz="0" w:space="0" w:color="auto"/>
                        <w:bottom w:val="none" w:sz="0" w:space="0" w:color="auto"/>
                        <w:right w:val="none" w:sz="0" w:space="0" w:color="auto"/>
                      </w:divBdr>
                      <w:divsChild>
                        <w:div w:id="17452987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1">
      <w:bodyDiv w:val="1"/>
      <w:marLeft w:val="0"/>
      <w:marRight w:val="0"/>
      <w:marTop w:val="0"/>
      <w:marBottom w:val="0"/>
      <w:divBdr>
        <w:top w:val="none" w:sz="0" w:space="0" w:color="auto"/>
        <w:left w:val="none" w:sz="0" w:space="0" w:color="auto"/>
        <w:bottom w:val="none" w:sz="0" w:space="0" w:color="auto"/>
        <w:right w:val="none" w:sz="0" w:space="0" w:color="auto"/>
      </w:divBdr>
      <w:divsChild>
        <w:div w:id="836313511">
          <w:marLeft w:val="660"/>
          <w:marRight w:val="0"/>
          <w:marTop w:val="0"/>
          <w:marBottom w:val="0"/>
          <w:divBdr>
            <w:top w:val="none" w:sz="0" w:space="0" w:color="auto"/>
            <w:left w:val="none" w:sz="0" w:space="0" w:color="auto"/>
            <w:bottom w:val="none" w:sz="0" w:space="0" w:color="auto"/>
            <w:right w:val="none" w:sz="0" w:space="0" w:color="auto"/>
          </w:divBdr>
          <w:divsChild>
            <w:div w:id="1748571878">
              <w:marLeft w:val="0"/>
              <w:marRight w:val="0"/>
              <w:marTop w:val="0"/>
              <w:marBottom w:val="0"/>
              <w:divBdr>
                <w:top w:val="none" w:sz="0" w:space="0" w:color="auto"/>
                <w:left w:val="none" w:sz="0" w:space="0" w:color="auto"/>
                <w:bottom w:val="none" w:sz="0" w:space="0" w:color="auto"/>
                <w:right w:val="none" w:sz="0" w:space="0" w:color="auto"/>
              </w:divBdr>
              <w:divsChild>
                <w:div w:id="1983391422">
                  <w:marLeft w:val="0"/>
                  <w:marRight w:val="0"/>
                  <w:marTop w:val="0"/>
                  <w:marBottom w:val="0"/>
                  <w:divBdr>
                    <w:top w:val="none" w:sz="0" w:space="0" w:color="auto"/>
                    <w:left w:val="none" w:sz="0" w:space="0" w:color="auto"/>
                    <w:bottom w:val="none" w:sz="0" w:space="0" w:color="auto"/>
                    <w:right w:val="none" w:sz="0" w:space="0" w:color="auto"/>
                  </w:divBdr>
                  <w:divsChild>
                    <w:div w:id="5144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9616">
              <w:marLeft w:val="0"/>
              <w:marRight w:val="0"/>
              <w:marTop w:val="0"/>
              <w:marBottom w:val="0"/>
              <w:divBdr>
                <w:top w:val="none" w:sz="0" w:space="0" w:color="auto"/>
                <w:left w:val="none" w:sz="0" w:space="0" w:color="auto"/>
                <w:bottom w:val="none" w:sz="0" w:space="0" w:color="auto"/>
                <w:right w:val="none" w:sz="0" w:space="0" w:color="auto"/>
              </w:divBdr>
              <w:divsChild>
                <w:div w:id="491875501">
                  <w:marLeft w:val="0"/>
                  <w:marRight w:val="0"/>
                  <w:marTop w:val="0"/>
                  <w:marBottom w:val="0"/>
                  <w:divBdr>
                    <w:top w:val="none" w:sz="0" w:space="0" w:color="auto"/>
                    <w:left w:val="none" w:sz="0" w:space="0" w:color="auto"/>
                    <w:bottom w:val="none" w:sz="0" w:space="0" w:color="auto"/>
                    <w:right w:val="none" w:sz="0" w:space="0" w:color="auto"/>
                  </w:divBdr>
                  <w:divsChild>
                    <w:div w:id="159471726">
                      <w:marLeft w:val="0"/>
                      <w:marRight w:val="0"/>
                      <w:marTop w:val="0"/>
                      <w:marBottom w:val="0"/>
                      <w:divBdr>
                        <w:top w:val="none" w:sz="0" w:space="0" w:color="auto"/>
                        <w:left w:val="none" w:sz="0" w:space="0" w:color="auto"/>
                        <w:bottom w:val="none" w:sz="0" w:space="0" w:color="auto"/>
                        <w:right w:val="none" w:sz="0" w:space="0" w:color="auto"/>
                      </w:divBdr>
                      <w:divsChild>
                        <w:div w:id="1291128329">
                          <w:marLeft w:val="0"/>
                          <w:marRight w:val="0"/>
                          <w:marTop w:val="0"/>
                          <w:marBottom w:val="0"/>
                          <w:divBdr>
                            <w:top w:val="none" w:sz="0" w:space="0" w:color="auto"/>
                            <w:left w:val="none" w:sz="0" w:space="0" w:color="auto"/>
                            <w:bottom w:val="none" w:sz="0" w:space="0" w:color="auto"/>
                            <w:right w:val="none" w:sz="0" w:space="0" w:color="auto"/>
                          </w:divBdr>
                          <w:divsChild>
                            <w:div w:id="829712176">
                              <w:marLeft w:val="0"/>
                              <w:marRight w:val="0"/>
                              <w:marTop w:val="0"/>
                              <w:marBottom w:val="0"/>
                              <w:divBdr>
                                <w:top w:val="none" w:sz="0" w:space="0" w:color="auto"/>
                                <w:left w:val="none" w:sz="0" w:space="0" w:color="auto"/>
                                <w:bottom w:val="none" w:sz="0" w:space="0" w:color="auto"/>
                                <w:right w:val="none" w:sz="0" w:space="0" w:color="auto"/>
                              </w:divBdr>
                              <w:divsChild>
                                <w:div w:id="832650619">
                                  <w:marLeft w:val="0"/>
                                  <w:marRight w:val="0"/>
                                  <w:marTop w:val="0"/>
                                  <w:marBottom w:val="0"/>
                                  <w:divBdr>
                                    <w:top w:val="none" w:sz="0" w:space="0" w:color="auto"/>
                                    <w:left w:val="none" w:sz="0" w:space="0" w:color="auto"/>
                                    <w:bottom w:val="none" w:sz="0" w:space="0" w:color="auto"/>
                                    <w:right w:val="none" w:sz="0" w:space="0" w:color="auto"/>
                                  </w:divBdr>
                                  <w:divsChild>
                                    <w:div w:id="955939915">
                                      <w:marLeft w:val="0"/>
                                      <w:marRight w:val="0"/>
                                      <w:marTop w:val="0"/>
                                      <w:marBottom w:val="0"/>
                                      <w:divBdr>
                                        <w:top w:val="none" w:sz="0" w:space="0" w:color="auto"/>
                                        <w:left w:val="none" w:sz="0" w:space="0" w:color="auto"/>
                                        <w:bottom w:val="none" w:sz="0" w:space="0" w:color="auto"/>
                                        <w:right w:val="none" w:sz="0" w:space="0" w:color="auto"/>
                                      </w:divBdr>
                                      <w:divsChild>
                                        <w:div w:id="1759473143">
                                          <w:marLeft w:val="0"/>
                                          <w:marRight w:val="0"/>
                                          <w:marTop w:val="0"/>
                                          <w:marBottom w:val="0"/>
                                          <w:divBdr>
                                            <w:top w:val="none" w:sz="0" w:space="0" w:color="auto"/>
                                            <w:left w:val="none" w:sz="0" w:space="0" w:color="auto"/>
                                            <w:bottom w:val="none" w:sz="0" w:space="0" w:color="auto"/>
                                            <w:right w:val="none" w:sz="0" w:space="0" w:color="auto"/>
                                          </w:divBdr>
                                          <w:divsChild>
                                            <w:div w:id="19725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4136">
                                      <w:marLeft w:val="0"/>
                                      <w:marRight w:val="0"/>
                                      <w:marTop w:val="0"/>
                                      <w:marBottom w:val="0"/>
                                      <w:divBdr>
                                        <w:top w:val="none" w:sz="0" w:space="0" w:color="auto"/>
                                        <w:left w:val="none" w:sz="0" w:space="0" w:color="auto"/>
                                        <w:bottom w:val="none" w:sz="0" w:space="0" w:color="auto"/>
                                        <w:right w:val="none" w:sz="0" w:space="0" w:color="auto"/>
                                      </w:divBdr>
                                      <w:divsChild>
                                        <w:div w:id="1549342651">
                                          <w:marLeft w:val="0"/>
                                          <w:marRight w:val="0"/>
                                          <w:marTop w:val="0"/>
                                          <w:marBottom w:val="0"/>
                                          <w:divBdr>
                                            <w:top w:val="none" w:sz="0" w:space="0" w:color="auto"/>
                                            <w:left w:val="none" w:sz="0" w:space="0" w:color="auto"/>
                                            <w:bottom w:val="none" w:sz="0" w:space="0" w:color="auto"/>
                                            <w:right w:val="none" w:sz="0" w:space="0" w:color="auto"/>
                                          </w:divBdr>
                                          <w:divsChild>
                                            <w:div w:id="101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5754">
                                      <w:marLeft w:val="0"/>
                                      <w:marRight w:val="0"/>
                                      <w:marTop w:val="0"/>
                                      <w:marBottom w:val="0"/>
                                      <w:divBdr>
                                        <w:top w:val="none" w:sz="0" w:space="0" w:color="auto"/>
                                        <w:left w:val="none" w:sz="0" w:space="0" w:color="auto"/>
                                        <w:bottom w:val="none" w:sz="0" w:space="0" w:color="auto"/>
                                        <w:right w:val="none" w:sz="0" w:space="0" w:color="auto"/>
                                      </w:divBdr>
                                      <w:divsChild>
                                        <w:div w:id="1364398947">
                                          <w:marLeft w:val="0"/>
                                          <w:marRight w:val="0"/>
                                          <w:marTop w:val="0"/>
                                          <w:marBottom w:val="0"/>
                                          <w:divBdr>
                                            <w:top w:val="none" w:sz="0" w:space="0" w:color="auto"/>
                                            <w:left w:val="none" w:sz="0" w:space="0" w:color="auto"/>
                                            <w:bottom w:val="none" w:sz="0" w:space="0" w:color="auto"/>
                                            <w:right w:val="none" w:sz="0" w:space="0" w:color="auto"/>
                                          </w:divBdr>
                                          <w:divsChild>
                                            <w:div w:id="2418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095">
                                      <w:marLeft w:val="0"/>
                                      <w:marRight w:val="0"/>
                                      <w:marTop w:val="0"/>
                                      <w:marBottom w:val="0"/>
                                      <w:divBdr>
                                        <w:top w:val="none" w:sz="0" w:space="0" w:color="auto"/>
                                        <w:left w:val="none" w:sz="0" w:space="0" w:color="auto"/>
                                        <w:bottom w:val="none" w:sz="0" w:space="0" w:color="auto"/>
                                        <w:right w:val="none" w:sz="0" w:space="0" w:color="auto"/>
                                      </w:divBdr>
                                      <w:divsChild>
                                        <w:div w:id="1727752448">
                                          <w:marLeft w:val="0"/>
                                          <w:marRight w:val="0"/>
                                          <w:marTop w:val="0"/>
                                          <w:marBottom w:val="0"/>
                                          <w:divBdr>
                                            <w:top w:val="none" w:sz="0" w:space="0" w:color="auto"/>
                                            <w:left w:val="none" w:sz="0" w:space="0" w:color="auto"/>
                                            <w:bottom w:val="none" w:sz="0" w:space="0" w:color="auto"/>
                                            <w:right w:val="none" w:sz="0" w:space="0" w:color="auto"/>
                                          </w:divBdr>
                                          <w:divsChild>
                                            <w:div w:id="8981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5">
                                      <w:marLeft w:val="0"/>
                                      <w:marRight w:val="0"/>
                                      <w:marTop w:val="0"/>
                                      <w:marBottom w:val="0"/>
                                      <w:divBdr>
                                        <w:top w:val="none" w:sz="0" w:space="0" w:color="auto"/>
                                        <w:left w:val="none" w:sz="0" w:space="0" w:color="auto"/>
                                        <w:bottom w:val="none" w:sz="0" w:space="0" w:color="auto"/>
                                        <w:right w:val="none" w:sz="0" w:space="0" w:color="auto"/>
                                      </w:divBdr>
                                      <w:divsChild>
                                        <w:div w:id="1425565758">
                                          <w:marLeft w:val="0"/>
                                          <w:marRight w:val="0"/>
                                          <w:marTop w:val="0"/>
                                          <w:marBottom w:val="0"/>
                                          <w:divBdr>
                                            <w:top w:val="none" w:sz="0" w:space="0" w:color="auto"/>
                                            <w:left w:val="none" w:sz="0" w:space="0" w:color="auto"/>
                                            <w:bottom w:val="none" w:sz="0" w:space="0" w:color="auto"/>
                                            <w:right w:val="none" w:sz="0" w:space="0" w:color="auto"/>
                                          </w:divBdr>
                                          <w:divsChild>
                                            <w:div w:id="1780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5418">
                                      <w:marLeft w:val="0"/>
                                      <w:marRight w:val="0"/>
                                      <w:marTop w:val="0"/>
                                      <w:marBottom w:val="0"/>
                                      <w:divBdr>
                                        <w:top w:val="none" w:sz="0" w:space="0" w:color="auto"/>
                                        <w:left w:val="none" w:sz="0" w:space="0" w:color="auto"/>
                                        <w:bottom w:val="none" w:sz="0" w:space="0" w:color="auto"/>
                                        <w:right w:val="none" w:sz="0" w:space="0" w:color="auto"/>
                                      </w:divBdr>
                                      <w:divsChild>
                                        <w:div w:id="2039087430">
                                          <w:marLeft w:val="0"/>
                                          <w:marRight w:val="0"/>
                                          <w:marTop w:val="0"/>
                                          <w:marBottom w:val="0"/>
                                          <w:divBdr>
                                            <w:top w:val="none" w:sz="0" w:space="0" w:color="auto"/>
                                            <w:left w:val="none" w:sz="0" w:space="0" w:color="auto"/>
                                            <w:bottom w:val="none" w:sz="0" w:space="0" w:color="auto"/>
                                            <w:right w:val="none" w:sz="0" w:space="0" w:color="auto"/>
                                          </w:divBdr>
                                          <w:divsChild>
                                            <w:div w:id="11958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815">
          <w:marLeft w:val="600"/>
          <w:marRight w:val="0"/>
          <w:marTop w:val="0"/>
          <w:marBottom w:val="0"/>
          <w:divBdr>
            <w:top w:val="none" w:sz="0" w:space="0" w:color="auto"/>
            <w:left w:val="none" w:sz="0" w:space="0" w:color="auto"/>
            <w:bottom w:val="none" w:sz="0" w:space="0" w:color="auto"/>
            <w:right w:val="none" w:sz="0" w:space="0" w:color="auto"/>
          </w:divBdr>
          <w:divsChild>
            <w:div w:id="1349019321">
              <w:marLeft w:val="0"/>
              <w:marRight w:val="0"/>
              <w:marTop w:val="0"/>
              <w:marBottom w:val="0"/>
              <w:divBdr>
                <w:top w:val="none" w:sz="0" w:space="0" w:color="auto"/>
                <w:left w:val="none" w:sz="0" w:space="0" w:color="auto"/>
                <w:bottom w:val="none" w:sz="0" w:space="0" w:color="auto"/>
                <w:right w:val="none" w:sz="0" w:space="0" w:color="auto"/>
              </w:divBdr>
              <w:divsChild>
                <w:div w:id="701323849">
                  <w:marLeft w:val="0"/>
                  <w:marRight w:val="0"/>
                  <w:marTop w:val="0"/>
                  <w:marBottom w:val="0"/>
                  <w:divBdr>
                    <w:top w:val="none" w:sz="0" w:space="0" w:color="auto"/>
                    <w:left w:val="none" w:sz="0" w:space="0" w:color="auto"/>
                    <w:bottom w:val="none" w:sz="0" w:space="0" w:color="auto"/>
                    <w:right w:val="none" w:sz="0" w:space="0" w:color="auto"/>
                  </w:divBdr>
                  <w:divsChild>
                    <w:div w:id="1060789989">
                      <w:marLeft w:val="0"/>
                      <w:marRight w:val="0"/>
                      <w:marTop w:val="0"/>
                      <w:marBottom w:val="0"/>
                      <w:divBdr>
                        <w:top w:val="none" w:sz="0" w:space="0" w:color="auto"/>
                        <w:left w:val="none" w:sz="0" w:space="0" w:color="auto"/>
                        <w:bottom w:val="none" w:sz="0" w:space="0" w:color="auto"/>
                        <w:right w:val="none" w:sz="0" w:space="0" w:color="auto"/>
                      </w:divBdr>
                      <w:divsChild>
                        <w:div w:id="2814979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2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festylemedicineeducation.org/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grosenfeld</dc:creator>
  <cp:keywords/>
  <dc:description/>
  <cp:lastModifiedBy>Puja Gandhi</cp:lastModifiedBy>
  <cp:revision>57</cp:revision>
  <cp:lastPrinted>2010-03-02T15:48:00Z</cp:lastPrinted>
  <dcterms:created xsi:type="dcterms:W3CDTF">2023-08-11T20:40:00Z</dcterms:created>
  <dcterms:modified xsi:type="dcterms:W3CDTF">2024-01-24T17:12:00Z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57c4014c46dc5b0ece7b91aad4e3cbe59e4f00b0cf7d98593db68f148706b980</vt:lpwstr>
  </property>
</Properties>
</file>