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A7106" w14:textId="77777777" w:rsidR="00664ED5" w:rsidRPr="006726C6" w:rsidRDefault="00664ED5" w:rsidP="00BF560A">
      <w:pPr>
        <w:spacing w:after="0" w:line="240" w:lineRule="auto"/>
        <w:jc w:val="center"/>
        <w:rPr>
          <w:rFonts w:ascii="Arial" w:hAnsi="Arial" w:cs="Arial"/>
          <w:b/>
        </w:rPr>
      </w:pPr>
      <w:r w:rsidRPr="006726C6">
        <w:rPr>
          <w:rFonts w:ascii="Arial" w:hAnsi="Arial" w:cs="Arial"/>
          <w:b/>
        </w:rPr>
        <w:t>CURRICULUM VITAE AND BIBLIOGRAPHY</w:t>
      </w:r>
    </w:p>
    <w:p w14:paraId="32EEBF88" w14:textId="77777777" w:rsidR="00664ED5" w:rsidRPr="006726C6" w:rsidRDefault="00664ED5" w:rsidP="00BF560A">
      <w:pPr>
        <w:spacing w:after="0" w:line="240" w:lineRule="auto"/>
        <w:jc w:val="both"/>
        <w:rPr>
          <w:rFonts w:ascii="Arial" w:hAnsi="Arial" w:cs="Arial"/>
        </w:rPr>
      </w:pPr>
    </w:p>
    <w:p w14:paraId="0C36A1C5" w14:textId="77777777" w:rsidR="00664ED5" w:rsidRPr="006726C6" w:rsidRDefault="00664ED5" w:rsidP="00BF560A">
      <w:pPr>
        <w:spacing w:after="0" w:line="240" w:lineRule="auto"/>
        <w:jc w:val="both"/>
        <w:rPr>
          <w:rFonts w:ascii="Arial" w:hAnsi="Arial" w:cs="Arial"/>
        </w:rPr>
      </w:pPr>
    </w:p>
    <w:p w14:paraId="26E8C27B" w14:textId="77777777" w:rsidR="00664ED5" w:rsidRPr="006726C6" w:rsidRDefault="00664ED5" w:rsidP="00BF560A">
      <w:pPr>
        <w:spacing w:after="0" w:line="240" w:lineRule="auto"/>
        <w:jc w:val="both"/>
        <w:rPr>
          <w:rFonts w:ascii="Arial" w:hAnsi="Arial" w:cs="Arial"/>
        </w:rPr>
      </w:pPr>
      <w:r w:rsidRPr="006726C6">
        <w:rPr>
          <w:rFonts w:ascii="Arial" w:hAnsi="Arial" w:cs="Arial"/>
          <w:b/>
        </w:rPr>
        <w:t>NAME:</w:t>
      </w:r>
      <w:r w:rsidRPr="006726C6">
        <w:rPr>
          <w:rFonts w:ascii="Arial" w:hAnsi="Arial" w:cs="Arial"/>
          <w:b/>
        </w:rPr>
        <w:tab/>
      </w:r>
      <w:r w:rsidRPr="006726C6">
        <w:rPr>
          <w:rFonts w:ascii="Arial" w:hAnsi="Arial" w:cs="Arial"/>
          <w:b/>
        </w:rPr>
        <w:tab/>
      </w:r>
      <w:r w:rsidRPr="006726C6">
        <w:rPr>
          <w:rFonts w:ascii="Arial" w:hAnsi="Arial" w:cs="Arial"/>
          <w:b/>
        </w:rPr>
        <w:tab/>
      </w:r>
      <w:r w:rsidRPr="006726C6">
        <w:rPr>
          <w:rFonts w:ascii="Arial" w:hAnsi="Arial" w:cs="Arial"/>
        </w:rPr>
        <w:t>Natalie Atkinson Drucker, MD, MS</w:t>
      </w:r>
    </w:p>
    <w:p w14:paraId="4A79C033" w14:textId="77777777" w:rsidR="00664ED5" w:rsidRPr="006726C6" w:rsidRDefault="00664ED5" w:rsidP="00BF560A">
      <w:pPr>
        <w:spacing w:after="0" w:line="240" w:lineRule="auto"/>
        <w:jc w:val="both"/>
        <w:rPr>
          <w:rFonts w:ascii="Arial" w:hAnsi="Arial" w:cs="Arial"/>
        </w:rPr>
      </w:pPr>
    </w:p>
    <w:p w14:paraId="3BCF445C" w14:textId="3F929DF4" w:rsidR="00664ED5" w:rsidRPr="006726C6" w:rsidRDefault="00664ED5" w:rsidP="00BF560A">
      <w:pPr>
        <w:spacing w:after="0" w:line="240" w:lineRule="auto"/>
        <w:jc w:val="both"/>
        <w:rPr>
          <w:rFonts w:ascii="Arial" w:hAnsi="Arial" w:cs="Arial"/>
        </w:rPr>
      </w:pPr>
      <w:r w:rsidRPr="006726C6">
        <w:rPr>
          <w:rFonts w:ascii="Arial" w:hAnsi="Arial" w:cs="Arial"/>
          <w:b/>
        </w:rPr>
        <w:t>PRESENT TITLE(S):</w:t>
      </w:r>
      <w:r w:rsidRPr="006726C6">
        <w:rPr>
          <w:rFonts w:ascii="Arial" w:hAnsi="Arial" w:cs="Arial"/>
          <w:b/>
        </w:rPr>
        <w:tab/>
      </w:r>
      <w:r w:rsidR="006726C6">
        <w:rPr>
          <w:rFonts w:ascii="Arial" w:hAnsi="Arial" w:cs="Arial"/>
          <w:b/>
        </w:rPr>
        <w:tab/>
      </w:r>
      <w:r w:rsidR="00754D9D">
        <w:rPr>
          <w:rFonts w:ascii="Arial" w:hAnsi="Arial" w:cs="Arial"/>
        </w:rPr>
        <w:t>Staff Physician</w:t>
      </w:r>
    </w:p>
    <w:p w14:paraId="197E637A" w14:textId="77777777" w:rsidR="00664ED5" w:rsidRPr="006726C6" w:rsidRDefault="00664ED5" w:rsidP="00BF560A">
      <w:pPr>
        <w:spacing w:after="0" w:line="240" w:lineRule="auto"/>
        <w:jc w:val="both"/>
        <w:rPr>
          <w:rFonts w:ascii="Arial" w:hAnsi="Arial" w:cs="Arial"/>
        </w:rPr>
      </w:pPr>
    </w:p>
    <w:p w14:paraId="4145F3A8" w14:textId="3F57A27A" w:rsidR="00664ED5" w:rsidRPr="006726C6" w:rsidRDefault="00664ED5" w:rsidP="006726C6">
      <w:pPr>
        <w:spacing w:after="0" w:line="240" w:lineRule="auto"/>
        <w:ind w:left="2880" w:hanging="2880"/>
        <w:jc w:val="both"/>
        <w:rPr>
          <w:rFonts w:ascii="Arial" w:hAnsi="Arial" w:cs="Arial"/>
        </w:rPr>
      </w:pPr>
      <w:r w:rsidRPr="006726C6">
        <w:rPr>
          <w:rFonts w:ascii="Arial" w:hAnsi="Arial" w:cs="Arial"/>
          <w:b/>
        </w:rPr>
        <w:t>WORK ADDRESS:</w:t>
      </w:r>
      <w:r w:rsidRPr="006726C6">
        <w:rPr>
          <w:rFonts w:ascii="Arial" w:hAnsi="Arial" w:cs="Arial"/>
          <w:b/>
        </w:rPr>
        <w:tab/>
      </w:r>
      <w:r w:rsidRPr="006726C6">
        <w:rPr>
          <w:rFonts w:ascii="Arial" w:hAnsi="Arial" w:cs="Arial"/>
        </w:rPr>
        <w:t xml:space="preserve">McGovern Medical School at </w:t>
      </w:r>
      <w:r w:rsidR="006726C6">
        <w:rPr>
          <w:rFonts w:ascii="Arial" w:hAnsi="Arial" w:cs="Arial"/>
        </w:rPr>
        <w:t>t</w:t>
      </w:r>
      <w:r w:rsidRPr="006726C6">
        <w:rPr>
          <w:rFonts w:ascii="Arial" w:hAnsi="Arial" w:cs="Arial"/>
        </w:rPr>
        <w:t>he University of Texas Health Science Center at Houston</w:t>
      </w:r>
      <w:r w:rsidR="006726C6">
        <w:rPr>
          <w:rFonts w:ascii="Arial" w:hAnsi="Arial" w:cs="Arial"/>
        </w:rPr>
        <w:t xml:space="preserve"> (UTHealth Houston)</w:t>
      </w:r>
    </w:p>
    <w:p w14:paraId="33A158F6" w14:textId="77777777" w:rsidR="00664ED5" w:rsidRPr="006726C6" w:rsidRDefault="00664ED5" w:rsidP="00BF560A">
      <w:pPr>
        <w:spacing w:after="0" w:line="240" w:lineRule="auto"/>
        <w:ind w:left="2160" w:firstLine="720"/>
        <w:jc w:val="both"/>
        <w:rPr>
          <w:rFonts w:ascii="Arial" w:hAnsi="Arial" w:cs="Arial"/>
        </w:rPr>
      </w:pPr>
      <w:r w:rsidRPr="006726C6">
        <w:rPr>
          <w:rFonts w:ascii="Arial" w:hAnsi="Arial" w:cs="Arial"/>
        </w:rPr>
        <w:t>6431 Fannin Street, MSB 5.258</w:t>
      </w:r>
    </w:p>
    <w:p w14:paraId="4FDEA28B" w14:textId="77777777" w:rsidR="00664ED5" w:rsidRPr="006726C6" w:rsidRDefault="00664ED5" w:rsidP="00BF560A">
      <w:pPr>
        <w:spacing w:after="0" w:line="240" w:lineRule="auto"/>
        <w:ind w:left="2160" w:firstLine="720"/>
        <w:jc w:val="both"/>
        <w:rPr>
          <w:rFonts w:ascii="Arial" w:hAnsi="Arial" w:cs="Arial"/>
        </w:rPr>
      </w:pPr>
      <w:r w:rsidRPr="006726C6">
        <w:rPr>
          <w:rFonts w:ascii="Arial" w:hAnsi="Arial" w:cs="Arial"/>
        </w:rPr>
        <w:t>Houston, TX 77030</w:t>
      </w:r>
    </w:p>
    <w:p w14:paraId="2B0E8BC9" w14:textId="77777777" w:rsidR="00664ED5" w:rsidRPr="006726C6" w:rsidRDefault="00664ED5" w:rsidP="00BF560A">
      <w:pPr>
        <w:spacing w:after="0" w:line="240" w:lineRule="auto"/>
        <w:jc w:val="both"/>
        <w:rPr>
          <w:rFonts w:ascii="Arial" w:hAnsi="Arial" w:cs="Arial"/>
        </w:rPr>
      </w:pPr>
    </w:p>
    <w:p w14:paraId="06917E9C" w14:textId="7A5F9C34" w:rsidR="00664ED5" w:rsidRPr="006726C6" w:rsidRDefault="00664ED5" w:rsidP="00BF560A">
      <w:pPr>
        <w:spacing w:after="0" w:line="240" w:lineRule="auto"/>
        <w:jc w:val="both"/>
        <w:rPr>
          <w:rFonts w:ascii="Arial" w:hAnsi="Arial" w:cs="Arial"/>
          <w:b/>
        </w:rPr>
      </w:pPr>
      <w:r w:rsidRPr="006726C6">
        <w:rPr>
          <w:rFonts w:ascii="Arial" w:hAnsi="Arial" w:cs="Arial"/>
          <w:b/>
        </w:rPr>
        <w:t>UNDERGRADUATE EDUCATION:</w:t>
      </w:r>
    </w:p>
    <w:p w14:paraId="40F86363" w14:textId="77777777" w:rsidR="006726C6" w:rsidRPr="006726C6" w:rsidRDefault="006726C6" w:rsidP="00BF560A">
      <w:pPr>
        <w:spacing w:after="0" w:line="240" w:lineRule="auto"/>
        <w:jc w:val="both"/>
        <w:rPr>
          <w:rFonts w:ascii="Arial" w:hAnsi="Arial" w:cs="Arial"/>
          <w:b/>
        </w:rPr>
      </w:pPr>
    </w:p>
    <w:p w14:paraId="16B2E9E3" w14:textId="02D69002" w:rsidR="00A6243D" w:rsidRPr="006726C6" w:rsidRDefault="000D4B5C" w:rsidP="00BF560A">
      <w:pPr>
        <w:spacing w:after="0" w:line="240" w:lineRule="auto"/>
        <w:jc w:val="both"/>
        <w:rPr>
          <w:rFonts w:ascii="Arial" w:hAnsi="Arial" w:cs="Arial"/>
        </w:rPr>
      </w:pPr>
      <w:r w:rsidRPr="006726C6">
        <w:rPr>
          <w:rFonts w:ascii="Arial" w:hAnsi="Arial" w:cs="Arial"/>
        </w:rPr>
        <w:t>08/2006-05/2010</w:t>
      </w:r>
      <w:r w:rsidRPr="006726C6">
        <w:rPr>
          <w:rFonts w:ascii="Arial" w:hAnsi="Arial" w:cs="Arial"/>
        </w:rPr>
        <w:tab/>
        <w:t>University of Pennsylvania</w:t>
      </w:r>
      <w:r w:rsidR="00DB2553" w:rsidRPr="006726C6">
        <w:rPr>
          <w:rFonts w:ascii="Arial" w:hAnsi="Arial" w:cs="Arial"/>
        </w:rPr>
        <w:t xml:space="preserve">, </w:t>
      </w:r>
      <w:r w:rsidRPr="006726C6">
        <w:rPr>
          <w:rFonts w:ascii="Arial" w:hAnsi="Arial" w:cs="Arial"/>
        </w:rPr>
        <w:t>Philadelphia, PA</w:t>
      </w:r>
    </w:p>
    <w:p w14:paraId="68C35A51" w14:textId="0A3D143A" w:rsidR="00664ED5" w:rsidRPr="006726C6" w:rsidRDefault="00DB2553" w:rsidP="00BF560A">
      <w:pPr>
        <w:spacing w:after="0" w:line="240" w:lineRule="auto"/>
        <w:ind w:left="1440" w:firstLine="720"/>
        <w:jc w:val="both"/>
        <w:rPr>
          <w:rFonts w:ascii="Arial" w:hAnsi="Arial" w:cs="Arial"/>
        </w:rPr>
      </w:pPr>
      <w:r w:rsidRPr="006726C6">
        <w:rPr>
          <w:rFonts w:ascii="Arial" w:hAnsi="Arial" w:cs="Arial"/>
        </w:rPr>
        <w:t xml:space="preserve">Bachelor of Arts, </w:t>
      </w:r>
      <w:r w:rsidR="000D4B5C" w:rsidRPr="006726C6">
        <w:rPr>
          <w:rFonts w:ascii="Arial" w:hAnsi="Arial" w:cs="Arial"/>
        </w:rPr>
        <w:t>Chemistry, Psychology</w:t>
      </w:r>
    </w:p>
    <w:p w14:paraId="296CBFC0" w14:textId="77777777" w:rsidR="000D4B5C" w:rsidRPr="006726C6" w:rsidRDefault="000D4B5C" w:rsidP="00BF560A">
      <w:pPr>
        <w:spacing w:after="0" w:line="240" w:lineRule="auto"/>
        <w:jc w:val="both"/>
        <w:rPr>
          <w:rFonts w:ascii="Arial" w:hAnsi="Arial" w:cs="Arial"/>
        </w:rPr>
      </w:pPr>
    </w:p>
    <w:p w14:paraId="4C04F8EC" w14:textId="1409A768" w:rsidR="00664ED5" w:rsidRPr="006726C6" w:rsidRDefault="00664ED5" w:rsidP="00BF560A">
      <w:pPr>
        <w:spacing w:after="0" w:line="240" w:lineRule="auto"/>
        <w:jc w:val="both"/>
        <w:rPr>
          <w:rFonts w:ascii="Arial" w:hAnsi="Arial" w:cs="Arial"/>
          <w:b/>
        </w:rPr>
      </w:pPr>
      <w:r w:rsidRPr="006726C6">
        <w:rPr>
          <w:rFonts w:ascii="Arial" w:hAnsi="Arial" w:cs="Arial"/>
          <w:b/>
        </w:rPr>
        <w:t>GRADUATE EDUCATION:</w:t>
      </w:r>
    </w:p>
    <w:p w14:paraId="5167FD79" w14:textId="77777777" w:rsidR="006726C6" w:rsidRPr="006726C6" w:rsidRDefault="006726C6" w:rsidP="00BF560A">
      <w:pPr>
        <w:spacing w:after="0" w:line="240" w:lineRule="auto"/>
        <w:jc w:val="both"/>
        <w:rPr>
          <w:rFonts w:ascii="Arial" w:hAnsi="Arial" w:cs="Arial"/>
          <w:b/>
        </w:rPr>
      </w:pPr>
    </w:p>
    <w:p w14:paraId="75CE5D35" w14:textId="443B1BBE" w:rsidR="00664ED5" w:rsidRPr="006726C6" w:rsidRDefault="00DB2553" w:rsidP="00BF560A">
      <w:pPr>
        <w:spacing w:after="0" w:line="240" w:lineRule="auto"/>
        <w:jc w:val="both"/>
        <w:rPr>
          <w:rFonts w:ascii="Arial" w:hAnsi="Arial" w:cs="Arial"/>
          <w:bCs/>
        </w:rPr>
      </w:pPr>
      <w:r w:rsidRPr="006726C6">
        <w:rPr>
          <w:rFonts w:ascii="Arial" w:hAnsi="Arial" w:cs="Arial"/>
          <w:bCs/>
        </w:rPr>
        <w:t>08/2010-05/2014</w:t>
      </w:r>
      <w:r w:rsidRPr="006726C6">
        <w:rPr>
          <w:rFonts w:ascii="Arial" w:hAnsi="Arial" w:cs="Arial"/>
          <w:bCs/>
        </w:rPr>
        <w:tab/>
        <w:t>University of Florida, Gainesville, FL</w:t>
      </w:r>
    </w:p>
    <w:p w14:paraId="269F9B27" w14:textId="74291D78" w:rsidR="00DB2553" w:rsidRDefault="00DB2553" w:rsidP="00BF560A">
      <w:pPr>
        <w:spacing w:after="0" w:line="240" w:lineRule="auto"/>
        <w:jc w:val="both"/>
        <w:rPr>
          <w:rFonts w:ascii="Arial" w:hAnsi="Arial" w:cs="Arial"/>
          <w:bCs/>
        </w:rPr>
      </w:pPr>
      <w:r w:rsidRPr="006726C6">
        <w:rPr>
          <w:rFonts w:ascii="Arial" w:hAnsi="Arial" w:cs="Arial"/>
          <w:bCs/>
        </w:rPr>
        <w:tab/>
      </w:r>
      <w:r w:rsidRPr="006726C6">
        <w:rPr>
          <w:rFonts w:ascii="Arial" w:hAnsi="Arial" w:cs="Arial"/>
          <w:bCs/>
        </w:rPr>
        <w:tab/>
      </w:r>
      <w:r w:rsidRPr="006726C6">
        <w:rPr>
          <w:rFonts w:ascii="Arial" w:hAnsi="Arial" w:cs="Arial"/>
          <w:bCs/>
        </w:rPr>
        <w:tab/>
      </w:r>
      <w:proofErr w:type="gramStart"/>
      <w:r w:rsidRPr="006726C6">
        <w:rPr>
          <w:rFonts w:ascii="Arial" w:hAnsi="Arial" w:cs="Arial"/>
          <w:bCs/>
        </w:rPr>
        <w:t>Doctorate of Medicine</w:t>
      </w:r>
      <w:proofErr w:type="gramEnd"/>
    </w:p>
    <w:p w14:paraId="7978F5FA" w14:textId="77777777" w:rsidR="006B061C" w:rsidRPr="006726C6" w:rsidRDefault="006B061C" w:rsidP="00BF560A">
      <w:pPr>
        <w:spacing w:after="0" w:line="240" w:lineRule="auto"/>
        <w:jc w:val="both"/>
        <w:rPr>
          <w:rFonts w:ascii="Arial" w:hAnsi="Arial" w:cs="Arial"/>
          <w:bCs/>
        </w:rPr>
      </w:pPr>
    </w:p>
    <w:p w14:paraId="57552BD3" w14:textId="77777777" w:rsidR="006B061C" w:rsidRDefault="006B061C" w:rsidP="006B061C">
      <w:pPr>
        <w:spacing w:after="0" w:line="240" w:lineRule="auto"/>
        <w:jc w:val="both"/>
        <w:rPr>
          <w:rFonts w:ascii="Arial" w:hAnsi="Arial" w:cs="Arial"/>
          <w:bCs/>
        </w:rPr>
      </w:pPr>
      <w:r>
        <w:rPr>
          <w:rFonts w:ascii="Arial" w:hAnsi="Arial" w:cs="Arial"/>
          <w:bCs/>
        </w:rPr>
        <w:t>08/2016-05/2018</w:t>
      </w:r>
      <w:r>
        <w:rPr>
          <w:rFonts w:ascii="Arial" w:hAnsi="Arial" w:cs="Arial"/>
          <w:bCs/>
        </w:rPr>
        <w:tab/>
      </w:r>
      <w:r w:rsidRPr="00724BFC">
        <w:rPr>
          <w:rFonts w:ascii="Arial" w:hAnsi="Arial" w:cs="Arial"/>
          <w:bCs/>
        </w:rPr>
        <w:t>Indiana University</w:t>
      </w:r>
      <w:r>
        <w:rPr>
          <w:rFonts w:ascii="Arial" w:hAnsi="Arial" w:cs="Arial"/>
          <w:bCs/>
        </w:rPr>
        <w:t>,</w:t>
      </w:r>
      <w:r w:rsidRPr="00724BFC">
        <w:rPr>
          <w:rFonts w:ascii="Arial" w:hAnsi="Arial" w:cs="Arial"/>
          <w:bCs/>
        </w:rPr>
        <w:t xml:space="preserve"> Indianapolis, IN</w:t>
      </w:r>
    </w:p>
    <w:p w14:paraId="797F11B8" w14:textId="77777777" w:rsidR="006B061C" w:rsidRPr="006726C6" w:rsidRDefault="006B061C" w:rsidP="006B061C">
      <w:pPr>
        <w:spacing w:after="0" w:line="240" w:lineRule="auto"/>
        <w:jc w:val="both"/>
        <w:rPr>
          <w:rFonts w:ascii="Arial" w:hAnsi="Arial" w:cs="Arial"/>
          <w:bCs/>
        </w:rPr>
      </w:pPr>
      <w:r>
        <w:rPr>
          <w:rFonts w:ascii="Arial" w:hAnsi="Arial" w:cs="Arial"/>
          <w:bCs/>
        </w:rPr>
        <w:tab/>
      </w:r>
      <w:r>
        <w:rPr>
          <w:rFonts w:ascii="Arial" w:hAnsi="Arial" w:cs="Arial"/>
          <w:bCs/>
        </w:rPr>
        <w:tab/>
      </w:r>
      <w:r>
        <w:rPr>
          <w:rFonts w:ascii="Arial" w:hAnsi="Arial" w:cs="Arial"/>
          <w:bCs/>
        </w:rPr>
        <w:tab/>
      </w:r>
      <w:proofErr w:type="gramStart"/>
      <w:r>
        <w:rPr>
          <w:rFonts w:ascii="Arial" w:hAnsi="Arial" w:cs="Arial"/>
          <w:bCs/>
        </w:rPr>
        <w:t>Masters of Science</w:t>
      </w:r>
      <w:proofErr w:type="gramEnd"/>
    </w:p>
    <w:p w14:paraId="1AD7B868" w14:textId="77777777" w:rsidR="006B061C" w:rsidRPr="006726C6" w:rsidRDefault="006B061C" w:rsidP="006B061C">
      <w:pPr>
        <w:spacing w:after="0" w:line="240" w:lineRule="auto"/>
        <w:jc w:val="both"/>
        <w:rPr>
          <w:rFonts w:ascii="Arial" w:hAnsi="Arial" w:cs="Arial"/>
          <w:bCs/>
        </w:rPr>
      </w:pPr>
    </w:p>
    <w:p w14:paraId="08DAB48A" w14:textId="1D73E9BE" w:rsidR="00664ED5" w:rsidRPr="006726C6" w:rsidRDefault="00664ED5" w:rsidP="00BF560A">
      <w:pPr>
        <w:spacing w:after="0" w:line="240" w:lineRule="auto"/>
        <w:jc w:val="both"/>
        <w:rPr>
          <w:rFonts w:ascii="Arial" w:hAnsi="Arial" w:cs="Arial"/>
          <w:b/>
        </w:rPr>
      </w:pPr>
      <w:r w:rsidRPr="006726C6">
        <w:rPr>
          <w:rFonts w:ascii="Arial" w:hAnsi="Arial" w:cs="Arial"/>
          <w:b/>
        </w:rPr>
        <w:t>POSTGRADUATE TRAINING:</w:t>
      </w:r>
    </w:p>
    <w:p w14:paraId="02DAEF40" w14:textId="77777777" w:rsidR="006726C6" w:rsidRPr="006726C6" w:rsidRDefault="006726C6" w:rsidP="00BF560A">
      <w:pPr>
        <w:spacing w:after="0" w:line="240" w:lineRule="auto"/>
        <w:jc w:val="both"/>
        <w:rPr>
          <w:rFonts w:ascii="Arial" w:hAnsi="Arial" w:cs="Arial"/>
          <w:b/>
        </w:rPr>
      </w:pPr>
    </w:p>
    <w:p w14:paraId="06F9B5E1" w14:textId="3C172796" w:rsidR="00DB2553" w:rsidRPr="006726C6" w:rsidRDefault="00DB2553" w:rsidP="00BF560A">
      <w:pPr>
        <w:spacing w:after="0" w:line="240" w:lineRule="auto"/>
        <w:jc w:val="both"/>
        <w:rPr>
          <w:rFonts w:ascii="Arial" w:hAnsi="Arial" w:cs="Arial"/>
          <w:bCs/>
        </w:rPr>
      </w:pPr>
      <w:r w:rsidRPr="006726C6">
        <w:rPr>
          <w:rFonts w:ascii="Arial" w:hAnsi="Arial" w:cs="Arial"/>
          <w:bCs/>
        </w:rPr>
        <w:t>07/2014-06/2021</w:t>
      </w:r>
      <w:r w:rsidRPr="006726C6">
        <w:rPr>
          <w:rFonts w:ascii="Arial" w:hAnsi="Arial" w:cs="Arial"/>
          <w:bCs/>
        </w:rPr>
        <w:tab/>
        <w:t>General Surgery Resident</w:t>
      </w:r>
    </w:p>
    <w:p w14:paraId="780C0321" w14:textId="17A908B3" w:rsidR="00DB2553" w:rsidRPr="006726C6" w:rsidRDefault="00DB2553" w:rsidP="00BF560A">
      <w:pPr>
        <w:spacing w:after="0" w:line="240" w:lineRule="auto"/>
        <w:ind w:left="1440" w:firstLine="720"/>
        <w:jc w:val="both"/>
        <w:rPr>
          <w:rFonts w:ascii="Arial" w:hAnsi="Arial" w:cs="Arial"/>
          <w:bCs/>
        </w:rPr>
      </w:pPr>
      <w:r w:rsidRPr="006726C6">
        <w:rPr>
          <w:rFonts w:ascii="Arial" w:hAnsi="Arial" w:cs="Arial"/>
          <w:bCs/>
        </w:rPr>
        <w:t>Indiana University School of Medicine, Indianapolis, IN</w:t>
      </w:r>
    </w:p>
    <w:p w14:paraId="4ABF66C9" w14:textId="77777777" w:rsidR="00DB2553" w:rsidRPr="006726C6" w:rsidRDefault="00DB2553" w:rsidP="00BF560A">
      <w:pPr>
        <w:spacing w:after="0" w:line="240" w:lineRule="auto"/>
        <w:ind w:left="1440" w:firstLine="720"/>
        <w:jc w:val="both"/>
        <w:rPr>
          <w:rFonts w:ascii="Arial" w:hAnsi="Arial" w:cs="Arial"/>
          <w:bCs/>
        </w:rPr>
      </w:pPr>
    </w:p>
    <w:p w14:paraId="697AADA8" w14:textId="77777777" w:rsidR="00DB2553" w:rsidRPr="006726C6" w:rsidRDefault="00DB2553" w:rsidP="00BF560A">
      <w:pPr>
        <w:spacing w:after="0" w:line="240" w:lineRule="auto"/>
        <w:jc w:val="both"/>
        <w:rPr>
          <w:rFonts w:ascii="Arial" w:hAnsi="Arial" w:cs="Arial"/>
          <w:bCs/>
        </w:rPr>
      </w:pPr>
      <w:r w:rsidRPr="006726C6">
        <w:rPr>
          <w:rFonts w:ascii="Arial" w:hAnsi="Arial" w:cs="Arial"/>
          <w:bCs/>
        </w:rPr>
        <w:t>07/2016-06/2018</w:t>
      </w:r>
      <w:r w:rsidRPr="006726C6">
        <w:rPr>
          <w:rFonts w:ascii="Arial" w:hAnsi="Arial" w:cs="Arial"/>
          <w:bCs/>
        </w:rPr>
        <w:tab/>
        <w:t>Postdoctoral Research Fellow</w:t>
      </w:r>
    </w:p>
    <w:p w14:paraId="325D4FDF" w14:textId="6147F2F0" w:rsidR="00DB2553" w:rsidRPr="006726C6" w:rsidRDefault="00DB2553" w:rsidP="00BF560A">
      <w:pPr>
        <w:spacing w:after="0" w:line="240" w:lineRule="auto"/>
        <w:ind w:left="1440" w:firstLine="720"/>
        <w:jc w:val="both"/>
        <w:rPr>
          <w:rFonts w:ascii="Arial" w:hAnsi="Arial" w:cs="Arial"/>
          <w:bCs/>
        </w:rPr>
      </w:pPr>
      <w:r w:rsidRPr="006726C6">
        <w:rPr>
          <w:rFonts w:ascii="Arial" w:hAnsi="Arial" w:cs="Arial"/>
          <w:bCs/>
        </w:rPr>
        <w:t>Indiana University School of Medicine, Indianapolis, IN</w:t>
      </w:r>
    </w:p>
    <w:p w14:paraId="203FBCD4" w14:textId="77777777" w:rsidR="00DB2553" w:rsidRPr="006726C6" w:rsidRDefault="00DB2553" w:rsidP="00BF560A">
      <w:pPr>
        <w:spacing w:after="0" w:line="240" w:lineRule="auto"/>
        <w:ind w:left="1440" w:firstLine="720"/>
        <w:jc w:val="both"/>
        <w:rPr>
          <w:rFonts w:ascii="Arial" w:hAnsi="Arial" w:cs="Arial"/>
          <w:bCs/>
        </w:rPr>
      </w:pPr>
    </w:p>
    <w:p w14:paraId="7BA36CEB" w14:textId="6500575B" w:rsidR="00DB2553" w:rsidRPr="006726C6" w:rsidRDefault="00DB2553" w:rsidP="00BF560A">
      <w:pPr>
        <w:spacing w:after="0" w:line="240" w:lineRule="auto"/>
        <w:jc w:val="both"/>
        <w:rPr>
          <w:rFonts w:ascii="Arial" w:hAnsi="Arial" w:cs="Arial"/>
          <w:bCs/>
        </w:rPr>
      </w:pPr>
      <w:r w:rsidRPr="006726C6">
        <w:rPr>
          <w:rFonts w:ascii="Arial" w:hAnsi="Arial" w:cs="Arial"/>
          <w:bCs/>
        </w:rPr>
        <w:t>08/2021-</w:t>
      </w:r>
      <w:r w:rsidR="00754D9D">
        <w:rPr>
          <w:rFonts w:ascii="Arial" w:hAnsi="Arial" w:cs="Arial"/>
          <w:bCs/>
        </w:rPr>
        <w:t>07/2023</w:t>
      </w:r>
      <w:r w:rsidRPr="006726C6">
        <w:rPr>
          <w:rFonts w:ascii="Arial" w:hAnsi="Arial" w:cs="Arial"/>
          <w:bCs/>
        </w:rPr>
        <w:tab/>
        <w:t>Pediatric Surgery Fellow</w:t>
      </w:r>
    </w:p>
    <w:p w14:paraId="05688133" w14:textId="4A7961FA" w:rsidR="00DB2553" w:rsidRPr="006726C6" w:rsidRDefault="00DB2553" w:rsidP="00BF560A">
      <w:pPr>
        <w:spacing w:after="0" w:line="240" w:lineRule="auto"/>
        <w:ind w:left="2160"/>
        <w:jc w:val="both"/>
        <w:rPr>
          <w:rFonts w:ascii="Arial" w:hAnsi="Arial" w:cs="Arial"/>
          <w:bCs/>
        </w:rPr>
      </w:pPr>
      <w:r w:rsidRPr="006726C6">
        <w:rPr>
          <w:rFonts w:ascii="Arial" w:hAnsi="Arial" w:cs="Arial"/>
          <w:bCs/>
        </w:rPr>
        <w:t>McGovern Medical School at the University of Texas Health Science Center at Houston, Houston, TX</w:t>
      </w:r>
    </w:p>
    <w:p w14:paraId="6F615CCD" w14:textId="77777777" w:rsidR="00DB2553" w:rsidRPr="006726C6" w:rsidRDefault="00DB2553" w:rsidP="00BF560A">
      <w:pPr>
        <w:spacing w:after="0" w:line="240" w:lineRule="auto"/>
        <w:jc w:val="both"/>
        <w:rPr>
          <w:rFonts w:ascii="Arial" w:hAnsi="Arial" w:cs="Arial"/>
          <w:bCs/>
        </w:rPr>
      </w:pPr>
    </w:p>
    <w:p w14:paraId="51692511" w14:textId="77777777" w:rsidR="00664ED5" w:rsidRDefault="00664ED5" w:rsidP="00BF560A">
      <w:pPr>
        <w:spacing w:after="0" w:line="240" w:lineRule="auto"/>
        <w:jc w:val="both"/>
        <w:rPr>
          <w:rFonts w:ascii="Arial" w:hAnsi="Arial" w:cs="Arial"/>
          <w:b/>
        </w:rPr>
      </w:pPr>
      <w:r w:rsidRPr="006726C6">
        <w:rPr>
          <w:rFonts w:ascii="Arial" w:hAnsi="Arial" w:cs="Arial"/>
          <w:b/>
        </w:rPr>
        <w:t>ACADEMIC &amp; ADMINISTRATIVE APPOINTMENTS:</w:t>
      </w:r>
    </w:p>
    <w:p w14:paraId="6BC146E1" w14:textId="77777777" w:rsidR="00754D9D" w:rsidRDefault="00754D9D" w:rsidP="00BF560A">
      <w:pPr>
        <w:spacing w:after="0" w:line="240" w:lineRule="auto"/>
        <w:jc w:val="both"/>
        <w:rPr>
          <w:rFonts w:ascii="Arial" w:hAnsi="Arial" w:cs="Arial"/>
          <w:b/>
        </w:rPr>
      </w:pPr>
    </w:p>
    <w:p w14:paraId="5C6479CE" w14:textId="748395C2" w:rsidR="00754D9D" w:rsidRPr="00754D9D" w:rsidRDefault="00754D9D" w:rsidP="00754D9D">
      <w:pPr>
        <w:spacing w:after="0" w:line="240" w:lineRule="auto"/>
        <w:ind w:left="2160" w:hanging="2160"/>
        <w:jc w:val="both"/>
        <w:rPr>
          <w:rFonts w:ascii="Arial" w:hAnsi="Arial" w:cs="Arial"/>
          <w:bCs/>
        </w:rPr>
      </w:pPr>
      <w:r w:rsidRPr="00754D9D">
        <w:rPr>
          <w:rFonts w:ascii="Arial" w:hAnsi="Arial" w:cs="Arial"/>
          <w:bCs/>
        </w:rPr>
        <w:t>09/2023-Present</w:t>
      </w:r>
      <w:r w:rsidRPr="00754D9D">
        <w:rPr>
          <w:rFonts w:ascii="Arial" w:hAnsi="Arial" w:cs="Arial"/>
          <w:bCs/>
        </w:rPr>
        <w:tab/>
        <w:t>Staff Physician (Surgical Critical Care Fellow), Department of Pediatric Surgery, McGovern Medical School</w:t>
      </w:r>
      <w:r>
        <w:rPr>
          <w:rFonts w:ascii="Arial" w:hAnsi="Arial" w:cs="Arial"/>
          <w:bCs/>
        </w:rPr>
        <w:t xml:space="preserve"> at the University of Texas Health Science Center at Houston (UTHealth Houston)</w:t>
      </w:r>
      <w:r w:rsidRPr="00754D9D">
        <w:rPr>
          <w:rFonts w:ascii="Arial" w:hAnsi="Arial" w:cs="Arial"/>
          <w:bCs/>
        </w:rPr>
        <w:t>, Houston, TX</w:t>
      </w:r>
    </w:p>
    <w:p w14:paraId="49BFD9B6" w14:textId="77777777" w:rsidR="00664ED5" w:rsidRPr="006726C6" w:rsidRDefault="00664ED5" w:rsidP="00BF560A">
      <w:pPr>
        <w:spacing w:after="0" w:line="240" w:lineRule="auto"/>
        <w:jc w:val="both"/>
        <w:rPr>
          <w:rFonts w:ascii="Arial" w:hAnsi="Arial" w:cs="Arial"/>
          <w:bCs/>
        </w:rPr>
      </w:pPr>
    </w:p>
    <w:p w14:paraId="60100178" w14:textId="77777777" w:rsidR="00664ED5" w:rsidRDefault="00664ED5" w:rsidP="00BF560A">
      <w:pPr>
        <w:spacing w:after="0" w:line="240" w:lineRule="auto"/>
        <w:jc w:val="both"/>
        <w:rPr>
          <w:rFonts w:ascii="Arial" w:hAnsi="Arial" w:cs="Arial"/>
          <w:b/>
        </w:rPr>
      </w:pPr>
      <w:r w:rsidRPr="006726C6">
        <w:rPr>
          <w:rFonts w:ascii="Arial" w:hAnsi="Arial" w:cs="Arial"/>
          <w:b/>
        </w:rPr>
        <w:t>HOSPITAL APPOINTMENTS:</w:t>
      </w:r>
    </w:p>
    <w:p w14:paraId="20F61005" w14:textId="77777777" w:rsidR="00754D9D" w:rsidRPr="006726C6" w:rsidRDefault="00754D9D" w:rsidP="00BF560A">
      <w:pPr>
        <w:spacing w:after="0" w:line="240" w:lineRule="auto"/>
        <w:jc w:val="both"/>
        <w:rPr>
          <w:rFonts w:ascii="Arial" w:hAnsi="Arial" w:cs="Arial"/>
          <w:b/>
        </w:rPr>
      </w:pPr>
    </w:p>
    <w:p w14:paraId="2DF28448" w14:textId="77777777" w:rsidR="00754D9D" w:rsidRDefault="00754D9D" w:rsidP="00754D9D">
      <w:pPr>
        <w:spacing w:after="0" w:line="240" w:lineRule="auto"/>
        <w:jc w:val="both"/>
        <w:rPr>
          <w:rFonts w:ascii="Arial" w:hAnsi="Arial" w:cs="Arial"/>
          <w:bCs/>
        </w:rPr>
      </w:pPr>
      <w:r>
        <w:rPr>
          <w:rFonts w:ascii="Arial" w:hAnsi="Arial" w:cs="Arial"/>
          <w:bCs/>
        </w:rPr>
        <w:t>2023-Present</w:t>
      </w:r>
      <w:r>
        <w:rPr>
          <w:rFonts w:ascii="Arial" w:hAnsi="Arial" w:cs="Arial"/>
          <w:bCs/>
        </w:rPr>
        <w:tab/>
      </w:r>
      <w:r>
        <w:rPr>
          <w:rFonts w:ascii="Arial" w:hAnsi="Arial" w:cs="Arial"/>
          <w:bCs/>
        </w:rPr>
        <w:tab/>
      </w:r>
      <w:r w:rsidRPr="00754D9D">
        <w:rPr>
          <w:rFonts w:ascii="Arial" w:hAnsi="Arial" w:cs="Arial"/>
          <w:bCs/>
        </w:rPr>
        <w:t>Memorial Hermann/Children’s Memorial Hermann Hospital</w:t>
      </w:r>
    </w:p>
    <w:p w14:paraId="4155E457" w14:textId="3E9BE3FD" w:rsidR="00754D9D" w:rsidRDefault="00754D9D" w:rsidP="00754D9D">
      <w:pPr>
        <w:spacing w:after="0" w:line="240" w:lineRule="auto"/>
        <w:jc w:val="both"/>
        <w:rPr>
          <w:rFonts w:ascii="Arial" w:hAnsi="Arial" w:cs="Arial"/>
          <w:bCs/>
        </w:rPr>
      </w:pPr>
      <w:r>
        <w:rPr>
          <w:rFonts w:ascii="Arial" w:hAnsi="Arial" w:cs="Arial"/>
          <w:bCs/>
        </w:rPr>
        <w:t>2023-Present</w:t>
      </w:r>
      <w:r>
        <w:rPr>
          <w:rFonts w:ascii="Arial" w:hAnsi="Arial" w:cs="Arial"/>
          <w:bCs/>
        </w:rPr>
        <w:tab/>
      </w:r>
      <w:r>
        <w:rPr>
          <w:rFonts w:ascii="Arial" w:hAnsi="Arial" w:cs="Arial"/>
          <w:bCs/>
        </w:rPr>
        <w:tab/>
      </w:r>
      <w:r w:rsidRPr="00754D9D">
        <w:rPr>
          <w:rFonts w:ascii="Arial" w:hAnsi="Arial" w:cs="Arial"/>
          <w:bCs/>
        </w:rPr>
        <w:t>Lyndon B. Johnson General Hospital, Harris County Hospital District</w:t>
      </w:r>
    </w:p>
    <w:p w14:paraId="61153714" w14:textId="083D98B6" w:rsidR="00664ED5" w:rsidRDefault="00754D9D" w:rsidP="00754D9D">
      <w:pPr>
        <w:spacing w:after="0" w:line="240" w:lineRule="auto"/>
        <w:jc w:val="both"/>
        <w:rPr>
          <w:rFonts w:ascii="Arial" w:hAnsi="Arial" w:cs="Arial"/>
          <w:bCs/>
        </w:rPr>
      </w:pPr>
      <w:r w:rsidRPr="00754D9D">
        <w:rPr>
          <w:rFonts w:ascii="Arial" w:hAnsi="Arial" w:cs="Arial"/>
          <w:bCs/>
        </w:rPr>
        <w:t>20</w:t>
      </w:r>
      <w:r>
        <w:rPr>
          <w:rFonts w:ascii="Arial" w:hAnsi="Arial" w:cs="Arial"/>
          <w:bCs/>
        </w:rPr>
        <w:t>2</w:t>
      </w:r>
      <w:r w:rsidRPr="00754D9D">
        <w:rPr>
          <w:rFonts w:ascii="Arial" w:hAnsi="Arial" w:cs="Arial"/>
          <w:bCs/>
        </w:rPr>
        <w:t>3-Present</w:t>
      </w:r>
      <w:r>
        <w:rPr>
          <w:rFonts w:ascii="Arial" w:hAnsi="Arial" w:cs="Arial"/>
          <w:bCs/>
        </w:rPr>
        <w:tab/>
      </w:r>
      <w:r>
        <w:rPr>
          <w:rFonts w:ascii="Arial" w:hAnsi="Arial" w:cs="Arial"/>
          <w:bCs/>
        </w:rPr>
        <w:tab/>
      </w:r>
      <w:r w:rsidRPr="00754D9D">
        <w:rPr>
          <w:rFonts w:ascii="Arial" w:hAnsi="Arial" w:cs="Arial"/>
          <w:bCs/>
        </w:rPr>
        <w:t xml:space="preserve">The Woman’s Hospital of Texas &amp; Fannin </w:t>
      </w:r>
      <w:proofErr w:type="spellStart"/>
      <w:r w:rsidRPr="00754D9D">
        <w:rPr>
          <w:rFonts w:ascii="Arial" w:hAnsi="Arial" w:cs="Arial"/>
          <w:bCs/>
        </w:rPr>
        <w:t>Surgicare</w:t>
      </w:r>
      <w:proofErr w:type="spellEnd"/>
      <w:r w:rsidRPr="00754D9D">
        <w:rPr>
          <w:rFonts w:ascii="Arial" w:hAnsi="Arial" w:cs="Arial"/>
          <w:bCs/>
        </w:rPr>
        <w:t xml:space="preserve"> Center</w:t>
      </w:r>
    </w:p>
    <w:p w14:paraId="354E8C7F" w14:textId="77777777" w:rsidR="00754D9D" w:rsidRPr="006726C6" w:rsidRDefault="00754D9D" w:rsidP="00754D9D">
      <w:pPr>
        <w:spacing w:after="0" w:line="240" w:lineRule="auto"/>
        <w:jc w:val="both"/>
        <w:rPr>
          <w:rFonts w:ascii="Arial" w:hAnsi="Arial" w:cs="Arial"/>
          <w:bCs/>
        </w:rPr>
      </w:pPr>
    </w:p>
    <w:p w14:paraId="05EED5FB" w14:textId="77777777" w:rsidR="00664ED5" w:rsidRPr="006726C6" w:rsidRDefault="00664ED5" w:rsidP="00F6256B">
      <w:pPr>
        <w:keepNext/>
        <w:keepLines/>
        <w:spacing w:after="0" w:line="240" w:lineRule="auto"/>
        <w:jc w:val="both"/>
        <w:rPr>
          <w:rFonts w:ascii="Arial" w:hAnsi="Arial" w:cs="Arial"/>
          <w:b/>
        </w:rPr>
      </w:pPr>
      <w:r w:rsidRPr="006726C6">
        <w:rPr>
          <w:rFonts w:ascii="Arial" w:hAnsi="Arial" w:cs="Arial"/>
          <w:b/>
        </w:rPr>
        <w:lastRenderedPageBreak/>
        <w:t>LICENSURE:</w:t>
      </w:r>
    </w:p>
    <w:p w14:paraId="36BB4DA9" w14:textId="77777777" w:rsidR="006726C6" w:rsidRPr="006726C6" w:rsidRDefault="006726C6" w:rsidP="00F6256B">
      <w:pPr>
        <w:keepNext/>
        <w:keepLines/>
        <w:spacing w:after="0" w:line="240" w:lineRule="auto"/>
        <w:jc w:val="both"/>
        <w:rPr>
          <w:rFonts w:ascii="Arial" w:hAnsi="Arial" w:cs="Arial"/>
          <w:b/>
        </w:rPr>
      </w:pPr>
    </w:p>
    <w:p w14:paraId="4A9F1FF0" w14:textId="77777777" w:rsidR="006726C6" w:rsidRPr="006726C6" w:rsidRDefault="006726C6" w:rsidP="00F6256B">
      <w:pPr>
        <w:keepNext/>
        <w:keepLines/>
        <w:spacing w:after="0" w:line="240" w:lineRule="auto"/>
        <w:jc w:val="both"/>
        <w:rPr>
          <w:rFonts w:ascii="Arial" w:hAnsi="Arial" w:cs="Arial"/>
          <w:bCs/>
        </w:rPr>
      </w:pPr>
      <w:r w:rsidRPr="006726C6">
        <w:rPr>
          <w:rFonts w:ascii="Arial" w:hAnsi="Arial" w:cs="Arial"/>
          <w:bCs/>
        </w:rPr>
        <w:t>08/2021-07/2023</w:t>
      </w:r>
      <w:r w:rsidRPr="006726C6">
        <w:rPr>
          <w:rFonts w:ascii="Arial" w:hAnsi="Arial" w:cs="Arial"/>
          <w:bCs/>
        </w:rPr>
        <w:tab/>
        <w:t>Texas Medical Board, Physician-In-Training</w:t>
      </w:r>
      <w:r w:rsidRPr="006726C6">
        <w:rPr>
          <w:rFonts w:ascii="Arial" w:hAnsi="Arial" w:cs="Arial"/>
          <w:bCs/>
        </w:rPr>
        <w:tab/>
        <w:t>#BP10074111</w:t>
      </w:r>
    </w:p>
    <w:p w14:paraId="55992855" w14:textId="77777777" w:rsidR="006726C6" w:rsidRPr="006726C6" w:rsidRDefault="006726C6" w:rsidP="006726C6">
      <w:pPr>
        <w:spacing w:after="0" w:line="240" w:lineRule="auto"/>
        <w:jc w:val="both"/>
        <w:rPr>
          <w:rFonts w:ascii="Arial" w:hAnsi="Arial" w:cs="Arial"/>
          <w:bCs/>
        </w:rPr>
      </w:pPr>
      <w:r w:rsidRPr="006726C6">
        <w:rPr>
          <w:rFonts w:ascii="Arial" w:hAnsi="Arial" w:cs="Arial"/>
          <w:bCs/>
        </w:rPr>
        <w:t>05/2023-Present</w:t>
      </w:r>
      <w:r w:rsidRPr="006726C6">
        <w:rPr>
          <w:rFonts w:ascii="Arial" w:hAnsi="Arial" w:cs="Arial"/>
          <w:bCs/>
        </w:rPr>
        <w:tab/>
        <w:t>Texas Medical Board, Full Medical License</w:t>
      </w:r>
      <w:r w:rsidRPr="006726C6">
        <w:rPr>
          <w:rFonts w:ascii="Arial" w:hAnsi="Arial" w:cs="Arial"/>
          <w:bCs/>
        </w:rPr>
        <w:tab/>
        <w:t>#U4188</w:t>
      </w:r>
    </w:p>
    <w:p w14:paraId="6FAD1F2A" w14:textId="77777777" w:rsidR="006726C6" w:rsidRPr="006726C6" w:rsidRDefault="006726C6" w:rsidP="006726C6">
      <w:pPr>
        <w:spacing w:after="0" w:line="240" w:lineRule="auto"/>
        <w:jc w:val="both"/>
        <w:rPr>
          <w:rFonts w:ascii="Arial" w:hAnsi="Arial" w:cs="Arial"/>
          <w:bCs/>
        </w:rPr>
      </w:pPr>
    </w:p>
    <w:p w14:paraId="5CF65C57" w14:textId="77777777" w:rsidR="00664ED5" w:rsidRPr="006726C6" w:rsidRDefault="00664ED5" w:rsidP="00BF560A">
      <w:pPr>
        <w:spacing w:after="0" w:line="240" w:lineRule="auto"/>
        <w:jc w:val="both"/>
        <w:rPr>
          <w:rFonts w:ascii="Arial" w:hAnsi="Arial" w:cs="Arial"/>
          <w:b/>
        </w:rPr>
      </w:pPr>
      <w:r w:rsidRPr="006726C6">
        <w:rPr>
          <w:rFonts w:ascii="Arial" w:hAnsi="Arial" w:cs="Arial"/>
          <w:b/>
        </w:rPr>
        <w:t>CERTIFICATION:</w:t>
      </w:r>
    </w:p>
    <w:p w14:paraId="268BD060" w14:textId="77777777" w:rsidR="006726C6" w:rsidRPr="00E62F00" w:rsidRDefault="006726C6" w:rsidP="006726C6">
      <w:pPr>
        <w:spacing w:after="0" w:line="240" w:lineRule="auto"/>
        <w:jc w:val="both"/>
        <w:rPr>
          <w:rFonts w:ascii="Arial" w:hAnsi="Arial" w:cs="Arial"/>
          <w:b/>
        </w:rPr>
      </w:pPr>
    </w:p>
    <w:p w14:paraId="28F6B669" w14:textId="4F44D243" w:rsidR="00C45F48" w:rsidRDefault="00C45F48" w:rsidP="006726C6">
      <w:pPr>
        <w:spacing w:after="0" w:line="240" w:lineRule="auto"/>
        <w:jc w:val="both"/>
        <w:rPr>
          <w:rFonts w:ascii="Arial" w:hAnsi="Arial" w:cs="Arial"/>
          <w:bCs/>
        </w:rPr>
      </w:pPr>
      <w:r w:rsidRPr="00C45F48">
        <w:rPr>
          <w:rFonts w:ascii="Arial" w:hAnsi="Arial" w:cs="Arial"/>
          <w:bCs/>
        </w:rPr>
        <w:t>American Board of Surgery – General Surgery</w:t>
      </w:r>
      <w:r w:rsidRPr="00C45F48">
        <w:rPr>
          <w:rFonts w:ascii="Arial" w:hAnsi="Arial" w:cs="Arial"/>
          <w:bCs/>
        </w:rPr>
        <w:tab/>
        <w:t>#0</w:t>
      </w:r>
      <w:r>
        <w:rPr>
          <w:rFonts w:ascii="Arial" w:hAnsi="Arial" w:cs="Arial"/>
          <w:bCs/>
        </w:rPr>
        <w:t>73090</w:t>
      </w:r>
    </w:p>
    <w:p w14:paraId="7F2DB24A" w14:textId="77777777" w:rsidR="00C45F48" w:rsidRDefault="00C45F48" w:rsidP="006726C6">
      <w:pPr>
        <w:spacing w:after="0" w:line="240" w:lineRule="auto"/>
        <w:jc w:val="both"/>
        <w:rPr>
          <w:rFonts w:ascii="Arial" w:hAnsi="Arial" w:cs="Arial"/>
          <w:bCs/>
        </w:rPr>
      </w:pPr>
      <w:r>
        <w:rPr>
          <w:rFonts w:ascii="Arial" w:hAnsi="Arial" w:cs="Arial"/>
          <w:bCs/>
        </w:rPr>
        <w:t>Basic Life Support (BLS)</w:t>
      </w:r>
    </w:p>
    <w:p w14:paraId="15070D17" w14:textId="60ED0034" w:rsidR="00C45F48" w:rsidRDefault="00C45F48" w:rsidP="006726C6">
      <w:pPr>
        <w:spacing w:after="0" w:line="240" w:lineRule="auto"/>
        <w:jc w:val="both"/>
        <w:rPr>
          <w:rFonts w:ascii="Arial" w:hAnsi="Arial" w:cs="Arial"/>
          <w:bCs/>
        </w:rPr>
      </w:pPr>
      <w:r>
        <w:rPr>
          <w:rFonts w:ascii="Arial" w:hAnsi="Arial" w:cs="Arial"/>
          <w:bCs/>
        </w:rPr>
        <w:t>Advanced Cardiovascular Life Support (ACLS)</w:t>
      </w:r>
    </w:p>
    <w:p w14:paraId="7527A6C2" w14:textId="0D356960" w:rsidR="00C45F48" w:rsidRPr="00E62F00" w:rsidRDefault="006726C6" w:rsidP="006726C6">
      <w:pPr>
        <w:spacing w:after="0" w:line="240" w:lineRule="auto"/>
        <w:jc w:val="both"/>
        <w:rPr>
          <w:rFonts w:ascii="Arial" w:hAnsi="Arial" w:cs="Arial"/>
          <w:bCs/>
        </w:rPr>
      </w:pPr>
      <w:r w:rsidRPr="00E62F00">
        <w:rPr>
          <w:rFonts w:ascii="Arial" w:hAnsi="Arial" w:cs="Arial"/>
          <w:bCs/>
        </w:rPr>
        <w:t>Pediatric Advanced Life Support</w:t>
      </w:r>
      <w:r w:rsidR="00C45F48">
        <w:rPr>
          <w:rFonts w:ascii="Arial" w:hAnsi="Arial" w:cs="Arial"/>
          <w:bCs/>
        </w:rPr>
        <w:t xml:space="preserve"> (PALS)</w:t>
      </w:r>
    </w:p>
    <w:p w14:paraId="2AB30102" w14:textId="77777777" w:rsidR="006726C6" w:rsidRPr="00E62F00" w:rsidRDefault="006726C6" w:rsidP="006726C6">
      <w:pPr>
        <w:spacing w:after="0" w:line="240" w:lineRule="auto"/>
        <w:jc w:val="both"/>
        <w:rPr>
          <w:rFonts w:ascii="Arial" w:hAnsi="Arial" w:cs="Arial"/>
          <w:bCs/>
        </w:rPr>
      </w:pPr>
    </w:p>
    <w:p w14:paraId="4E3B5DF7" w14:textId="77777777" w:rsidR="00664ED5" w:rsidRPr="006726C6" w:rsidRDefault="00664ED5" w:rsidP="00BF560A">
      <w:pPr>
        <w:spacing w:after="0" w:line="240" w:lineRule="auto"/>
        <w:jc w:val="both"/>
        <w:rPr>
          <w:rFonts w:ascii="Arial" w:hAnsi="Arial" w:cs="Arial"/>
          <w:b/>
        </w:rPr>
      </w:pPr>
      <w:r w:rsidRPr="006726C6">
        <w:rPr>
          <w:rFonts w:ascii="Arial" w:hAnsi="Arial" w:cs="Arial"/>
          <w:b/>
        </w:rPr>
        <w:t>PROFESSIONAL ORGANIZATIONS:</w:t>
      </w:r>
    </w:p>
    <w:p w14:paraId="0FF99C11" w14:textId="13DB9CD6" w:rsidR="00664ED5" w:rsidRPr="006726C6" w:rsidRDefault="006726C6" w:rsidP="00BF560A">
      <w:pPr>
        <w:spacing w:after="0" w:line="240" w:lineRule="auto"/>
        <w:jc w:val="both"/>
        <w:rPr>
          <w:rFonts w:ascii="Arial" w:hAnsi="Arial" w:cs="Arial"/>
          <w:b/>
        </w:rPr>
      </w:pPr>
      <w:r w:rsidRPr="006726C6">
        <w:rPr>
          <w:rFonts w:ascii="Arial" w:hAnsi="Arial" w:cs="Arial"/>
          <w:b/>
        </w:rPr>
        <w:t>National:</w:t>
      </w:r>
    </w:p>
    <w:p w14:paraId="75E4FD2F" w14:textId="529CBFCC" w:rsidR="00664ED5" w:rsidRPr="006726C6" w:rsidRDefault="00DB2553" w:rsidP="00BF560A">
      <w:pPr>
        <w:spacing w:after="0" w:line="240" w:lineRule="auto"/>
        <w:jc w:val="both"/>
        <w:rPr>
          <w:rFonts w:ascii="Arial" w:hAnsi="Arial" w:cs="Arial"/>
          <w:bCs/>
        </w:rPr>
      </w:pPr>
      <w:r w:rsidRPr="006726C6">
        <w:rPr>
          <w:rFonts w:ascii="Arial" w:hAnsi="Arial" w:cs="Arial"/>
          <w:bCs/>
        </w:rPr>
        <w:t>2013-Present</w:t>
      </w:r>
      <w:r w:rsidRPr="006726C6">
        <w:rPr>
          <w:rFonts w:ascii="Arial" w:hAnsi="Arial" w:cs="Arial"/>
          <w:bCs/>
        </w:rPr>
        <w:tab/>
        <w:t>American College of Surgeons</w:t>
      </w:r>
    </w:p>
    <w:p w14:paraId="07813E81" w14:textId="3DFAA7A5" w:rsidR="00DB2553" w:rsidRPr="006726C6" w:rsidRDefault="00DB2553" w:rsidP="00BF560A">
      <w:pPr>
        <w:spacing w:after="0" w:line="240" w:lineRule="auto"/>
        <w:jc w:val="both"/>
        <w:rPr>
          <w:rFonts w:ascii="Arial" w:hAnsi="Arial" w:cs="Arial"/>
          <w:bCs/>
        </w:rPr>
      </w:pPr>
      <w:r w:rsidRPr="006726C6">
        <w:rPr>
          <w:rFonts w:ascii="Arial" w:hAnsi="Arial" w:cs="Arial"/>
          <w:bCs/>
        </w:rPr>
        <w:t>2016-Present</w:t>
      </w:r>
      <w:r w:rsidRPr="006726C6">
        <w:rPr>
          <w:rFonts w:ascii="Arial" w:hAnsi="Arial" w:cs="Arial"/>
          <w:bCs/>
        </w:rPr>
        <w:tab/>
        <w:t>Association of Women in Surgery</w:t>
      </w:r>
    </w:p>
    <w:p w14:paraId="7E402602" w14:textId="4AC55448" w:rsidR="00DB2553" w:rsidRPr="006726C6" w:rsidRDefault="00DB2553" w:rsidP="00BF560A">
      <w:pPr>
        <w:spacing w:after="0" w:line="240" w:lineRule="auto"/>
        <w:jc w:val="both"/>
        <w:rPr>
          <w:rFonts w:ascii="Arial" w:hAnsi="Arial" w:cs="Arial"/>
          <w:bCs/>
        </w:rPr>
      </w:pPr>
      <w:r w:rsidRPr="006726C6">
        <w:rPr>
          <w:rFonts w:ascii="Arial" w:hAnsi="Arial" w:cs="Arial"/>
          <w:bCs/>
        </w:rPr>
        <w:t>2016-Present</w:t>
      </w:r>
      <w:r w:rsidRPr="006726C6">
        <w:rPr>
          <w:rFonts w:ascii="Arial" w:hAnsi="Arial" w:cs="Arial"/>
          <w:bCs/>
        </w:rPr>
        <w:tab/>
        <w:t>Association for Academic Surgery</w:t>
      </w:r>
    </w:p>
    <w:p w14:paraId="539763EC" w14:textId="2D17DD54" w:rsidR="00DB2553" w:rsidRPr="006726C6" w:rsidRDefault="00DB2553" w:rsidP="00BF560A">
      <w:pPr>
        <w:spacing w:after="0" w:line="240" w:lineRule="auto"/>
        <w:jc w:val="both"/>
        <w:rPr>
          <w:rFonts w:ascii="Arial" w:hAnsi="Arial" w:cs="Arial"/>
          <w:bCs/>
        </w:rPr>
      </w:pPr>
      <w:r w:rsidRPr="006726C6">
        <w:rPr>
          <w:rFonts w:ascii="Arial" w:hAnsi="Arial" w:cs="Arial"/>
          <w:bCs/>
        </w:rPr>
        <w:t>2017-Present</w:t>
      </w:r>
      <w:r w:rsidRPr="006726C6">
        <w:rPr>
          <w:rFonts w:ascii="Arial" w:hAnsi="Arial" w:cs="Arial"/>
          <w:bCs/>
        </w:rPr>
        <w:tab/>
        <w:t>American Pediatric Surgical Association</w:t>
      </w:r>
    </w:p>
    <w:p w14:paraId="0353B70E" w14:textId="77777777" w:rsidR="00DB2553" w:rsidRPr="006726C6" w:rsidRDefault="00DB2553" w:rsidP="00BF560A">
      <w:pPr>
        <w:spacing w:after="0" w:line="240" w:lineRule="auto"/>
        <w:jc w:val="both"/>
        <w:rPr>
          <w:rFonts w:ascii="Arial" w:hAnsi="Arial" w:cs="Arial"/>
          <w:bCs/>
        </w:rPr>
      </w:pPr>
    </w:p>
    <w:p w14:paraId="0E269D63" w14:textId="77777777" w:rsidR="00664ED5" w:rsidRPr="006726C6" w:rsidRDefault="00664ED5" w:rsidP="00BF560A">
      <w:pPr>
        <w:spacing w:after="0" w:line="240" w:lineRule="auto"/>
        <w:jc w:val="both"/>
        <w:rPr>
          <w:rFonts w:ascii="Arial" w:hAnsi="Arial" w:cs="Arial"/>
          <w:b/>
        </w:rPr>
      </w:pPr>
      <w:r w:rsidRPr="006726C6">
        <w:rPr>
          <w:rFonts w:ascii="Arial" w:hAnsi="Arial" w:cs="Arial"/>
          <w:b/>
        </w:rPr>
        <w:t>HONORS AND AWARDS:</w:t>
      </w:r>
    </w:p>
    <w:p w14:paraId="2DA84AAC" w14:textId="76F94DDE" w:rsidR="00BF560A" w:rsidRPr="006726C6" w:rsidRDefault="00BF560A" w:rsidP="00BF560A">
      <w:pPr>
        <w:spacing w:after="0" w:line="240" w:lineRule="auto"/>
        <w:jc w:val="both"/>
        <w:rPr>
          <w:rFonts w:ascii="Arial" w:hAnsi="Arial" w:cs="Arial"/>
          <w:bCs/>
        </w:rPr>
      </w:pPr>
      <w:r w:rsidRPr="006726C6">
        <w:rPr>
          <w:rFonts w:ascii="Arial" w:hAnsi="Arial" w:cs="Arial"/>
          <w:bCs/>
        </w:rPr>
        <w:t>2009</w:t>
      </w:r>
      <w:r w:rsidRPr="006726C6">
        <w:rPr>
          <w:rFonts w:ascii="Arial" w:hAnsi="Arial" w:cs="Arial"/>
          <w:bCs/>
        </w:rPr>
        <w:tab/>
      </w:r>
      <w:r w:rsidRPr="006726C6">
        <w:rPr>
          <w:rFonts w:ascii="Arial" w:hAnsi="Arial" w:cs="Arial"/>
          <w:bCs/>
        </w:rPr>
        <w:tab/>
        <w:t>Eli Lilly and American Chemical Society Travel Scholarship</w:t>
      </w:r>
    </w:p>
    <w:p w14:paraId="2C2B3862" w14:textId="552D2A4B" w:rsidR="00BF560A" w:rsidRPr="006726C6" w:rsidRDefault="00BF560A" w:rsidP="00BF560A">
      <w:pPr>
        <w:spacing w:after="0" w:line="240" w:lineRule="auto"/>
        <w:jc w:val="both"/>
        <w:rPr>
          <w:rFonts w:ascii="Arial" w:hAnsi="Arial" w:cs="Arial"/>
          <w:bCs/>
        </w:rPr>
      </w:pPr>
      <w:r w:rsidRPr="006726C6">
        <w:rPr>
          <w:rFonts w:ascii="Arial" w:hAnsi="Arial" w:cs="Arial"/>
          <w:bCs/>
        </w:rPr>
        <w:t>2011</w:t>
      </w:r>
      <w:r w:rsidRPr="006726C6">
        <w:rPr>
          <w:rFonts w:ascii="Arial" w:hAnsi="Arial" w:cs="Arial"/>
          <w:bCs/>
        </w:rPr>
        <w:tab/>
      </w:r>
      <w:r w:rsidRPr="006726C6">
        <w:rPr>
          <w:rFonts w:ascii="Arial" w:hAnsi="Arial" w:cs="Arial"/>
          <w:bCs/>
        </w:rPr>
        <w:tab/>
        <w:t>University of Florida Excellence in Anatomy Dissection Award</w:t>
      </w:r>
    </w:p>
    <w:p w14:paraId="44DB2FC5" w14:textId="40BC67C5" w:rsidR="00BF560A" w:rsidRPr="006726C6" w:rsidRDefault="00BF560A" w:rsidP="00BF560A">
      <w:pPr>
        <w:spacing w:after="0" w:line="240" w:lineRule="auto"/>
        <w:jc w:val="both"/>
        <w:rPr>
          <w:rFonts w:ascii="Arial" w:hAnsi="Arial" w:cs="Arial"/>
          <w:bCs/>
        </w:rPr>
      </w:pPr>
      <w:r w:rsidRPr="006726C6">
        <w:rPr>
          <w:rFonts w:ascii="Arial" w:hAnsi="Arial" w:cs="Arial"/>
          <w:bCs/>
        </w:rPr>
        <w:t>2013</w:t>
      </w:r>
      <w:r w:rsidRPr="006726C6">
        <w:rPr>
          <w:rFonts w:ascii="Arial" w:hAnsi="Arial" w:cs="Arial"/>
          <w:bCs/>
        </w:rPr>
        <w:tab/>
      </w:r>
      <w:r w:rsidRPr="006726C6">
        <w:rPr>
          <w:rFonts w:ascii="Arial" w:hAnsi="Arial" w:cs="Arial"/>
          <w:bCs/>
        </w:rPr>
        <w:tab/>
        <w:t>Alpha Omega Alpha Honor Medical Society</w:t>
      </w:r>
    </w:p>
    <w:p w14:paraId="4DAA0190" w14:textId="16E5D952" w:rsidR="00BF560A" w:rsidRPr="006726C6" w:rsidRDefault="00BF560A" w:rsidP="00BF560A">
      <w:pPr>
        <w:spacing w:after="0" w:line="240" w:lineRule="auto"/>
        <w:jc w:val="both"/>
        <w:rPr>
          <w:rFonts w:ascii="Arial" w:hAnsi="Arial" w:cs="Arial"/>
          <w:bCs/>
        </w:rPr>
      </w:pPr>
      <w:r w:rsidRPr="006726C6">
        <w:rPr>
          <w:rFonts w:ascii="Arial" w:hAnsi="Arial" w:cs="Arial"/>
          <w:bCs/>
        </w:rPr>
        <w:t>2014</w:t>
      </w:r>
      <w:r w:rsidRPr="006726C6">
        <w:rPr>
          <w:rFonts w:ascii="Arial" w:hAnsi="Arial" w:cs="Arial"/>
          <w:bCs/>
        </w:rPr>
        <w:tab/>
      </w:r>
      <w:r w:rsidRPr="006726C6">
        <w:rPr>
          <w:rFonts w:ascii="Arial" w:hAnsi="Arial" w:cs="Arial"/>
          <w:bCs/>
        </w:rPr>
        <w:tab/>
        <w:t>ACS Florida Chapter Ambrose Pare Award for Excellence in Surgery</w:t>
      </w:r>
    </w:p>
    <w:p w14:paraId="1D2997C9" w14:textId="0ACECFB9" w:rsidR="00BF560A" w:rsidRPr="006726C6" w:rsidRDefault="00BF560A" w:rsidP="00BF560A">
      <w:pPr>
        <w:spacing w:after="0" w:line="240" w:lineRule="auto"/>
        <w:jc w:val="both"/>
        <w:rPr>
          <w:rFonts w:ascii="Arial" w:hAnsi="Arial" w:cs="Arial"/>
          <w:bCs/>
        </w:rPr>
      </w:pPr>
      <w:r w:rsidRPr="006726C6">
        <w:rPr>
          <w:rFonts w:ascii="Arial" w:hAnsi="Arial" w:cs="Arial"/>
          <w:bCs/>
        </w:rPr>
        <w:t>2014</w:t>
      </w:r>
      <w:r w:rsidRPr="006726C6">
        <w:rPr>
          <w:rFonts w:ascii="Arial" w:hAnsi="Arial" w:cs="Arial"/>
          <w:bCs/>
        </w:rPr>
        <w:tab/>
      </w:r>
      <w:r w:rsidRPr="006726C6">
        <w:rPr>
          <w:rFonts w:ascii="Arial" w:hAnsi="Arial" w:cs="Arial"/>
          <w:bCs/>
        </w:rPr>
        <w:tab/>
        <w:t>UF Award for Excellence in Medical Student Education</w:t>
      </w:r>
    </w:p>
    <w:p w14:paraId="4C3FE48A" w14:textId="3B0390C6" w:rsidR="00BF560A" w:rsidRPr="006726C6" w:rsidRDefault="00BF560A" w:rsidP="00BF560A">
      <w:pPr>
        <w:spacing w:after="0" w:line="240" w:lineRule="auto"/>
        <w:jc w:val="both"/>
        <w:rPr>
          <w:rFonts w:ascii="Arial" w:hAnsi="Arial" w:cs="Arial"/>
          <w:bCs/>
        </w:rPr>
      </w:pPr>
      <w:r w:rsidRPr="006726C6">
        <w:rPr>
          <w:rFonts w:ascii="Arial" w:hAnsi="Arial" w:cs="Arial"/>
          <w:bCs/>
        </w:rPr>
        <w:t>2016</w:t>
      </w:r>
      <w:r w:rsidRPr="006726C6">
        <w:rPr>
          <w:rFonts w:ascii="Arial" w:hAnsi="Arial" w:cs="Arial"/>
          <w:bCs/>
        </w:rPr>
        <w:tab/>
      </w:r>
      <w:r w:rsidRPr="006726C6">
        <w:rPr>
          <w:rFonts w:ascii="Arial" w:hAnsi="Arial" w:cs="Arial"/>
          <w:bCs/>
        </w:rPr>
        <w:tab/>
        <w:t>IU Resident Award for Excellence in Medical Student Education</w:t>
      </w:r>
    </w:p>
    <w:p w14:paraId="4B96E5C3" w14:textId="12D5C7FC" w:rsidR="00BF560A" w:rsidRPr="006726C6" w:rsidRDefault="00BF560A" w:rsidP="00BF560A">
      <w:pPr>
        <w:spacing w:after="0" w:line="240" w:lineRule="auto"/>
        <w:jc w:val="both"/>
        <w:rPr>
          <w:rFonts w:ascii="Arial" w:hAnsi="Arial" w:cs="Arial"/>
          <w:bCs/>
        </w:rPr>
      </w:pPr>
      <w:r w:rsidRPr="006726C6">
        <w:rPr>
          <w:rFonts w:ascii="Arial" w:hAnsi="Arial" w:cs="Arial"/>
          <w:bCs/>
        </w:rPr>
        <w:t>2017</w:t>
      </w:r>
      <w:r w:rsidRPr="006726C6">
        <w:rPr>
          <w:rFonts w:ascii="Arial" w:hAnsi="Arial" w:cs="Arial"/>
          <w:bCs/>
        </w:rPr>
        <w:tab/>
      </w:r>
      <w:r w:rsidRPr="006726C6">
        <w:rPr>
          <w:rFonts w:ascii="Arial" w:hAnsi="Arial" w:cs="Arial"/>
          <w:bCs/>
        </w:rPr>
        <w:tab/>
        <w:t>IU Resident Research Day - Best Basic Science Presentation</w:t>
      </w:r>
    </w:p>
    <w:p w14:paraId="65918F1B" w14:textId="12EAB9AC" w:rsidR="00DB2553" w:rsidRPr="006726C6" w:rsidRDefault="00DB2553" w:rsidP="00BF560A">
      <w:pPr>
        <w:spacing w:after="0" w:line="240" w:lineRule="auto"/>
        <w:ind w:left="1440" w:hanging="1440"/>
        <w:jc w:val="both"/>
        <w:rPr>
          <w:rFonts w:ascii="Arial" w:hAnsi="Arial" w:cs="Arial"/>
          <w:bCs/>
        </w:rPr>
      </w:pPr>
      <w:r w:rsidRPr="006726C6">
        <w:rPr>
          <w:rFonts w:ascii="Arial" w:hAnsi="Arial" w:cs="Arial"/>
          <w:bCs/>
        </w:rPr>
        <w:t>2018</w:t>
      </w:r>
      <w:r w:rsidRPr="006726C6">
        <w:rPr>
          <w:rFonts w:ascii="Arial" w:hAnsi="Arial" w:cs="Arial"/>
          <w:bCs/>
        </w:rPr>
        <w:tab/>
        <w:t>ACS Indiana Chapter Carl H. McCaskey Award for Best Sub-Specialty Presentation</w:t>
      </w:r>
    </w:p>
    <w:p w14:paraId="439F0B38" w14:textId="77777777" w:rsidR="00DB2553" w:rsidRPr="006726C6" w:rsidRDefault="00DB2553" w:rsidP="00BF560A">
      <w:pPr>
        <w:spacing w:after="0" w:line="240" w:lineRule="auto"/>
        <w:jc w:val="both"/>
        <w:rPr>
          <w:rFonts w:ascii="Arial" w:hAnsi="Arial" w:cs="Arial"/>
          <w:bCs/>
        </w:rPr>
      </w:pPr>
    </w:p>
    <w:p w14:paraId="261BFA73" w14:textId="0FED7389" w:rsidR="00664ED5" w:rsidRPr="006726C6" w:rsidRDefault="00664ED5" w:rsidP="00BF560A">
      <w:pPr>
        <w:spacing w:after="0" w:line="240" w:lineRule="auto"/>
        <w:jc w:val="both"/>
        <w:rPr>
          <w:rFonts w:ascii="Arial" w:hAnsi="Arial" w:cs="Arial"/>
          <w:b/>
        </w:rPr>
      </w:pPr>
      <w:r w:rsidRPr="006726C6">
        <w:rPr>
          <w:rFonts w:ascii="Arial" w:hAnsi="Arial" w:cs="Arial"/>
          <w:b/>
        </w:rPr>
        <w:t xml:space="preserve">PUBLICATIONS: </w:t>
      </w:r>
    </w:p>
    <w:p w14:paraId="0135DE10" w14:textId="47259061" w:rsidR="00664ED5" w:rsidRPr="006726C6" w:rsidRDefault="00664ED5" w:rsidP="00BF560A">
      <w:pPr>
        <w:pStyle w:val="ListParagraph"/>
        <w:numPr>
          <w:ilvl w:val="0"/>
          <w:numId w:val="1"/>
        </w:numPr>
        <w:spacing w:after="0" w:line="240" w:lineRule="auto"/>
        <w:jc w:val="both"/>
        <w:rPr>
          <w:rFonts w:ascii="Arial" w:hAnsi="Arial" w:cs="Arial"/>
          <w:b/>
        </w:rPr>
      </w:pPr>
      <w:r w:rsidRPr="006726C6">
        <w:rPr>
          <w:rFonts w:ascii="Arial" w:hAnsi="Arial" w:cs="Arial"/>
          <w:b/>
        </w:rPr>
        <w:t>Abstracts</w:t>
      </w:r>
    </w:p>
    <w:p w14:paraId="516A922E" w14:textId="77777777" w:rsidR="00B74AAF" w:rsidRPr="006726C6" w:rsidRDefault="00B74AAF" w:rsidP="00B74AAF">
      <w:pPr>
        <w:pStyle w:val="ListParagraph"/>
        <w:numPr>
          <w:ilvl w:val="1"/>
          <w:numId w:val="1"/>
        </w:numPr>
        <w:spacing w:after="0" w:line="240" w:lineRule="auto"/>
        <w:ind w:left="1170"/>
        <w:jc w:val="both"/>
        <w:rPr>
          <w:rFonts w:ascii="Arial" w:hAnsi="Arial" w:cs="Arial"/>
          <w:bCs/>
        </w:rPr>
      </w:pPr>
      <w:r w:rsidRPr="006726C6">
        <w:rPr>
          <w:rFonts w:ascii="Arial" w:hAnsi="Arial" w:cs="Arial"/>
          <w:b/>
          <w:bCs/>
        </w:rPr>
        <w:t>Drucker NA</w:t>
      </w:r>
      <w:r w:rsidRPr="006726C6">
        <w:rPr>
          <w:rFonts w:ascii="Arial" w:hAnsi="Arial" w:cs="Arial"/>
          <w:bCs/>
        </w:rPr>
        <w:t xml:space="preserve">, Jensen A, </w:t>
      </w:r>
      <w:proofErr w:type="spellStart"/>
      <w:r w:rsidRPr="006726C6">
        <w:rPr>
          <w:rFonts w:ascii="Arial" w:hAnsi="Arial" w:cs="Arial"/>
          <w:bCs/>
        </w:rPr>
        <w:t>Khaneki</w:t>
      </w:r>
      <w:proofErr w:type="spellEnd"/>
      <w:r w:rsidRPr="006726C6">
        <w:rPr>
          <w:rFonts w:ascii="Arial" w:hAnsi="Arial" w:cs="Arial"/>
          <w:bCs/>
        </w:rPr>
        <w:t xml:space="preserve"> S, </w:t>
      </w:r>
      <w:proofErr w:type="spellStart"/>
      <w:r w:rsidRPr="006726C6">
        <w:rPr>
          <w:rFonts w:ascii="Arial" w:hAnsi="Arial" w:cs="Arial"/>
          <w:bCs/>
        </w:rPr>
        <w:t>Ferkowicz</w:t>
      </w:r>
      <w:proofErr w:type="spellEnd"/>
      <w:r w:rsidRPr="006726C6">
        <w:rPr>
          <w:rFonts w:ascii="Arial" w:hAnsi="Arial" w:cs="Arial"/>
          <w:bCs/>
        </w:rPr>
        <w:t xml:space="preserve"> M, Markel TA.  “Hydrogen Sulfide Protects the Intestine in a Murine Model of Necrotizing Enterocolitis.”  J Am Coll Surg, 2017.</w:t>
      </w:r>
    </w:p>
    <w:p w14:paraId="374B8F07" w14:textId="479AB5B2" w:rsidR="00B74AAF" w:rsidRPr="006726C6" w:rsidRDefault="00B74AAF" w:rsidP="00B74AAF">
      <w:pPr>
        <w:pStyle w:val="ListParagraph"/>
        <w:numPr>
          <w:ilvl w:val="1"/>
          <w:numId w:val="1"/>
        </w:numPr>
        <w:spacing w:after="0" w:line="240" w:lineRule="auto"/>
        <w:ind w:left="1170"/>
        <w:jc w:val="both"/>
        <w:rPr>
          <w:rFonts w:ascii="Arial" w:hAnsi="Arial" w:cs="Arial"/>
          <w:bCs/>
        </w:rPr>
      </w:pPr>
      <w:r w:rsidRPr="006726C6">
        <w:rPr>
          <w:rFonts w:ascii="Arial" w:hAnsi="Arial" w:cs="Arial"/>
          <w:b/>
          <w:bCs/>
        </w:rPr>
        <w:t>Drucker NA</w:t>
      </w:r>
      <w:r w:rsidRPr="006726C6">
        <w:rPr>
          <w:rFonts w:ascii="Arial" w:hAnsi="Arial" w:cs="Arial"/>
          <w:bCs/>
        </w:rPr>
        <w:t>, Winkel JP, Markel TA.  “Inhibiting Hydrogen Sulfide Production in Stem Cells Reduces Their Protective Effects during Experimental Necrotizing Enterocolitis.”  J Am Coll Surg, 2018.</w:t>
      </w:r>
    </w:p>
    <w:p w14:paraId="6AFDD81B" w14:textId="77777777" w:rsidR="00B74AAF" w:rsidRPr="006726C6" w:rsidRDefault="00B74AAF" w:rsidP="00B74AAF">
      <w:pPr>
        <w:pStyle w:val="ListParagraph"/>
        <w:numPr>
          <w:ilvl w:val="1"/>
          <w:numId w:val="1"/>
        </w:numPr>
        <w:spacing w:after="0" w:line="240" w:lineRule="auto"/>
        <w:ind w:left="1170"/>
        <w:jc w:val="both"/>
        <w:rPr>
          <w:rFonts w:ascii="Arial" w:hAnsi="Arial" w:cs="Arial"/>
          <w:bCs/>
        </w:rPr>
      </w:pPr>
      <w:r w:rsidRPr="006726C6">
        <w:rPr>
          <w:rFonts w:ascii="Arial" w:hAnsi="Arial" w:cs="Arial"/>
          <w:bCs/>
        </w:rPr>
        <w:t xml:space="preserve">Green L, Wang SK, Gutwein AR, </w:t>
      </w:r>
      <w:r w:rsidRPr="006726C6">
        <w:rPr>
          <w:rFonts w:ascii="Arial" w:hAnsi="Arial" w:cs="Arial"/>
          <w:b/>
          <w:bCs/>
        </w:rPr>
        <w:t>Drucker NA</w:t>
      </w:r>
      <w:r w:rsidRPr="006726C6">
        <w:rPr>
          <w:rFonts w:ascii="Arial" w:hAnsi="Arial" w:cs="Arial"/>
          <w:bCs/>
        </w:rPr>
        <w:t xml:space="preserve">, </w:t>
      </w:r>
      <w:proofErr w:type="spellStart"/>
      <w:r w:rsidRPr="006726C6">
        <w:rPr>
          <w:rFonts w:ascii="Arial" w:hAnsi="Arial" w:cs="Arial"/>
          <w:bCs/>
        </w:rPr>
        <w:t>Babbey</w:t>
      </w:r>
      <w:proofErr w:type="spellEnd"/>
      <w:r w:rsidRPr="006726C6">
        <w:rPr>
          <w:rFonts w:ascii="Arial" w:hAnsi="Arial" w:cs="Arial"/>
          <w:bCs/>
        </w:rPr>
        <w:t xml:space="preserve"> CC, </w:t>
      </w:r>
      <w:proofErr w:type="spellStart"/>
      <w:r w:rsidRPr="006726C6">
        <w:rPr>
          <w:rFonts w:ascii="Arial" w:hAnsi="Arial" w:cs="Arial"/>
          <w:bCs/>
        </w:rPr>
        <w:t>Motaganahalli</w:t>
      </w:r>
      <w:proofErr w:type="spellEnd"/>
      <w:r w:rsidRPr="006726C6">
        <w:rPr>
          <w:rFonts w:ascii="Arial" w:hAnsi="Arial" w:cs="Arial"/>
          <w:bCs/>
        </w:rPr>
        <w:t xml:space="preserve"> RL, Fajardo AC, Murphy MP.  “MSCs Induce Regulatory Tr1 Cells and Mitigate Inflammation in Abdominal Aortic Aneurysm.”  Circulation, 2018.</w:t>
      </w:r>
    </w:p>
    <w:p w14:paraId="0494A071" w14:textId="77777777" w:rsidR="00B74AAF" w:rsidRPr="006726C6" w:rsidRDefault="00B74AAF" w:rsidP="00B74AAF">
      <w:pPr>
        <w:pStyle w:val="ListParagraph"/>
        <w:numPr>
          <w:ilvl w:val="1"/>
          <w:numId w:val="1"/>
        </w:numPr>
        <w:spacing w:after="0" w:line="240" w:lineRule="auto"/>
        <w:ind w:left="1170"/>
        <w:jc w:val="both"/>
        <w:rPr>
          <w:rFonts w:ascii="Arial" w:hAnsi="Arial" w:cs="Arial"/>
          <w:bCs/>
        </w:rPr>
      </w:pPr>
      <w:r w:rsidRPr="006726C6">
        <w:rPr>
          <w:rFonts w:ascii="Arial" w:hAnsi="Arial" w:cs="Arial"/>
          <w:bCs/>
        </w:rPr>
        <w:t xml:space="preserve">Wang SK, Gutwein AR, </w:t>
      </w:r>
      <w:r w:rsidRPr="006726C6">
        <w:rPr>
          <w:rFonts w:ascii="Arial" w:hAnsi="Arial" w:cs="Arial"/>
          <w:b/>
          <w:bCs/>
        </w:rPr>
        <w:t>Drucker NA</w:t>
      </w:r>
      <w:r w:rsidRPr="006726C6">
        <w:rPr>
          <w:rFonts w:ascii="Arial" w:hAnsi="Arial" w:cs="Arial"/>
          <w:bCs/>
        </w:rPr>
        <w:t xml:space="preserve">, Murphy MP, Fajardo A, Dalsing MC, </w:t>
      </w:r>
      <w:proofErr w:type="spellStart"/>
      <w:r w:rsidRPr="006726C6">
        <w:rPr>
          <w:rFonts w:ascii="Arial" w:hAnsi="Arial" w:cs="Arial"/>
          <w:bCs/>
        </w:rPr>
        <w:t>Motaganahalli</w:t>
      </w:r>
      <w:proofErr w:type="spellEnd"/>
      <w:r w:rsidRPr="006726C6">
        <w:rPr>
          <w:rFonts w:ascii="Arial" w:hAnsi="Arial" w:cs="Arial"/>
          <w:bCs/>
        </w:rPr>
        <w:t xml:space="preserve"> RL, Lemmon GW.  “Cryopreserved </w:t>
      </w:r>
      <w:proofErr w:type="spellStart"/>
      <w:r w:rsidRPr="006726C6">
        <w:rPr>
          <w:rFonts w:ascii="Arial" w:hAnsi="Arial" w:cs="Arial"/>
          <w:bCs/>
        </w:rPr>
        <w:t>Homografts</w:t>
      </w:r>
      <w:proofErr w:type="spellEnd"/>
      <w:r w:rsidRPr="006726C6">
        <w:rPr>
          <w:rFonts w:ascii="Arial" w:hAnsi="Arial" w:cs="Arial"/>
          <w:bCs/>
        </w:rPr>
        <w:t xml:space="preserve"> in Infected </w:t>
      </w:r>
      <w:proofErr w:type="spellStart"/>
      <w:r w:rsidRPr="006726C6">
        <w:rPr>
          <w:rFonts w:ascii="Arial" w:hAnsi="Arial" w:cs="Arial"/>
          <w:bCs/>
        </w:rPr>
        <w:t>Infrainguinal</w:t>
      </w:r>
      <w:proofErr w:type="spellEnd"/>
      <w:r w:rsidRPr="006726C6">
        <w:rPr>
          <w:rFonts w:ascii="Arial" w:hAnsi="Arial" w:cs="Arial"/>
          <w:bCs/>
        </w:rPr>
        <w:t xml:space="preserve"> Fields are Associated with Frequent Reinterventions and Poor Amputation Free Survival.”  Annals of Vascular Surgery, 2018.</w:t>
      </w:r>
    </w:p>
    <w:p w14:paraId="6282FE29" w14:textId="54DBBF27" w:rsidR="00B74AAF" w:rsidRPr="006726C6" w:rsidRDefault="00B74AAF" w:rsidP="00B74AAF">
      <w:pPr>
        <w:pStyle w:val="ListParagraph"/>
        <w:numPr>
          <w:ilvl w:val="1"/>
          <w:numId w:val="1"/>
        </w:numPr>
        <w:spacing w:after="0" w:line="240" w:lineRule="auto"/>
        <w:ind w:left="1170"/>
        <w:jc w:val="both"/>
        <w:rPr>
          <w:rFonts w:ascii="Arial" w:hAnsi="Arial" w:cs="Arial"/>
          <w:bCs/>
        </w:rPr>
      </w:pPr>
      <w:r w:rsidRPr="006726C6">
        <w:rPr>
          <w:rFonts w:ascii="Arial" w:hAnsi="Arial" w:cs="Arial"/>
          <w:bCs/>
        </w:rPr>
        <w:t xml:space="preserve">Hosfield BD, </w:t>
      </w:r>
      <w:r w:rsidRPr="006726C6">
        <w:rPr>
          <w:rFonts w:ascii="Arial" w:hAnsi="Arial" w:cs="Arial"/>
          <w:b/>
          <w:bCs/>
        </w:rPr>
        <w:t>Drucker NA</w:t>
      </w:r>
      <w:r w:rsidRPr="006726C6">
        <w:rPr>
          <w:rFonts w:ascii="Arial" w:hAnsi="Arial" w:cs="Arial"/>
          <w:bCs/>
        </w:rPr>
        <w:t>, Shelley WC, Li H, Markel TA. “Sildenafil Attenuates the Severity of Intestinal and Lung Injury in Necrotizing Enterocolitis.”  Shock, 2019.</w:t>
      </w:r>
    </w:p>
    <w:p w14:paraId="0D412C8A" w14:textId="77777777" w:rsidR="00B74AAF" w:rsidRPr="006726C6" w:rsidRDefault="00B74AAF" w:rsidP="00B74AAF">
      <w:pPr>
        <w:pStyle w:val="ListParagraph"/>
        <w:spacing w:after="0" w:line="240" w:lineRule="auto"/>
        <w:ind w:left="1170"/>
        <w:jc w:val="both"/>
        <w:rPr>
          <w:rFonts w:ascii="Arial" w:hAnsi="Arial" w:cs="Arial"/>
          <w:bCs/>
        </w:rPr>
      </w:pPr>
    </w:p>
    <w:p w14:paraId="0A94C5E3" w14:textId="167DB595" w:rsidR="00664ED5" w:rsidRPr="006726C6" w:rsidRDefault="00664ED5" w:rsidP="00BF560A">
      <w:pPr>
        <w:pStyle w:val="ListParagraph"/>
        <w:numPr>
          <w:ilvl w:val="0"/>
          <w:numId w:val="1"/>
        </w:numPr>
        <w:spacing w:after="0" w:line="240" w:lineRule="auto"/>
        <w:jc w:val="both"/>
        <w:rPr>
          <w:rFonts w:ascii="Arial" w:hAnsi="Arial" w:cs="Arial"/>
          <w:b/>
        </w:rPr>
      </w:pPr>
      <w:r w:rsidRPr="006726C6">
        <w:rPr>
          <w:rFonts w:ascii="Arial" w:hAnsi="Arial" w:cs="Arial"/>
          <w:b/>
        </w:rPr>
        <w:t>Refereed Original Articles in Journals</w:t>
      </w:r>
    </w:p>
    <w:p w14:paraId="69ADA98E" w14:textId="755D7159" w:rsidR="00D0199F" w:rsidRPr="006726C6" w:rsidRDefault="00D0199F" w:rsidP="00D0199F">
      <w:pPr>
        <w:pStyle w:val="ListParagraph"/>
        <w:numPr>
          <w:ilvl w:val="1"/>
          <w:numId w:val="1"/>
        </w:numPr>
        <w:spacing w:after="0" w:line="240" w:lineRule="auto"/>
        <w:ind w:left="1170"/>
        <w:jc w:val="both"/>
        <w:rPr>
          <w:rFonts w:ascii="Arial" w:hAnsi="Arial" w:cs="Arial"/>
          <w:bCs/>
        </w:rPr>
      </w:pPr>
      <w:r w:rsidRPr="006726C6">
        <w:rPr>
          <w:rFonts w:ascii="Arial" w:hAnsi="Arial" w:cs="Arial"/>
          <w:bCs/>
        </w:rPr>
        <w:t xml:space="preserve">Valenta P, </w:t>
      </w:r>
      <w:r w:rsidR="00B74AAF" w:rsidRPr="006726C6">
        <w:rPr>
          <w:rFonts w:ascii="Arial" w:hAnsi="Arial" w:cs="Arial"/>
          <w:b/>
          <w:bCs/>
        </w:rPr>
        <w:t>Drucker NA</w:t>
      </w:r>
      <w:r w:rsidRPr="006726C6">
        <w:rPr>
          <w:rFonts w:ascii="Arial" w:hAnsi="Arial" w:cs="Arial"/>
          <w:bCs/>
        </w:rPr>
        <w:t xml:space="preserve">, Bode JW, and Walsh PJ. "Simple One-pot Conversion of Aldehydes and Ketones to </w:t>
      </w:r>
      <w:proofErr w:type="spellStart"/>
      <w:r w:rsidRPr="006726C6">
        <w:rPr>
          <w:rFonts w:ascii="Arial" w:hAnsi="Arial" w:cs="Arial"/>
          <w:bCs/>
        </w:rPr>
        <w:t>Enals</w:t>
      </w:r>
      <w:proofErr w:type="spellEnd"/>
      <w:r w:rsidRPr="006726C6">
        <w:rPr>
          <w:rFonts w:ascii="Arial" w:hAnsi="Arial" w:cs="Arial"/>
          <w:bCs/>
        </w:rPr>
        <w:t>." Organic Letters, 2009.</w:t>
      </w:r>
      <w:r w:rsidR="009706FC">
        <w:rPr>
          <w:rFonts w:ascii="Arial" w:hAnsi="Arial" w:cs="Arial"/>
          <w:bCs/>
        </w:rPr>
        <w:t xml:space="preserve"> </w:t>
      </w:r>
      <w:r w:rsidR="00B669C2">
        <w:rPr>
          <w:rFonts w:ascii="Arial" w:hAnsi="Arial" w:cs="Arial"/>
          <w:bCs/>
        </w:rPr>
        <w:t xml:space="preserve"> </w:t>
      </w:r>
      <w:r w:rsidR="009706FC">
        <w:rPr>
          <w:rFonts w:ascii="Arial" w:hAnsi="Arial" w:cs="Arial"/>
          <w:bCs/>
        </w:rPr>
        <w:t>PMID: 19419211</w:t>
      </w:r>
      <w:r w:rsidR="00FB1746">
        <w:rPr>
          <w:rFonts w:ascii="Arial" w:hAnsi="Arial" w:cs="Arial"/>
          <w:bCs/>
        </w:rPr>
        <w:t>.</w:t>
      </w:r>
    </w:p>
    <w:p w14:paraId="73E5EB6E" w14:textId="5347FD7F" w:rsidR="00D0199F" w:rsidRPr="009706FC" w:rsidRDefault="00D0199F" w:rsidP="009706FC">
      <w:pPr>
        <w:pStyle w:val="ListParagraph"/>
        <w:numPr>
          <w:ilvl w:val="1"/>
          <w:numId w:val="1"/>
        </w:numPr>
        <w:spacing w:after="0" w:line="240" w:lineRule="auto"/>
        <w:ind w:left="1170"/>
        <w:jc w:val="both"/>
        <w:rPr>
          <w:rFonts w:ascii="Arial" w:hAnsi="Arial" w:cs="Arial"/>
          <w:bCs/>
        </w:rPr>
      </w:pPr>
      <w:r w:rsidRPr="009706FC">
        <w:rPr>
          <w:rFonts w:ascii="Arial" w:hAnsi="Arial" w:cs="Arial"/>
          <w:bCs/>
        </w:rPr>
        <w:t xml:space="preserve">Valenta P, </w:t>
      </w:r>
      <w:r w:rsidR="00B74AAF" w:rsidRPr="009706FC">
        <w:rPr>
          <w:rFonts w:ascii="Arial" w:hAnsi="Arial" w:cs="Arial"/>
          <w:b/>
          <w:bCs/>
        </w:rPr>
        <w:t>Drucker NA</w:t>
      </w:r>
      <w:r w:rsidRPr="009706FC">
        <w:rPr>
          <w:rFonts w:ascii="Arial" w:hAnsi="Arial" w:cs="Arial"/>
          <w:bCs/>
        </w:rPr>
        <w:t xml:space="preserve">, Bode JW, Walsh PJ.  “Simple One-Pot Conversion of Aldehydes and Ketones into </w:t>
      </w:r>
      <w:proofErr w:type="spellStart"/>
      <w:r w:rsidRPr="009706FC">
        <w:rPr>
          <w:rFonts w:ascii="Arial" w:hAnsi="Arial" w:cs="Arial"/>
          <w:bCs/>
        </w:rPr>
        <w:t>Enals</w:t>
      </w:r>
      <w:proofErr w:type="spellEnd"/>
      <w:r w:rsidRPr="009706FC">
        <w:rPr>
          <w:rFonts w:ascii="Arial" w:hAnsi="Arial" w:cs="Arial"/>
          <w:bCs/>
        </w:rPr>
        <w:t xml:space="preserve">.”  </w:t>
      </w:r>
      <w:proofErr w:type="spellStart"/>
      <w:r w:rsidRPr="009706FC">
        <w:rPr>
          <w:rFonts w:ascii="Arial" w:hAnsi="Arial" w:cs="Arial"/>
          <w:bCs/>
        </w:rPr>
        <w:t>Synfacts</w:t>
      </w:r>
      <w:proofErr w:type="spellEnd"/>
      <w:r w:rsidRPr="009706FC">
        <w:rPr>
          <w:rFonts w:ascii="Arial" w:hAnsi="Arial" w:cs="Arial"/>
          <w:bCs/>
        </w:rPr>
        <w:t xml:space="preserve">, </w:t>
      </w:r>
      <w:r w:rsidR="009706FC" w:rsidRPr="009706FC">
        <w:rPr>
          <w:rFonts w:ascii="Arial" w:hAnsi="Arial" w:cs="Arial"/>
          <w:bCs/>
        </w:rPr>
        <w:t>2009(7): 0783-0783. DOI: 10.1055/s-0029-1217261</w:t>
      </w:r>
      <w:r w:rsidR="00FB1746">
        <w:rPr>
          <w:rFonts w:ascii="Arial" w:hAnsi="Arial" w:cs="Arial"/>
          <w:bCs/>
        </w:rPr>
        <w:t>.</w:t>
      </w:r>
    </w:p>
    <w:p w14:paraId="4DF5105B" w14:textId="51844A73" w:rsidR="00D0199F" w:rsidRDefault="00D0199F" w:rsidP="009706FC">
      <w:pPr>
        <w:pStyle w:val="ListParagraph"/>
        <w:numPr>
          <w:ilvl w:val="1"/>
          <w:numId w:val="1"/>
        </w:numPr>
        <w:spacing w:after="0" w:line="240" w:lineRule="auto"/>
        <w:ind w:left="1170"/>
        <w:jc w:val="both"/>
        <w:rPr>
          <w:rFonts w:ascii="Arial" w:hAnsi="Arial" w:cs="Arial"/>
          <w:bCs/>
        </w:rPr>
      </w:pPr>
      <w:r w:rsidRPr="009706FC">
        <w:rPr>
          <w:rFonts w:ascii="Arial" w:hAnsi="Arial" w:cs="Arial"/>
          <w:bCs/>
        </w:rPr>
        <w:t xml:space="preserve">Valenta P, </w:t>
      </w:r>
      <w:r w:rsidR="00B74AAF" w:rsidRPr="009706FC">
        <w:rPr>
          <w:rFonts w:ascii="Arial" w:hAnsi="Arial" w:cs="Arial"/>
          <w:b/>
          <w:bCs/>
        </w:rPr>
        <w:t>Drucker NA</w:t>
      </w:r>
      <w:r w:rsidRPr="009706FC">
        <w:rPr>
          <w:rFonts w:ascii="Arial" w:hAnsi="Arial" w:cs="Arial"/>
          <w:bCs/>
        </w:rPr>
        <w:t>, and Walsh PJ. "</w:t>
      </w:r>
      <w:proofErr w:type="spellStart"/>
      <w:r w:rsidRPr="009706FC">
        <w:rPr>
          <w:rFonts w:ascii="Arial" w:hAnsi="Arial" w:cs="Arial"/>
          <w:bCs/>
        </w:rPr>
        <w:t>Enals</w:t>
      </w:r>
      <w:proofErr w:type="spellEnd"/>
      <w:r w:rsidRPr="009706FC">
        <w:rPr>
          <w:rFonts w:ascii="Arial" w:hAnsi="Arial" w:cs="Arial"/>
          <w:bCs/>
        </w:rPr>
        <w:t xml:space="preserve"> via a Simple Two-Carbon Homologation of Aldehydes and Ketones." Organic Syntheses, </w:t>
      </w:r>
      <w:r w:rsidR="009706FC" w:rsidRPr="009706FC">
        <w:rPr>
          <w:rFonts w:ascii="Arial" w:hAnsi="Arial" w:cs="Arial"/>
          <w:bCs/>
        </w:rPr>
        <w:t>89:527-536. DOI:10.15227/orgsyn.089.0527</w:t>
      </w:r>
      <w:r w:rsidR="009706FC">
        <w:rPr>
          <w:rFonts w:ascii="Arial" w:hAnsi="Arial" w:cs="Arial"/>
          <w:bCs/>
        </w:rPr>
        <w:t xml:space="preserve">, </w:t>
      </w:r>
      <w:r w:rsidRPr="009706FC">
        <w:rPr>
          <w:rFonts w:ascii="Arial" w:hAnsi="Arial" w:cs="Arial"/>
          <w:bCs/>
        </w:rPr>
        <w:t>2012.</w:t>
      </w:r>
      <w:r w:rsidR="009706FC">
        <w:rPr>
          <w:rFonts w:ascii="Arial" w:hAnsi="Arial" w:cs="Arial"/>
          <w:bCs/>
        </w:rPr>
        <w:t xml:space="preserve"> </w:t>
      </w:r>
      <w:hyperlink r:id="rId7" w:history="1">
        <w:r w:rsidR="009706FC" w:rsidRPr="009679DE">
          <w:rPr>
            <w:rStyle w:val="Hyperlink"/>
            <w:rFonts w:ascii="Arial" w:hAnsi="Arial" w:cs="Arial"/>
            <w:bCs/>
          </w:rPr>
          <w:t>http://orgsyn.org/demo.aspx?prep=v89p0527</w:t>
        </w:r>
      </w:hyperlink>
    </w:p>
    <w:p w14:paraId="690A626F" w14:textId="60EBDB46" w:rsidR="00D0199F" w:rsidRPr="009706FC" w:rsidRDefault="00D0199F" w:rsidP="00230212">
      <w:pPr>
        <w:pStyle w:val="ListParagraph"/>
        <w:numPr>
          <w:ilvl w:val="1"/>
          <w:numId w:val="1"/>
        </w:numPr>
        <w:spacing w:after="0" w:line="240" w:lineRule="auto"/>
        <w:ind w:left="1170"/>
        <w:jc w:val="both"/>
        <w:rPr>
          <w:rFonts w:ascii="Arial" w:hAnsi="Arial" w:cs="Arial"/>
          <w:bCs/>
        </w:rPr>
      </w:pPr>
      <w:r w:rsidRPr="009706FC">
        <w:rPr>
          <w:rFonts w:ascii="Arial" w:hAnsi="Arial" w:cs="Arial"/>
          <w:bCs/>
        </w:rPr>
        <w:t xml:space="preserve">Jensen AR, Manning MM, </w:t>
      </w:r>
      <w:proofErr w:type="spellStart"/>
      <w:r w:rsidRPr="009706FC">
        <w:rPr>
          <w:rFonts w:ascii="Arial" w:hAnsi="Arial" w:cs="Arial"/>
          <w:bCs/>
        </w:rPr>
        <w:t>Khaneki</w:t>
      </w:r>
      <w:proofErr w:type="spellEnd"/>
      <w:r w:rsidRPr="009706FC">
        <w:rPr>
          <w:rFonts w:ascii="Arial" w:hAnsi="Arial" w:cs="Arial"/>
          <w:bCs/>
        </w:rPr>
        <w:t xml:space="preserve"> S, </w:t>
      </w:r>
      <w:r w:rsidR="00B74AAF" w:rsidRPr="009706FC">
        <w:rPr>
          <w:rFonts w:ascii="Arial" w:hAnsi="Arial" w:cs="Arial"/>
          <w:b/>
          <w:bCs/>
        </w:rPr>
        <w:t>Drucker NA</w:t>
      </w:r>
      <w:r w:rsidRPr="009706FC">
        <w:rPr>
          <w:rFonts w:ascii="Arial" w:hAnsi="Arial" w:cs="Arial"/>
          <w:bCs/>
        </w:rPr>
        <w:t xml:space="preserve">, Markel TA.  “Harvest Tissue Source Does Not Alter the Protective Power of Stromal Cell Therapy Following Intestinal Ischemia and Reperfusion Injury.”  </w:t>
      </w:r>
      <w:r w:rsidR="009706FC" w:rsidRPr="009706FC">
        <w:rPr>
          <w:rFonts w:ascii="Arial" w:hAnsi="Arial" w:cs="Arial"/>
          <w:bCs/>
        </w:rPr>
        <w:t xml:space="preserve">J Surg Res 2016 Aug;204(2):361-370. </w:t>
      </w:r>
      <w:proofErr w:type="spellStart"/>
      <w:r w:rsidR="009706FC" w:rsidRPr="009706FC">
        <w:rPr>
          <w:rFonts w:ascii="Arial" w:hAnsi="Arial" w:cs="Arial"/>
          <w:bCs/>
        </w:rPr>
        <w:t>doi</w:t>
      </w:r>
      <w:proofErr w:type="spellEnd"/>
      <w:r w:rsidR="009706FC" w:rsidRPr="009706FC">
        <w:rPr>
          <w:rFonts w:ascii="Arial" w:hAnsi="Arial" w:cs="Arial"/>
          <w:bCs/>
        </w:rPr>
        <w:t xml:space="preserve">: 10.1016/j.jss.2016.05.006. </w:t>
      </w:r>
      <w:proofErr w:type="spellStart"/>
      <w:r w:rsidR="009706FC" w:rsidRPr="009706FC">
        <w:rPr>
          <w:rFonts w:ascii="Arial" w:hAnsi="Arial" w:cs="Arial"/>
          <w:bCs/>
        </w:rPr>
        <w:t>Epub</w:t>
      </w:r>
      <w:proofErr w:type="spellEnd"/>
      <w:r w:rsidR="009706FC" w:rsidRPr="009706FC">
        <w:rPr>
          <w:rFonts w:ascii="Arial" w:hAnsi="Arial" w:cs="Arial"/>
          <w:bCs/>
        </w:rPr>
        <w:t xml:space="preserve"> 2016 May </w:t>
      </w:r>
      <w:r w:rsidR="00230212" w:rsidRPr="009706FC">
        <w:rPr>
          <w:rFonts w:ascii="Arial" w:hAnsi="Arial" w:cs="Arial"/>
          <w:bCs/>
        </w:rPr>
        <w:t>11.</w:t>
      </w:r>
      <w:r w:rsidR="009706FC" w:rsidRPr="009706FC">
        <w:rPr>
          <w:rFonts w:ascii="Arial" w:hAnsi="Arial" w:cs="Arial"/>
          <w:bCs/>
        </w:rPr>
        <w:t xml:space="preserve"> PMID: 27565072</w:t>
      </w:r>
      <w:r w:rsidR="00FB1746">
        <w:rPr>
          <w:rFonts w:ascii="Arial" w:hAnsi="Arial" w:cs="Arial"/>
          <w:bCs/>
        </w:rPr>
        <w:t>.</w:t>
      </w:r>
    </w:p>
    <w:p w14:paraId="122F5DC3" w14:textId="6A428811" w:rsidR="00D0199F" w:rsidRPr="006726C6" w:rsidRDefault="00D0199F" w:rsidP="00D0199F">
      <w:pPr>
        <w:pStyle w:val="ListParagraph"/>
        <w:numPr>
          <w:ilvl w:val="1"/>
          <w:numId w:val="1"/>
        </w:numPr>
        <w:spacing w:after="0" w:line="240" w:lineRule="auto"/>
        <w:ind w:left="1170"/>
        <w:jc w:val="both"/>
        <w:rPr>
          <w:rFonts w:ascii="Arial" w:hAnsi="Arial" w:cs="Arial"/>
          <w:bCs/>
        </w:rPr>
      </w:pPr>
      <w:r w:rsidRPr="006726C6">
        <w:rPr>
          <w:rFonts w:ascii="Arial" w:hAnsi="Arial" w:cs="Arial"/>
          <w:bCs/>
        </w:rPr>
        <w:t xml:space="preserve">Wang SK, </w:t>
      </w:r>
      <w:r w:rsidR="00B74AAF" w:rsidRPr="006726C6">
        <w:rPr>
          <w:rFonts w:ascii="Arial" w:hAnsi="Arial" w:cs="Arial"/>
          <w:b/>
          <w:bCs/>
        </w:rPr>
        <w:t>Drucker NA</w:t>
      </w:r>
      <w:r w:rsidRPr="006726C6">
        <w:rPr>
          <w:rFonts w:ascii="Arial" w:hAnsi="Arial" w:cs="Arial"/>
          <w:bCs/>
        </w:rPr>
        <w:t xml:space="preserve">, </w:t>
      </w:r>
      <w:proofErr w:type="spellStart"/>
      <w:r w:rsidRPr="006726C6">
        <w:rPr>
          <w:rFonts w:ascii="Arial" w:hAnsi="Arial" w:cs="Arial"/>
          <w:bCs/>
        </w:rPr>
        <w:t>Motaganahalli</w:t>
      </w:r>
      <w:proofErr w:type="spellEnd"/>
      <w:r w:rsidRPr="006726C6">
        <w:rPr>
          <w:rFonts w:ascii="Arial" w:hAnsi="Arial" w:cs="Arial"/>
          <w:bCs/>
        </w:rPr>
        <w:t xml:space="preserve"> RL, Gupta AK, Fajardo AC.  “Fenestrated Aortic Endografts in the Last 3 Years: An Update.”  </w:t>
      </w:r>
      <w:r w:rsidR="002A5307" w:rsidRPr="007776B4">
        <w:rPr>
          <w:rFonts w:ascii="Arial" w:hAnsi="Arial" w:cs="Arial"/>
        </w:rPr>
        <w:t>Curr Surg Rep 4, 39 (2016)</w:t>
      </w:r>
      <w:r w:rsidR="002A5307">
        <w:rPr>
          <w:rFonts w:ascii="Arial" w:hAnsi="Arial" w:cs="Arial"/>
        </w:rPr>
        <w:t xml:space="preserve"> Oct</w:t>
      </w:r>
      <w:r w:rsidR="002A5307" w:rsidRPr="007776B4">
        <w:rPr>
          <w:rFonts w:ascii="Arial" w:hAnsi="Arial" w:cs="Arial"/>
        </w:rPr>
        <w:t>. https://doi.org/10.1007/s40137-016-0159-9</w:t>
      </w:r>
      <w:r w:rsidR="002A5307">
        <w:rPr>
          <w:rFonts w:ascii="Arial" w:hAnsi="Arial" w:cs="Arial"/>
        </w:rPr>
        <w:t>.</w:t>
      </w:r>
    </w:p>
    <w:p w14:paraId="297907B5" w14:textId="600190FF" w:rsidR="002A5307" w:rsidRPr="00230212" w:rsidRDefault="002A5307" w:rsidP="002A5307">
      <w:pPr>
        <w:pStyle w:val="ListParagraph"/>
        <w:numPr>
          <w:ilvl w:val="1"/>
          <w:numId w:val="1"/>
        </w:numPr>
        <w:spacing w:after="0" w:line="240" w:lineRule="auto"/>
        <w:ind w:left="1170"/>
        <w:jc w:val="both"/>
        <w:rPr>
          <w:rFonts w:ascii="Arial" w:hAnsi="Arial" w:cs="Arial"/>
          <w:bCs/>
        </w:rPr>
      </w:pPr>
      <w:r w:rsidRPr="00230212">
        <w:rPr>
          <w:rFonts w:ascii="Arial" w:hAnsi="Arial" w:cs="Arial"/>
          <w:bCs/>
        </w:rPr>
        <w:lastRenderedPageBreak/>
        <w:t xml:space="preserve">Jensen AR, </w:t>
      </w:r>
      <w:r w:rsidRPr="00230212">
        <w:rPr>
          <w:rFonts w:ascii="Arial" w:hAnsi="Arial" w:cs="Arial"/>
          <w:b/>
          <w:bCs/>
        </w:rPr>
        <w:t>Drucker NA</w:t>
      </w:r>
      <w:r w:rsidRPr="00230212">
        <w:rPr>
          <w:rFonts w:ascii="Arial" w:hAnsi="Arial" w:cs="Arial"/>
          <w:bCs/>
        </w:rPr>
        <w:t xml:space="preserve">, </w:t>
      </w:r>
      <w:proofErr w:type="spellStart"/>
      <w:r w:rsidRPr="00230212">
        <w:rPr>
          <w:rFonts w:ascii="Arial" w:hAnsi="Arial" w:cs="Arial"/>
          <w:bCs/>
        </w:rPr>
        <w:t>Khaneki</w:t>
      </w:r>
      <w:proofErr w:type="spellEnd"/>
      <w:r w:rsidRPr="00230212">
        <w:rPr>
          <w:rFonts w:ascii="Arial" w:hAnsi="Arial" w:cs="Arial"/>
          <w:bCs/>
        </w:rPr>
        <w:t xml:space="preserve"> S, </w:t>
      </w:r>
      <w:proofErr w:type="spellStart"/>
      <w:r w:rsidRPr="00230212">
        <w:rPr>
          <w:rFonts w:ascii="Arial" w:hAnsi="Arial" w:cs="Arial"/>
          <w:bCs/>
        </w:rPr>
        <w:t>Ferkowicz</w:t>
      </w:r>
      <w:proofErr w:type="spellEnd"/>
      <w:r w:rsidRPr="00230212">
        <w:rPr>
          <w:rFonts w:ascii="Arial" w:hAnsi="Arial" w:cs="Arial"/>
          <w:bCs/>
        </w:rPr>
        <w:t xml:space="preserve"> M, Markel TA.  “</w:t>
      </w:r>
      <w:r w:rsidR="008A73F1" w:rsidRPr="00490F8D">
        <w:rPr>
          <w:rFonts w:ascii="Arial" w:hAnsi="Arial" w:cs="Arial"/>
        </w:rPr>
        <w:t>Hydrogen sulfide improves intestinal recovery following ischemia by endothelial nitric oxide-dependent mechanisms</w:t>
      </w:r>
      <w:r w:rsidR="008A73F1">
        <w:rPr>
          <w:rFonts w:ascii="Arial" w:hAnsi="Arial" w:cs="Arial"/>
        </w:rPr>
        <w:t>”</w:t>
      </w:r>
      <w:r w:rsidR="008A73F1" w:rsidRPr="00490F8D">
        <w:rPr>
          <w:rFonts w:ascii="Arial" w:hAnsi="Arial" w:cs="Arial"/>
        </w:rPr>
        <w:t>.</w:t>
      </w:r>
      <w:r w:rsidR="008A73F1">
        <w:rPr>
          <w:rFonts w:ascii="Arial" w:hAnsi="Arial" w:cs="Arial"/>
        </w:rPr>
        <w:t xml:space="preserve"> </w:t>
      </w:r>
      <w:r w:rsidR="008A73F1" w:rsidRPr="00490F8D">
        <w:rPr>
          <w:rFonts w:ascii="Arial" w:hAnsi="Arial" w:cs="Arial"/>
        </w:rPr>
        <w:t xml:space="preserve">Am J </w:t>
      </w:r>
      <w:proofErr w:type="spellStart"/>
      <w:r w:rsidR="008A73F1" w:rsidRPr="00490F8D">
        <w:rPr>
          <w:rFonts w:ascii="Arial" w:hAnsi="Arial" w:cs="Arial"/>
        </w:rPr>
        <w:t>Physiol</w:t>
      </w:r>
      <w:proofErr w:type="spellEnd"/>
      <w:r w:rsidR="008A73F1" w:rsidRPr="00490F8D">
        <w:rPr>
          <w:rFonts w:ascii="Arial" w:hAnsi="Arial" w:cs="Arial"/>
        </w:rPr>
        <w:t xml:space="preserve"> </w:t>
      </w:r>
      <w:proofErr w:type="spellStart"/>
      <w:r w:rsidR="008A73F1" w:rsidRPr="00490F8D">
        <w:rPr>
          <w:rFonts w:ascii="Arial" w:hAnsi="Arial" w:cs="Arial"/>
        </w:rPr>
        <w:t>Gastrointest</w:t>
      </w:r>
      <w:proofErr w:type="spellEnd"/>
      <w:r w:rsidR="008A73F1" w:rsidRPr="00490F8D">
        <w:rPr>
          <w:rFonts w:ascii="Arial" w:hAnsi="Arial" w:cs="Arial"/>
        </w:rPr>
        <w:t xml:space="preserve"> Liver Physiol. 2017 May 1;312(5</w:t>
      </w:r>
      <w:proofErr w:type="gramStart"/>
      <w:r w:rsidR="008A73F1" w:rsidRPr="00490F8D">
        <w:rPr>
          <w:rFonts w:ascii="Arial" w:hAnsi="Arial" w:cs="Arial"/>
        </w:rPr>
        <w:t>):G</w:t>
      </w:r>
      <w:proofErr w:type="gramEnd"/>
      <w:r w:rsidR="008A73F1" w:rsidRPr="00490F8D">
        <w:rPr>
          <w:rFonts w:ascii="Arial" w:hAnsi="Arial" w:cs="Arial"/>
        </w:rPr>
        <w:t xml:space="preserve">450-G456. </w:t>
      </w:r>
      <w:proofErr w:type="spellStart"/>
      <w:r w:rsidR="008A73F1" w:rsidRPr="00490F8D">
        <w:rPr>
          <w:rFonts w:ascii="Arial" w:hAnsi="Arial" w:cs="Arial"/>
        </w:rPr>
        <w:t>doi</w:t>
      </w:r>
      <w:proofErr w:type="spellEnd"/>
      <w:r w:rsidR="008A73F1" w:rsidRPr="00490F8D">
        <w:rPr>
          <w:rFonts w:ascii="Arial" w:hAnsi="Arial" w:cs="Arial"/>
        </w:rPr>
        <w:t xml:space="preserve">: 10.1152/ajpgi.00444.2016. </w:t>
      </w:r>
      <w:proofErr w:type="spellStart"/>
      <w:r w:rsidR="008A73F1" w:rsidRPr="00490F8D">
        <w:rPr>
          <w:rFonts w:ascii="Arial" w:hAnsi="Arial" w:cs="Arial"/>
        </w:rPr>
        <w:t>Epub</w:t>
      </w:r>
      <w:proofErr w:type="spellEnd"/>
      <w:r w:rsidR="008A73F1" w:rsidRPr="00490F8D">
        <w:rPr>
          <w:rFonts w:ascii="Arial" w:hAnsi="Arial" w:cs="Arial"/>
        </w:rPr>
        <w:t xml:space="preserve"> 2017 Mar 9.</w:t>
      </w:r>
      <w:r w:rsidR="008A73F1">
        <w:rPr>
          <w:rFonts w:ascii="Arial" w:hAnsi="Arial" w:cs="Arial"/>
        </w:rPr>
        <w:t xml:space="preserve"> </w:t>
      </w:r>
      <w:r w:rsidR="008A73F1" w:rsidRPr="00490F8D">
        <w:rPr>
          <w:rFonts w:ascii="Arial" w:hAnsi="Arial" w:cs="Arial"/>
        </w:rPr>
        <w:t>PMID: 28280145</w:t>
      </w:r>
      <w:r w:rsidR="008A73F1">
        <w:rPr>
          <w:rFonts w:ascii="Arial" w:hAnsi="Arial" w:cs="Arial"/>
        </w:rPr>
        <w:t>.</w:t>
      </w:r>
    </w:p>
    <w:p w14:paraId="3895D344" w14:textId="77777777" w:rsidR="002A5307" w:rsidRPr="00230212" w:rsidRDefault="002A5307" w:rsidP="002A5307">
      <w:pPr>
        <w:pStyle w:val="ListParagraph"/>
        <w:numPr>
          <w:ilvl w:val="1"/>
          <w:numId w:val="1"/>
        </w:numPr>
        <w:spacing w:after="0" w:line="240" w:lineRule="auto"/>
        <w:ind w:left="1170"/>
        <w:jc w:val="both"/>
        <w:rPr>
          <w:rFonts w:ascii="Arial" w:hAnsi="Arial" w:cs="Arial"/>
          <w:bCs/>
        </w:rPr>
      </w:pPr>
      <w:proofErr w:type="spellStart"/>
      <w:r w:rsidRPr="00230212">
        <w:rPr>
          <w:rFonts w:ascii="Arial" w:hAnsi="Arial" w:cs="Arial"/>
          <w:bCs/>
        </w:rPr>
        <w:t>Khaneki</w:t>
      </w:r>
      <w:proofErr w:type="spellEnd"/>
      <w:r w:rsidRPr="00230212">
        <w:rPr>
          <w:rFonts w:ascii="Arial" w:hAnsi="Arial" w:cs="Arial"/>
          <w:bCs/>
        </w:rPr>
        <w:t xml:space="preserve"> S, Jensen AR, </w:t>
      </w:r>
      <w:r w:rsidRPr="00230212">
        <w:rPr>
          <w:rFonts w:ascii="Arial" w:hAnsi="Arial" w:cs="Arial"/>
          <w:b/>
          <w:bCs/>
        </w:rPr>
        <w:t>Drucker NA</w:t>
      </w:r>
      <w:r w:rsidRPr="00230212">
        <w:rPr>
          <w:rFonts w:ascii="Arial" w:hAnsi="Arial" w:cs="Arial"/>
          <w:bCs/>
        </w:rPr>
        <w:t xml:space="preserve">, Markel TA.  “Direct Peritoneal Resuscitation Improves Mesenteric Perfusion by Nitric Oxide Dependent Pathways.”  J Surg Res 2017 Jun </w:t>
      </w:r>
      <w:proofErr w:type="gramStart"/>
      <w:r w:rsidRPr="00230212">
        <w:rPr>
          <w:rFonts w:ascii="Arial" w:hAnsi="Arial" w:cs="Arial"/>
          <w:bCs/>
        </w:rPr>
        <w:t>1;213:274</w:t>
      </w:r>
      <w:proofErr w:type="gramEnd"/>
      <w:r w:rsidRPr="00230212">
        <w:rPr>
          <w:rFonts w:ascii="Arial" w:hAnsi="Arial" w:cs="Arial"/>
          <w:bCs/>
        </w:rPr>
        <w:t xml:space="preserve">-280. </w:t>
      </w:r>
      <w:proofErr w:type="spellStart"/>
      <w:r w:rsidRPr="00230212">
        <w:rPr>
          <w:rFonts w:ascii="Arial" w:hAnsi="Arial" w:cs="Arial"/>
          <w:bCs/>
        </w:rPr>
        <w:t>doi</w:t>
      </w:r>
      <w:proofErr w:type="spellEnd"/>
      <w:r w:rsidRPr="00230212">
        <w:rPr>
          <w:rFonts w:ascii="Arial" w:hAnsi="Arial" w:cs="Arial"/>
          <w:bCs/>
        </w:rPr>
        <w:t xml:space="preserve">: 10.1016/j.jss.2017.02.060. </w:t>
      </w:r>
      <w:proofErr w:type="spellStart"/>
      <w:r w:rsidRPr="00230212">
        <w:rPr>
          <w:rFonts w:ascii="Arial" w:hAnsi="Arial" w:cs="Arial"/>
          <w:bCs/>
        </w:rPr>
        <w:t>Epub</w:t>
      </w:r>
      <w:proofErr w:type="spellEnd"/>
      <w:r w:rsidRPr="00230212">
        <w:rPr>
          <w:rFonts w:ascii="Arial" w:hAnsi="Arial" w:cs="Arial"/>
          <w:bCs/>
        </w:rPr>
        <w:t xml:space="preserve"> 2017 Mar 4.</w:t>
      </w:r>
      <w:r>
        <w:rPr>
          <w:rFonts w:ascii="Arial" w:hAnsi="Arial" w:cs="Arial"/>
          <w:bCs/>
        </w:rPr>
        <w:t xml:space="preserve"> PMID: 28601326.</w:t>
      </w:r>
    </w:p>
    <w:p w14:paraId="76D4B37E" w14:textId="4F89BDAF" w:rsidR="00D0199F" w:rsidRPr="00230212" w:rsidRDefault="00D0199F" w:rsidP="00230212">
      <w:pPr>
        <w:pStyle w:val="ListParagraph"/>
        <w:numPr>
          <w:ilvl w:val="1"/>
          <w:numId w:val="1"/>
        </w:numPr>
        <w:spacing w:after="0" w:line="240" w:lineRule="auto"/>
        <w:ind w:left="1170"/>
        <w:jc w:val="both"/>
        <w:rPr>
          <w:rFonts w:ascii="Arial" w:hAnsi="Arial" w:cs="Arial"/>
          <w:bCs/>
        </w:rPr>
      </w:pPr>
      <w:r w:rsidRPr="00230212">
        <w:rPr>
          <w:rFonts w:ascii="Arial" w:hAnsi="Arial" w:cs="Arial"/>
          <w:bCs/>
        </w:rPr>
        <w:t xml:space="preserve">Wang SK, </w:t>
      </w:r>
      <w:r w:rsidR="00B74AAF" w:rsidRPr="00230212">
        <w:rPr>
          <w:rFonts w:ascii="Arial" w:hAnsi="Arial" w:cs="Arial"/>
          <w:b/>
          <w:bCs/>
        </w:rPr>
        <w:t>Drucker NA</w:t>
      </w:r>
      <w:r w:rsidRPr="00230212">
        <w:rPr>
          <w:rFonts w:ascii="Arial" w:hAnsi="Arial" w:cs="Arial"/>
          <w:bCs/>
        </w:rPr>
        <w:t xml:space="preserve">, Gupta AK, </w:t>
      </w:r>
      <w:proofErr w:type="spellStart"/>
      <w:r w:rsidRPr="00230212">
        <w:rPr>
          <w:rFonts w:ascii="Arial" w:hAnsi="Arial" w:cs="Arial"/>
          <w:bCs/>
        </w:rPr>
        <w:t>Marshalleck</w:t>
      </w:r>
      <w:proofErr w:type="spellEnd"/>
      <w:r w:rsidRPr="00230212">
        <w:rPr>
          <w:rFonts w:ascii="Arial" w:hAnsi="Arial" w:cs="Arial"/>
          <w:bCs/>
        </w:rPr>
        <w:t xml:space="preserve"> FE, Dalsing MC.  “Diagnosis and Management of the Venous Malformations in Klippel-</w:t>
      </w:r>
      <w:proofErr w:type="spellStart"/>
      <w:r w:rsidRPr="00230212">
        <w:rPr>
          <w:rFonts w:ascii="Arial" w:hAnsi="Arial" w:cs="Arial"/>
          <w:bCs/>
        </w:rPr>
        <w:t>Trenaunay</w:t>
      </w:r>
      <w:proofErr w:type="spellEnd"/>
      <w:r w:rsidRPr="00230212">
        <w:rPr>
          <w:rFonts w:ascii="Arial" w:hAnsi="Arial" w:cs="Arial"/>
          <w:bCs/>
        </w:rPr>
        <w:t xml:space="preserve"> Syndrome.”  </w:t>
      </w:r>
      <w:r w:rsidR="00230212" w:rsidRPr="00230212">
        <w:rPr>
          <w:rFonts w:ascii="Arial" w:hAnsi="Arial" w:cs="Arial"/>
          <w:bCs/>
        </w:rPr>
        <w:t xml:space="preserve">J </w:t>
      </w:r>
      <w:proofErr w:type="spellStart"/>
      <w:r w:rsidR="00230212" w:rsidRPr="00230212">
        <w:rPr>
          <w:rFonts w:ascii="Arial" w:hAnsi="Arial" w:cs="Arial"/>
          <w:bCs/>
        </w:rPr>
        <w:t>Vasc</w:t>
      </w:r>
      <w:proofErr w:type="spellEnd"/>
      <w:r w:rsidR="00230212" w:rsidRPr="00230212">
        <w:rPr>
          <w:rFonts w:ascii="Arial" w:hAnsi="Arial" w:cs="Arial"/>
          <w:bCs/>
        </w:rPr>
        <w:t xml:space="preserve"> Surg Venous </w:t>
      </w:r>
      <w:proofErr w:type="spellStart"/>
      <w:r w:rsidR="00230212" w:rsidRPr="00230212">
        <w:rPr>
          <w:rFonts w:ascii="Arial" w:hAnsi="Arial" w:cs="Arial"/>
          <w:bCs/>
        </w:rPr>
        <w:t>Lymphat</w:t>
      </w:r>
      <w:proofErr w:type="spellEnd"/>
      <w:r w:rsidR="00230212" w:rsidRPr="00230212">
        <w:rPr>
          <w:rFonts w:ascii="Arial" w:hAnsi="Arial" w:cs="Arial"/>
          <w:bCs/>
        </w:rPr>
        <w:t xml:space="preserve"> </w:t>
      </w:r>
      <w:proofErr w:type="spellStart"/>
      <w:r w:rsidR="00230212" w:rsidRPr="00230212">
        <w:rPr>
          <w:rFonts w:ascii="Arial" w:hAnsi="Arial" w:cs="Arial"/>
          <w:bCs/>
        </w:rPr>
        <w:t>Disord</w:t>
      </w:r>
      <w:proofErr w:type="spellEnd"/>
      <w:r w:rsidR="00230212" w:rsidRPr="00230212">
        <w:rPr>
          <w:rFonts w:ascii="Arial" w:hAnsi="Arial" w:cs="Arial"/>
          <w:bCs/>
        </w:rPr>
        <w:t xml:space="preserve"> 2017 Jul;5(4):587-595. </w:t>
      </w:r>
      <w:proofErr w:type="spellStart"/>
      <w:r w:rsidR="00230212" w:rsidRPr="00230212">
        <w:rPr>
          <w:rFonts w:ascii="Arial" w:hAnsi="Arial" w:cs="Arial"/>
          <w:bCs/>
        </w:rPr>
        <w:t>doi</w:t>
      </w:r>
      <w:proofErr w:type="spellEnd"/>
      <w:r w:rsidR="00230212" w:rsidRPr="00230212">
        <w:rPr>
          <w:rFonts w:ascii="Arial" w:hAnsi="Arial" w:cs="Arial"/>
          <w:bCs/>
        </w:rPr>
        <w:t>: 10.1016/j.jvsv.2016.10.084.</w:t>
      </w:r>
      <w:r w:rsidR="00230212">
        <w:rPr>
          <w:rFonts w:ascii="Arial" w:hAnsi="Arial" w:cs="Arial"/>
          <w:bCs/>
        </w:rPr>
        <w:t xml:space="preserve"> </w:t>
      </w:r>
      <w:r w:rsidR="00B669C2">
        <w:rPr>
          <w:rFonts w:ascii="Arial" w:hAnsi="Arial" w:cs="Arial"/>
          <w:bCs/>
        </w:rPr>
        <w:t xml:space="preserve"> </w:t>
      </w:r>
      <w:r w:rsidR="00230212">
        <w:rPr>
          <w:rFonts w:ascii="Arial" w:hAnsi="Arial" w:cs="Arial"/>
          <w:bCs/>
        </w:rPr>
        <w:t>PMID: 28624001</w:t>
      </w:r>
      <w:r w:rsidR="00FB1746">
        <w:rPr>
          <w:rFonts w:ascii="Arial" w:hAnsi="Arial" w:cs="Arial"/>
          <w:bCs/>
        </w:rPr>
        <w:t>.</w:t>
      </w:r>
    </w:p>
    <w:p w14:paraId="134D0453" w14:textId="77777777" w:rsidR="00734ABC" w:rsidRPr="006726C6" w:rsidRDefault="00734ABC" w:rsidP="00734ABC">
      <w:pPr>
        <w:pStyle w:val="ListParagraph"/>
        <w:numPr>
          <w:ilvl w:val="1"/>
          <w:numId w:val="1"/>
        </w:numPr>
        <w:spacing w:after="0" w:line="240" w:lineRule="auto"/>
        <w:ind w:left="1170"/>
        <w:jc w:val="both"/>
        <w:rPr>
          <w:rFonts w:ascii="Arial" w:hAnsi="Arial" w:cs="Arial"/>
          <w:bCs/>
        </w:rPr>
      </w:pPr>
      <w:r w:rsidRPr="006726C6">
        <w:rPr>
          <w:rFonts w:ascii="Arial" w:hAnsi="Arial" w:cs="Arial"/>
          <w:b/>
          <w:bCs/>
        </w:rPr>
        <w:t>Drucker NA</w:t>
      </w:r>
      <w:r w:rsidRPr="006726C6">
        <w:rPr>
          <w:rFonts w:ascii="Arial" w:hAnsi="Arial" w:cs="Arial"/>
          <w:bCs/>
        </w:rPr>
        <w:t xml:space="preserve">, Gray BW, </w:t>
      </w:r>
      <w:proofErr w:type="spellStart"/>
      <w:r w:rsidRPr="006726C6">
        <w:rPr>
          <w:rFonts w:ascii="Arial" w:hAnsi="Arial" w:cs="Arial"/>
          <w:bCs/>
        </w:rPr>
        <w:t>Askegard-Giesmann</w:t>
      </w:r>
      <w:proofErr w:type="spellEnd"/>
      <w:r w:rsidRPr="006726C6">
        <w:rPr>
          <w:rFonts w:ascii="Arial" w:hAnsi="Arial" w:cs="Arial"/>
          <w:bCs/>
        </w:rPr>
        <w:t xml:space="preserve"> J.  “</w:t>
      </w:r>
      <w:r w:rsidRPr="00FB1746">
        <w:rPr>
          <w:rFonts w:ascii="Arial" w:hAnsi="Arial" w:cs="Arial"/>
          <w:bCs/>
        </w:rPr>
        <w:t>Virilization and abdominal mass in a newborn female: A case report</w:t>
      </w:r>
      <w:r>
        <w:rPr>
          <w:rFonts w:ascii="Arial" w:hAnsi="Arial" w:cs="Arial"/>
          <w:bCs/>
        </w:rPr>
        <w:t>.</w:t>
      </w:r>
      <w:r w:rsidRPr="006726C6">
        <w:rPr>
          <w:rFonts w:ascii="Arial" w:hAnsi="Arial" w:cs="Arial"/>
          <w:bCs/>
        </w:rPr>
        <w:t xml:space="preserve">”  </w:t>
      </w:r>
      <w:r w:rsidRPr="00FB1746">
        <w:rPr>
          <w:rFonts w:ascii="Arial" w:hAnsi="Arial" w:cs="Arial"/>
          <w:bCs/>
        </w:rPr>
        <w:t>Journal of Pediatric Surgery Case Reports (2017)</w:t>
      </w:r>
      <w:r>
        <w:rPr>
          <w:rFonts w:ascii="Arial" w:hAnsi="Arial" w:cs="Arial"/>
          <w:bCs/>
        </w:rPr>
        <w:t xml:space="preserve"> </w:t>
      </w:r>
      <w:proofErr w:type="gramStart"/>
      <w:r>
        <w:rPr>
          <w:rFonts w:ascii="Arial" w:hAnsi="Arial" w:cs="Arial"/>
          <w:bCs/>
        </w:rPr>
        <w:t>July</w:t>
      </w:r>
      <w:r w:rsidRPr="00FB1746">
        <w:rPr>
          <w:rFonts w:ascii="Arial" w:hAnsi="Arial" w:cs="Arial"/>
          <w:bCs/>
        </w:rPr>
        <w:t>,</w:t>
      </w:r>
      <w:proofErr w:type="gramEnd"/>
      <w:r>
        <w:rPr>
          <w:rFonts w:ascii="Arial" w:hAnsi="Arial" w:cs="Arial"/>
          <w:bCs/>
        </w:rPr>
        <w:t xml:space="preserve"> 22, 50-52.</w:t>
      </w:r>
      <w:r w:rsidRPr="00FB1746">
        <w:rPr>
          <w:rFonts w:ascii="Arial" w:hAnsi="Arial" w:cs="Arial"/>
          <w:bCs/>
        </w:rPr>
        <w:t xml:space="preserve"> </w:t>
      </w:r>
      <w:proofErr w:type="gramStart"/>
      <w:r w:rsidRPr="00FB1746">
        <w:rPr>
          <w:rFonts w:ascii="Arial" w:hAnsi="Arial" w:cs="Arial"/>
          <w:bCs/>
        </w:rPr>
        <w:t>doi:10.1016/j.epsc</w:t>
      </w:r>
      <w:proofErr w:type="gramEnd"/>
      <w:r w:rsidRPr="00FB1746">
        <w:rPr>
          <w:rFonts w:ascii="Arial" w:hAnsi="Arial" w:cs="Arial"/>
          <w:bCs/>
        </w:rPr>
        <w:t>.2017.05.006</w:t>
      </w:r>
      <w:r w:rsidRPr="006726C6">
        <w:rPr>
          <w:rFonts w:ascii="Arial" w:hAnsi="Arial" w:cs="Arial"/>
          <w:bCs/>
        </w:rPr>
        <w:t>.</w:t>
      </w:r>
    </w:p>
    <w:p w14:paraId="0ED76B5E" w14:textId="60CD8527" w:rsidR="00D0199F" w:rsidRPr="00230212" w:rsidRDefault="00D0199F" w:rsidP="00230212">
      <w:pPr>
        <w:pStyle w:val="ListParagraph"/>
        <w:numPr>
          <w:ilvl w:val="1"/>
          <w:numId w:val="1"/>
        </w:numPr>
        <w:spacing w:after="0" w:line="240" w:lineRule="auto"/>
        <w:ind w:left="1170"/>
        <w:jc w:val="both"/>
        <w:rPr>
          <w:rFonts w:ascii="Arial" w:hAnsi="Arial" w:cs="Arial"/>
          <w:bCs/>
        </w:rPr>
      </w:pPr>
      <w:r w:rsidRPr="00230212">
        <w:rPr>
          <w:rFonts w:ascii="Arial" w:hAnsi="Arial" w:cs="Arial"/>
          <w:bCs/>
        </w:rPr>
        <w:t xml:space="preserve">Jensen AR, </w:t>
      </w:r>
      <w:r w:rsidR="00B74AAF" w:rsidRPr="00230212">
        <w:rPr>
          <w:rFonts w:ascii="Arial" w:hAnsi="Arial" w:cs="Arial"/>
          <w:b/>
          <w:bCs/>
        </w:rPr>
        <w:t>Drucker NA</w:t>
      </w:r>
      <w:r w:rsidRPr="00230212">
        <w:rPr>
          <w:rFonts w:ascii="Arial" w:hAnsi="Arial" w:cs="Arial"/>
          <w:bCs/>
        </w:rPr>
        <w:t xml:space="preserve">, </w:t>
      </w:r>
      <w:proofErr w:type="spellStart"/>
      <w:r w:rsidRPr="00230212">
        <w:rPr>
          <w:rFonts w:ascii="Arial" w:hAnsi="Arial" w:cs="Arial"/>
          <w:bCs/>
        </w:rPr>
        <w:t>Khaneki</w:t>
      </w:r>
      <w:proofErr w:type="spellEnd"/>
      <w:r w:rsidRPr="00230212">
        <w:rPr>
          <w:rFonts w:ascii="Arial" w:hAnsi="Arial" w:cs="Arial"/>
          <w:bCs/>
        </w:rPr>
        <w:t xml:space="preserve"> S, </w:t>
      </w:r>
      <w:proofErr w:type="spellStart"/>
      <w:r w:rsidRPr="00230212">
        <w:rPr>
          <w:rFonts w:ascii="Arial" w:hAnsi="Arial" w:cs="Arial"/>
          <w:bCs/>
        </w:rPr>
        <w:t>Ferkowicz</w:t>
      </w:r>
      <w:proofErr w:type="spellEnd"/>
      <w:r w:rsidRPr="00230212">
        <w:rPr>
          <w:rFonts w:ascii="Arial" w:hAnsi="Arial" w:cs="Arial"/>
          <w:bCs/>
        </w:rPr>
        <w:t xml:space="preserve"> MJ, Yoder MC, DeLeon ER, Olson KR, Markel TA.  “Hydrogen Sulfide: A Potential Novel Therapy for the Treatment of Ischemia.”  </w:t>
      </w:r>
      <w:r w:rsidR="00230212" w:rsidRPr="00230212">
        <w:rPr>
          <w:rFonts w:ascii="Arial" w:hAnsi="Arial" w:cs="Arial"/>
          <w:bCs/>
        </w:rPr>
        <w:t xml:space="preserve">Shock 2017 Nov;48(5):511-524. </w:t>
      </w:r>
      <w:proofErr w:type="spellStart"/>
      <w:r w:rsidR="00230212" w:rsidRPr="00230212">
        <w:rPr>
          <w:rFonts w:ascii="Arial" w:hAnsi="Arial" w:cs="Arial"/>
          <w:bCs/>
        </w:rPr>
        <w:t>doi</w:t>
      </w:r>
      <w:proofErr w:type="spellEnd"/>
      <w:r w:rsidR="00230212" w:rsidRPr="00230212">
        <w:rPr>
          <w:rFonts w:ascii="Arial" w:hAnsi="Arial" w:cs="Arial"/>
          <w:bCs/>
        </w:rPr>
        <w:t>: 10.1097/SHK.0000000000000894.</w:t>
      </w:r>
      <w:r w:rsidR="00230212">
        <w:rPr>
          <w:rFonts w:ascii="Arial" w:hAnsi="Arial" w:cs="Arial"/>
          <w:bCs/>
        </w:rPr>
        <w:t xml:space="preserve"> PMID: 28498298</w:t>
      </w:r>
      <w:r w:rsidR="00FB1746">
        <w:rPr>
          <w:rFonts w:ascii="Arial" w:hAnsi="Arial" w:cs="Arial"/>
          <w:bCs/>
        </w:rPr>
        <w:t>.</w:t>
      </w:r>
    </w:p>
    <w:p w14:paraId="695BB24E" w14:textId="77777777" w:rsidR="00734ABC" w:rsidRPr="006726C6" w:rsidRDefault="00734ABC" w:rsidP="00734ABC">
      <w:pPr>
        <w:pStyle w:val="ListParagraph"/>
        <w:numPr>
          <w:ilvl w:val="1"/>
          <w:numId w:val="1"/>
        </w:numPr>
        <w:spacing w:after="0" w:line="240" w:lineRule="auto"/>
        <w:ind w:left="1170"/>
        <w:jc w:val="both"/>
        <w:rPr>
          <w:rFonts w:ascii="Arial" w:hAnsi="Arial" w:cs="Arial"/>
          <w:bCs/>
        </w:rPr>
      </w:pPr>
      <w:r w:rsidRPr="006726C6">
        <w:rPr>
          <w:rFonts w:ascii="Arial" w:hAnsi="Arial" w:cs="Arial"/>
          <w:b/>
          <w:bCs/>
        </w:rPr>
        <w:t>Drucker NA</w:t>
      </w:r>
      <w:r w:rsidRPr="006726C6">
        <w:rPr>
          <w:rFonts w:ascii="Arial" w:hAnsi="Arial" w:cs="Arial"/>
          <w:bCs/>
        </w:rPr>
        <w:t xml:space="preserve">, McDuffie L, Groh E, Hackworth J, Bell TM, Markel TA.  “Physical Examination is the Best Predictor of Need for Abdominal Surgery in Children Following Motor Vehicle Collision.”  </w:t>
      </w:r>
      <w:r w:rsidRPr="009569C7">
        <w:rPr>
          <w:rFonts w:ascii="Arial" w:hAnsi="Arial" w:cs="Arial"/>
        </w:rPr>
        <w:t>J Emerg Med</w:t>
      </w:r>
      <w:r>
        <w:rPr>
          <w:rFonts w:ascii="Arial" w:hAnsi="Arial" w:cs="Arial"/>
        </w:rPr>
        <w:t xml:space="preserve"> </w:t>
      </w:r>
      <w:r w:rsidRPr="009569C7">
        <w:rPr>
          <w:rFonts w:ascii="Arial" w:hAnsi="Arial" w:cs="Arial"/>
        </w:rPr>
        <w:t xml:space="preserve">2018 Jan;54(1):1-7. </w:t>
      </w:r>
      <w:proofErr w:type="spellStart"/>
      <w:r w:rsidRPr="009569C7">
        <w:rPr>
          <w:rFonts w:ascii="Arial" w:hAnsi="Arial" w:cs="Arial"/>
        </w:rPr>
        <w:t>doi</w:t>
      </w:r>
      <w:proofErr w:type="spellEnd"/>
      <w:r w:rsidRPr="009569C7">
        <w:rPr>
          <w:rFonts w:ascii="Arial" w:hAnsi="Arial" w:cs="Arial"/>
        </w:rPr>
        <w:t xml:space="preserve">: 10.1016/j.jemermed.2017.08.008. </w:t>
      </w:r>
      <w:proofErr w:type="spellStart"/>
      <w:r w:rsidRPr="009569C7">
        <w:rPr>
          <w:rFonts w:ascii="Arial" w:hAnsi="Arial" w:cs="Arial"/>
        </w:rPr>
        <w:t>Epub</w:t>
      </w:r>
      <w:proofErr w:type="spellEnd"/>
      <w:r w:rsidRPr="009569C7">
        <w:rPr>
          <w:rFonts w:ascii="Arial" w:hAnsi="Arial" w:cs="Arial"/>
        </w:rPr>
        <w:t xml:space="preserve"> 2017 Nov 6.</w:t>
      </w:r>
      <w:r>
        <w:rPr>
          <w:rFonts w:ascii="Arial" w:hAnsi="Arial" w:cs="Arial"/>
        </w:rPr>
        <w:t xml:space="preserve"> PMID: </w:t>
      </w:r>
      <w:r w:rsidRPr="00FB1746">
        <w:rPr>
          <w:rFonts w:ascii="Arial" w:hAnsi="Arial" w:cs="Arial"/>
        </w:rPr>
        <w:t>29107481</w:t>
      </w:r>
      <w:r>
        <w:rPr>
          <w:rFonts w:ascii="Arial" w:hAnsi="Arial" w:cs="Arial"/>
        </w:rPr>
        <w:t>.</w:t>
      </w:r>
    </w:p>
    <w:p w14:paraId="29B09E7F" w14:textId="77777777" w:rsidR="00734ABC" w:rsidRPr="006726C6" w:rsidRDefault="00734ABC" w:rsidP="00734ABC">
      <w:pPr>
        <w:pStyle w:val="ListParagraph"/>
        <w:numPr>
          <w:ilvl w:val="1"/>
          <w:numId w:val="1"/>
        </w:numPr>
        <w:spacing w:after="0" w:line="240" w:lineRule="auto"/>
        <w:ind w:left="1170"/>
        <w:jc w:val="both"/>
        <w:rPr>
          <w:rFonts w:ascii="Arial" w:hAnsi="Arial" w:cs="Arial"/>
          <w:bCs/>
        </w:rPr>
      </w:pPr>
      <w:r w:rsidRPr="006726C6">
        <w:rPr>
          <w:rFonts w:ascii="Arial" w:hAnsi="Arial" w:cs="Arial"/>
          <w:bCs/>
        </w:rPr>
        <w:t xml:space="preserve">Wang SK, Green LA, Gutwein AR, </w:t>
      </w:r>
      <w:r w:rsidRPr="006726C6">
        <w:rPr>
          <w:rFonts w:ascii="Arial" w:hAnsi="Arial" w:cs="Arial"/>
          <w:b/>
          <w:bCs/>
        </w:rPr>
        <w:t>Drucker NA</w:t>
      </w:r>
      <w:r w:rsidRPr="006726C6">
        <w:rPr>
          <w:rFonts w:ascii="Arial" w:hAnsi="Arial" w:cs="Arial"/>
          <w:bCs/>
        </w:rPr>
        <w:t xml:space="preserve">, </w:t>
      </w:r>
      <w:proofErr w:type="spellStart"/>
      <w:r w:rsidRPr="006726C6">
        <w:rPr>
          <w:rFonts w:ascii="Arial" w:hAnsi="Arial" w:cs="Arial"/>
          <w:bCs/>
        </w:rPr>
        <w:t>Motaganahalli</w:t>
      </w:r>
      <w:proofErr w:type="spellEnd"/>
      <w:r w:rsidRPr="006726C6">
        <w:rPr>
          <w:rFonts w:ascii="Arial" w:hAnsi="Arial" w:cs="Arial"/>
          <w:bCs/>
        </w:rPr>
        <w:t xml:space="preserve"> RL, Fajardo A, </w:t>
      </w:r>
      <w:proofErr w:type="spellStart"/>
      <w:r w:rsidRPr="006726C6">
        <w:rPr>
          <w:rFonts w:ascii="Arial" w:hAnsi="Arial" w:cs="Arial"/>
          <w:bCs/>
        </w:rPr>
        <w:t>Babbey</w:t>
      </w:r>
      <w:proofErr w:type="spellEnd"/>
      <w:r w:rsidRPr="006726C6">
        <w:rPr>
          <w:rFonts w:ascii="Arial" w:hAnsi="Arial" w:cs="Arial"/>
          <w:bCs/>
        </w:rPr>
        <w:t xml:space="preserve"> CC, Murphy MP.  “Rationale and Design of the ARREST Trial Investigating Mesenchymal Stem Cells in the Treatment of Small </w:t>
      </w:r>
      <w:r w:rsidRPr="00FB1746">
        <w:rPr>
          <w:rFonts w:ascii="Arial" w:hAnsi="Arial" w:cs="Arial"/>
          <w:bCs/>
        </w:rPr>
        <w:t>Abdominal Aortic Aneurysm</w:t>
      </w:r>
      <w:r w:rsidRPr="006726C6">
        <w:rPr>
          <w:rFonts w:ascii="Arial" w:hAnsi="Arial" w:cs="Arial"/>
          <w:bCs/>
        </w:rPr>
        <w:t xml:space="preserve">.”  </w:t>
      </w:r>
      <w:r w:rsidRPr="00FB1746">
        <w:rPr>
          <w:rFonts w:ascii="Arial" w:hAnsi="Arial" w:cs="Arial"/>
          <w:bCs/>
        </w:rPr>
        <w:t xml:space="preserve">Ann </w:t>
      </w:r>
      <w:proofErr w:type="spellStart"/>
      <w:r w:rsidRPr="00FB1746">
        <w:rPr>
          <w:rFonts w:ascii="Arial" w:hAnsi="Arial" w:cs="Arial"/>
          <w:bCs/>
        </w:rPr>
        <w:t>Vasc</w:t>
      </w:r>
      <w:proofErr w:type="spellEnd"/>
      <w:r w:rsidRPr="00FB1746">
        <w:rPr>
          <w:rFonts w:ascii="Arial" w:hAnsi="Arial" w:cs="Arial"/>
          <w:bCs/>
        </w:rPr>
        <w:t xml:space="preserve"> Surg 2018 </w:t>
      </w:r>
      <w:proofErr w:type="gramStart"/>
      <w:r w:rsidRPr="00FB1746">
        <w:rPr>
          <w:rFonts w:ascii="Arial" w:hAnsi="Arial" w:cs="Arial"/>
          <w:bCs/>
        </w:rPr>
        <w:t>Feb;47:230</w:t>
      </w:r>
      <w:proofErr w:type="gramEnd"/>
      <w:r w:rsidRPr="00FB1746">
        <w:rPr>
          <w:rFonts w:ascii="Arial" w:hAnsi="Arial" w:cs="Arial"/>
          <w:bCs/>
        </w:rPr>
        <w:t xml:space="preserve">-237. </w:t>
      </w:r>
      <w:proofErr w:type="spellStart"/>
      <w:r w:rsidRPr="00FB1746">
        <w:rPr>
          <w:rFonts w:ascii="Arial" w:hAnsi="Arial" w:cs="Arial"/>
          <w:bCs/>
        </w:rPr>
        <w:t>doi</w:t>
      </w:r>
      <w:proofErr w:type="spellEnd"/>
      <w:r w:rsidRPr="00FB1746">
        <w:rPr>
          <w:rFonts w:ascii="Arial" w:hAnsi="Arial" w:cs="Arial"/>
          <w:bCs/>
        </w:rPr>
        <w:t xml:space="preserve">: 10.1016/j.avsg.2017.08.044. </w:t>
      </w:r>
      <w:proofErr w:type="spellStart"/>
      <w:r w:rsidRPr="00FB1746">
        <w:rPr>
          <w:rFonts w:ascii="Arial" w:hAnsi="Arial" w:cs="Arial"/>
          <w:bCs/>
        </w:rPr>
        <w:t>Epub</w:t>
      </w:r>
      <w:proofErr w:type="spellEnd"/>
      <w:r w:rsidRPr="00FB1746">
        <w:rPr>
          <w:rFonts w:ascii="Arial" w:hAnsi="Arial" w:cs="Arial"/>
          <w:bCs/>
        </w:rPr>
        <w:t xml:space="preserve"> 2017 Sep 13.</w:t>
      </w:r>
      <w:r>
        <w:rPr>
          <w:rFonts w:ascii="Arial" w:hAnsi="Arial" w:cs="Arial"/>
          <w:bCs/>
        </w:rPr>
        <w:t xml:space="preserve"> PMID: 28916304.</w:t>
      </w:r>
    </w:p>
    <w:p w14:paraId="0EC4F02D" w14:textId="77777777" w:rsidR="00734ABC" w:rsidRPr="006726C6" w:rsidRDefault="00734ABC" w:rsidP="00734ABC">
      <w:pPr>
        <w:pStyle w:val="ListParagraph"/>
        <w:numPr>
          <w:ilvl w:val="1"/>
          <w:numId w:val="1"/>
        </w:numPr>
        <w:spacing w:after="0" w:line="240" w:lineRule="auto"/>
        <w:ind w:left="1170"/>
        <w:jc w:val="both"/>
        <w:rPr>
          <w:rFonts w:ascii="Arial" w:hAnsi="Arial" w:cs="Arial"/>
          <w:bCs/>
        </w:rPr>
      </w:pPr>
      <w:r w:rsidRPr="006726C6">
        <w:rPr>
          <w:rFonts w:ascii="Arial" w:hAnsi="Arial" w:cs="Arial"/>
          <w:b/>
          <w:bCs/>
        </w:rPr>
        <w:t>Drucker NA</w:t>
      </w:r>
      <w:r w:rsidRPr="006726C6">
        <w:rPr>
          <w:rFonts w:ascii="Arial" w:hAnsi="Arial" w:cs="Arial"/>
          <w:bCs/>
        </w:rPr>
        <w:t xml:space="preserve">, McCulloh CJ, Li B, Pierro A, Besner GE, Markel TA.  “Stem Cell Therapy in Necrotizing Enterocolitis: Current State and Future Directions.”  </w:t>
      </w:r>
      <w:r w:rsidRPr="0081511C">
        <w:rPr>
          <w:rFonts w:ascii="Arial" w:hAnsi="Arial" w:cs="Arial"/>
        </w:rPr>
        <w:t xml:space="preserve">Semin </w:t>
      </w:r>
      <w:proofErr w:type="spellStart"/>
      <w:r w:rsidRPr="0081511C">
        <w:rPr>
          <w:rFonts w:ascii="Arial" w:hAnsi="Arial" w:cs="Arial"/>
        </w:rPr>
        <w:t>Pediatr</w:t>
      </w:r>
      <w:proofErr w:type="spellEnd"/>
      <w:r w:rsidRPr="0081511C">
        <w:rPr>
          <w:rFonts w:ascii="Arial" w:hAnsi="Arial" w:cs="Arial"/>
        </w:rPr>
        <w:t xml:space="preserve"> Surg</w:t>
      </w:r>
      <w:r>
        <w:rPr>
          <w:rFonts w:ascii="Arial" w:hAnsi="Arial" w:cs="Arial"/>
        </w:rPr>
        <w:t xml:space="preserve"> </w:t>
      </w:r>
      <w:r w:rsidRPr="0081511C">
        <w:rPr>
          <w:rFonts w:ascii="Arial" w:hAnsi="Arial" w:cs="Arial"/>
        </w:rPr>
        <w:t xml:space="preserve">2018 Feb;27(1):57-64. </w:t>
      </w:r>
      <w:proofErr w:type="spellStart"/>
      <w:r w:rsidRPr="0081511C">
        <w:rPr>
          <w:rFonts w:ascii="Arial" w:hAnsi="Arial" w:cs="Arial"/>
        </w:rPr>
        <w:t>doi</w:t>
      </w:r>
      <w:proofErr w:type="spellEnd"/>
      <w:r w:rsidRPr="0081511C">
        <w:rPr>
          <w:rFonts w:ascii="Arial" w:hAnsi="Arial" w:cs="Arial"/>
        </w:rPr>
        <w:t xml:space="preserve">: 10.1053/j.sempedsurg.2017.11.011. </w:t>
      </w:r>
      <w:proofErr w:type="spellStart"/>
      <w:r w:rsidRPr="0081511C">
        <w:rPr>
          <w:rFonts w:ascii="Arial" w:hAnsi="Arial" w:cs="Arial"/>
        </w:rPr>
        <w:t>Epub</w:t>
      </w:r>
      <w:proofErr w:type="spellEnd"/>
      <w:r w:rsidRPr="0081511C">
        <w:rPr>
          <w:rFonts w:ascii="Arial" w:hAnsi="Arial" w:cs="Arial"/>
        </w:rPr>
        <w:t xml:space="preserve"> 2017 Nov 7.</w:t>
      </w:r>
      <w:r>
        <w:rPr>
          <w:rFonts w:ascii="Arial" w:hAnsi="Arial" w:cs="Arial"/>
        </w:rPr>
        <w:t xml:space="preserve">  PMID: 29275819.</w:t>
      </w:r>
    </w:p>
    <w:p w14:paraId="700CD3FF" w14:textId="66D6B7D6" w:rsidR="00D0199F" w:rsidRPr="006726C6" w:rsidRDefault="00D0199F" w:rsidP="00D0199F">
      <w:pPr>
        <w:pStyle w:val="ListParagraph"/>
        <w:numPr>
          <w:ilvl w:val="1"/>
          <w:numId w:val="1"/>
        </w:numPr>
        <w:spacing w:after="0" w:line="240" w:lineRule="auto"/>
        <w:ind w:left="1170"/>
        <w:jc w:val="both"/>
        <w:rPr>
          <w:rFonts w:ascii="Arial" w:hAnsi="Arial" w:cs="Arial"/>
          <w:bCs/>
        </w:rPr>
      </w:pPr>
      <w:r w:rsidRPr="006726C6">
        <w:rPr>
          <w:rFonts w:ascii="Arial" w:hAnsi="Arial" w:cs="Arial"/>
          <w:bCs/>
        </w:rPr>
        <w:t xml:space="preserve">Jensen AR, Renaud E, </w:t>
      </w:r>
      <w:r w:rsidR="00B74AAF" w:rsidRPr="006726C6">
        <w:rPr>
          <w:rFonts w:ascii="Arial" w:hAnsi="Arial" w:cs="Arial"/>
          <w:b/>
          <w:bCs/>
        </w:rPr>
        <w:t>Drucker NA</w:t>
      </w:r>
      <w:r w:rsidRPr="006726C6">
        <w:rPr>
          <w:rFonts w:ascii="Arial" w:hAnsi="Arial" w:cs="Arial"/>
          <w:bCs/>
        </w:rPr>
        <w:t xml:space="preserve">, Staszak J, Senay A, Umesh V, Williams RF, Markel TA.  “Why wait? Early Enteral Feeding After Pediatric Gastrostomy Tube Placement.” </w:t>
      </w:r>
      <w:r w:rsidR="00733C03">
        <w:rPr>
          <w:rFonts w:ascii="Arial" w:hAnsi="Arial" w:cs="Arial"/>
          <w:bCs/>
        </w:rPr>
        <w:t xml:space="preserve"> </w:t>
      </w:r>
      <w:r w:rsidR="00733C03" w:rsidRPr="001D7442">
        <w:rPr>
          <w:rFonts w:ascii="Arial" w:hAnsi="Arial" w:cs="Arial"/>
        </w:rPr>
        <w:t xml:space="preserve">J </w:t>
      </w:r>
      <w:proofErr w:type="spellStart"/>
      <w:r w:rsidR="00733C03" w:rsidRPr="001D7442">
        <w:rPr>
          <w:rFonts w:ascii="Arial" w:hAnsi="Arial" w:cs="Arial"/>
        </w:rPr>
        <w:t>Pediatr</w:t>
      </w:r>
      <w:proofErr w:type="spellEnd"/>
      <w:r w:rsidR="00733C03" w:rsidRPr="001D7442">
        <w:rPr>
          <w:rFonts w:ascii="Arial" w:hAnsi="Arial" w:cs="Arial"/>
        </w:rPr>
        <w:t xml:space="preserve"> Surg</w:t>
      </w:r>
      <w:r w:rsidR="00733C03">
        <w:rPr>
          <w:rFonts w:ascii="Arial" w:hAnsi="Arial" w:cs="Arial"/>
        </w:rPr>
        <w:t xml:space="preserve"> </w:t>
      </w:r>
      <w:r w:rsidR="00733C03" w:rsidRPr="001D7442">
        <w:rPr>
          <w:rFonts w:ascii="Arial" w:hAnsi="Arial" w:cs="Arial"/>
        </w:rPr>
        <w:t xml:space="preserve">2018 Apr;53(4):656-660. </w:t>
      </w:r>
      <w:proofErr w:type="spellStart"/>
      <w:r w:rsidR="00733C03" w:rsidRPr="001D7442">
        <w:rPr>
          <w:rFonts w:ascii="Arial" w:hAnsi="Arial" w:cs="Arial"/>
        </w:rPr>
        <w:t>doi</w:t>
      </w:r>
      <w:proofErr w:type="spellEnd"/>
      <w:r w:rsidR="00733C03" w:rsidRPr="001D7442">
        <w:rPr>
          <w:rFonts w:ascii="Arial" w:hAnsi="Arial" w:cs="Arial"/>
        </w:rPr>
        <w:t xml:space="preserve">: 10.1016/j.jpedsurg.2017.06.015. </w:t>
      </w:r>
      <w:proofErr w:type="spellStart"/>
      <w:r w:rsidR="00733C03" w:rsidRPr="001D7442">
        <w:rPr>
          <w:rFonts w:ascii="Arial" w:hAnsi="Arial" w:cs="Arial"/>
        </w:rPr>
        <w:t>Epub</w:t>
      </w:r>
      <w:proofErr w:type="spellEnd"/>
      <w:r w:rsidR="00733C03" w:rsidRPr="001D7442">
        <w:rPr>
          <w:rFonts w:ascii="Arial" w:hAnsi="Arial" w:cs="Arial"/>
        </w:rPr>
        <w:t xml:space="preserve"> 2017 Jun 27.</w:t>
      </w:r>
      <w:r w:rsidR="00733C03">
        <w:rPr>
          <w:rFonts w:ascii="Arial" w:hAnsi="Arial" w:cs="Arial"/>
        </w:rPr>
        <w:t xml:space="preserve">  PMID: 28689884</w:t>
      </w:r>
      <w:r w:rsidR="00FB1746">
        <w:rPr>
          <w:rFonts w:ascii="Arial" w:hAnsi="Arial" w:cs="Arial"/>
        </w:rPr>
        <w:t>.</w:t>
      </w:r>
    </w:p>
    <w:p w14:paraId="495B2A55" w14:textId="77777777" w:rsidR="00734ABC" w:rsidRPr="006726C6" w:rsidRDefault="00734ABC" w:rsidP="00734ABC">
      <w:pPr>
        <w:pStyle w:val="ListParagraph"/>
        <w:numPr>
          <w:ilvl w:val="1"/>
          <w:numId w:val="1"/>
        </w:numPr>
        <w:spacing w:after="0" w:line="240" w:lineRule="auto"/>
        <w:ind w:left="1170"/>
        <w:jc w:val="both"/>
        <w:rPr>
          <w:rFonts w:ascii="Arial" w:hAnsi="Arial" w:cs="Arial"/>
          <w:bCs/>
        </w:rPr>
      </w:pPr>
      <w:r w:rsidRPr="006726C6">
        <w:rPr>
          <w:rFonts w:ascii="Arial" w:hAnsi="Arial" w:cs="Arial"/>
          <w:bCs/>
        </w:rPr>
        <w:t xml:space="preserve">Jensen AR, </w:t>
      </w:r>
      <w:r w:rsidRPr="006726C6">
        <w:rPr>
          <w:rFonts w:ascii="Arial" w:hAnsi="Arial" w:cs="Arial"/>
          <w:b/>
          <w:bCs/>
        </w:rPr>
        <w:t>Drucker NA</w:t>
      </w:r>
      <w:r w:rsidRPr="006726C6">
        <w:rPr>
          <w:rFonts w:ascii="Arial" w:hAnsi="Arial" w:cs="Arial"/>
          <w:bCs/>
        </w:rPr>
        <w:t xml:space="preserve">, </w:t>
      </w:r>
      <w:proofErr w:type="spellStart"/>
      <w:r w:rsidRPr="006726C6">
        <w:rPr>
          <w:rFonts w:ascii="Arial" w:hAnsi="Arial" w:cs="Arial"/>
          <w:bCs/>
        </w:rPr>
        <w:t>Ferkowicz</w:t>
      </w:r>
      <w:proofErr w:type="spellEnd"/>
      <w:r w:rsidRPr="006726C6">
        <w:rPr>
          <w:rFonts w:ascii="Arial" w:hAnsi="Arial" w:cs="Arial"/>
          <w:bCs/>
        </w:rPr>
        <w:t xml:space="preserve"> MJ, Markel TA.  “Umbilical Mesenchymal Stromal Cells Provide Intestinal Protection through Nitric Oxide Dependent Pathways.”  </w:t>
      </w:r>
      <w:r w:rsidRPr="0081511C">
        <w:rPr>
          <w:rFonts w:ascii="Arial" w:hAnsi="Arial" w:cs="Arial"/>
        </w:rPr>
        <w:t>J Surg Res</w:t>
      </w:r>
      <w:r>
        <w:rPr>
          <w:rFonts w:ascii="Arial" w:hAnsi="Arial" w:cs="Arial"/>
        </w:rPr>
        <w:t xml:space="preserve"> </w:t>
      </w:r>
      <w:r w:rsidRPr="0081511C">
        <w:rPr>
          <w:rFonts w:ascii="Arial" w:hAnsi="Arial" w:cs="Arial"/>
        </w:rPr>
        <w:t xml:space="preserve">2018 </w:t>
      </w:r>
      <w:proofErr w:type="gramStart"/>
      <w:r w:rsidRPr="0081511C">
        <w:rPr>
          <w:rFonts w:ascii="Arial" w:hAnsi="Arial" w:cs="Arial"/>
        </w:rPr>
        <w:t>Apr;224:148</w:t>
      </w:r>
      <w:proofErr w:type="gramEnd"/>
      <w:r w:rsidRPr="0081511C">
        <w:rPr>
          <w:rFonts w:ascii="Arial" w:hAnsi="Arial" w:cs="Arial"/>
        </w:rPr>
        <w:t xml:space="preserve">-155. </w:t>
      </w:r>
      <w:proofErr w:type="spellStart"/>
      <w:r w:rsidRPr="0081511C">
        <w:rPr>
          <w:rFonts w:ascii="Arial" w:hAnsi="Arial" w:cs="Arial"/>
        </w:rPr>
        <w:t>doi</w:t>
      </w:r>
      <w:proofErr w:type="spellEnd"/>
      <w:r w:rsidRPr="0081511C">
        <w:rPr>
          <w:rFonts w:ascii="Arial" w:hAnsi="Arial" w:cs="Arial"/>
        </w:rPr>
        <w:t xml:space="preserve">: 10.1016/j.jss.2017.11.068. </w:t>
      </w:r>
      <w:proofErr w:type="spellStart"/>
      <w:r w:rsidRPr="0081511C">
        <w:rPr>
          <w:rFonts w:ascii="Arial" w:hAnsi="Arial" w:cs="Arial"/>
        </w:rPr>
        <w:t>Epub</w:t>
      </w:r>
      <w:proofErr w:type="spellEnd"/>
      <w:r w:rsidRPr="0081511C">
        <w:rPr>
          <w:rFonts w:ascii="Arial" w:hAnsi="Arial" w:cs="Arial"/>
        </w:rPr>
        <w:t xml:space="preserve"> 2017 Dec 28.</w:t>
      </w:r>
      <w:r>
        <w:rPr>
          <w:rFonts w:ascii="Arial" w:hAnsi="Arial" w:cs="Arial"/>
        </w:rPr>
        <w:t xml:space="preserve">  PMID: 29506832.</w:t>
      </w:r>
    </w:p>
    <w:p w14:paraId="7866E28A" w14:textId="1DD1DBBB" w:rsidR="00D0199F" w:rsidRPr="006726C6" w:rsidRDefault="00D0199F" w:rsidP="00D0199F">
      <w:pPr>
        <w:pStyle w:val="ListParagraph"/>
        <w:numPr>
          <w:ilvl w:val="1"/>
          <w:numId w:val="1"/>
        </w:numPr>
        <w:spacing w:after="0" w:line="240" w:lineRule="auto"/>
        <w:ind w:left="1170"/>
        <w:jc w:val="both"/>
        <w:rPr>
          <w:rFonts w:ascii="Arial" w:hAnsi="Arial" w:cs="Arial"/>
          <w:bCs/>
        </w:rPr>
      </w:pPr>
      <w:r w:rsidRPr="006726C6">
        <w:rPr>
          <w:rFonts w:ascii="Arial" w:hAnsi="Arial" w:cs="Arial"/>
          <w:bCs/>
        </w:rPr>
        <w:t xml:space="preserve">Wang SK, Lemmon GW, </w:t>
      </w:r>
      <w:r w:rsidR="00B74AAF" w:rsidRPr="006726C6">
        <w:rPr>
          <w:rFonts w:ascii="Arial" w:hAnsi="Arial" w:cs="Arial"/>
          <w:b/>
          <w:bCs/>
        </w:rPr>
        <w:t>Drucker NA</w:t>
      </w:r>
      <w:r w:rsidRPr="006726C6">
        <w:rPr>
          <w:rFonts w:ascii="Arial" w:hAnsi="Arial" w:cs="Arial"/>
          <w:bCs/>
        </w:rPr>
        <w:t xml:space="preserve">, </w:t>
      </w:r>
      <w:proofErr w:type="spellStart"/>
      <w:r w:rsidRPr="006726C6">
        <w:rPr>
          <w:rFonts w:ascii="Arial" w:hAnsi="Arial" w:cs="Arial"/>
          <w:bCs/>
        </w:rPr>
        <w:t>Motaganahalli</w:t>
      </w:r>
      <w:proofErr w:type="spellEnd"/>
      <w:r w:rsidRPr="006726C6">
        <w:rPr>
          <w:rFonts w:ascii="Arial" w:hAnsi="Arial" w:cs="Arial"/>
          <w:bCs/>
        </w:rPr>
        <w:t xml:space="preserve"> RL, Dalsing MC, Gutwein AR, Gray BW, Murphy MP.  “Results of Nonoperative Management of Acute Limb Ischemia in Infants.”  </w:t>
      </w:r>
      <w:r w:rsidR="003214E9" w:rsidRPr="003214E9">
        <w:rPr>
          <w:rFonts w:ascii="Arial" w:hAnsi="Arial" w:cs="Arial"/>
          <w:bCs/>
        </w:rPr>
        <w:t xml:space="preserve">J </w:t>
      </w:r>
      <w:proofErr w:type="spellStart"/>
      <w:r w:rsidR="003214E9" w:rsidRPr="003214E9">
        <w:rPr>
          <w:rFonts w:ascii="Arial" w:hAnsi="Arial" w:cs="Arial"/>
          <w:bCs/>
        </w:rPr>
        <w:t>Vasc</w:t>
      </w:r>
      <w:proofErr w:type="spellEnd"/>
      <w:r w:rsidR="003214E9" w:rsidRPr="003214E9">
        <w:rPr>
          <w:rFonts w:ascii="Arial" w:hAnsi="Arial" w:cs="Arial"/>
          <w:bCs/>
        </w:rPr>
        <w:t xml:space="preserve"> Surg 2018 May</w:t>
      </w:r>
      <w:r w:rsidR="003214E9">
        <w:rPr>
          <w:rFonts w:ascii="Arial" w:hAnsi="Arial" w:cs="Arial"/>
          <w:bCs/>
        </w:rPr>
        <w:t xml:space="preserve"> </w:t>
      </w:r>
      <w:r w:rsidR="003214E9" w:rsidRPr="003214E9">
        <w:rPr>
          <w:rFonts w:ascii="Arial" w:hAnsi="Arial" w:cs="Arial"/>
          <w:bCs/>
        </w:rPr>
        <w:t xml:space="preserve">;67(5):1480-1483. </w:t>
      </w:r>
      <w:proofErr w:type="spellStart"/>
      <w:r w:rsidR="003214E9" w:rsidRPr="003214E9">
        <w:rPr>
          <w:rFonts w:ascii="Arial" w:hAnsi="Arial" w:cs="Arial"/>
          <w:bCs/>
        </w:rPr>
        <w:t>doi</w:t>
      </w:r>
      <w:proofErr w:type="spellEnd"/>
      <w:r w:rsidR="003214E9" w:rsidRPr="003214E9">
        <w:rPr>
          <w:rFonts w:ascii="Arial" w:hAnsi="Arial" w:cs="Arial"/>
          <w:bCs/>
        </w:rPr>
        <w:t xml:space="preserve">: 10.1016/j.jvs.2017.09.036. </w:t>
      </w:r>
      <w:proofErr w:type="spellStart"/>
      <w:r w:rsidR="003214E9" w:rsidRPr="003214E9">
        <w:rPr>
          <w:rFonts w:ascii="Arial" w:hAnsi="Arial" w:cs="Arial"/>
          <w:bCs/>
        </w:rPr>
        <w:t>Epub</w:t>
      </w:r>
      <w:proofErr w:type="spellEnd"/>
      <w:r w:rsidR="003214E9" w:rsidRPr="003214E9">
        <w:rPr>
          <w:rFonts w:ascii="Arial" w:hAnsi="Arial" w:cs="Arial"/>
          <w:bCs/>
        </w:rPr>
        <w:t xml:space="preserve"> 2017 Dec 8.</w:t>
      </w:r>
      <w:r w:rsidR="003214E9">
        <w:rPr>
          <w:rFonts w:ascii="Arial" w:hAnsi="Arial" w:cs="Arial"/>
          <w:bCs/>
        </w:rPr>
        <w:t xml:space="preserve"> PMID: 29224940.</w:t>
      </w:r>
    </w:p>
    <w:p w14:paraId="4CE49127" w14:textId="77777777" w:rsidR="00734ABC" w:rsidRPr="006726C6" w:rsidRDefault="00734ABC" w:rsidP="00734ABC">
      <w:pPr>
        <w:pStyle w:val="ListParagraph"/>
        <w:numPr>
          <w:ilvl w:val="1"/>
          <w:numId w:val="1"/>
        </w:numPr>
        <w:spacing w:after="0" w:line="240" w:lineRule="auto"/>
        <w:ind w:left="1170"/>
        <w:jc w:val="both"/>
        <w:rPr>
          <w:rFonts w:ascii="Arial" w:hAnsi="Arial" w:cs="Arial"/>
          <w:bCs/>
        </w:rPr>
      </w:pPr>
      <w:r w:rsidRPr="006726C6">
        <w:rPr>
          <w:rFonts w:ascii="Arial" w:hAnsi="Arial" w:cs="Arial"/>
          <w:bCs/>
        </w:rPr>
        <w:t xml:space="preserve">Wang SK, Gutwein AR, </w:t>
      </w:r>
      <w:r w:rsidRPr="006726C6">
        <w:rPr>
          <w:rFonts w:ascii="Arial" w:hAnsi="Arial" w:cs="Arial"/>
          <w:b/>
          <w:bCs/>
        </w:rPr>
        <w:t>Drucker NA</w:t>
      </w:r>
      <w:r w:rsidRPr="006726C6">
        <w:rPr>
          <w:rFonts w:ascii="Arial" w:hAnsi="Arial" w:cs="Arial"/>
          <w:bCs/>
        </w:rPr>
        <w:t xml:space="preserve">, Murphy MP, Fajardo A, Dalsing MC, </w:t>
      </w:r>
      <w:proofErr w:type="spellStart"/>
      <w:r w:rsidRPr="006726C6">
        <w:rPr>
          <w:rFonts w:ascii="Arial" w:hAnsi="Arial" w:cs="Arial"/>
          <w:bCs/>
        </w:rPr>
        <w:t>Motaganahalli</w:t>
      </w:r>
      <w:proofErr w:type="spellEnd"/>
      <w:r w:rsidRPr="006726C6">
        <w:rPr>
          <w:rFonts w:ascii="Arial" w:hAnsi="Arial" w:cs="Arial"/>
          <w:bCs/>
        </w:rPr>
        <w:t xml:space="preserve"> RL, Lemmon GW.  “Cryopreserved </w:t>
      </w:r>
      <w:proofErr w:type="spellStart"/>
      <w:r w:rsidRPr="006726C6">
        <w:rPr>
          <w:rFonts w:ascii="Arial" w:hAnsi="Arial" w:cs="Arial"/>
          <w:bCs/>
        </w:rPr>
        <w:t>Homografts</w:t>
      </w:r>
      <w:proofErr w:type="spellEnd"/>
      <w:r w:rsidRPr="006726C6">
        <w:rPr>
          <w:rFonts w:ascii="Arial" w:hAnsi="Arial" w:cs="Arial"/>
          <w:bCs/>
        </w:rPr>
        <w:t xml:space="preserve"> in Infected </w:t>
      </w:r>
      <w:proofErr w:type="spellStart"/>
      <w:r w:rsidRPr="006726C6">
        <w:rPr>
          <w:rFonts w:ascii="Arial" w:hAnsi="Arial" w:cs="Arial"/>
          <w:bCs/>
        </w:rPr>
        <w:t>Infrainguinal</w:t>
      </w:r>
      <w:proofErr w:type="spellEnd"/>
      <w:r w:rsidRPr="006726C6">
        <w:rPr>
          <w:rFonts w:ascii="Arial" w:hAnsi="Arial" w:cs="Arial"/>
          <w:bCs/>
        </w:rPr>
        <w:t xml:space="preserve"> Fields are Associated with Frequent Reinterventions and Poor Amputation-Free Survival.”  </w:t>
      </w:r>
      <w:r w:rsidRPr="00417B43">
        <w:rPr>
          <w:rFonts w:ascii="Arial" w:hAnsi="Arial" w:cs="Arial"/>
        </w:rPr>
        <w:t xml:space="preserve">Ann </w:t>
      </w:r>
      <w:proofErr w:type="spellStart"/>
      <w:r w:rsidRPr="00417B43">
        <w:rPr>
          <w:rFonts w:ascii="Arial" w:hAnsi="Arial" w:cs="Arial"/>
        </w:rPr>
        <w:t>Vasc</w:t>
      </w:r>
      <w:proofErr w:type="spellEnd"/>
      <w:r w:rsidRPr="00417B43">
        <w:rPr>
          <w:rFonts w:ascii="Arial" w:hAnsi="Arial" w:cs="Arial"/>
        </w:rPr>
        <w:t xml:space="preserve"> Surg</w:t>
      </w:r>
      <w:r>
        <w:rPr>
          <w:rFonts w:ascii="Arial" w:hAnsi="Arial" w:cs="Arial"/>
        </w:rPr>
        <w:t xml:space="preserve"> </w:t>
      </w:r>
      <w:r w:rsidRPr="00417B43">
        <w:rPr>
          <w:rFonts w:ascii="Arial" w:hAnsi="Arial" w:cs="Arial"/>
        </w:rPr>
        <w:t xml:space="preserve">2018 </w:t>
      </w:r>
      <w:proofErr w:type="gramStart"/>
      <w:r w:rsidRPr="00417B43">
        <w:rPr>
          <w:rFonts w:ascii="Arial" w:hAnsi="Arial" w:cs="Arial"/>
        </w:rPr>
        <w:t>May;49:24</w:t>
      </w:r>
      <w:proofErr w:type="gramEnd"/>
      <w:r w:rsidRPr="00417B43">
        <w:rPr>
          <w:rFonts w:ascii="Arial" w:hAnsi="Arial" w:cs="Arial"/>
        </w:rPr>
        <w:t xml:space="preserve">-29. </w:t>
      </w:r>
      <w:proofErr w:type="spellStart"/>
      <w:r w:rsidRPr="00417B43">
        <w:rPr>
          <w:rFonts w:ascii="Arial" w:hAnsi="Arial" w:cs="Arial"/>
        </w:rPr>
        <w:t>doi</w:t>
      </w:r>
      <w:proofErr w:type="spellEnd"/>
      <w:r w:rsidRPr="00417B43">
        <w:rPr>
          <w:rFonts w:ascii="Arial" w:hAnsi="Arial" w:cs="Arial"/>
        </w:rPr>
        <w:t xml:space="preserve">: 10.1016/j.avsg.2017.10.032. </w:t>
      </w:r>
      <w:proofErr w:type="spellStart"/>
      <w:r w:rsidRPr="00417B43">
        <w:rPr>
          <w:rFonts w:ascii="Arial" w:hAnsi="Arial" w:cs="Arial"/>
        </w:rPr>
        <w:t>Epub</w:t>
      </w:r>
      <w:proofErr w:type="spellEnd"/>
      <w:r w:rsidRPr="00417B43">
        <w:rPr>
          <w:rFonts w:ascii="Arial" w:hAnsi="Arial" w:cs="Arial"/>
        </w:rPr>
        <w:t xml:space="preserve"> 2018 Feb 5.</w:t>
      </w:r>
      <w:r>
        <w:rPr>
          <w:rFonts w:ascii="Arial" w:hAnsi="Arial" w:cs="Arial"/>
        </w:rPr>
        <w:t xml:space="preserve"> PMID: 29421428.</w:t>
      </w:r>
    </w:p>
    <w:p w14:paraId="5F4F235F" w14:textId="77777777" w:rsidR="009F3660" w:rsidRPr="006726C6" w:rsidRDefault="009F3660" w:rsidP="009F3660">
      <w:pPr>
        <w:pStyle w:val="ListParagraph"/>
        <w:numPr>
          <w:ilvl w:val="1"/>
          <w:numId w:val="1"/>
        </w:numPr>
        <w:spacing w:after="0" w:line="240" w:lineRule="auto"/>
        <w:ind w:left="1170"/>
        <w:jc w:val="both"/>
        <w:rPr>
          <w:rFonts w:ascii="Arial" w:hAnsi="Arial" w:cs="Arial"/>
          <w:bCs/>
        </w:rPr>
      </w:pPr>
      <w:r w:rsidRPr="006726C6">
        <w:rPr>
          <w:rFonts w:ascii="Arial" w:hAnsi="Arial" w:cs="Arial"/>
          <w:b/>
          <w:bCs/>
        </w:rPr>
        <w:t>Drucker NA</w:t>
      </w:r>
      <w:r w:rsidRPr="006726C6">
        <w:rPr>
          <w:rFonts w:ascii="Arial" w:hAnsi="Arial" w:cs="Arial"/>
          <w:bCs/>
        </w:rPr>
        <w:t xml:space="preserve">, Jensen AR, </w:t>
      </w:r>
      <w:proofErr w:type="spellStart"/>
      <w:r w:rsidRPr="006726C6">
        <w:rPr>
          <w:rFonts w:ascii="Arial" w:hAnsi="Arial" w:cs="Arial"/>
          <w:bCs/>
        </w:rPr>
        <w:t>te</w:t>
      </w:r>
      <w:proofErr w:type="spellEnd"/>
      <w:r w:rsidRPr="006726C6">
        <w:rPr>
          <w:rFonts w:ascii="Arial" w:hAnsi="Arial" w:cs="Arial"/>
          <w:bCs/>
        </w:rPr>
        <w:t xml:space="preserve"> Winkel JP, </w:t>
      </w:r>
      <w:proofErr w:type="spellStart"/>
      <w:r w:rsidRPr="006726C6">
        <w:rPr>
          <w:rFonts w:ascii="Arial" w:hAnsi="Arial" w:cs="Arial"/>
          <w:bCs/>
        </w:rPr>
        <w:t>Ferkowicz</w:t>
      </w:r>
      <w:proofErr w:type="spellEnd"/>
      <w:r w:rsidRPr="006726C6">
        <w:rPr>
          <w:rFonts w:ascii="Arial" w:hAnsi="Arial" w:cs="Arial"/>
          <w:bCs/>
        </w:rPr>
        <w:t xml:space="preserve"> MJ, Markel TA.  “Loss of Endothelial Nitric Oxide Synthase Exacerbates Intestinal and Lung Injury in </w:t>
      </w:r>
      <w:r w:rsidRPr="006726C6">
        <w:rPr>
          <w:rFonts w:ascii="Arial" w:hAnsi="Arial" w:cs="Arial"/>
          <w:bCs/>
        </w:rPr>
        <w:lastRenderedPageBreak/>
        <w:t xml:space="preserve">Experimental Necrotizing Enterocolitis.”  </w:t>
      </w:r>
      <w:r w:rsidRPr="00417B43">
        <w:rPr>
          <w:rFonts w:ascii="Arial" w:hAnsi="Arial" w:cs="Arial"/>
        </w:rPr>
        <w:t xml:space="preserve">J </w:t>
      </w:r>
      <w:proofErr w:type="spellStart"/>
      <w:r w:rsidRPr="00417B43">
        <w:rPr>
          <w:rFonts w:ascii="Arial" w:hAnsi="Arial" w:cs="Arial"/>
        </w:rPr>
        <w:t>Pediatr</w:t>
      </w:r>
      <w:proofErr w:type="spellEnd"/>
      <w:r w:rsidRPr="00417B43">
        <w:rPr>
          <w:rFonts w:ascii="Arial" w:hAnsi="Arial" w:cs="Arial"/>
        </w:rPr>
        <w:t xml:space="preserve"> Surg</w:t>
      </w:r>
      <w:r>
        <w:rPr>
          <w:rFonts w:ascii="Arial" w:hAnsi="Arial" w:cs="Arial"/>
        </w:rPr>
        <w:t xml:space="preserve"> </w:t>
      </w:r>
      <w:r w:rsidRPr="00417B43">
        <w:rPr>
          <w:rFonts w:ascii="Arial" w:hAnsi="Arial" w:cs="Arial"/>
        </w:rPr>
        <w:t xml:space="preserve">2018 Jun;53(6):1208-1214. </w:t>
      </w:r>
      <w:proofErr w:type="spellStart"/>
      <w:r w:rsidRPr="00417B43">
        <w:rPr>
          <w:rFonts w:ascii="Arial" w:hAnsi="Arial" w:cs="Arial"/>
        </w:rPr>
        <w:t>doi</w:t>
      </w:r>
      <w:proofErr w:type="spellEnd"/>
      <w:r w:rsidRPr="00417B43">
        <w:rPr>
          <w:rFonts w:ascii="Arial" w:hAnsi="Arial" w:cs="Arial"/>
        </w:rPr>
        <w:t xml:space="preserve">: 10.1016/j.jpedsurg.2018.02.087. </w:t>
      </w:r>
      <w:proofErr w:type="spellStart"/>
      <w:r w:rsidRPr="00417B43">
        <w:rPr>
          <w:rFonts w:ascii="Arial" w:hAnsi="Arial" w:cs="Arial"/>
        </w:rPr>
        <w:t>Epub</w:t>
      </w:r>
      <w:proofErr w:type="spellEnd"/>
      <w:r w:rsidRPr="00417B43">
        <w:rPr>
          <w:rFonts w:ascii="Arial" w:hAnsi="Arial" w:cs="Arial"/>
        </w:rPr>
        <w:t xml:space="preserve"> 2018 Mar 8.</w:t>
      </w:r>
      <w:r>
        <w:rPr>
          <w:rFonts w:ascii="Arial" w:hAnsi="Arial" w:cs="Arial"/>
        </w:rPr>
        <w:t xml:space="preserve"> PMID: 29618412.</w:t>
      </w:r>
    </w:p>
    <w:p w14:paraId="3B1D8133" w14:textId="77777777" w:rsidR="009F3660" w:rsidRPr="006726C6" w:rsidRDefault="009F3660" w:rsidP="009F3660">
      <w:pPr>
        <w:pStyle w:val="ListParagraph"/>
        <w:numPr>
          <w:ilvl w:val="1"/>
          <w:numId w:val="1"/>
        </w:numPr>
        <w:spacing w:after="0" w:line="240" w:lineRule="auto"/>
        <w:ind w:left="1170"/>
        <w:jc w:val="both"/>
        <w:rPr>
          <w:rFonts w:ascii="Arial" w:hAnsi="Arial" w:cs="Arial"/>
          <w:bCs/>
        </w:rPr>
      </w:pPr>
      <w:r w:rsidRPr="006726C6">
        <w:rPr>
          <w:rFonts w:ascii="Arial" w:hAnsi="Arial" w:cs="Arial"/>
          <w:bCs/>
        </w:rPr>
        <w:t xml:space="preserve">Jensen AR, </w:t>
      </w:r>
      <w:r w:rsidRPr="006726C6">
        <w:rPr>
          <w:rFonts w:ascii="Arial" w:hAnsi="Arial" w:cs="Arial"/>
          <w:b/>
          <w:bCs/>
        </w:rPr>
        <w:t>Drucker NA</w:t>
      </w:r>
      <w:r w:rsidRPr="006726C6">
        <w:rPr>
          <w:rFonts w:ascii="Arial" w:hAnsi="Arial" w:cs="Arial"/>
          <w:bCs/>
        </w:rPr>
        <w:t xml:space="preserve">, </w:t>
      </w:r>
      <w:proofErr w:type="spellStart"/>
      <w:r w:rsidRPr="006726C6">
        <w:rPr>
          <w:rFonts w:ascii="Arial" w:hAnsi="Arial" w:cs="Arial"/>
          <w:bCs/>
        </w:rPr>
        <w:t>te</w:t>
      </w:r>
      <w:proofErr w:type="spellEnd"/>
      <w:r w:rsidRPr="006726C6">
        <w:rPr>
          <w:rFonts w:ascii="Arial" w:hAnsi="Arial" w:cs="Arial"/>
          <w:bCs/>
        </w:rPr>
        <w:t xml:space="preserve"> Winkel JP, </w:t>
      </w:r>
      <w:proofErr w:type="spellStart"/>
      <w:r w:rsidRPr="006726C6">
        <w:rPr>
          <w:rFonts w:ascii="Arial" w:hAnsi="Arial" w:cs="Arial"/>
          <w:bCs/>
        </w:rPr>
        <w:t>Ferkowicz</w:t>
      </w:r>
      <w:proofErr w:type="spellEnd"/>
      <w:r w:rsidRPr="006726C6">
        <w:rPr>
          <w:rFonts w:ascii="Arial" w:hAnsi="Arial" w:cs="Arial"/>
          <w:bCs/>
        </w:rPr>
        <w:t xml:space="preserve"> MJ, Markel TA.  “The Route and Timing of Hydrogen Sulfide Therapy Critically Impacts Intestinal Recovery Following Ischemia and Reperfusion Injury.”  </w:t>
      </w:r>
      <w:r w:rsidRPr="00417B43">
        <w:rPr>
          <w:rFonts w:ascii="Arial" w:hAnsi="Arial" w:cs="Arial"/>
        </w:rPr>
        <w:t xml:space="preserve">J </w:t>
      </w:r>
      <w:proofErr w:type="spellStart"/>
      <w:r w:rsidRPr="00417B43">
        <w:rPr>
          <w:rFonts w:ascii="Arial" w:hAnsi="Arial" w:cs="Arial"/>
        </w:rPr>
        <w:t>Pediatr</w:t>
      </w:r>
      <w:proofErr w:type="spellEnd"/>
      <w:r w:rsidRPr="00417B43">
        <w:rPr>
          <w:rFonts w:ascii="Arial" w:hAnsi="Arial" w:cs="Arial"/>
        </w:rPr>
        <w:t xml:space="preserve"> Surg</w:t>
      </w:r>
      <w:r>
        <w:rPr>
          <w:rFonts w:ascii="Arial" w:hAnsi="Arial" w:cs="Arial"/>
        </w:rPr>
        <w:t xml:space="preserve"> </w:t>
      </w:r>
      <w:r w:rsidRPr="00417B43">
        <w:rPr>
          <w:rFonts w:ascii="Arial" w:hAnsi="Arial" w:cs="Arial"/>
        </w:rPr>
        <w:t xml:space="preserve">2018 Jun;53(6):1111-1117. </w:t>
      </w:r>
      <w:proofErr w:type="spellStart"/>
      <w:r w:rsidRPr="00417B43">
        <w:rPr>
          <w:rFonts w:ascii="Arial" w:hAnsi="Arial" w:cs="Arial"/>
        </w:rPr>
        <w:t>doi</w:t>
      </w:r>
      <w:proofErr w:type="spellEnd"/>
      <w:r w:rsidRPr="00417B43">
        <w:rPr>
          <w:rFonts w:ascii="Arial" w:hAnsi="Arial" w:cs="Arial"/>
        </w:rPr>
        <w:t xml:space="preserve">: 10.1016/j.jpedsurg.2018.02.072. </w:t>
      </w:r>
      <w:proofErr w:type="spellStart"/>
      <w:r w:rsidRPr="00417B43">
        <w:rPr>
          <w:rFonts w:ascii="Arial" w:hAnsi="Arial" w:cs="Arial"/>
        </w:rPr>
        <w:t>Epub</w:t>
      </w:r>
      <w:proofErr w:type="spellEnd"/>
      <w:r w:rsidRPr="00417B43">
        <w:rPr>
          <w:rFonts w:ascii="Arial" w:hAnsi="Arial" w:cs="Arial"/>
        </w:rPr>
        <w:t xml:space="preserve"> 2018 Mar 6.</w:t>
      </w:r>
      <w:r>
        <w:rPr>
          <w:rFonts w:ascii="Arial" w:hAnsi="Arial" w:cs="Arial"/>
        </w:rPr>
        <w:t xml:space="preserve">  PMID: 29622397.</w:t>
      </w:r>
    </w:p>
    <w:p w14:paraId="11BCFDB7" w14:textId="55B1F616" w:rsidR="00D0199F" w:rsidRPr="006726C6" w:rsidRDefault="00D0199F" w:rsidP="00D0199F">
      <w:pPr>
        <w:pStyle w:val="ListParagraph"/>
        <w:numPr>
          <w:ilvl w:val="1"/>
          <w:numId w:val="1"/>
        </w:numPr>
        <w:spacing w:after="0" w:line="240" w:lineRule="auto"/>
        <w:ind w:left="1170"/>
        <w:jc w:val="both"/>
        <w:rPr>
          <w:rFonts w:ascii="Arial" w:hAnsi="Arial" w:cs="Arial"/>
          <w:bCs/>
        </w:rPr>
      </w:pPr>
      <w:r w:rsidRPr="006726C6">
        <w:rPr>
          <w:rFonts w:ascii="Arial" w:hAnsi="Arial" w:cs="Arial"/>
          <w:bCs/>
        </w:rPr>
        <w:t xml:space="preserve">Wang SK, Green LA, </w:t>
      </w:r>
      <w:r w:rsidR="00B74AAF" w:rsidRPr="006726C6">
        <w:rPr>
          <w:rFonts w:ascii="Arial" w:hAnsi="Arial" w:cs="Arial"/>
          <w:b/>
          <w:bCs/>
        </w:rPr>
        <w:t>Drucker NA</w:t>
      </w:r>
      <w:r w:rsidRPr="006726C6">
        <w:rPr>
          <w:rFonts w:ascii="Arial" w:hAnsi="Arial" w:cs="Arial"/>
          <w:bCs/>
        </w:rPr>
        <w:t xml:space="preserve">, </w:t>
      </w:r>
      <w:proofErr w:type="spellStart"/>
      <w:r w:rsidRPr="006726C6">
        <w:rPr>
          <w:rFonts w:ascii="Arial" w:hAnsi="Arial" w:cs="Arial"/>
          <w:bCs/>
        </w:rPr>
        <w:t>Motaganahalli</w:t>
      </w:r>
      <w:proofErr w:type="spellEnd"/>
      <w:r w:rsidRPr="006726C6">
        <w:rPr>
          <w:rFonts w:ascii="Arial" w:hAnsi="Arial" w:cs="Arial"/>
          <w:bCs/>
        </w:rPr>
        <w:t xml:space="preserve"> RL, Fajardo A, Murphy MP.  “</w:t>
      </w:r>
      <w:r w:rsidR="003214E9" w:rsidRPr="003214E9">
        <w:rPr>
          <w:rFonts w:ascii="Arial" w:hAnsi="Arial" w:cs="Arial"/>
          <w:bCs/>
        </w:rPr>
        <w:t xml:space="preserve">Rationale and </w:t>
      </w:r>
      <w:r w:rsidR="003214E9">
        <w:rPr>
          <w:rFonts w:ascii="Arial" w:hAnsi="Arial" w:cs="Arial"/>
          <w:bCs/>
        </w:rPr>
        <w:t>D</w:t>
      </w:r>
      <w:r w:rsidR="003214E9" w:rsidRPr="003214E9">
        <w:rPr>
          <w:rFonts w:ascii="Arial" w:hAnsi="Arial" w:cs="Arial"/>
          <w:bCs/>
        </w:rPr>
        <w:t xml:space="preserve">esign of the Clinical and Histologic Analysis of Mesenchymal Stromal Cells in </w:t>
      </w:r>
      <w:proofErr w:type="spellStart"/>
      <w:r w:rsidR="003214E9" w:rsidRPr="003214E9">
        <w:rPr>
          <w:rFonts w:ascii="Arial" w:hAnsi="Arial" w:cs="Arial"/>
          <w:bCs/>
        </w:rPr>
        <w:t>AmPutations</w:t>
      </w:r>
      <w:proofErr w:type="spellEnd"/>
      <w:r w:rsidR="003214E9" w:rsidRPr="003214E9">
        <w:rPr>
          <w:rFonts w:ascii="Arial" w:hAnsi="Arial" w:cs="Arial"/>
          <w:bCs/>
        </w:rPr>
        <w:t xml:space="preserve"> (CHAMP) Trial Investigating the Therapeutic Mechanism of Mesenchymal Stromal Cells in </w:t>
      </w:r>
      <w:r w:rsidR="003214E9">
        <w:rPr>
          <w:rFonts w:ascii="Arial" w:hAnsi="Arial" w:cs="Arial"/>
          <w:bCs/>
        </w:rPr>
        <w:t>t</w:t>
      </w:r>
      <w:r w:rsidR="003214E9" w:rsidRPr="003214E9">
        <w:rPr>
          <w:rFonts w:ascii="Arial" w:hAnsi="Arial" w:cs="Arial"/>
          <w:bCs/>
        </w:rPr>
        <w:t>he Treatment of Critical Limb Ischemia</w:t>
      </w:r>
      <w:r w:rsidRPr="006726C6">
        <w:rPr>
          <w:rFonts w:ascii="Arial" w:hAnsi="Arial" w:cs="Arial"/>
          <w:bCs/>
        </w:rPr>
        <w:t xml:space="preserve">.”  </w:t>
      </w:r>
      <w:r w:rsidR="003214E9" w:rsidRPr="0081511C">
        <w:rPr>
          <w:rFonts w:ascii="Arial" w:hAnsi="Arial" w:cs="Arial"/>
        </w:rPr>
        <w:t xml:space="preserve">J </w:t>
      </w:r>
      <w:proofErr w:type="spellStart"/>
      <w:r w:rsidR="003214E9" w:rsidRPr="0081511C">
        <w:rPr>
          <w:rFonts w:ascii="Arial" w:hAnsi="Arial" w:cs="Arial"/>
        </w:rPr>
        <w:t>Vasc</w:t>
      </w:r>
      <w:proofErr w:type="spellEnd"/>
      <w:r w:rsidR="003214E9" w:rsidRPr="0081511C">
        <w:rPr>
          <w:rFonts w:ascii="Arial" w:hAnsi="Arial" w:cs="Arial"/>
        </w:rPr>
        <w:t xml:space="preserve"> Surg</w:t>
      </w:r>
      <w:r w:rsidR="003214E9">
        <w:rPr>
          <w:rFonts w:ascii="Arial" w:hAnsi="Arial" w:cs="Arial"/>
        </w:rPr>
        <w:t xml:space="preserve"> </w:t>
      </w:r>
      <w:r w:rsidR="003214E9" w:rsidRPr="0081511C">
        <w:rPr>
          <w:rFonts w:ascii="Arial" w:hAnsi="Arial" w:cs="Arial"/>
        </w:rPr>
        <w:t xml:space="preserve">2018 Jul;68(1):176-181.e1. </w:t>
      </w:r>
      <w:proofErr w:type="spellStart"/>
      <w:r w:rsidR="003214E9" w:rsidRPr="0081511C">
        <w:rPr>
          <w:rFonts w:ascii="Arial" w:hAnsi="Arial" w:cs="Arial"/>
        </w:rPr>
        <w:t>doi</w:t>
      </w:r>
      <w:proofErr w:type="spellEnd"/>
      <w:r w:rsidR="003214E9" w:rsidRPr="0081511C">
        <w:rPr>
          <w:rFonts w:ascii="Arial" w:hAnsi="Arial" w:cs="Arial"/>
        </w:rPr>
        <w:t xml:space="preserve">: 10.1016/j.jvs.2017.09.057. </w:t>
      </w:r>
      <w:proofErr w:type="spellStart"/>
      <w:r w:rsidR="003214E9" w:rsidRPr="0081511C">
        <w:rPr>
          <w:rFonts w:ascii="Arial" w:hAnsi="Arial" w:cs="Arial"/>
        </w:rPr>
        <w:t>Epub</w:t>
      </w:r>
      <w:proofErr w:type="spellEnd"/>
      <w:r w:rsidR="003214E9" w:rsidRPr="0081511C">
        <w:rPr>
          <w:rFonts w:ascii="Arial" w:hAnsi="Arial" w:cs="Arial"/>
        </w:rPr>
        <w:t xml:space="preserve"> 2018 Feb 1.</w:t>
      </w:r>
      <w:r w:rsidR="003214E9">
        <w:rPr>
          <w:rFonts w:ascii="Arial" w:hAnsi="Arial" w:cs="Arial"/>
        </w:rPr>
        <w:t xml:space="preserve"> PMID: 29395424.</w:t>
      </w:r>
    </w:p>
    <w:p w14:paraId="306A8F47" w14:textId="77777777" w:rsidR="00734ABC" w:rsidRPr="006726C6" w:rsidRDefault="00734ABC" w:rsidP="00734ABC">
      <w:pPr>
        <w:pStyle w:val="ListParagraph"/>
        <w:numPr>
          <w:ilvl w:val="1"/>
          <w:numId w:val="1"/>
        </w:numPr>
        <w:spacing w:after="0" w:line="240" w:lineRule="auto"/>
        <w:ind w:left="1170"/>
        <w:jc w:val="both"/>
        <w:rPr>
          <w:rFonts w:ascii="Arial" w:hAnsi="Arial" w:cs="Arial"/>
          <w:bCs/>
        </w:rPr>
      </w:pPr>
      <w:r w:rsidRPr="006726C6">
        <w:rPr>
          <w:rFonts w:ascii="Arial" w:hAnsi="Arial" w:cs="Arial"/>
          <w:bCs/>
        </w:rPr>
        <w:t xml:space="preserve">Wang SK, Green LA, Gutwein AR, </w:t>
      </w:r>
      <w:r w:rsidRPr="006726C6">
        <w:rPr>
          <w:rFonts w:ascii="Arial" w:hAnsi="Arial" w:cs="Arial"/>
          <w:b/>
          <w:bCs/>
        </w:rPr>
        <w:t>Drucker NA</w:t>
      </w:r>
      <w:r w:rsidRPr="006726C6">
        <w:rPr>
          <w:rFonts w:ascii="Arial" w:hAnsi="Arial" w:cs="Arial"/>
          <w:bCs/>
        </w:rPr>
        <w:t xml:space="preserve">, </w:t>
      </w:r>
      <w:proofErr w:type="spellStart"/>
      <w:r w:rsidRPr="006726C6">
        <w:rPr>
          <w:rFonts w:ascii="Arial" w:hAnsi="Arial" w:cs="Arial"/>
          <w:bCs/>
        </w:rPr>
        <w:t>Babbey</w:t>
      </w:r>
      <w:proofErr w:type="spellEnd"/>
      <w:r w:rsidRPr="006726C6">
        <w:rPr>
          <w:rFonts w:ascii="Arial" w:hAnsi="Arial" w:cs="Arial"/>
          <w:bCs/>
        </w:rPr>
        <w:t xml:space="preserve"> CM, Gupta AK, Fajardo A, </w:t>
      </w:r>
      <w:proofErr w:type="spellStart"/>
      <w:r w:rsidRPr="006726C6">
        <w:rPr>
          <w:rFonts w:ascii="Arial" w:hAnsi="Arial" w:cs="Arial"/>
          <w:bCs/>
        </w:rPr>
        <w:t>Motaganahalli</w:t>
      </w:r>
      <w:proofErr w:type="spellEnd"/>
      <w:r w:rsidRPr="006726C6">
        <w:rPr>
          <w:rFonts w:ascii="Arial" w:hAnsi="Arial" w:cs="Arial"/>
          <w:bCs/>
        </w:rPr>
        <w:t xml:space="preserve"> RL, Wilson MG, Murphy MP.  “Perioperative Outcomes are Adversely Affected by Poor Pretransfer Adherence to Acute Limb Ischemia Practice Guidelines.”  </w:t>
      </w:r>
      <w:r w:rsidRPr="0081511C">
        <w:rPr>
          <w:rFonts w:ascii="Arial" w:hAnsi="Arial" w:cs="Arial"/>
        </w:rPr>
        <w:t xml:space="preserve">Ann </w:t>
      </w:r>
      <w:proofErr w:type="spellStart"/>
      <w:r w:rsidRPr="0081511C">
        <w:rPr>
          <w:rFonts w:ascii="Arial" w:hAnsi="Arial" w:cs="Arial"/>
        </w:rPr>
        <w:t>Vasc</w:t>
      </w:r>
      <w:proofErr w:type="spellEnd"/>
      <w:r w:rsidRPr="0081511C">
        <w:rPr>
          <w:rFonts w:ascii="Arial" w:hAnsi="Arial" w:cs="Arial"/>
        </w:rPr>
        <w:t xml:space="preserve"> Surg</w:t>
      </w:r>
      <w:r>
        <w:rPr>
          <w:rFonts w:ascii="Arial" w:hAnsi="Arial" w:cs="Arial"/>
        </w:rPr>
        <w:t xml:space="preserve"> </w:t>
      </w:r>
      <w:r w:rsidRPr="0081511C">
        <w:rPr>
          <w:rFonts w:ascii="Arial" w:hAnsi="Arial" w:cs="Arial"/>
        </w:rPr>
        <w:t xml:space="preserve">2018 </w:t>
      </w:r>
      <w:proofErr w:type="gramStart"/>
      <w:r w:rsidRPr="0081511C">
        <w:rPr>
          <w:rFonts w:ascii="Arial" w:hAnsi="Arial" w:cs="Arial"/>
        </w:rPr>
        <w:t>Jul;50:46</w:t>
      </w:r>
      <w:proofErr w:type="gramEnd"/>
      <w:r w:rsidRPr="0081511C">
        <w:rPr>
          <w:rFonts w:ascii="Arial" w:hAnsi="Arial" w:cs="Arial"/>
        </w:rPr>
        <w:t xml:space="preserve">-51. </w:t>
      </w:r>
      <w:proofErr w:type="spellStart"/>
      <w:r w:rsidRPr="0081511C">
        <w:rPr>
          <w:rFonts w:ascii="Arial" w:hAnsi="Arial" w:cs="Arial"/>
        </w:rPr>
        <w:t>doi</w:t>
      </w:r>
      <w:proofErr w:type="spellEnd"/>
      <w:r w:rsidRPr="0081511C">
        <w:rPr>
          <w:rFonts w:ascii="Arial" w:hAnsi="Arial" w:cs="Arial"/>
        </w:rPr>
        <w:t xml:space="preserve">: 10.1016/j.avsg.2017.11.050. </w:t>
      </w:r>
      <w:proofErr w:type="spellStart"/>
      <w:r w:rsidRPr="0081511C">
        <w:rPr>
          <w:rFonts w:ascii="Arial" w:hAnsi="Arial" w:cs="Arial"/>
        </w:rPr>
        <w:t>Epub</w:t>
      </w:r>
      <w:proofErr w:type="spellEnd"/>
      <w:r w:rsidRPr="0081511C">
        <w:rPr>
          <w:rFonts w:ascii="Arial" w:hAnsi="Arial" w:cs="Arial"/>
        </w:rPr>
        <w:t xml:space="preserve"> 2018 Feb 23.</w:t>
      </w:r>
      <w:r>
        <w:rPr>
          <w:rFonts w:ascii="Arial" w:hAnsi="Arial" w:cs="Arial"/>
        </w:rPr>
        <w:t xml:space="preserve">  PMID: 29477682.</w:t>
      </w:r>
    </w:p>
    <w:p w14:paraId="72F3F4D3" w14:textId="48435147" w:rsidR="00D0199F" w:rsidRPr="006726C6" w:rsidRDefault="00D0199F" w:rsidP="00D0199F">
      <w:pPr>
        <w:pStyle w:val="ListParagraph"/>
        <w:numPr>
          <w:ilvl w:val="1"/>
          <w:numId w:val="1"/>
        </w:numPr>
        <w:spacing w:after="0" w:line="240" w:lineRule="auto"/>
        <w:ind w:left="1170"/>
        <w:jc w:val="both"/>
        <w:rPr>
          <w:rFonts w:ascii="Arial" w:hAnsi="Arial" w:cs="Arial"/>
          <w:bCs/>
        </w:rPr>
      </w:pPr>
      <w:r w:rsidRPr="006726C6">
        <w:rPr>
          <w:rFonts w:ascii="Arial" w:hAnsi="Arial" w:cs="Arial"/>
          <w:bCs/>
        </w:rPr>
        <w:t xml:space="preserve">Wang SK, Murphy MP, Gutwein AR, </w:t>
      </w:r>
      <w:r w:rsidR="00B74AAF" w:rsidRPr="006726C6">
        <w:rPr>
          <w:rFonts w:ascii="Arial" w:hAnsi="Arial" w:cs="Arial"/>
          <w:b/>
          <w:bCs/>
        </w:rPr>
        <w:t>Drucker NA</w:t>
      </w:r>
      <w:r w:rsidRPr="006726C6">
        <w:rPr>
          <w:rFonts w:ascii="Arial" w:hAnsi="Arial" w:cs="Arial"/>
          <w:bCs/>
        </w:rPr>
        <w:t xml:space="preserve">, Dalsing MC, </w:t>
      </w:r>
      <w:proofErr w:type="spellStart"/>
      <w:r w:rsidRPr="006726C6">
        <w:rPr>
          <w:rFonts w:ascii="Arial" w:hAnsi="Arial" w:cs="Arial"/>
          <w:bCs/>
        </w:rPr>
        <w:t>Motaganahalli</w:t>
      </w:r>
      <w:proofErr w:type="spellEnd"/>
      <w:r w:rsidRPr="006726C6">
        <w:rPr>
          <w:rFonts w:ascii="Arial" w:hAnsi="Arial" w:cs="Arial"/>
          <w:bCs/>
        </w:rPr>
        <w:t xml:space="preserve"> RL, Lemmon GW, </w:t>
      </w:r>
      <w:proofErr w:type="spellStart"/>
      <w:r w:rsidRPr="006726C6">
        <w:rPr>
          <w:rFonts w:ascii="Arial" w:hAnsi="Arial" w:cs="Arial"/>
          <w:bCs/>
        </w:rPr>
        <w:t>Akingba</w:t>
      </w:r>
      <w:proofErr w:type="spellEnd"/>
      <w:r w:rsidRPr="006726C6">
        <w:rPr>
          <w:rFonts w:ascii="Arial" w:hAnsi="Arial" w:cs="Arial"/>
          <w:bCs/>
        </w:rPr>
        <w:t xml:space="preserve"> AG.  “Ethnic Minorities with Critical Limb Ischemia Derive Equal Amputation Risk Reduction from Autologous Cell Therapy Compared to </w:t>
      </w:r>
      <w:r w:rsidR="003214E9">
        <w:rPr>
          <w:rFonts w:ascii="Arial" w:hAnsi="Arial" w:cs="Arial"/>
          <w:bCs/>
        </w:rPr>
        <w:t>White</w:t>
      </w:r>
      <w:r w:rsidRPr="006726C6">
        <w:rPr>
          <w:rFonts w:ascii="Arial" w:hAnsi="Arial" w:cs="Arial"/>
          <w:bCs/>
        </w:rPr>
        <w:t xml:space="preserve">s.”  </w:t>
      </w:r>
      <w:r w:rsidR="003214E9" w:rsidRPr="0081511C">
        <w:rPr>
          <w:rFonts w:ascii="Arial" w:hAnsi="Arial" w:cs="Arial"/>
        </w:rPr>
        <w:t xml:space="preserve">J </w:t>
      </w:r>
      <w:proofErr w:type="spellStart"/>
      <w:r w:rsidR="003214E9" w:rsidRPr="0081511C">
        <w:rPr>
          <w:rFonts w:ascii="Arial" w:hAnsi="Arial" w:cs="Arial"/>
        </w:rPr>
        <w:t>Vasc</w:t>
      </w:r>
      <w:proofErr w:type="spellEnd"/>
      <w:r w:rsidR="003214E9" w:rsidRPr="0081511C">
        <w:rPr>
          <w:rFonts w:ascii="Arial" w:hAnsi="Arial" w:cs="Arial"/>
        </w:rPr>
        <w:t xml:space="preserve"> Surg</w:t>
      </w:r>
      <w:r w:rsidR="003214E9">
        <w:rPr>
          <w:rFonts w:ascii="Arial" w:hAnsi="Arial" w:cs="Arial"/>
        </w:rPr>
        <w:t xml:space="preserve"> </w:t>
      </w:r>
      <w:r w:rsidR="003214E9" w:rsidRPr="0081511C">
        <w:rPr>
          <w:rFonts w:ascii="Arial" w:hAnsi="Arial" w:cs="Arial"/>
        </w:rPr>
        <w:t xml:space="preserve">2018 Aug;68(2):560-566. </w:t>
      </w:r>
      <w:proofErr w:type="spellStart"/>
      <w:r w:rsidR="003214E9" w:rsidRPr="0081511C">
        <w:rPr>
          <w:rFonts w:ascii="Arial" w:hAnsi="Arial" w:cs="Arial"/>
        </w:rPr>
        <w:t>doi</w:t>
      </w:r>
      <w:proofErr w:type="spellEnd"/>
      <w:r w:rsidR="003214E9" w:rsidRPr="0081511C">
        <w:rPr>
          <w:rFonts w:ascii="Arial" w:hAnsi="Arial" w:cs="Arial"/>
        </w:rPr>
        <w:t xml:space="preserve">: 10.1016/j.jvs.2017.11.088. </w:t>
      </w:r>
      <w:proofErr w:type="spellStart"/>
      <w:r w:rsidR="003214E9" w:rsidRPr="0081511C">
        <w:rPr>
          <w:rFonts w:ascii="Arial" w:hAnsi="Arial" w:cs="Arial"/>
        </w:rPr>
        <w:t>Epub</w:t>
      </w:r>
      <w:proofErr w:type="spellEnd"/>
      <w:r w:rsidR="003214E9" w:rsidRPr="0081511C">
        <w:rPr>
          <w:rFonts w:ascii="Arial" w:hAnsi="Arial" w:cs="Arial"/>
        </w:rPr>
        <w:t xml:space="preserve"> 2018 Mar 1.</w:t>
      </w:r>
      <w:r w:rsidR="003214E9">
        <w:rPr>
          <w:rFonts w:ascii="Arial" w:hAnsi="Arial" w:cs="Arial"/>
        </w:rPr>
        <w:t xml:space="preserve">  PMID: 29503004.</w:t>
      </w:r>
    </w:p>
    <w:p w14:paraId="321EF3D1" w14:textId="77777777" w:rsidR="00734ABC" w:rsidRPr="006726C6" w:rsidRDefault="00734ABC" w:rsidP="00734ABC">
      <w:pPr>
        <w:pStyle w:val="ListParagraph"/>
        <w:numPr>
          <w:ilvl w:val="1"/>
          <w:numId w:val="1"/>
        </w:numPr>
        <w:spacing w:after="0" w:line="240" w:lineRule="auto"/>
        <w:ind w:left="1170"/>
        <w:jc w:val="both"/>
        <w:rPr>
          <w:rFonts w:ascii="Arial" w:hAnsi="Arial" w:cs="Arial"/>
          <w:bCs/>
        </w:rPr>
      </w:pPr>
      <w:r w:rsidRPr="006726C6">
        <w:rPr>
          <w:rFonts w:ascii="Arial" w:hAnsi="Arial" w:cs="Arial"/>
          <w:bCs/>
        </w:rPr>
        <w:t xml:space="preserve">Wang SK, Green LA, Gutwein AR, </w:t>
      </w:r>
      <w:r w:rsidRPr="006726C6">
        <w:rPr>
          <w:rFonts w:ascii="Arial" w:hAnsi="Arial" w:cs="Arial"/>
          <w:b/>
          <w:bCs/>
        </w:rPr>
        <w:t>Drucker NA</w:t>
      </w:r>
      <w:r w:rsidRPr="006726C6">
        <w:rPr>
          <w:rFonts w:ascii="Arial" w:hAnsi="Arial" w:cs="Arial"/>
          <w:bCs/>
        </w:rPr>
        <w:t xml:space="preserve">, </w:t>
      </w:r>
      <w:proofErr w:type="spellStart"/>
      <w:r w:rsidRPr="006726C6">
        <w:rPr>
          <w:rFonts w:ascii="Arial" w:hAnsi="Arial" w:cs="Arial"/>
          <w:bCs/>
        </w:rPr>
        <w:t>Motaganahalli</w:t>
      </w:r>
      <w:proofErr w:type="spellEnd"/>
      <w:r w:rsidRPr="006726C6">
        <w:rPr>
          <w:rFonts w:ascii="Arial" w:hAnsi="Arial" w:cs="Arial"/>
          <w:bCs/>
        </w:rPr>
        <w:t xml:space="preserve"> RL, Gupta AK, Fajardo A, Murphy MP.  “Description of Human AAA by Cytokine and Immune Cell Aberrations Compared to Risk-Factor Matched Controls.”  </w:t>
      </w:r>
      <w:r w:rsidRPr="003E4357">
        <w:rPr>
          <w:rFonts w:ascii="Arial" w:hAnsi="Arial" w:cs="Arial"/>
        </w:rPr>
        <w:t>Surgery</w:t>
      </w:r>
      <w:r>
        <w:rPr>
          <w:rFonts w:ascii="Arial" w:hAnsi="Arial" w:cs="Arial"/>
        </w:rPr>
        <w:t xml:space="preserve"> </w:t>
      </w:r>
      <w:r w:rsidRPr="003E4357">
        <w:rPr>
          <w:rFonts w:ascii="Arial" w:hAnsi="Arial" w:cs="Arial"/>
        </w:rPr>
        <w:t xml:space="preserve">2018 Aug;164(2):354-358. </w:t>
      </w:r>
      <w:proofErr w:type="spellStart"/>
      <w:r w:rsidRPr="003E4357">
        <w:rPr>
          <w:rFonts w:ascii="Arial" w:hAnsi="Arial" w:cs="Arial"/>
        </w:rPr>
        <w:t>doi</w:t>
      </w:r>
      <w:proofErr w:type="spellEnd"/>
      <w:r w:rsidRPr="003E4357">
        <w:rPr>
          <w:rFonts w:ascii="Arial" w:hAnsi="Arial" w:cs="Arial"/>
        </w:rPr>
        <w:t xml:space="preserve">: 10.1016/j.surg.2018.03.002. </w:t>
      </w:r>
      <w:proofErr w:type="spellStart"/>
      <w:r w:rsidRPr="003E4357">
        <w:rPr>
          <w:rFonts w:ascii="Arial" w:hAnsi="Arial" w:cs="Arial"/>
        </w:rPr>
        <w:t>Epub</w:t>
      </w:r>
      <w:proofErr w:type="spellEnd"/>
      <w:r w:rsidRPr="003E4357">
        <w:rPr>
          <w:rFonts w:ascii="Arial" w:hAnsi="Arial" w:cs="Arial"/>
        </w:rPr>
        <w:t xml:space="preserve"> 2018 Apr 30.</w:t>
      </w:r>
      <w:r>
        <w:rPr>
          <w:rFonts w:ascii="Arial" w:hAnsi="Arial" w:cs="Arial"/>
        </w:rPr>
        <w:t xml:space="preserve">  PMID: 29716755.</w:t>
      </w:r>
    </w:p>
    <w:p w14:paraId="1F64CC3E" w14:textId="163EB3F3" w:rsidR="00D0199F" w:rsidRPr="006726C6" w:rsidRDefault="00B74AAF" w:rsidP="00D0199F">
      <w:pPr>
        <w:pStyle w:val="ListParagraph"/>
        <w:numPr>
          <w:ilvl w:val="1"/>
          <w:numId w:val="1"/>
        </w:numPr>
        <w:spacing w:after="0" w:line="240" w:lineRule="auto"/>
        <w:ind w:left="1170"/>
        <w:jc w:val="both"/>
        <w:rPr>
          <w:rFonts w:ascii="Arial" w:hAnsi="Arial" w:cs="Arial"/>
          <w:bCs/>
        </w:rPr>
      </w:pPr>
      <w:r w:rsidRPr="006726C6">
        <w:rPr>
          <w:rFonts w:ascii="Arial" w:hAnsi="Arial" w:cs="Arial"/>
          <w:b/>
          <w:bCs/>
        </w:rPr>
        <w:t>Drucker NA</w:t>
      </w:r>
      <w:r w:rsidR="00D0199F" w:rsidRPr="006726C6">
        <w:rPr>
          <w:rFonts w:ascii="Arial" w:hAnsi="Arial" w:cs="Arial"/>
          <w:bCs/>
        </w:rPr>
        <w:t xml:space="preserve">, Jensen AR, </w:t>
      </w:r>
      <w:proofErr w:type="spellStart"/>
      <w:r w:rsidR="00D0199F" w:rsidRPr="006726C6">
        <w:rPr>
          <w:rFonts w:ascii="Arial" w:hAnsi="Arial" w:cs="Arial"/>
          <w:bCs/>
        </w:rPr>
        <w:t>Ferkowicz</w:t>
      </w:r>
      <w:proofErr w:type="spellEnd"/>
      <w:r w:rsidR="00D0199F" w:rsidRPr="006726C6">
        <w:rPr>
          <w:rFonts w:ascii="Arial" w:hAnsi="Arial" w:cs="Arial"/>
          <w:bCs/>
        </w:rPr>
        <w:t xml:space="preserve"> MJ, </w:t>
      </w:r>
      <w:proofErr w:type="spellStart"/>
      <w:r w:rsidR="00D0199F" w:rsidRPr="006726C6">
        <w:rPr>
          <w:rFonts w:ascii="Arial" w:hAnsi="Arial" w:cs="Arial"/>
          <w:bCs/>
        </w:rPr>
        <w:t>te</w:t>
      </w:r>
      <w:proofErr w:type="spellEnd"/>
      <w:r w:rsidR="00D0199F" w:rsidRPr="006726C6">
        <w:rPr>
          <w:rFonts w:ascii="Arial" w:hAnsi="Arial" w:cs="Arial"/>
          <w:bCs/>
        </w:rPr>
        <w:t xml:space="preserve"> Winkel JP, Markel TA.  “Hydrogen Sulfide Provides Intestinal Protection during a Murine Model of Experimental Necrotizing Enterocolitis.”  </w:t>
      </w:r>
      <w:r w:rsidR="00363A11" w:rsidRPr="0081511C">
        <w:rPr>
          <w:rFonts w:ascii="Arial" w:hAnsi="Arial" w:cs="Arial"/>
        </w:rPr>
        <w:t xml:space="preserve">J </w:t>
      </w:r>
      <w:proofErr w:type="spellStart"/>
      <w:r w:rsidR="00363A11" w:rsidRPr="0081511C">
        <w:rPr>
          <w:rFonts w:ascii="Arial" w:hAnsi="Arial" w:cs="Arial"/>
        </w:rPr>
        <w:t>Pediatr</w:t>
      </w:r>
      <w:proofErr w:type="spellEnd"/>
      <w:r w:rsidR="00363A11" w:rsidRPr="0081511C">
        <w:rPr>
          <w:rFonts w:ascii="Arial" w:hAnsi="Arial" w:cs="Arial"/>
        </w:rPr>
        <w:t xml:space="preserve"> Surg</w:t>
      </w:r>
      <w:r w:rsidR="00363A11">
        <w:rPr>
          <w:rFonts w:ascii="Arial" w:hAnsi="Arial" w:cs="Arial"/>
        </w:rPr>
        <w:t xml:space="preserve"> </w:t>
      </w:r>
      <w:r w:rsidR="00363A11" w:rsidRPr="0081511C">
        <w:rPr>
          <w:rFonts w:ascii="Arial" w:hAnsi="Arial" w:cs="Arial"/>
        </w:rPr>
        <w:t>2018 Sep;</w:t>
      </w:r>
      <w:r w:rsidR="00363A11">
        <w:rPr>
          <w:rFonts w:ascii="Arial" w:hAnsi="Arial" w:cs="Arial"/>
        </w:rPr>
        <w:t xml:space="preserve"> </w:t>
      </w:r>
      <w:r w:rsidR="00363A11" w:rsidRPr="0081511C">
        <w:rPr>
          <w:rFonts w:ascii="Arial" w:hAnsi="Arial" w:cs="Arial"/>
        </w:rPr>
        <w:t xml:space="preserve">53(9):1692-1698. </w:t>
      </w:r>
      <w:proofErr w:type="spellStart"/>
      <w:r w:rsidR="00363A11" w:rsidRPr="0081511C">
        <w:rPr>
          <w:rFonts w:ascii="Arial" w:hAnsi="Arial" w:cs="Arial"/>
        </w:rPr>
        <w:t>doi</w:t>
      </w:r>
      <w:proofErr w:type="spellEnd"/>
      <w:r w:rsidR="00363A11" w:rsidRPr="0081511C">
        <w:rPr>
          <w:rFonts w:ascii="Arial" w:hAnsi="Arial" w:cs="Arial"/>
        </w:rPr>
        <w:t xml:space="preserve">: 10.1016/j.jpedsurg.2017.12.003. </w:t>
      </w:r>
      <w:proofErr w:type="spellStart"/>
      <w:r w:rsidR="00363A11" w:rsidRPr="0081511C">
        <w:rPr>
          <w:rFonts w:ascii="Arial" w:hAnsi="Arial" w:cs="Arial"/>
        </w:rPr>
        <w:t>Epub</w:t>
      </w:r>
      <w:proofErr w:type="spellEnd"/>
      <w:r w:rsidR="00363A11" w:rsidRPr="0081511C">
        <w:rPr>
          <w:rFonts w:ascii="Arial" w:hAnsi="Arial" w:cs="Arial"/>
        </w:rPr>
        <w:t xml:space="preserve"> 2017 Dec 24.</w:t>
      </w:r>
      <w:r w:rsidR="00363A11">
        <w:rPr>
          <w:rFonts w:ascii="Arial" w:hAnsi="Arial" w:cs="Arial"/>
        </w:rPr>
        <w:t xml:space="preserve">  PMID: 29338840.</w:t>
      </w:r>
    </w:p>
    <w:p w14:paraId="5E629612" w14:textId="07242415" w:rsidR="009F3660" w:rsidRPr="006726C6" w:rsidRDefault="009F3660" w:rsidP="009F3660">
      <w:pPr>
        <w:pStyle w:val="ListParagraph"/>
        <w:numPr>
          <w:ilvl w:val="1"/>
          <w:numId w:val="1"/>
        </w:numPr>
        <w:spacing w:after="0" w:line="240" w:lineRule="auto"/>
        <w:ind w:left="1170"/>
        <w:jc w:val="both"/>
        <w:rPr>
          <w:rFonts w:ascii="Arial" w:hAnsi="Arial" w:cs="Arial"/>
          <w:bCs/>
        </w:rPr>
      </w:pPr>
      <w:r w:rsidRPr="006726C6">
        <w:rPr>
          <w:rFonts w:ascii="Arial" w:hAnsi="Arial" w:cs="Arial"/>
          <w:b/>
          <w:bCs/>
        </w:rPr>
        <w:t>Drucker NA</w:t>
      </w:r>
      <w:r w:rsidRPr="006726C6">
        <w:rPr>
          <w:rFonts w:ascii="Arial" w:hAnsi="Arial" w:cs="Arial"/>
          <w:bCs/>
        </w:rPr>
        <w:t xml:space="preserve">, Marine MB, Rescorla FJ.  “Gastric Pneumatosis: An Unusual Presentation of Superior Mesenteric Artery Syndrome.”  </w:t>
      </w:r>
      <w:r w:rsidRPr="0042155A">
        <w:rPr>
          <w:rFonts w:ascii="Arial" w:hAnsi="Arial" w:cs="Arial"/>
        </w:rPr>
        <w:t>Journal of Pediatric Surgery Case Reports</w:t>
      </w:r>
      <w:r>
        <w:rPr>
          <w:rFonts w:ascii="Arial" w:hAnsi="Arial" w:cs="Arial"/>
        </w:rPr>
        <w:t xml:space="preserve"> (2018) Sep</w:t>
      </w:r>
      <w:r w:rsidRPr="0042155A">
        <w:rPr>
          <w:rFonts w:ascii="Arial" w:hAnsi="Arial" w:cs="Arial"/>
        </w:rPr>
        <w:t xml:space="preserve">, 36, 25–27. </w:t>
      </w:r>
      <w:r>
        <w:rPr>
          <w:rFonts w:ascii="Arial" w:hAnsi="Arial" w:cs="Arial"/>
        </w:rPr>
        <w:t>h</w:t>
      </w:r>
      <w:r w:rsidRPr="0042155A">
        <w:rPr>
          <w:rFonts w:ascii="Arial" w:hAnsi="Arial" w:cs="Arial"/>
        </w:rPr>
        <w:t>ttps://doi.org/10.1016/j.epsc.2018.06.014</w:t>
      </w:r>
    </w:p>
    <w:p w14:paraId="7EDF513B" w14:textId="14F0BC3A" w:rsidR="00D0199F" w:rsidRPr="006726C6" w:rsidRDefault="00D0199F" w:rsidP="00D0199F">
      <w:pPr>
        <w:pStyle w:val="ListParagraph"/>
        <w:numPr>
          <w:ilvl w:val="1"/>
          <w:numId w:val="1"/>
        </w:numPr>
        <w:spacing w:after="0" w:line="240" w:lineRule="auto"/>
        <w:ind w:left="1170"/>
        <w:jc w:val="both"/>
        <w:rPr>
          <w:rFonts w:ascii="Arial" w:hAnsi="Arial" w:cs="Arial"/>
          <w:bCs/>
        </w:rPr>
      </w:pPr>
      <w:r w:rsidRPr="006726C6">
        <w:rPr>
          <w:rFonts w:ascii="Arial" w:hAnsi="Arial" w:cs="Arial"/>
          <w:bCs/>
        </w:rPr>
        <w:t xml:space="preserve">Wang SK, </w:t>
      </w:r>
      <w:r w:rsidR="00B74AAF" w:rsidRPr="006726C6">
        <w:rPr>
          <w:rFonts w:ascii="Arial" w:hAnsi="Arial" w:cs="Arial"/>
          <w:b/>
          <w:bCs/>
        </w:rPr>
        <w:t>Drucker NA</w:t>
      </w:r>
      <w:r w:rsidRPr="006726C6">
        <w:rPr>
          <w:rFonts w:ascii="Arial" w:hAnsi="Arial" w:cs="Arial"/>
          <w:bCs/>
        </w:rPr>
        <w:t xml:space="preserve">, Sawchuk AP, Lemmon GW, Dalsing MC, </w:t>
      </w:r>
      <w:proofErr w:type="spellStart"/>
      <w:r w:rsidRPr="006726C6">
        <w:rPr>
          <w:rFonts w:ascii="Arial" w:hAnsi="Arial" w:cs="Arial"/>
          <w:bCs/>
        </w:rPr>
        <w:t>Motaganahalli</w:t>
      </w:r>
      <w:proofErr w:type="spellEnd"/>
      <w:r w:rsidRPr="006726C6">
        <w:rPr>
          <w:rFonts w:ascii="Arial" w:hAnsi="Arial" w:cs="Arial"/>
          <w:bCs/>
        </w:rPr>
        <w:t xml:space="preserve"> RL, Murphy MP, Fajardo A.  “Use of the Zenith Fenestrated Platform to Rescue Failing Endovascular and Open Aortic Reconstructions is Safe and Technically Feasible.”  </w:t>
      </w:r>
      <w:r w:rsidR="00363A11" w:rsidRPr="00417B43">
        <w:rPr>
          <w:rFonts w:ascii="Arial" w:hAnsi="Arial" w:cs="Arial"/>
        </w:rPr>
        <w:t xml:space="preserve">J </w:t>
      </w:r>
      <w:proofErr w:type="spellStart"/>
      <w:r w:rsidR="00363A11" w:rsidRPr="00417B43">
        <w:rPr>
          <w:rFonts w:ascii="Arial" w:hAnsi="Arial" w:cs="Arial"/>
        </w:rPr>
        <w:t>Vasc</w:t>
      </w:r>
      <w:proofErr w:type="spellEnd"/>
      <w:r w:rsidR="00363A11" w:rsidRPr="00417B43">
        <w:rPr>
          <w:rFonts w:ascii="Arial" w:hAnsi="Arial" w:cs="Arial"/>
        </w:rPr>
        <w:t xml:space="preserve"> Surg</w:t>
      </w:r>
      <w:r w:rsidR="00363A11">
        <w:rPr>
          <w:rFonts w:ascii="Arial" w:hAnsi="Arial" w:cs="Arial"/>
        </w:rPr>
        <w:t xml:space="preserve"> </w:t>
      </w:r>
      <w:r w:rsidR="00363A11" w:rsidRPr="00417B43">
        <w:rPr>
          <w:rFonts w:ascii="Arial" w:hAnsi="Arial" w:cs="Arial"/>
        </w:rPr>
        <w:t xml:space="preserve">2018 Oct;68(4):1017-1022. </w:t>
      </w:r>
      <w:proofErr w:type="spellStart"/>
      <w:r w:rsidR="00363A11" w:rsidRPr="00417B43">
        <w:rPr>
          <w:rFonts w:ascii="Arial" w:hAnsi="Arial" w:cs="Arial"/>
        </w:rPr>
        <w:t>doi</w:t>
      </w:r>
      <w:proofErr w:type="spellEnd"/>
      <w:r w:rsidR="00363A11" w:rsidRPr="00417B43">
        <w:rPr>
          <w:rFonts w:ascii="Arial" w:hAnsi="Arial" w:cs="Arial"/>
        </w:rPr>
        <w:t xml:space="preserve">: 10.1016/j.jvs.2018.01.038. </w:t>
      </w:r>
      <w:proofErr w:type="spellStart"/>
      <w:r w:rsidR="00363A11" w:rsidRPr="00417B43">
        <w:rPr>
          <w:rFonts w:ascii="Arial" w:hAnsi="Arial" w:cs="Arial"/>
        </w:rPr>
        <w:t>Epub</w:t>
      </w:r>
      <w:proofErr w:type="spellEnd"/>
      <w:r w:rsidR="00363A11" w:rsidRPr="00417B43">
        <w:rPr>
          <w:rFonts w:ascii="Arial" w:hAnsi="Arial" w:cs="Arial"/>
        </w:rPr>
        <w:t xml:space="preserve"> 2018 May 18.</w:t>
      </w:r>
      <w:r w:rsidR="00363A11">
        <w:rPr>
          <w:rFonts w:ascii="Arial" w:hAnsi="Arial" w:cs="Arial"/>
        </w:rPr>
        <w:t xml:space="preserve">  PMID: 29784569.</w:t>
      </w:r>
    </w:p>
    <w:p w14:paraId="72ADB0A9" w14:textId="3702F291" w:rsidR="00D0199F" w:rsidRPr="006726C6" w:rsidRDefault="00D0199F" w:rsidP="00D0199F">
      <w:pPr>
        <w:pStyle w:val="ListParagraph"/>
        <w:numPr>
          <w:ilvl w:val="1"/>
          <w:numId w:val="1"/>
        </w:numPr>
        <w:spacing w:after="0" w:line="240" w:lineRule="auto"/>
        <w:ind w:left="1170"/>
        <w:jc w:val="both"/>
        <w:rPr>
          <w:rFonts w:ascii="Arial" w:hAnsi="Arial" w:cs="Arial"/>
          <w:bCs/>
        </w:rPr>
      </w:pPr>
      <w:r w:rsidRPr="006726C6">
        <w:rPr>
          <w:rFonts w:ascii="Arial" w:hAnsi="Arial" w:cs="Arial"/>
          <w:bCs/>
        </w:rPr>
        <w:t xml:space="preserve">Wang SK, </w:t>
      </w:r>
      <w:r w:rsidR="00B74AAF" w:rsidRPr="006726C6">
        <w:rPr>
          <w:rFonts w:ascii="Arial" w:hAnsi="Arial" w:cs="Arial"/>
          <w:b/>
          <w:bCs/>
        </w:rPr>
        <w:t>Drucker NA</w:t>
      </w:r>
      <w:r w:rsidRPr="006726C6">
        <w:rPr>
          <w:rFonts w:ascii="Arial" w:hAnsi="Arial" w:cs="Arial"/>
          <w:bCs/>
        </w:rPr>
        <w:t xml:space="preserve">, Dalsing MC, Sawchuk AP, Gupta A, </w:t>
      </w:r>
      <w:proofErr w:type="spellStart"/>
      <w:r w:rsidRPr="006726C6">
        <w:rPr>
          <w:rFonts w:ascii="Arial" w:hAnsi="Arial" w:cs="Arial"/>
          <w:bCs/>
        </w:rPr>
        <w:t>Motaganahalli</w:t>
      </w:r>
      <w:proofErr w:type="spellEnd"/>
      <w:r w:rsidRPr="006726C6">
        <w:rPr>
          <w:rFonts w:ascii="Arial" w:hAnsi="Arial" w:cs="Arial"/>
          <w:bCs/>
        </w:rPr>
        <w:t xml:space="preserve"> R, Murphy MP, Fajardo A.  “Adjunctive Visceral Artery Chimney in Patients Undergoing Zenith Fenestrated Aortic Repair.”  </w:t>
      </w:r>
      <w:r w:rsidR="00363A11" w:rsidRPr="00417B43">
        <w:rPr>
          <w:rFonts w:ascii="Arial" w:hAnsi="Arial" w:cs="Arial"/>
        </w:rPr>
        <w:t xml:space="preserve">J </w:t>
      </w:r>
      <w:proofErr w:type="spellStart"/>
      <w:r w:rsidR="00363A11" w:rsidRPr="00417B43">
        <w:rPr>
          <w:rFonts w:ascii="Arial" w:hAnsi="Arial" w:cs="Arial"/>
        </w:rPr>
        <w:t>Vasc</w:t>
      </w:r>
      <w:proofErr w:type="spellEnd"/>
      <w:r w:rsidR="00363A11" w:rsidRPr="00417B43">
        <w:rPr>
          <w:rFonts w:ascii="Arial" w:hAnsi="Arial" w:cs="Arial"/>
        </w:rPr>
        <w:t xml:space="preserve"> Surg</w:t>
      </w:r>
      <w:r w:rsidR="00363A11">
        <w:rPr>
          <w:rFonts w:ascii="Arial" w:hAnsi="Arial" w:cs="Arial"/>
        </w:rPr>
        <w:t xml:space="preserve"> </w:t>
      </w:r>
      <w:r w:rsidR="00363A11" w:rsidRPr="00417B43">
        <w:rPr>
          <w:rFonts w:ascii="Arial" w:hAnsi="Arial" w:cs="Arial"/>
        </w:rPr>
        <w:t xml:space="preserve">2018 Dec;68(6):1688-1695. </w:t>
      </w:r>
      <w:proofErr w:type="spellStart"/>
      <w:r w:rsidR="00363A11" w:rsidRPr="00417B43">
        <w:rPr>
          <w:rFonts w:ascii="Arial" w:hAnsi="Arial" w:cs="Arial"/>
        </w:rPr>
        <w:t>doi</w:t>
      </w:r>
      <w:proofErr w:type="spellEnd"/>
      <w:r w:rsidR="00363A11" w:rsidRPr="00417B43">
        <w:rPr>
          <w:rFonts w:ascii="Arial" w:hAnsi="Arial" w:cs="Arial"/>
        </w:rPr>
        <w:t>: 10.1016/j.jvs.2018.03.421.</w:t>
      </w:r>
      <w:r w:rsidR="00363A11">
        <w:rPr>
          <w:rFonts w:ascii="Arial" w:hAnsi="Arial" w:cs="Arial"/>
        </w:rPr>
        <w:t xml:space="preserve">  PMID: 29929822.</w:t>
      </w:r>
    </w:p>
    <w:p w14:paraId="3E54EEE2" w14:textId="096E97B6" w:rsidR="00D0199F" w:rsidRPr="006726C6" w:rsidRDefault="00B74AAF" w:rsidP="00D0199F">
      <w:pPr>
        <w:pStyle w:val="ListParagraph"/>
        <w:numPr>
          <w:ilvl w:val="1"/>
          <w:numId w:val="1"/>
        </w:numPr>
        <w:spacing w:after="0" w:line="240" w:lineRule="auto"/>
        <w:ind w:left="1170"/>
        <w:jc w:val="both"/>
        <w:rPr>
          <w:rFonts w:ascii="Arial" w:hAnsi="Arial" w:cs="Arial"/>
          <w:bCs/>
        </w:rPr>
      </w:pPr>
      <w:r w:rsidRPr="006726C6">
        <w:rPr>
          <w:rFonts w:ascii="Arial" w:hAnsi="Arial" w:cs="Arial"/>
          <w:b/>
          <w:bCs/>
        </w:rPr>
        <w:t>Drucker NA</w:t>
      </w:r>
      <w:r w:rsidR="00D0199F" w:rsidRPr="006726C6">
        <w:rPr>
          <w:rFonts w:ascii="Arial" w:hAnsi="Arial" w:cs="Arial"/>
          <w:bCs/>
        </w:rPr>
        <w:t xml:space="preserve">, Jensen AR, </w:t>
      </w:r>
      <w:proofErr w:type="spellStart"/>
      <w:r w:rsidR="00D0199F" w:rsidRPr="006726C6">
        <w:rPr>
          <w:rFonts w:ascii="Arial" w:hAnsi="Arial" w:cs="Arial"/>
          <w:bCs/>
        </w:rPr>
        <w:t>te</w:t>
      </w:r>
      <w:proofErr w:type="spellEnd"/>
      <w:r w:rsidR="00D0199F" w:rsidRPr="006726C6">
        <w:rPr>
          <w:rFonts w:ascii="Arial" w:hAnsi="Arial" w:cs="Arial"/>
          <w:bCs/>
        </w:rPr>
        <w:t xml:space="preserve"> Winkel JP, Markel TA.  “Hydrogen Sulfide Donor GYY4137 Acts Through Endothelial Nitric Oxide to Protect Intestine in Murine Models of Necrotizing Enterocolitis and Intestinal Ischemia.”  </w:t>
      </w:r>
      <w:r w:rsidR="00363A11" w:rsidRPr="00417B43">
        <w:rPr>
          <w:rFonts w:ascii="Arial" w:hAnsi="Arial" w:cs="Arial"/>
        </w:rPr>
        <w:t>J Surg Res</w:t>
      </w:r>
      <w:r w:rsidR="00363A11">
        <w:rPr>
          <w:rFonts w:ascii="Arial" w:hAnsi="Arial" w:cs="Arial"/>
        </w:rPr>
        <w:t xml:space="preserve"> </w:t>
      </w:r>
      <w:r w:rsidR="00363A11" w:rsidRPr="00417B43">
        <w:rPr>
          <w:rFonts w:ascii="Arial" w:hAnsi="Arial" w:cs="Arial"/>
        </w:rPr>
        <w:t xml:space="preserve">2019 </w:t>
      </w:r>
      <w:proofErr w:type="gramStart"/>
      <w:r w:rsidR="00363A11" w:rsidRPr="00417B43">
        <w:rPr>
          <w:rFonts w:ascii="Arial" w:hAnsi="Arial" w:cs="Arial"/>
        </w:rPr>
        <w:t>Feb;234:294</w:t>
      </w:r>
      <w:proofErr w:type="gramEnd"/>
      <w:r w:rsidR="00363A11" w:rsidRPr="00417B43">
        <w:rPr>
          <w:rFonts w:ascii="Arial" w:hAnsi="Arial" w:cs="Arial"/>
        </w:rPr>
        <w:t xml:space="preserve">-302. </w:t>
      </w:r>
      <w:proofErr w:type="spellStart"/>
      <w:r w:rsidR="00363A11" w:rsidRPr="00417B43">
        <w:rPr>
          <w:rFonts w:ascii="Arial" w:hAnsi="Arial" w:cs="Arial"/>
        </w:rPr>
        <w:t>doi</w:t>
      </w:r>
      <w:proofErr w:type="spellEnd"/>
      <w:r w:rsidR="00363A11" w:rsidRPr="00417B43">
        <w:rPr>
          <w:rFonts w:ascii="Arial" w:hAnsi="Arial" w:cs="Arial"/>
        </w:rPr>
        <w:t xml:space="preserve">: 10.1016/j.jss.2018.08.048. </w:t>
      </w:r>
      <w:proofErr w:type="spellStart"/>
      <w:r w:rsidR="00363A11" w:rsidRPr="00417B43">
        <w:rPr>
          <w:rFonts w:ascii="Arial" w:hAnsi="Arial" w:cs="Arial"/>
        </w:rPr>
        <w:t>Epub</w:t>
      </w:r>
      <w:proofErr w:type="spellEnd"/>
      <w:r w:rsidR="00363A11" w:rsidRPr="00417B43">
        <w:rPr>
          <w:rFonts w:ascii="Arial" w:hAnsi="Arial" w:cs="Arial"/>
        </w:rPr>
        <w:t xml:space="preserve"> 2018 Oct 23.</w:t>
      </w:r>
      <w:r w:rsidR="00363A11">
        <w:rPr>
          <w:rFonts w:ascii="Arial" w:hAnsi="Arial" w:cs="Arial"/>
        </w:rPr>
        <w:t xml:space="preserve">  PMID: 30527488.</w:t>
      </w:r>
    </w:p>
    <w:p w14:paraId="19FB5CEF" w14:textId="77777777" w:rsidR="009F3660" w:rsidRPr="006726C6" w:rsidRDefault="009F3660" w:rsidP="009F3660">
      <w:pPr>
        <w:pStyle w:val="ListParagraph"/>
        <w:numPr>
          <w:ilvl w:val="1"/>
          <w:numId w:val="1"/>
        </w:numPr>
        <w:spacing w:after="0" w:line="240" w:lineRule="auto"/>
        <w:ind w:left="1170"/>
        <w:jc w:val="both"/>
        <w:rPr>
          <w:rFonts w:ascii="Arial" w:hAnsi="Arial" w:cs="Arial"/>
          <w:bCs/>
        </w:rPr>
      </w:pPr>
      <w:r w:rsidRPr="006726C6">
        <w:rPr>
          <w:rFonts w:ascii="Arial" w:hAnsi="Arial" w:cs="Arial"/>
          <w:b/>
          <w:bCs/>
        </w:rPr>
        <w:t>Drucker NA</w:t>
      </w:r>
      <w:r w:rsidRPr="006726C6">
        <w:rPr>
          <w:rFonts w:ascii="Arial" w:hAnsi="Arial" w:cs="Arial"/>
          <w:bCs/>
        </w:rPr>
        <w:t xml:space="preserve">, Wang SK, Newton C.  “Pediatric Trauma-Related Coagulopathy, Balanced Resuscitation, Goal-Directed Therapy and Viscoelastic Assays.”  </w:t>
      </w:r>
      <w:r w:rsidRPr="000073D9">
        <w:rPr>
          <w:rFonts w:ascii="Arial" w:hAnsi="Arial" w:cs="Arial"/>
        </w:rPr>
        <w:t xml:space="preserve">Semin </w:t>
      </w:r>
      <w:proofErr w:type="spellStart"/>
      <w:r w:rsidRPr="000073D9">
        <w:rPr>
          <w:rFonts w:ascii="Arial" w:hAnsi="Arial" w:cs="Arial"/>
        </w:rPr>
        <w:t>Pediatr</w:t>
      </w:r>
      <w:proofErr w:type="spellEnd"/>
      <w:r w:rsidRPr="000073D9">
        <w:rPr>
          <w:rFonts w:ascii="Arial" w:hAnsi="Arial" w:cs="Arial"/>
        </w:rPr>
        <w:t xml:space="preserve"> Surg</w:t>
      </w:r>
      <w:r>
        <w:rPr>
          <w:rFonts w:ascii="Arial" w:hAnsi="Arial" w:cs="Arial"/>
        </w:rPr>
        <w:t xml:space="preserve"> </w:t>
      </w:r>
      <w:r w:rsidRPr="000073D9">
        <w:rPr>
          <w:rFonts w:ascii="Arial" w:hAnsi="Arial" w:cs="Arial"/>
        </w:rPr>
        <w:t xml:space="preserve">2019 Feb;28(1):61-66. </w:t>
      </w:r>
      <w:proofErr w:type="spellStart"/>
      <w:r w:rsidRPr="000073D9">
        <w:rPr>
          <w:rFonts w:ascii="Arial" w:hAnsi="Arial" w:cs="Arial"/>
        </w:rPr>
        <w:t>doi</w:t>
      </w:r>
      <w:proofErr w:type="spellEnd"/>
      <w:r w:rsidRPr="000073D9">
        <w:rPr>
          <w:rFonts w:ascii="Arial" w:hAnsi="Arial" w:cs="Arial"/>
        </w:rPr>
        <w:t xml:space="preserve">: 10.1053/j.sempedsurg.2019.01.011. </w:t>
      </w:r>
      <w:proofErr w:type="spellStart"/>
      <w:r w:rsidRPr="000073D9">
        <w:rPr>
          <w:rFonts w:ascii="Arial" w:hAnsi="Arial" w:cs="Arial"/>
        </w:rPr>
        <w:t>Epub</w:t>
      </w:r>
      <w:proofErr w:type="spellEnd"/>
      <w:r w:rsidRPr="000073D9">
        <w:rPr>
          <w:rFonts w:ascii="Arial" w:hAnsi="Arial" w:cs="Arial"/>
        </w:rPr>
        <w:t xml:space="preserve"> 2019 Jan 23.</w:t>
      </w:r>
      <w:r>
        <w:rPr>
          <w:rFonts w:ascii="Arial" w:hAnsi="Arial" w:cs="Arial"/>
        </w:rPr>
        <w:t xml:space="preserve">  PMID: 30824137.</w:t>
      </w:r>
    </w:p>
    <w:p w14:paraId="1FF1F126" w14:textId="76CDB11C" w:rsidR="00D0199F" w:rsidRPr="006726C6" w:rsidRDefault="00B74AAF" w:rsidP="00D0199F">
      <w:pPr>
        <w:pStyle w:val="ListParagraph"/>
        <w:numPr>
          <w:ilvl w:val="1"/>
          <w:numId w:val="1"/>
        </w:numPr>
        <w:spacing w:after="0" w:line="240" w:lineRule="auto"/>
        <w:ind w:left="1170"/>
        <w:jc w:val="both"/>
        <w:rPr>
          <w:rFonts w:ascii="Arial" w:hAnsi="Arial" w:cs="Arial"/>
          <w:bCs/>
        </w:rPr>
      </w:pPr>
      <w:r w:rsidRPr="006726C6">
        <w:rPr>
          <w:rFonts w:ascii="Arial" w:hAnsi="Arial" w:cs="Arial"/>
          <w:b/>
          <w:bCs/>
        </w:rPr>
        <w:lastRenderedPageBreak/>
        <w:t>Drucker NA</w:t>
      </w:r>
      <w:r w:rsidR="00D0199F" w:rsidRPr="006726C6">
        <w:rPr>
          <w:rFonts w:ascii="Arial" w:hAnsi="Arial" w:cs="Arial"/>
          <w:bCs/>
        </w:rPr>
        <w:t xml:space="preserve">, Wang SK, Raymond JL, Rouse TM, Fajardo A, Lemmon GW, Dalsing MC, Gray BW.  “Long-Term Outcomes after Pediatric Peripheral Revascularization Secondary to Trauma at an Urban Level One Center.”  </w:t>
      </w:r>
      <w:r w:rsidR="00363A11" w:rsidRPr="00417B43">
        <w:rPr>
          <w:rFonts w:ascii="Arial" w:hAnsi="Arial" w:cs="Arial"/>
        </w:rPr>
        <w:t xml:space="preserve">J </w:t>
      </w:r>
      <w:proofErr w:type="spellStart"/>
      <w:r w:rsidR="00363A11" w:rsidRPr="00417B43">
        <w:rPr>
          <w:rFonts w:ascii="Arial" w:hAnsi="Arial" w:cs="Arial"/>
        </w:rPr>
        <w:t>Vasc</w:t>
      </w:r>
      <w:proofErr w:type="spellEnd"/>
      <w:r w:rsidR="00363A11" w:rsidRPr="00417B43">
        <w:rPr>
          <w:rFonts w:ascii="Arial" w:hAnsi="Arial" w:cs="Arial"/>
        </w:rPr>
        <w:t xml:space="preserve"> Surg</w:t>
      </w:r>
      <w:r w:rsidR="00363A11">
        <w:rPr>
          <w:rFonts w:ascii="Arial" w:hAnsi="Arial" w:cs="Arial"/>
        </w:rPr>
        <w:t xml:space="preserve"> </w:t>
      </w:r>
      <w:r w:rsidR="00363A11" w:rsidRPr="00417B43">
        <w:rPr>
          <w:rFonts w:ascii="Arial" w:hAnsi="Arial" w:cs="Arial"/>
        </w:rPr>
        <w:t>2019 Mar;</w:t>
      </w:r>
      <w:r w:rsidR="00363A11">
        <w:rPr>
          <w:rFonts w:ascii="Arial" w:hAnsi="Arial" w:cs="Arial"/>
        </w:rPr>
        <w:t xml:space="preserve"> </w:t>
      </w:r>
      <w:r w:rsidR="00363A11" w:rsidRPr="00417B43">
        <w:rPr>
          <w:rFonts w:ascii="Arial" w:hAnsi="Arial" w:cs="Arial"/>
        </w:rPr>
        <w:t xml:space="preserve">69(3):857-862. </w:t>
      </w:r>
      <w:proofErr w:type="spellStart"/>
      <w:r w:rsidR="00363A11" w:rsidRPr="00417B43">
        <w:rPr>
          <w:rFonts w:ascii="Arial" w:hAnsi="Arial" w:cs="Arial"/>
        </w:rPr>
        <w:t>doi</w:t>
      </w:r>
      <w:proofErr w:type="spellEnd"/>
      <w:r w:rsidR="00363A11" w:rsidRPr="00417B43">
        <w:rPr>
          <w:rFonts w:ascii="Arial" w:hAnsi="Arial" w:cs="Arial"/>
        </w:rPr>
        <w:t xml:space="preserve">: 10.1016/j.jvs.2018.07.029. </w:t>
      </w:r>
      <w:proofErr w:type="spellStart"/>
      <w:r w:rsidR="00363A11" w:rsidRPr="00417B43">
        <w:rPr>
          <w:rFonts w:ascii="Arial" w:hAnsi="Arial" w:cs="Arial"/>
        </w:rPr>
        <w:t>Epub</w:t>
      </w:r>
      <w:proofErr w:type="spellEnd"/>
      <w:r w:rsidR="00363A11" w:rsidRPr="00417B43">
        <w:rPr>
          <w:rFonts w:ascii="Arial" w:hAnsi="Arial" w:cs="Arial"/>
        </w:rPr>
        <w:t xml:space="preserve"> 2018 Oct 3.</w:t>
      </w:r>
      <w:r w:rsidR="00363A11">
        <w:rPr>
          <w:rFonts w:ascii="Arial" w:hAnsi="Arial" w:cs="Arial"/>
        </w:rPr>
        <w:t xml:space="preserve">  PMID: 30292605.</w:t>
      </w:r>
    </w:p>
    <w:p w14:paraId="05B84122" w14:textId="77777777" w:rsidR="009F3660" w:rsidRPr="006726C6" w:rsidRDefault="009F3660" w:rsidP="009F3660">
      <w:pPr>
        <w:pStyle w:val="ListParagraph"/>
        <w:numPr>
          <w:ilvl w:val="1"/>
          <w:numId w:val="1"/>
        </w:numPr>
        <w:spacing w:after="0" w:line="240" w:lineRule="auto"/>
        <w:ind w:left="1170"/>
        <w:jc w:val="both"/>
        <w:rPr>
          <w:rFonts w:ascii="Arial" w:hAnsi="Arial" w:cs="Arial"/>
          <w:bCs/>
        </w:rPr>
      </w:pPr>
      <w:r w:rsidRPr="006726C6">
        <w:rPr>
          <w:rFonts w:ascii="Arial" w:hAnsi="Arial" w:cs="Arial"/>
          <w:b/>
          <w:bCs/>
        </w:rPr>
        <w:t>Drucker NA</w:t>
      </w:r>
      <w:r w:rsidRPr="006726C6">
        <w:rPr>
          <w:rFonts w:ascii="Arial" w:hAnsi="Arial" w:cs="Arial"/>
          <w:bCs/>
        </w:rPr>
        <w:t xml:space="preserve">, </w:t>
      </w:r>
      <w:proofErr w:type="spellStart"/>
      <w:r w:rsidRPr="006726C6">
        <w:rPr>
          <w:rFonts w:ascii="Arial" w:hAnsi="Arial" w:cs="Arial"/>
          <w:bCs/>
        </w:rPr>
        <w:t>te</w:t>
      </w:r>
      <w:proofErr w:type="spellEnd"/>
      <w:r w:rsidRPr="006726C6">
        <w:rPr>
          <w:rFonts w:ascii="Arial" w:hAnsi="Arial" w:cs="Arial"/>
          <w:bCs/>
        </w:rPr>
        <w:t xml:space="preserve"> Winkel JP, Shelley WC, Olson KR, Markel TA.  “Inhibiting Hydrogen Sulfide Production in Stem cells Reduces Their Protective Effects During Experimental Necrotizing Enterocolitis.”  </w:t>
      </w:r>
      <w:r w:rsidRPr="000073D9">
        <w:rPr>
          <w:rFonts w:ascii="Arial" w:hAnsi="Arial" w:cs="Arial"/>
        </w:rPr>
        <w:t xml:space="preserve">J </w:t>
      </w:r>
      <w:proofErr w:type="spellStart"/>
      <w:r w:rsidRPr="000073D9">
        <w:rPr>
          <w:rFonts w:ascii="Arial" w:hAnsi="Arial" w:cs="Arial"/>
        </w:rPr>
        <w:t>Pediatr</w:t>
      </w:r>
      <w:proofErr w:type="spellEnd"/>
      <w:r w:rsidRPr="000073D9">
        <w:rPr>
          <w:rFonts w:ascii="Arial" w:hAnsi="Arial" w:cs="Arial"/>
        </w:rPr>
        <w:t xml:space="preserve"> Surg</w:t>
      </w:r>
      <w:r>
        <w:rPr>
          <w:rFonts w:ascii="Arial" w:hAnsi="Arial" w:cs="Arial"/>
        </w:rPr>
        <w:t xml:space="preserve"> </w:t>
      </w:r>
      <w:r w:rsidRPr="000073D9">
        <w:rPr>
          <w:rFonts w:ascii="Arial" w:hAnsi="Arial" w:cs="Arial"/>
        </w:rPr>
        <w:t xml:space="preserve">2019 Jun;54(6):1168-1173. </w:t>
      </w:r>
      <w:proofErr w:type="spellStart"/>
      <w:r w:rsidRPr="000073D9">
        <w:rPr>
          <w:rFonts w:ascii="Arial" w:hAnsi="Arial" w:cs="Arial"/>
        </w:rPr>
        <w:t>doi</w:t>
      </w:r>
      <w:proofErr w:type="spellEnd"/>
      <w:r w:rsidRPr="000073D9">
        <w:rPr>
          <w:rFonts w:ascii="Arial" w:hAnsi="Arial" w:cs="Arial"/>
        </w:rPr>
        <w:t xml:space="preserve">: 10.1016/j.jpedsurg.2019.02.037. </w:t>
      </w:r>
      <w:proofErr w:type="spellStart"/>
      <w:r w:rsidRPr="000073D9">
        <w:rPr>
          <w:rFonts w:ascii="Arial" w:hAnsi="Arial" w:cs="Arial"/>
        </w:rPr>
        <w:t>Epub</w:t>
      </w:r>
      <w:proofErr w:type="spellEnd"/>
      <w:r w:rsidRPr="000073D9">
        <w:rPr>
          <w:rFonts w:ascii="Arial" w:hAnsi="Arial" w:cs="Arial"/>
        </w:rPr>
        <w:t xml:space="preserve"> 2019 Mar 1.</w:t>
      </w:r>
      <w:r>
        <w:rPr>
          <w:rFonts w:ascii="Arial" w:hAnsi="Arial" w:cs="Arial"/>
        </w:rPr>
        <w:t xml:space="preserve">  PMID: 30879750.</w:t>
      </w:r>
    </w:p>
    <w:p w14:paraId="770AD5FA" w14:textId="77777777" w:rsidR="009F3660" w:rsidRPr="006726C6" w:rsidRDefault="009F3660" w:rsidP="009F3660">
      <w:pPr>
        <w:pStyle w:val="ListParagraph"/>
        <w:numPr>
          <w:ilvl w:val="1"/>
          <w:numId w:val="1"/>
        </w:numPr>
        <w:spacing w:after="0" w:line="240" w:lineRule="auto"/>
        <w:ind w:left="1170"/>
        <w:jc w:val="both"/>
        <w:rPr>
          <w:rFonts w:ascii="Arial" w:hAnsi="Arial" w:cs="Arial"/>
          <w:bCs/>
        </w:rPr>
      </w:pPr>
      <w:proofErr w:type="spellStart"/>
      <w:r w:rsidRPr="006726C6">
        <w:rPr>
          <w:rFonts w:ascii="Arial" w:hAnsi="Arial" w:cs="Arial"/>
          <w:bCs/>
        </w:rPr>
        <w:t>te</w:t>
      </w:r>
      <w:proofErr w:type="spellEnd"/>
      <w:r w:rsidRPr="006726C6">
        <w:rPr>
          <w:rFonts w:ascii="Arial" w:hAnsi="Arial" w:cs="Arial"/>
          <w:bCs/>
        </w:rPr>
        <w:t xml:space="preserve"> Winkel, JP, </w:t>
      </w:r>
      <w:r w:rsidRPr="006726C6">
        <w:rPr>
          <w:rFonts w:ascii="Arial" w:hAnsi="Arial" w:cs="Arial"/>
          <w:b/>
          <w:bCs/>
        </w:rPr>
        <w:t>Drucker NA</w:t>
      </w:r>
      <w:r w:rsidRPr="006726C6">
        <w:rPr>
          <w:rFonts w:ascii="Arial" w:hAnsi="Arial" w:cs="Arial"/>
          <w:bCs/>
        </w:rPr>
        <w:t xml:space="preserve">, Morocho B, Shelley WC, Markel TA.  “Interleukin-6 Therapy Improves Intestinal Recovery Following Ischemia.”  </w:t>
      </w:r>
      <w:r w:rsidRPr="000073D9">
        <w:rPr>
          <w:rFonts w:ascii="Arial" w:hAnsi="Arial" w:cs="Arial"/>
        </w:rPr>
        <w:t>J Surg Res</w:t>
      </w:r>
      <w:r>
        <w:rPr>
          <w:rFonts w:ascii="Arial" w:hAnsi="Arial" w:cs="Arial"/>
        </w:rPr>
        <w:t xml:space="preserve"> </w:t>
      </w:r>
      <w:r w:rsidRPr="000073D9">
        <w:rPr>
          <w:rFonts w:ascii="Arial" w:hAnsi="Arial" w:cs="Arial"/>
        </w:rPr>
        <w:t xml:space="preserve">2019 </w:t>
      </w:r>
      <w:proofErr w:type="gramStart"/>
      <w:r w:rsidRPr="000073D9">
        <w:rPr>
          <w:rFonts w:ascii="Arial" w:hAnsi="Arial" w:cs="Arial"/>
        </w:rPr>
        <w:t>Jul;239:142</w:t>
      </w:r>
      <w:proofErr w:type="gramEnd"/>
      <w:r w:rsidRPr="000073D9">
        <w:rPr>
          <w:rFonts w:ascii="Arial" w:hAnsi="Arial" w:cs="Arial"/>
        </w:rPr>
        <w:t xml:space="preserve">-148. </w:t>
      </w:r>
      <w:proofErr w:type="spellStart"/>
      <w:r w:rsidRPr="000073D9">
        <w:rPr>
          <w:rFonts w:ascii="Arial" w:hAnsi="Arial" w:cs="Arial"/>
        </w:rPr>
        <w:t>doi</w:t>
      </w:r>
      <w:proofErr w:type="spellEnd"/>
      <w:r w:rsidRPr="000073D9">
        <w:rPr>
          <w:rFonts w:ascii="Arial" w:hAnsi="Arial" w:cs="Arial"/>
        </w:rPr>
        <w:t xml:space="preserve">: 10.1016/j.jss.2019.02.001. </w:t>
      </w:r>
      <w:proofErr w:type="spellStart"/>
      <w:r w:rsidRPr="000073D9">
        <w:rPr>
          <w:rFonts w:ascii="Arial" w:hAnsi="Arial" w:cs="Arial"/>
        </w:rPr>
        <w:t>Epub</w:t>
      </w:r>
      <w:proofErr w:type="spellEnd"/>
      <w:r w:rsidRPr="000073D9">
        <w:rPr>
          <w:rFonts w:ascii="Arial" w:hAnsi="Arial" w:cs="Arial"/>
        </w:rPr>
        <w:t xml:space="preserve"> 2019 Mar 1.</w:t>
      </w:r>
      <w:r>
        <w:rPr>
          <w:rFonts w:ascii="Arial" w:hAnsi="Arial" w:cs="Arial"/>
        </w:rPr>
        <w:t xml:space="preserve">  PMID: 30826565.</w:t>
      </w:r>
    </w:p>
    <w:p w14:paraId="7D20082A" w14:textId="77777777" w:rsidR="009F3660" w:rsidRPr="006726C6" w:rsidRDefault="009F3660" w:rsidP="009F3660">
      <w:pPr>
        <w:pStyle w:val="ListParagraph"/>
        <w:numPr>
          <w:ilvl w:val="1"/>
          <w:numId w:val="1"/>
        </w:numPr>
        <w:spacing w:after="0" w:line="240" w:lineRule="auto"/>
        <w:ind w:left="1170"/>
        <w:jc w:val="both"/>
        <w:rPr>
          <w:rFonts w:ascii="Arial" w:hAnsi="Arial" w:cs="Arial"/>
          <w:bCs/>
        </w:rPr>
      </w:pPr>
      <w:r w:rsidRPr="006726C6">
        <w:rPr>
          <w:rFonts w:ascii="Arial" w:hAnsi="Arial" w:cs="Arial"/>
          <w:b/>
          <w:bCs/>
        </w:rPr>
        <w:t>Drucker NA</w:t>
      </w:r>
      <w:r w:rsidRPr="006726C6">
        <w:rPr>
          <w:rFonts w:ascii="Arial" w:hAnsi="Arial" w:cs="Arial"/>
          <w:bCs/>
        </w:rPr>
        <w:t xml:space="preserve">, </w:t>
      </w:r>
      <w:proofErr w:type="spellStart"/>
      <w:r w:rsidRPr="006726C6">
        <w:rPr>
          <w:rFonts w:ascii="Arial" w:hAnsi="Arial" w:cs="Arial"/>
          <w:bCs/>
        </w:rPr>
        <w:t>Blaibel</w:t>
      </w:r>
      <w:proofErr w:type="spellEnd"/>
      <w:r w:rsidRPr="006726C6">
        <w:rPr>
          <w:rFonts w:ascii="Arial" w:hAnsi="Arial" w:cs="Arial"/>
          <w:bCs/>
        </w:rPr>
        <w:t xml:space="preserve"> MF, Nagaraju S, Wang SK, Goggins W, Fajardo A.  “Renal </w:t>
      </w:r>
      <w:proofErr w:type="spellStart"/>
      <w:r w:rsidRPr="006726C6">
        <w:rPr>
          <w:rFonts w:ascii="Arial" w:hAnsi="Arial" w:cs="Arial"/>
          <w:bCs/>
        </w:rPr>
        <w:t>Autotransplantation</w:t>
      </w:r>
      <w:proofErr w:type="spellEnd"/>
      <w:r w:rsidRPr="006726C6">
        <w:rPr>
          <w:rFonts w:ascii="Arial" w:hAnsi="Arial" w:cs="Arial"/>
          <w:bCs/>
        </w:rPr>
        <w:t xml:space="preserve"> and Celiac Artery Bypass for Aneurysmal Degeneration Related to Neurofibromatosis Type 1.”  </w:t>
      </w:r>
      <w:proofErr w:type="spellStart"/>
      <w:r w:rsidRPr="000073D9">
        <w:rPr>
          <w:rFonts w:ascii="Arial" w:hAnsi="Arial" w:cs="Arial"/>
        </w:rPr>
        <w:t>Vasc</w:t>
      </w:r>
      <w:proofErr w:type="spellEnd"/>
      <w:r w:rsidRPr="000073D9">
        <w:rPr>
          <w:rFonts w:ascii="Arial" w:hAnsi="Arial" w:cs="Arial"/>
        </w:rPr>
        <w:t xml:space="preserve"> Endovascular Surg</w:t>
      </w:r>
      <w:r>
        <w:rPr>
          <w:rFonts w:ascii="Arial" w:hAnsi="Arial" w:cs="Arial"/>
        </w:rPr>
        <w:t xml:space="preserve"> </w:t>
      </w:r>
      <w:r w:rsidRPr="000073D9">
        <w:rPr>
          <w:rFonts w:ascii="Arial" w:hAnsi="Arial" w:cs="Arial"/>
        </w:rPr>
        <w:t xml:space="preserve">2019 Aug;53(6):497-500. </w:t>
      </w:r>
      <w:proofErr w:type="spellStart"/>
      <w:r w:rsidRPr="000073D9">
        <w:rPr>
          <w:rFonts w:ascii="Arial" w:hAnsi="Arial" w:cs="Arial"/>
        </w:rPr>
        <w:t>doi</w:t>
      </w:r>
      <w:proofErr w:type="spellEnd"/>
      <w:r w:rsidRPr="000073D9">
        <w:rPr>
          <w:rFonts w:ascii="Arial" w:hAnsi="Arial" w:cs="Arial"/>
        </w:rPr>
        <w:t xml:space="preserve">: 10.1177/1538574419846711. </w:t>
      </w:r>
      <w:proofErr w:type="spellStart"/>
      <w:r w:rsidRPr="000073D9">
        <w:rPr>
          <w:rFonts w:ascii="Arial" w:hAnsi="Arial" w:cs="Arial"/>
        </w:rPr>
        <w:t>Epub</w:t>
      </w:r>
      <w:proofErr w:type="spellEnd"/>
      <w:r w:rsidRPr="000073D9">
        <w:rPr>
          <w:rFonts w:ascii="Arial" w:hAnsi="Arial" w:cs="Arial"/>
        </w:rPr>
        <w:t xml:space="preserve"> 2019 May 1.</w:t>
      </w:r>
      <w:r>
        <w:rPr>
          <w:rFonts w:ascii="Arial" w:hAnsi="Arial" w:cs="Arial"/>
        </w:rPr>
        <w:t xml:space="preserve">  PMID: 31043138.</w:t>
      </w:r>
    </w:p>
    <w:p w14:paraId="41725275" w14:textId="77777777" w:rsidR="009F3660" w:rsidRPr="006726C6" w:rsidRDefault="009F3660" w:rsidP="009F3660">
      <w:pPr>
        <w:pStyle w:val="ListParagraph"/>
        <w:numPr>
          <w:ilvl w:val="1"/>
          <w:numId w:val="1"/>
        </w:numPr>
        <w:spacing w:after="0" w:line="240" w:lineRule="auto"/>
        <w:ind w:left="1170"/>
        <w:jc w:val="both"/>
        <w:rPr>
          <w:rFonts w:ascii="Arial" w:hAnsi="Arial" w:cs="Arial"/>
          <w:bCs/>
        </w:rPr>
      </w:pPr>
      <w:proofErr w:type="spellStart"/>
      <w:r>
        <w:rPr>
          <w:rFonts w:ascii="Arial" w:hAnsi="Arial" w:cs="Arial"/>
          <w:bCs/>
        </w:rPr>
        <w:t>t</w:t>
      </w:r>
      <w:r w:rsidRPr="006726C6">
        <w:rPr>
          <w:rFonts w:ascii="Arial" w:hAnsi="Arial" w:cs="Arial"/>
          <w:bCs/>
        </w:rPr>
        <w:t>e</w:t>
      </w:r>
      <w:proofErr w:type="spellEnd"/>
      <w:r w:rsidRPr="006726C6">
        <w:rPr>
          <w:rFonts w:ascii="Arial" w:hAnsi="Arial" w:cs="Arial"/>
          <w:bCs/>
        </w:rPr>
        <w:t xml:space="preserve"> Winkel JP, John Q, Hosfield B, </w:t>
      </w:r>
      <w:r w:rsidRPr="006726C6">
        <w:rPr>
          <w:rFonts w:ascii="Arial" w:hAnsi="Arial" w:cs="Arial"/>
          <w:b/>
          <w:bCs/>
        </w:rPr>
        <w:t>Drucker NA</w:t>
      </w:r>
      <w:r w:rsidRPr="006726C6">
        <w:rPr>
          <w:rFonts w:ascii="Arial" w:hAnsi="Arial" w:cs="Arial"/>
          <w:bCs/>
        </w:rPr>
        <w:t xml:space="preserve">, Das A, Olson K, Markel TA.  “Mesenchymal Stem Cells Promote Mesenteric Vasodilation Through Hydrogen Sulfide and Endothelial Nitric Oxide.”  </w:t>
      </w:r>
      <w:r w:rsidRPr="000073D9">
        <w:rPr>
          <w:rFonts w:ascii="Arial" w:hAnsi="Arial" w:cs="Arial"/>
        </w:rPr>
        <w:t xml:space="preserve">Am J </w:t>
      </w:r>
      <w:proofErr w:type="spellStart"/>
      <w:r w:rsidRPr="000073D9">
        <w:rPr>
          <w:rFonts w:ascii="Arial" w:hAnsi="Arial" w:cs="Arial"/>
        </w:rPr>
        <w:t>Physiol</w:t>
      </w:r>
      <w:proofErr w:type="spellEnd"/>
      <w:r w:rsidRPr="000073D9">
        <w:rPr>
          <w:rFonts w:ascii="Arial" w:hAnsi="Arial" w:cs="Arial"/>
        </w:rPr>
        <w:t xml:space="preserve"> </w:t>
      </w:r>
      <w:proofErr w:type="spellStart"/>
      <w:r w:rsidRPr="000073D9">
        <w:rPr>
          <w:rFonts w:ascii="Arial" w:hAnsi="Arial" w:cs="Arial"/>
        </w:rPr>
        <w:t>Gastrointest</w:t>
      </w:r>
      <w:proofErr w:type="spellEnd"/>
      <w:r w:rsidRPr="000073D9">
        <w:rPr>
          <w:rFonts w:ascii="Arial" w:hAnsi="Arial" w:cs="Arial"/>
        </w:rPr>
        <w:t xml:space="preserve"> Liver </w:t>
      </w:r>
      <w:proofErr w:type="spellStart"/>
      <w:r w:rsidRPr="000073D9">
        <w:rPr>
          <w:rFonts w:ascii="Arial" w:hAnsi="Arial" w:cs="Arial"/>
        </w:rPr>
        <w:t>Physiol</w:t>
      </w:r>
      <w:proofErr w:type="spellEnd"/>
      <w:r>
        <w:rPr>
          <w:rFonts w:ascii="Arial" w:hAnsi="Arial" w:cs="Arial"/>
        </w:rPr>
        <w:t xml:space="preserve"> </w:t>
      </w:r>
      <w:r w:rsidRPr="000073D9">
        <w:rPr>
          <w:rFonts w:ascii="Arial" w:hAnsi="Arial" w:cs="Arial"/>
        </w:rPr>
        <w:t>2019 Oct 1;317(4</w:t>
      </w:r>
      <w:proofErr w:type="gramStart"/>
      <w:r w:rsidRPr="000073D9">
        <w:rPr>
          <w:rFonts w:ascii="Arial" w:hAnsi="Arial" w:cs="Arial"/>
        </w:rPr>
        <w:t>):G</w:t>
      </w:r>
      <w:proofErr w:type="gramEnd"/>
      <w:r w:rsidRPr="000073D9">
        <w:rPr>
          <w:rFonts w:ascii="Arial" w:hAnsi="Arial" w:cs="Arial"/>
        </w:rPr>
        <w:t xml:space="preserve">441-G446. </w:t>
      </w:r>
      <w:proofErr w:type="spellStart"/>
      <w:r w:rsidRPr="000073D9">
        <w:rPr>
          <w:rFonts w:ascii="Arial" w:hAnsi="Arial" w:cs="Arial"/>
        </w:rPr>
        <w:t>doi</w:t>
      </w:r>
      <w:proofErr w:type="spellEnd"/>
      <w:r w:rsidRPr="000073D9">
        <w:rPr>
          <w:rFonts w:ascii="Arial" w:hAnsi="Arial" w:cs="Arial"/>
        </w:rPr>
        <w:t xml:space="preserve">: 10.1152/ajpgi.00132.2019. </w:t>
      </w:r>
      <w:proofErr w:type="spellStart"/>
      <w:r w:rsidRPr="000073D9">
        <w:rPr>
          <w:rFonts w:ascii="Arial" w:hAnsi="Arial" w:cs="Arial"/>
        </w:rPr>
        <w:t>Epub</w:t>
      </w:r>
      <w:proofErr w:type="spellEnd"/>
      <w:r w:rsidRPr="000073D9">
        <w:rPr>
          <w:rFonts w:ascii="Arial" w:hAnsi="Arial" w:cs="Arial"/>
        </w:rPr>
        <w:t xml:space="preserve"> 2019 Jul 25.</w:t>
      </w:r>
      <w:r>
        <w:rPr>
          <w:rFonts w:ascii="Arial" w:hAnsi="Arial" w:cs="Arial"/>
        </w:rPr>
        <w:t xml:space="preserve">  PMID: 31343254.</w:t>
      </w:r>
    </w:p>
    <w:p w14:paraId="41C15C89" w14:textId="4A4979B6" w:rsidR="00731AE3" w:rsidRPr="006726C6" w:rsidRDefault="00731AE3" w:rsidP="00731AE3">
      <w:pPr>
        <w:pStyle w:val="ListParagraph"/>
        <w:numPr>
          <w:ilvl w:val="1"/>
          <w:numId w:val="1"/>
        </w:numPr>
        <w:spacing w:after="0" w:line="240" w:lineRule="auto"/>
        <w:ind w:left="1170"/>
        <w:jc w:val="both"/>
        <w:rPr>
          <w:rFonts w:ascii="Arial" w:hAnsi="Arial" w:cs="Arial"/>
          <w:bCs/>
        </w:rPr>
      </w:pPr>
      <w:r w:rsidRPr="006726C6">
        <w:rPr>
          <w:rFonts w:ascii="Arial" w:hAnsi="Arial" w:cs="Arial"/>
          <w:bCs/>
        </w:rPr>
        <w:t xml:space="preserve">Wang SK, </w:t>
      </w:r>
      <w:proofErr w:type="spellStart"/>
      <w:r w:rsidRPr="006726C6">
        <w:rPr>
          <w:rFonts w:ascii="Arial" w:hAnsi="Arial" w:cs="Arial"/>
          <w:bCs/>
        </w:rPr>
        <w:t>Miladore</w:t>
      </w:r>
      <w:proofErr w:type="spellEnd"/>
      <w:r w:rsidRPr="006726C6">
        <w:rPr>
          <w:rFonts w:ascii="Arial" w:hAnsi="Arial" w:cs="Arial"/>
          <w:bCs/>
        </w:rPr>
        <w:t xml:space="preserve"> JN, </w:t>
      </w:r>
      <w:r w:rsidR="00B74AAF" w:rsidRPr="006726C6">
        <w:rPr>
          <w:rFonts w:ascii="Arial" w:hAnsi="Arial" w:cs="Arial"/>
          <w:b/>
          <w:bCs/>
        </w:rPr>
        <w:t>Drucker NA</w:t>
      </w:r>
      <w:r w:rsidRPr="006726C6">
        <w:rPr>
          <w:rFonts w:ascii="Arial" w:hAnsi="Arial" w:cs="Arial"/>
          <w:bCs/>
        </w:rPr>
        <w:t xml:space="preserve">, Fajardo A, Lemmon GW, Dalsing MC, Murphy MP, </w:t>
      </w:r>
      <w:proofErr w:type="spellStart"/>
      <w:r w:rsidRPr="006726C6">
        <w:rPr>
          <w:rFonts w:ascii="Arial" w:hAnsi="Arial" w:cs="Arial"/>
          <w:bCs/>
        </w:rPr>
        <w:t>Motaganahalli</w:t>
      </w:r>
      <w:proofErr w:type="spellEnd"/>
      <w:r w:rsidRPr="006726C6">
        <w:rPr>
          <w:rFonts w:ascii="Arial" w:hAnsi="Arial" w:cs="Arial"/>
          <w:bCs/>
        </w:rPr>
        <w:t xml:space="preserve"> RL.  “Procedural Complexity of </w:t>
      </w:r>
      <w:proofErr w:type="spellStart"/>
      <w:r w:rsidRPr="006726C6">
        <w:rPr>
          <w:rFonts w:ascii="Arial" w:hAnsi="Arial" w:cs="Arial"/>
          <w:bCs/>
        </w:rPr>
        <w:t>TransCarotid</w:t>
      </w:r>
      <w:proofErr w:type="spellEnd"/>
      <w:r w:rsidRPr="006726C6">
        <w:rPr>
          <w:rFonts w:ascii="Arial" w:hAnsi="Arial" w:cs="Arial"/>
          <w:bCs/>
        </w:rPr>
        <w:t xml:space="preserve"> Artery Revascularization (TCAR) is not Increased in Irradiated and </w:t>
      </w:r>
      <w:proofErr w:type="spellStart"/>
      <w:r w:rsidRPr="006726C6">
        <w:rPr>
          <w:rFonts w:ascii="Arial" w:hAnsi="Arial" w:cs="Arial"/>
          <w:bCs/>
        </w:rPr>
        <w:t>Reoperative</w:t>
      </w:r>
      <w:proofErr w:type="spellEnd"/>
      <w:r w:rsidRPr="006726C6">
        <w:rPr>
          <w:rFonts w:ascii="Arial" w:hAnsi="Arial" w:cs="Arial"/>
          <w:bCs/>
        </w:rPr>
        <w:t xml:space="preserve"> Necks.”  </w:t>
      </w:r>
      <w:r w:rsidR="00B669C2" w:rsidRPr="0042155A">
        <w:rPr>
          <w:rFonts w:ascii="Arial" w:hAnsi="Arial" w:cs="Arial"/>
        </w:rPr>
        <w:t xml:space="preserve">Ann </w:t>
      </w:r>
      <w:proofErr w:type="spellStart"/>
      <w:r w:rsidR="00B669C2" w:rsidRPr="0042155A">
        <w:rPr>
          <w:rFonts w:ascii="Arial" w:hAnsi="Arial" w:cs="Arial"/>
        </w:rPr>
        <w:t>Vasc</w:t>
      </w:r>
      <w:proofErr w:type="spellEnd"/>
      <w:r w:rsidR="00B669C2" w:rsidRPr="0042155A">
        <w:rPr>
          <w:rFonts w:ascii="Arial" w:hAnsi="Arial" w:cs="Arial"/>
        </w:rPr>
        <w:t xml:space="preserve"> Surg</w:t>
      </w:r>
      <w:r w:rsidR="00B669C2">
        <w:rPr>
          <w:rFonts w:ascii="Arial" w:hAnsi="Arial" w:cs="Arial"/>
        </w:rPr>
        <w:t xml:space="preserve"> </w:t>
      </w:r>
      <w:r w:rsidR="00B669C2" w:rsidRPr="0042155A">
        <w:rPr>
          <w:rFonts w:ascii="Arial" w:hAnsi="Arial" w:cs="Arial"/>
        </w:rPr>
        <w:t xml:space="preserve">2019 </w:t>
      </w:r>
      <w:proofErr w:type="gramStart"/>
      <w:r w:rsidR="00B669C2" w:rsidRPr="0042155A">
        <w:rPr>
          <w:rFonts w:ascii="Arial" w:hAnsi="Arial" w:cs="Arial"/>
        </w:rPr>
        <w:t>Nov;61:212</w:t>
      </w:r>
      <w:proofErr w:type="gramEnd"/>
      <w:r w:rsidR="00B669C2" w:rsidRPr="0042155A">
        <w:rPr>
          <w:rFonts w:ascii="Arial" w:hAnsi="Arial" w:cs="Arial"/>
        </w:rPr>
        <w:t xml:space="preserve">-217. </w:t>
      </w:r>
      <w:proofErr w:type="spellStart"/>
      <w:r w:rsidR="00B669C2" w:rsidRPr="0042155A">
        <w:rPr>
          <w:rFonts w:ascii="Arial" w:hAnsi="Arial" w:cs="Arial"/>
        </w:rPr>
        <w:t>doi</w:t>
      </w:r>
      <w:proofErr w:type="spellEnd"/>
      <w:r w:rsidR="00B669C2" w:rsidRPr="0042155A">
        <w:rPr>
          <w:rFonts w:ascii="Arial" w:hAnsi="Arial" w:cs="Arial"/>
        </w:rPr>
        <w:t xml:space="preserve">: 10.1016/j.avsg.2019.05.063. </w:t>
      </w:r>
      <w:proofErr w:type="spellStart"/>
      <w:r w:rsidR="00B669C2" w:rsidRPr="0042155A">
        <w:rPr>
          <w:rFonts w:ascii="Arial" w:hAnsi="Arial" w:cs="Arial"/>
        </w:rPr>
        <w:t>Epub</w:t>
      </w:r>
      <w:proofErr w:type="spellEnd"/>
      <w:r w:rsidR="00B669C2" w:rsidRPr="0042155A">
        <w:rPr>
          <w:rFonts w:ascii="Arial" w:hAnsi="Arial" w:cs="Arial"/>
        </w:rPr>
        <w:t xml:space="preserve"> 2019 Aug 5.</w:t>
      </w:r>
      <w:r w:rsidR="00B669C2">
        <w:rPr>
          <w:rFonts w:ascii="Arial" w:hAnsi="Arial" w:cs="Arial"/>
        </w:rPr>
        <w:t xml:space="preserve">  PMID: 31394232.</w:t>
      </w:r>
    </w:p>
    <w:p w14:paraId="039F30C6" w14:textId="77777777" w:rsidR="00D84994" w:rsidRPr="00D84994" w:rsidRDefault="00D84994" w:rsidP="009F3660">
      <w:pPr>
        <w:pStyle w:val="ListParagraph"/>
        <w:numPr>
          <w:ilvl w:val="1"/>
          <w:numId w:val="1"/>
        </w:numPr>
        <w:spacing w:after="0" w:line="240" w:lineRule="auto"/>
        <w:ind w:left="1170"/>
        <w:jc w:val="both"/>
        <w:rPr>
          <w:rFonts w:ascii="Arial" w:hAnsi="Arial" w:cs="Arial"/>
          <w:bCs/>
        </w:rPr>
      </w:pPr>
      <w:r w:rsidRPr="006726C6">
        <w:rPr>
          <w:rFonts w:ascii="Arial" w:hAnsi="Arial" w:cs="Arial"/>
          <w:bCs/>
        </w:rPr>
        <w:t xml:space="preserve">Moore HM, </w:t>
      </w:r>
      <w:r w:rsidRPr="006726C6">
        <w:rPr>
          <w:rFonts w:ascii="Arial" w:hAnsi="Arial" w:cs="Arial"/>
          <w:b/>
          <w:bCs/>
        </w:rPr>
        <w:t>Drucker NA</w:t>
      </w:r>
      <w:r w:rsidRPr="006726C6">
        <w:rPr>
          <w:rFonts w:ascii="Arial" w:hAnsi="Arial" w:cs="Arial"/>
          <w:bCs/>
        </w:rPr>
        <w:t xml:space="preserve">, Hosfield BD, Shelley WC, Markel TA.  “Sildenafil as a Rescue Agent Following Intestinal Ischemia and Reperfusion Injury.”  </w:t>
      </w:r>
      <w:r w:rsidRPr="000073D9">
        <w:rPr>
          <w:rFonts w:ascii="Arial" w:hAnsi="Arial" w:cs="Arial"/>
        </w:rPr>
        <w:t>J Surg Res</w:t>
      </w:r>
      <w:r>
        <w:rPr>
          <w:rFonts w:ascii="Arial" w:hAnsi="Arial" w:cs="Arial"/>
        </w:rPr>
        <w:t xml:space="preserve"> </w:t>
      </w:r>
      <w:r w:rsidRPr="000073D9">
        <w:rPr>
          <w:rFonts w:ascii="Arial" w:hAnsi="Arial" w:cs="Arial"/>
        </w:rPr>
        <w:t xml:space="preserve">2020 </w:t>
      </w:r>
      <w:proofErr w:type="gramStart"/>
      <w:r w:rsidRPr="000073D9">
        <w:rPr>
          <w:rFonts w:ascii="Arial" w:hAnsi="Arial" w:cs="Arial"/>
        </w:rPr>
        <w:t>Feb;246:512</w:t>
      </w:r>
      <w:proofErr w:type="gramEnd"/>
      <w:r w:rsidRPr="000073D9">
        <w:rPr>
          <w:rFonts w:ascii="Arial" w:hAnsi="Arial" w:cs="Arial"/>
        </w:rPr>
        <w:t xml:space="preserve">-518. </w:t>
      </w:r>
      <w:proofErr w:type="spellStart"/>
      <w:r w:rsidRPr="000073D9">
        <w:rPr>
          <w:rFonts w:ascii="Arial" w:hAnsi="Arial" w:cs="Arial"/>
        </w:rPr>
        <w:t>doi</w:t>
      </w:r>
      <w:proofErr w:type="spellEnd"/>
      <w:r w:rsidRPr="000073D9">
        <w:rPr>
          <w:rFonts w:ascii="Arial" w:hAnsi="Arial" w:cs="Arial"/>
        </w:rPr>
        <w:t xml:space="preserve">: 10.1016/j.jss.2019.09.037. </w:t>
      </w:r>
      <w:proofErr w:type="spellStart"/>
      <w:r w:rsidRPr="000073D9">
        <w:rPr>
          <w:rFonts w:ascii="Arial" w:hAnsi="Arial" w:cs="Arial"/>
        </w:rPr>
        <w:t>Epub</w:t>
      </w:r>
      <w:proofErr w:type="spellEnd"/>
      <w:r w:rsidRPr="000073D9">
        <w:rPr>
          <w:rFonts w:ascii="Arial" w:hAnsi="Arial" w:cs="Arial"/>
        </w:rPr>
        <w:t xml:space="preserve"> 2019 Oct 17.</w:t>
      </w:r>
      <w:r>
        <w:rPr>
          <w:rFonts w:ascii="Arial" w:hAnsi="Arial" w:cs="Arial"/>
        </w:rPr>
        <w:t xml:space="preserve">  PMID: 31630883.</w:t>
      </w:r>
    </w:p>
    <w:p w14:paraId="134323F6" w14:textId="3AE87A0E" w:rsidR="009F3660" w:rsidRPr="006726C6" w:rsidRDefault="009F3660" w:rsidP="009F3660">
      <w:pPr>
        <w:pStyle w:val="ListParagraph"/>
        <w:numPr>
          <w:ilvl w:val="1"/>
          <w:numId w:val="1"/>
        </w:numPr>
        <w:spacing w:after="0" w:line="240" w:lineRule="auto"/>
        <w:ind w:left="1170"/>
        <w:jc w:val="both"/>
        <w:rPr>
          <w:rFonts w:ascii="Arial" w:hAnsi="Arial" w:cs="Arial"/>
          <w:bCs/>
        </w:rPr>
      </w:pPr>
      <w:r w:rsidRPr="006726C6">
        <w:rPr>
          <w:rFonts w:ascii="Arial" w:hAnsi="Arial" w:cs="Arial"/>
          <w:b/>
          <w:bCs/>
        </w:rPr>
        <w:t>Drucker NA</w:t>
      </w:r>
      <w:r w:rsidRPr="006726C6">
        <w:rPr>
          <w:rFonts w:ascii="Arial" w:hAnsi="Arial" w:cs="Arial"/>
          <w:bCs/>
        </w:rPr>
        <w:t xml:space="preserve">, Wang SK, Puzio T, Goze K, Kim B, Nakeeb A.  “Emergent Pancreaticoduodenectomy for Duodenum to Superior Mesenteric Vein Fistulation.”  </w:t>
      </w:r>
      <w:r w:rsidRPr="000073D9">
        <w:rPr>
          <w:rFonts w:ascii="Arial" w:hAnsi="Arial" w:cs="Arial"/>
        </w:rPr>
        <w:t>Am Surg</w:t>
      </w:r>
      <w:r>
        <w:rPr>
          <w:rFonts w:ascii="Arial" w:hAnsi="Arial" w:cs="Arial"/>
        </w:rPr>
        <w:t xml:space="preserve"> </w:t>
      </w:r>
      <w:r w:rsidRPr="000073D9">
        <w:rPr>
          <w:rFonts w:ascii="Arial" w:hAnsi="Arial" w:cs="Arial"/>
        </w:rPr>
        <w:t>2020 Feb 1;86(2</w:t>
      </w:r>
      <w:proofErr w:type="gramStart"/>
      <w:r w:rsidRPr="000073D9">
        <w:rPr>
          <w:rFonts w:ascii="Arial" w:hAnsi="Arial" w:cs="Arial"/>
        </w:rPr>
        <w:t>):e</w:t>
      </w:r>
      <w:proofErr w:type="gramEnd"/>
      <w:r w:rsidRPr="000073D9">
        <w:rPr>
          <w:rFonts w:ascii="Arial" w:hAnsi="Arial" w:cs="Arial"/>
        </w:rPr>
        <w:t>61-e63.</w:t>
      </w:r>
      <w:r>
        <w:rPr>
          <w:rFonts w:ascii="Arial" w:hAnsi="Arial" w:cs="Arial"/>
        </w:rPr>
        <w:t xml:space="preserve">  PMID: 32167054.</w:t>
      </w:r>
    </w:p>
    <w:p w14:paraId="19694DC8" w14:textId="5381D0D7" w:rsidR="00731AE3" w:rsidRPr="006726C6" w:rsidRDefault="00731AE3" w:rsidP="00731AE3">
      <w:pPr>
        <w:pStyle w:val="ListParagraph"/>
        <w:numPr>
          <w:ilvl w:val="1"/>
          <w:numId w:val="1"/>
        </w:numPr>
        <w:spacing w:after="0" w:line="240" w:lineRule="auto"/>
        <w:ind w:left="1170"/>
        <w:jc w:val="both"/>
        <w:rPr>
          <w:rFonts w:ascii="Arial" w:hAnsi="Arial" w:cs="Arial"/>
          <w:bCs/>
        </w:rPr>
      </w:pPr>
      <w:r w:rsidRPr="006726C6">
        <w:rPr>
          <w:rFonts w:ascii="Arial" w:hAnsi="Arial" w:cs="Arial"/>
          <w:bCs/>
        </w:rPr>
        <w:t xml:space="preserve">Khan FA, </w:t>
      </w:r>
      <w:r w:rsidR="00B74AAF" w:rsidRPr="006726C6">
        <w:rPr>
          <w:rFonts w:ascii="Arial" w:hAnsi="Arial" w:cs="Arial"/>
          <w:b/>
          <w:bCs/>
        </w:rPr>
        <w:t>Drucker NA</w:t>
      </w:r>
      <w:r w:rsidRPr="006726C6">
        <w:rPr>
          <w:rFonts w:ascii="Arial" w:hAnsi="Arial" w:cs="Arial"/>
          <w:bCs/>
        </w:rPr>
        <w:t xml:space="preserve">, Larson SD, Taylor JA, Islam S.  “Pediatric Earlobe Keloids: Outcomes and Patterns of Recurrence.”  </w:t>
      </w:r>
      <w:r w:rsidR="00BF2D70" w:rsidRPr="000073D9">
        <w:rPr>
          <w:rFonts w:ascii="Arial" w:hAnsi="Arial" w:cs="Arial"/>
        </w:rPr>
        <w:t xml:space="preserve">J </w:t>
      </w:r>
      <w:proofErr w:type="spellStart"/>
      <w:r w:rsidR="00BF2D70" w:rsidRPr="000073D9">
        <w:rPr>
          <w:rFonts w:ascii="Arial" w:hAnsi="Arial" w:cs="Arial"/>
        </w:rPr>
        <w:t>Pediatr</w:t>
      </w:r>
      <w:proofErr w:type="spellEnd"/>
      <w:r w:rsidR="00BF2D70" w:rsidRPr="000073D9">
        <w:rPr>
          <w:rFonts w:ascii="Arial" w:hAnsi="Arial" w:cs="Arial"/>
        </w:rPr>
        <w:t xml:space="preserve"> Surg</w:t>
      </w:r>
      <w:r w:rsidR="00BF2D70">
        <w:rPr>
          <w:rFonts w:ascii="Arial" w:hAnsi="Arial" w:cs="Arial"/>
        </w:rPr>
        <w:t xml:space="preserve"> </w:t>
      </w:r>
      <w:r w:rsidR="00BF2D70" w:rsidRPr="000073D9">
        <w:rPr>
          <w:rFonts w:ascii="Arial" w:hAnsi="Arial" w:cs="Arial"/>
        </w:rPr>
        <w:t xml:space="preserve">2020 Mar;55(3):461-464. </w:t>
      </w:r>
      <w:proofErr w:type="spellStart"/>
      <w:r w:rsidR="00BF2D70" w:rsidRPr="000073D9">
        <w:rPr>
          <w:rFonts w:ascii="Arial" w:hAnsi="Arial" w:cs="Arial"/>
        </w:rPr>
        <w:t>doi</w:t>
      </w:r>
      <w:proofErr w:type="spellEnd"/>
      <w:r w:rsidR="00BF2D70" w:rsidRPr="000073D9">
        <w:rPr>
          <w:rFonts w:ascii="Arial" w:hAnsi="Arial" w:cs="Arial"/>
        </w:rPr>
        <w:t xml:space="preserve">: 10.1016/j.jpedsurg.2019.07.006. </w:t>
      </w:r>
      <w:proofErr w:type="spellStart"/>
      <w:r w:rsidR="00BF2D70" w:rsidRPr="000073D9">
        <w:rPr>
          <w:rFonts w:ascii="Arial" w:hAnsi="Arial" w:cs="Arial"/>
        </w:rPr>
        <w:t>Epub</w:t>
      </w:r>
      <w:proofErr w:type="spellEnd"/>
      <w:r w:rsidR="00BF2D70" w:rsidRPr="000073D9">
        <w:rPr>
          <w:rFonts w:ascii="Arial" w:hAnsi="Arial" w:cs="Arial"/>
        </w:rPr>
        <w:t xml:space="preserve"> 2019 Jul 24.</w:t>
      </w:r>
      <w:r w:rsidR="00BF2D70">
        <w:rPr>
          <w:rFonts w:ascii="Arial" w:hAnsi="Arial" w:cs="Arial"/>
        </w:rPr>
        <w:t xml:space="preserve">  PMID: 31383580.</w:t>
      </w:r>
    </w:p>
    <w:p w14:paraId="6B554625" w14:textId="77777777" w:rsidR="00D84994" w:rsidRPr="006726C6" w:rsidRDefault="00D84994" w:rsidP="00D84994">
      <w:pPr>
        <w:pStyle w:val="ListParagraph"/>
        <w:numPr>
          <w:ilvl w:val="1"/>
          <w:numId w:val="1"/>
        </w:numPr>
        <w:spacing w:after="0" w:line="240" w:lineRule="auto"/>
        <w:ind w:left="1170"/>
        <w:jc w:val="both"/>
        <w:rPr>
          <w:rFonts w:ascii="Arial" w:hAnsi="Arial" w:cs="Arial"/>
          <w:bCs/>
        </w:rPr>
      </w:pPr>
      <w:r w:rsidRPr="006726C6">
        <w:rPr>
          <w:rFonts w:ascii="Arial" w:hAnsi="Arial" w:cs="Arial"/>
          <w:bCs/>
        </w:rPr>
        <w:t xml:space="preserve">Jensen AR, </w:t>
      </w:r>
      <w:r w:rsidRPr="006726C6">
        <w:rPr>
          <w:rFonts w:ascii="Arial" w:hAnsi="Arial" w:cs="Arial"/>
          <w:b/>
          <w:bCs/>
        </w:rPr>
        <w:t>Drucker NA</w:t>
      </w:r>
      <w:r w:rsidRPr="006726C6">
        <w:rPr>
          <w:rFonts w:ascii="Arial" w:hAnsi="Arial" w:cs="Arial"/>
          <w:bCs/>
        </w:rPr>
        <w:t xml:space="preserve">, Olson KR, Markel TA.  “Stem Cell Therapy and Hydrogen Sulfide: Conventional or Non-Conventional Mechanisms of Action?”  </w:t>
      </w:r>
      <w:r w:rsidRPr="000073D9">
        <w:rPr>
          <w:rFonts w:ascii="Arial" w:hAnsi="Arial" w:cs="Arial"/>
        </w:rPr>
        <w:t>Shock</w:t>
      </w:r>
      <w:r>
        <w:rPr>
          <w:rFonts w:ascii="Arial" w:hAnsi="Arial" w:cs="Arial"/>
        </w:rPr>
        <w:t xml:space="preserve"> </w:t>
      </w:r>
      <w:r w:rsidRPr="000073D9">
        <w:rPr>
          <w:rFonts w:ascii="Arial" w:hAnsi="Arial" w:cs="Arial"/>
        </w:rPr>
        <w:t xml:space="preserve">2020 Jun;53(6):737-743. </w:t>
      </w:r>
      <w:proofErr w:type="spellStart"/>
      <w:r w:rsidRPr="000073D9">
        <w:rPr>
          <w:rFonts w:ascii="Arial" w:hAnsi="Arial" w:cs="Arial"/>
        </w:rPr>
        <w:t>doi</w:t>
      </w:r>
      <w:proofErr w:type="spellEnd"/>
      <w:r w:rsidRPr="000073D9">
        <w:rPr>
          <w:rFonts w:ascii="Arial" w:hAnsi="Arial" w:cs="Arial"/>
        </w:rPr>
        <w:t>: 10.1097/SHK.0000000000001420.</w:t>
      </w:r>
      <w:r>
        <w:rPr>
          <w:rFonts w:ascii="Arial" w:hAnsi="Arial" w:cs="Arial"/>
        </w:rPr>
        <w:t xml:space="preserve">  PMID: 31348146.</w:t>
      </w:r>
    </w:p>
    <w:p w14:paraId="42904966" w14:textId="080CF09D" w:rsidR="00731AE3" w:rsidRPr="00D84994" w:rsidRDefault="00731AE3" w:rsidP="00731AE3">
      <w:pPr>
        <w:pStyle w:val="ListParagraph"/>
        <w:numPr>
          <w:ilvl w:val="1"/>
          <w:numId w:val="1"/>
        </w:numPr>
        <w:spacing w:after="0" w:line="240" w:lineRule="auto"/>
        <w:ind w:left="1170"/>
        <w:jc w:val="both"/>
        <w:rPr>
          <w:rFonts w:ascii="Arial" w:hAnsi="Arial" w:cs="Arial"/>
          <w:bCs/>
        </w:rPr>
      </w:pPr>
      <w:r w:rsidRPr="00D84994">
        <w:rPr>
          <w:rFonts w:ascii="Arial" w:hAnsi="Arial" w:cs="Arial"/>
          <w:bCs/>
        </w:rPr>
        <w:t xml:space="preserve">Olson KR, Gao Y, DeLeon ER, Markel TA, </w:t>
      </w:r>
      <w:r w:rsidR="00B74AAF" w:rsidRPr="00D84994">
        <w:rPr>
          <w:rFonts w:ascii="Arial" w:hAnsi="Arial" w:cs="Arial"/>
          <w:b/>
          <w:bCs/>
        </w:rPr>
        <w:t>Drucker NA</w:t>
      </w:r>
      <w:r w:rsidRPr="00D84994">
        <w:rPr>
          <w:rFonts w:ascii="Arial" w:hAnsi="Arial" w:cs="Arial"/>
          <w:bCs/>
        </w:rPr>
        <w:t xml:space="preserve">, Boone DL, Whiteman ML, Tessier CR, </w:t>
      </w:r>
      <w:proofErr w:type="spellStart"/>
      <w:r w:rsidRPr="00D84994">
        <w:rPr>
          <w:rFonts w:ascii="Arial" w:hAnsi="Arial" w:cs="Arial"/>
          <w:bCs/>
        </w:rPr>
        <w:t>Stahelin</w:t>
      </w:r>
      <w:proofErr w:type="spellEnd"/>
      <w:r w:rsidRPr="00D84994">
        <w:rPr>
          <w:rFonts w:ascii="Arial" w:hAnsi="Arial" w:cs="Arial"/>
          <w:bCs/>
        </w:rPr>
        <w:t xml:space="preserve"> RV.  “Extended Hypoxia-Mediated H2S Production Provides for Long-Term Oxygen Sensing.”  </w:t>
      </w:r>
      <w:r w:rsidR="00BF2D70" w:rsidRPr="00D84994">
        <w:rPr>
          <w:rFonts w:ascii="Arial" w:hAnsi="Arial" w:cs="Arial"/>
        </w:rPr>
        <w:t xml:space="preserve">Acta </w:t>
      </w:r>
      <w:proofErr w:type="spellStart"/>
      <w:r w:rsidR="00BF2D70" w:rsidRPr="00D84994">
        <w:rPr>
          <w:rFonts w:ascii="Arial" w:hAnsi="Arial" w:cs="Arial"/>
        </w:rPr>
        <w:t>Physiol</w:t>
      </w:r>
      <w:proofErr w:type="spellEnd"/>
      <w:r w:rsidR="00BF2D70" w:rsidRPr="00D84994">
        <w:rPr>
          <w:rFonts w:ascii="Arial" w:hAnsi="Arial" w:cs="Arial"/>
        </w:rPr>
        <w:t xml:space="preserve"> (</w:t>
      </w:r>
      <w:proofErr w:type="spellStart"/>
      <w:r w:rsidR="00BF2D70" w:rsidRPr="00D84994">
        <w:rPr>
          <w:rFonts w:ascii="Arial" w:hAnsi="Arial" w:cs="Arial"/>
        </w:rPr>
        <w:t>Oxf</w:t>
      </w:r>
      <w:proofErr w:type="spellEnd"/>
      <w:r w:rsidR="00BF2D70" w:rsidRPr="00D84994">
        <w:rPr>
          <w:rFonts w:ascii="Arial" w:hAnsi="Arial" w:cs="Arial"/>
        </w:rPr>
        <w:t>) 2020 Mar;228(3</w:t>
      </w:r>
      <w:proofErr w:type="gramStart"/>
      <w:r w:rsidR="00BF2D70" w:rsidRPr="00D84994">
        <w:rPr>
          <w:rFonts w:ascii="Arial" w:hAnsi="Arial" w:cs="Arial"/>
        </w:rPr>
        <w:t>):e</w:t>
      </w:r>
      <w:proofErr w:type="gramEnd"/>
      <w:r w:rsidR="00BF2D70" w:rsidRPr="00D84994">
        <w:rPr>
          <w:rFonts w:ascii="Arial" w:hAnsi="Arial" w:cs="Arial"/>
        </w:rPr>
        <w:t xml:space="preserve">13368. </w:t>
      </w:r>
      <w:proofErr w:type="spellStart"/>
      <w:r w:rsidR="00BF2D70" w:rsidRPr="00D84994">
        <w:rPr>
          <w:rFonts w:ascii="Arial" w:hAnsi="Arial" w:cs="Arial"/>
        </w:rPr>
        <w:t>doi</w:t>
      </w:r>
      <w:proofErr w:type="spellEnd"/>
      <w:r w:rsidR="00BF2D70" w:rsidRPr="00D84994">
        <w:rPr>
          <w:rFonts w:ascii="Arial" w:hAnsi="Arial" w:cs="Arial"/>
        </w:rPr>
        <w:t xml:space="preserve">: 10.1111/apha.13368. </w:t>
      </w:r>
      <w:proofErr w:type="spellStart"/>
      <w:r w:rsidR="00BF2D70" w:rsidRPr="00D84994">
        <w:rPr>
          <w:rFonts w:ascii="Arial" w:hAnsi="Arial" w:cs="Arial"/>
        </w:rPr>
        <w:t>Epub</w:t>
      </w:r>
      <w:proofErr w:type="spellEnd"/>
      <w:r w:rsidR="00BF2D70" w:rsidRPr="00D84994">
        <w:rPr>
          <w:rFonts w:ascii="Arial" w:hAnsi="Arial" w:cs="Arial"/>
        </w:rPr>
        <w:t xml:space="preserve"> 2019 Sep 18.  PMID: 31442361.</w:t>
      </w:r>
    </w:p>
    <w:p w14:paraId="4A7D9D98" w14:textId="77777777" w:rsidR="009F3660" w:rsidRPr="006726C6" w:rsidRDefault="009F3660" w:rsidP="009F3660">
      <w:pPr>
        <w:pStyle w:val="ListParagraph"/>
        <w:numPr>
          <w:ilvl w:val="1"/>
          <w:numId w:val="1"/>
        </w:numPr>
        <w:spacing w:after="0" w:line="240" w:lineRule="auto"/>
        <w:ind w:left="1170"/>
        <w:jc w:val="both"/>
        <w:rPr>
          <w:rFonts w:ascii="Arial" w:hAnsi="Arial" w:cs="Arial"/>
          <w:bCs/>
        </w:rPr>
      </w:pPr>
      <w:r w:rsidRPr="006726C6">
        <w:rPr>
          <w:rFonts w:ascii="Arial" w:hAnsi="Arial" w:cs="Arial"/>
          <w:b/>
          <w:bCs/>
        </w:rPr>
        <w:t>Drucker NA</w:t>
      </w:r>
      <w:r w:rsidRPr="006726C6">
        <w:rPr>
          <w:rFonts w:ascii="Arial" w:hAnsi="Arial" w:cs="Arial"/>
          <w:bCs/>
        </w:rPr>
        <w:t xml:space="preserve">, Wang SK, Markel TA, Landman MP, Gray BW.  “Practice Patterns in ECMO Cannulation: A Survey of the American Pediatric Surgical Association.”  </w:t>
      </w:r>
      <w:r w:rsidRPr="007776B4">
        <w:rPr>
          <w:rFonts w:ascii="Arial" w:hAnsi="Arial" w:cs="Arial"/>
        </w:rPr>
        <w:t xml:space="preserve">J </w:t>
      </w:r>
      <w:proofErr w:type="spellStart"/>
      <w:r w:rsidRPr="007776B4">
        <w:rPr>
          <w:rFonts w:ascii="Arial" w:hAnsi="Arial" w:cs="Arial"/>
        </w:rPr>
        <w:t>Pediatr</w:t>
      </w:r>
      <w:proofErr w:type="spellEnd"/>
      <w:r w:rsidRPr="007776B4">
        <w:rPr>
          <w:rFonts w:ascii="Arial" w:hAnsi="Arial" w:cs="Arial"/>
        </w:rPr>
        <w:t xml:space="preserve"> Surg</w:t>
      </w:r>
      <w:r>
        <w:rPr>
          <w:rFonts w:ascii="Arial" w:hAnsi="Arial" w:cs="Arial"/>
        </w:rPr>
        <w:t xml:space="preserve"> </w:t>
      </w:r>
      <w:r w:rsidRPr="007776B4">
        <w:rPr>
          <w:rFonts w:ascii="Arial" w:hAnsi="Arial" w:cs="Arial"/>
        </w:rPr>
        <w:t xml:space="preserve">2020 Aug;55(8):1457-1462. </w:t>
      </w:r>
      <w:proofErr w:type="spellStart"/>
      <w:r w:rsidRPr="007776B4">
        <w:rPr>
          <w:rFonts w:ascii="Arial" w:hAnsi="Arial" w:cs="Arial"/>
        </w:rPr>
        <w:t>doi</w:t>
      </w:r>
      <w:proofErr w:type="spellEnd"/>
      <w:r w:rsidRPr="007776B4">
        <w:rPr>
          <w:rFonts w:ascii="Arial" w:hAnsi="Arial" w:cs="Arial"/>
        </w:rPr>
        <w:t xml:space="preserve">: 10.1016/j.jpedsurg.2019.11.010. </w:t>
      </w:r>
      <w:proofErr w:type="spellStart"/>
      <w:r w:rsidRPr="007776B4">
        <w:rPr>
          <w:rFonts w:ascii="Arial" w:hAnsi="Arial" w:cs="Arial"/>
        </w:rPr>
        <w:t>Epub</w:t>
      </w:r>
      <w:proofErr w:type="spellEnd"/>
      <w:r w:rsidRPr="007776B4">
        <w:rPr>
          <w:rFonts w:ascii="Arial" w:hAnsi="Arial" w:cs="Arial"/>
        </w:rPr>
        <w:t xml:space="preserve"> 2019 Nov 29.</w:t>
      </w:r>
      <w:r>
        <w:rPr>
          <w:rFonts w:ascii="Arial" w:hAnsi="Arial" w:cs="Arial"/>
        </w:rPr>
        <w:t xml:space="preserve">  PMID: 31837841.</w:t>
      </w:r>
    </w:p>
    <w:p w14:paraId="616B3052" w14:textId="6DE64BF4" w:rsidR="00731AE3" w:rsidRPr="006726C6" w:rsidRDefault="00731AE3" w:rsidP="00731AE3">
      <w:pPr>
        <w:pStyle w:val="ListParagraph"/>
        <w:numPr>
          <w:ilvl w:val="1"/>
          <w:numId w:val="1"/>
        </w:numPr>
        <w:spacing w:after="0" w:line="240" w:lineRule="auto"/>
        <w:ind w:left="1170"/>
        <w:jc w:val="both"/>
        <w:rPr>
          <w:rFonts w:ascii="Arial" w:hAnsi="Arial" w:cs="Arial"/>
          <w:bCs/>
        </w:rPr>
      </w:pPr>
      <w:r w:rsidRPr="006726C6">
        <w:rPr>
          <w:rFonts w:ascii="Arial" w:hAnsi="Arial" w:cs="Arial"/>
          <w:bCs/>
        </w:rPr>
        <w:t xml:space="preserve">Markel TA, </w:t>
      </w:r>
      <w:r w:rsidR="00B74AAF" w:rsidRPr="006726C6">
        <w:rPr>
          <w:rFonts w:ascii="Arial" w:hAnsi="Arial" w:cs="Arial"/>
          <w:b/>
          <w:bCs/>
        </w:rPr>
        <w:t>Drucker NA</w:t>
      </w:r>
      <w:r w:rsidRPr="006726C6">
        <w:rPr>
          <w:rFonts w:ascii="Arial" w:hAnsi="Arial" w:cs="Arial"/>
          <w:bCs/>
        </w:rPr>
        <w:t xml:space="preserve">, Jensen AR, Olson KR.  “Human Mesenchymal Stem Cell Hydrogen Sulfide Production Critically Impacts the Release of Other Paracrine Mediators Following Injury.”  </w:t>
      </w:r>
      <w:r w:rsidR="00BF2D70" w:rsidRPr="000073D9">
        <w:rPr>
          <w:rFonts w:ascii="Arial" w:hAnsi="Arial" w:cs="Arial"/>
        </w:rPr>
        <w:t>J Surg Res</w:t>
      </w:r>
      <w:r w:rsidR="00BF2D70">
        <w:rPr>
          <w:rFonts w:ascii="Arial" w:hAnsi="Arial" w:cs="Arial"/>
        </w:rPr>
        <w:t xml:space="preserve"> </w:t>
      </w:r>
      <w:r w:rsidR="00BF2D70" w:rsidRPr="000073D9">
        <w:rPr>
          <w:rFonts w:ascii="Arial" w:hAnsi="Arial" w:cs="Arial"/>
        </w:rPr>
        <w:t xml:space="preserve">2020 </w:t>
      </w:r>
      <w:proofErr w:type="gramStart"/>
      <w:r w:rsidR="00BF2D70" w:rsidRPr="000073D9">
        <w:rPr>
          <w:rFonts w:ascii="Arial" w:hAnsi="Arial" w:cs="Arial"/>
        </w:rPr>
        <w:t>Oct;254:75</w:t>
      </w:r>
      <w:proofErr w:type="gramEnd"/>
      <w:r w:rsidR="00BF2D70" w:rsidRPr="000073D9">
        <w:rPr>
          <w:rFonts w:ascii="Arial" w:hAnsi="Arial" w:cs="Arial"/>
        </w:rPr>
        <w:t xml:space="preserve">-82. </w:t>
      </w:r>
      <w:proofErr w:type="spellStart"/>
      <w:r w:rsidR="00BF2D70" w:rsidRPr="000073D9">
        <w:rPr>
          <w:rFonts w:ascii="Arial" w:hAnsi="Arial" w:cs="Arial"/>
        </w:rPr>
        <w:t>doi</w:t>
      </w:r>
      <w:proofErr w:type="spellEnd"/>
      <w:r w:rsidR="00BF2D70" w:rsidRPr="000073D9">
        <w:rPr>
          <w:rFonts w:ascii="Arial" w:hAnsi="Arial" w:cs="Arial"/>
        </w:rPr>
        <w:t xml:space="preserve">: 10.1016/j.jss.2020.04.014. </w:t>
      </w:r>
      <w:proofErr w:type="spellStart"/>
      <w:r w:rsidR="00BF2D70" w:rsidRPr="000073D9">
        <w:rPr>
          <w:rFonts w:ascii="Arial" w:hAnsi="Arial" w:cs="Arial"/>
        </w:rPr>
        <w:t>Epub</w:t>
      </w:r>
      <w:proofErr w:type="spellEnd"/>
      <w:r w:rsidR="00BF2D70" w:rsidRPr="000073D9">
        <w:rPr>
          <w:rFonts w:ascii="Arial" w:hAnsi="Arial" w:cs="Arial"/>
        </w:rPr>
        <w:t xml:space="preserve"> 2020 May 15.</w:t>
      </w:r>
      <w:r w:rsidR="00BF2D70">
        <w:rPr>
          <w:rFonts w:ascii="Arial" w:hAnsi="Arial" w:cs="Arial"/>
        </w:rPr>
        <w:t xml:space="preserve">  PMID: 32417499.</w:t>
      </w:r>
    </w:p>
    <w:p w14:paraId="53B36CD2" w14:textId="77777777" w:rsidR="00D84994" w:rsidRPr="00D84994" w:rsidRDefault="00D84994" w:rsidP="00D0199F">
      <w:pPr>
        <w:pStyle w:val="ListParagraph"/>
        <w:numPr>
          <w:ilvl w:val="1"/>
          <w:numId w:val="1"/>
        </w:numPr>
        <w:spacing w:after="0" w:line="240" w:lineRule="auto"/>
        <w:ind w:left="1170"/>
        <w:jc w:val="both"/>
        <w:rPr>
          <w:rFonts w:ascii="Arial" w:hAnsi="Arial" w:cs="Arial"/>
          <w:bCs/>
        </w:rPr>
      </w:pPr>
      <w:r w:rsidRPr="008C44FC">
        <w:rPr>
          <w:rFonts w:ascii="Arial" w:hAnsi="Arial" w:cs="Arial"/>
        </w:rPr>
        <w:lastRenderedPageBreak/>
        <w:t xml:space="preserve">Wang SK, Severance S, Troja W, </w:t>
      </w:r>
      <w:r w:rsidRPr="00D84994">
        <w:rPr>
          <w:rFonts w:ascii="Arial" w:hAnsi="Arial" w:cs="Arial"/>
          <w:b/>
          <w:bCs/>
        </w:rPr>
        <w:t>Drucker NA</w:t>
      </w:r>
      <w:r w:rsidRPr="008C44FC">
        <w:rPr>
          <w:rFonts w:ascii="Arial" w:hAnsi="Arial" w:cs="Arial"/>
        </w:rPr>
        <w:t xml:space="preserve">, Gray BW, Rouse TM, Dalsing MC, </w:t>
      </w:r>
      <w:proofErr w:type="spellStart"/>
      <w:r w:rsidRPr="008C44FC">
        <w:rPr>
          <w:rFonts w:ascii="Arial" w:hAnsi="Arial" w:cs="Arial"/>
        </w:rPr>
        <w:t>Maijub</w:t>
      </w:r>
      <w:proofErr w:type="spellEnd"/>
      <w:r w:rsidRPr="008C44FC">
        <w:rPr>
          <w:rFonts w:ascii="Arial" w:hAnsi="Arial" w:cs="Arial"/>
        </w:rPr>
        <w:t xml:space="preserve"> JG.</w:t>
      </w:r>
      <w:r>
        <w:rPr>
          <w:rFonts w:ascii="Arial" w:hAnsi="Arial" w:cs="Arial"/>
        </w:rPr>
        <w:t xml:space="preserve"> </w:t>
      </w:r>
      <w:r w:rsidRPr="008C44FC">
        <w:rPr>
          <w:rFonts w:ascii="Arial" w:hAnsi="Arial" w:cs="Arial"/>
        </w:rPr>
        <w:t xml:space="preserve">Operative Traumatic Aortic Injuries at an Urban Pediatric Hospital. Am Surg. 2021 Jun;87(6):965-970. </w:t>
      </w:r>
      <w:proofErr w:type="spellStart"/>
      <w:r w:rsidRPr="008C44FC">
        <w:rPr>
          <w:rFonts w:ascii="Arial" w:hAnsi="Arial" w:cs="Arial"/>
        </w:rPr>
        <w:t>doi</w:t>
      </w:r>
      <w:proofErr w:type="spellEnd"/>
      <w:r w:rsidRPr="008C44FC">
        <w:rPr>
          <w:rFonts w:ascii="Arial" w:hAnsi="Arial" w:cs="Arial"/>
        </w:rPr>
        <w:t xml:space="preserve">: 10.1177/0003134820966272. </w:t>
      </w:r>
      <w:proofErr w:type="spellStart"/>
      <w:r w:rsidRPr="008C44FC">
        <w:rPr>
          <w:rFonts w:ascii="Arial" w:hAnsi="Arial" w:cs="Arial"/>
        </w:rPr>
        <w:t>Epub</w:t>
      </w:r>
      <w:proofErr w:type="spellEnd"/>
      <w:r w:rsidRPr="008C44FC">
        <w:rPr>
          <w:rFonts w:ascii="Arial" w:hAnsi="Arial" w:cs="Arial"/>
        </w:rPr>
        <w:t xml:space="preserve"> 2020 Dec 8.</w:t>
      </w:r>
      <w:r>
        <w:rPr>
          <w:rFonts w:ascii="Arial" w:hAnsi="Arial" w:cs="Arial"/>
        </w:rPr>
        <w:t xml:space="preserve"> </w:t>
      </w:r>
      <w:r w:rsidRPr="008C44FC">
        <w:rPr>
          <w:rFonts w:ascii="Arial" w:hAnsi="Arial" w:cs="Arial"/>
        </w:rPr>
        <w:t>PMID: 33291946</w:t>
      </w:r>
      <w:r>
        <w:rPr>
          <w:rFonts w:ascii="Arial" w:hAnsi="Arial" w:cs="Arial"/>
        </w:rPr>
        <w:t>.</w:t>
      </w:r>
    </w:p>
    <w:p w14:paraId="10BC1804" w14:textId="77777777" w:rsidR="00D703B9" w:rsidRPr="00D703B9" w:rsidRDefault="00D703B9" w:rsidP="00D0199F">
      <w:pPr>
        <w:pStyle w:val="ListParagraph"/>
        <w:numPr>
          <w:ilvl w:val="1"/>
          <w:numId w:val="1"/>
        </w:numPr>
        <w:spacing w:after="0" w:line="240" w:lineRule="auto"/>
        <w:ind w:left="1170"/>
        <w:jc w:val="both"/>
        <w:rPr>
          <w:rFonts w:ascii="Arial" w:hAnsi="Arial" w:cs="Arial"/>
          <w:bCs/>
        </w:rPr>
      </w:pPr>
      <w:r w:rsidRPr="008C44FC">
        <w:rPr>
          <w:rFonts w:ascii="Arial" w:hAnsi="Arial" w:cs="Arial"/>
        </w:rPr>
        <w:t xml:space="preserve">Hosfield BD, </w:t>
      </w:r>
      <w:r w:rsidRPr="00D703B9">
        <w:rPr>
          <w:rFonts w:ascii="Arial" w:hAnsi="Arial" w:cs="Arial"/>
          <w:b/>
          <w:bCs/>
        </w:rPr>
        <w:t>Drucker NA</w:t>
      </w:r>
      <w:r w:rsidRPr="008C44FC">
        <w:rPr>
          <w:rFonts w:ascii="Arial" w:hAnsi="Arial" w:cs="Arial"/>
        </w:rPr>
        <w:t>, Pecoraro AR, Shelley WC, Li H, Baxter NT, Hawkins TB, Markel TA.</w:t>
      </w:r>
      <w:r>
        <w:rPr>
          <w:rFonts w:ascii="Arial" w:hAnsi="Arial" w:cs="Arial"/>
        </w:rPr>
        <w:t xml:space="preserve"> </w:t>
      </w:r>
      <w:r w:rsidRPr="008C44FC">
        <w:rPr>
          <w:rFonts w:ascii="Arial" w:hAnsi="Arial" w:cs="Arial"/>
        </w:rPr>
        <w:t xml:space="preserve">The assessment of microbiome changes and fecal volatile organic compounds during experimental necrotizing enterocolitis. J </w:t>
      </w:r>
      <w:proofErr w:type="spellStart"/>
      <w:r w:rsidRPr="008C44FC">
        <w:rPr>
          <w:rFonts w:ascii="Arial" w:hAnsi="Arial" w:cs="Arial"/>
        </w:rPr>
        <w:t>Pediatr</w:t>
      </w:r>
      <w:proofErr w:type="spellEnd"/>
      <w:r w:rsidRPr="008C44FC">
        <w:rPr>
          <w:rFonts w:ascii="Arial" w:hAnsi="Arial" w:cs="Arial"/>
        </w:rPr>
        <w:t xml:space="preserve"> Surg. 2021 Jun;56(6):1220-1225. </w:t>
      </w:r>
      <w:proofErr w:type="spellStart"/>
      <w:r w:rsidRPr="008C44FC">
        <w:rPr>
          <w:rFonts w:ascii="Arial" w:hAnsi="Arial" w:cs="Arial"/>
        </w:rPr>
        <w:t>doi</w:t>
      </w:r>
      <w:proofErr w:type="spellEnd"/>
      <w:r w:rsidRPr="008C44FC">
        <w:rPr>
          <w:rFonts w:ascii="Arial" w:hAnsi="Arial" w:cs="Arial"/>
        </w:rPr>
        <w:t xml:space="preserve">: 10.1016/j.jpedsurg.2021.02.043. </w:t>
      </w:r>
      <w:proofErr w:type="spellStart"/>
      <w:r w:rsidRPr="008C44FC">
        <w:rPr>
          <w:rFonts w:ascii="Arial" w:hAnsi="Arial" w:cs="Arial"/>
        </w:rPr>
        <w:t>Epub</w:t>
      </w:r>
      <w:proofErr w:type="spellEnd"/>
      <w:r w:rsidRPr="008C44FC">
        <w:rPr>
          <w:rFonts w:ascii="Arial" w:hAnsi="Arial" w:cs="Arial"/>
        </w:rPr>
        <w:t xml:space="preserve"> 2021 Feb 24.</w:t>
      </w:r>
      <w:r>
        <w:rPr>
          <w:rFonts w:ascii="Arial" w:hAnsi="Arial" w:cs="Arial"/>
        </w:rPr>
        <w:t xml:space="preserve"> </w:t>
      </w:r>
      <w:r w:rsidRPr="008C44FC">
        <w:rPr>
          <w:rFonts w:ascii="Arial" w:hAnsi="Arial" w:cs="Arial"/>
        </w:rPr>
        <w:t>PMID: 33745738</w:t>
      </w:r>
      <w:r>
        <w:rPr>
          <w:rFonts w:ascii="Arial" w:hAnsi="Arial" w:cs="Arial"/>
        </w:rPr>
        <w:t>.</w:t>
      </w:r>
    </w:p>
    <w:p w14:paraId="61CE6B44" w14:textId="517D5297" w:rsidR="00D0199F" w:rsidRPr="00D703B9" w:rsidRDefault="00D0199F" w:rsidP="00D0199F">
      <w:pPr>
        <w:pStyle w:val="ListParagraph"/>
        <w:numPr>
          <w:ilvl w:val="1"/>
          <w:numId w:val="1"/>
        </w:numPr>
        <w:spacing w:after="0" w:line="240" w:lineRule="auto"/>
        <w:ind w:left="1170"/>
        <w:jc w:val="both"/>
        <w:rPr>
          <w:rFonts w:ascii="Arial" w:hAnsi="Arial" w:cs="Arial"/>
          <w:bCs/>
        </w:rPr>
      </w:pPr>
      <w:r w:rsidRPr="006726C6">
        <w:rPr>
          <w:rFonts w:ascii="Arial" w:hAnsi="Arial" w:cs="Arial"/>
          <w:bCs/>
        </w:rPr>
        <w:t xml:space="preserve">Hosfield, BD, Hunter CE, Li H, </w:t>
      </w:r>
      <w:r w:rsidR="00B74AAF" w:rsidRPr="006726C6">
        <w:rPr>
          <w:rFonts w:ascii="Arial" w:hAnsi="Arial" w:cs="Arial"/>
          <w:b/>
          <w:bCs/>
        </w:rPr>
        <w:t>Drucker NA</w:t>
      </w:r>
      <w:r w:rsidRPr="006726C6">
        <w:rPr>
          <w:rFonts w:ascii="Arial" w:hAnsi="Arial" w:cs="Arial"/>
          <w:bCs/>
        </w:rPr>
        <w:t xml:space="preserve">, Pecoraro AR, Manohar K, Shelley WC, Markel TA.  </w:t>
      </w:r>
      <w:r w:rsidR="002A5307">
        <w:rPr>
          <w:rFonts w:ascii="Arial" w:hAnsi="Arial" w:cs="Arial"/>
          <w:bCs/>
        </w:rPr>
        <w:t>“</w:t>
      </w:r>
      <w:r w:rsidRPr="006726C6">
        <w:rPr>
          <w:rFonts w:ascii="Arial" w:hAnsi="Arial" w:cs="Arial"/>
          <w:bCs/>
        </w:rPr>
        <w:t xml:space="preserve">A </w:t>
      </w:r>
      <w:r w:rsidR="00D703B9" w:rsidRPr="006726C6">
        <w:rPr>
          <w:rFonts w:ascii="Arial" w:hAnsi="Arial" w:cs="Arial"/>
          <w:bCs/>
        </w:rPr>
        <w:t>hydrogen</w:t>
      </w:r>
      <w:r w:rsidRPr="006726C6">
        <w:rPr>
          <w:rFonts w:ascii="Arial" w:hAnsi="Arial" w:cs="Arial"/>
          <w:bCs/>
        </w:rPr>
        <w:t>-sulfide derivative of mesalamine reduces the severity of intestinal and lung injury in necrotizing enterocolitis through endothelial nitric oxide synthase.</w:t>
      </w:r>
      <w:r w:rsidR="002A5307">
        <w:rPr>
          <w:rFonts w:ascii="Arial" w:hAnsi="Arial" w:cs="Arial"/>
          <w:bCs/>
        </w:rPr>
        <w:t>”</w:t>
      </w:r>
      <w:r w:rsidRPr="006726C6">
        <w:rPr>
          <w:rFonts w:ascii="Arial" w:hAnsi="Arial" w:cs="Arial"/>
          <w:bCs/>
        </w:rPr>
        <w:t xml:space="preserve">  </w:t>
      </w:r>
      <w:r w:rsidR="002A5307" w:rsidRPr="007776B4">
        <w:rPr>
          <w:rFonts w:ascii="Arial" w:hAnsi="Arial" w:cs="Arial"/>
        </w:rPr>
        <w:t xml:space="preserve">Am J </w:t>
      </w:r>
      <w:proofErr w:type="spellStart"/>
      <w:r w:rsidR="002A5307" w:rsidRPr="007776B4">
        <w:rPr>
          <w:rFonts w:ascii="Arial" w:hAnsi="Arial" w:cs="Arial"/>
        </w:rPr>
        <w:t>Physiol</w:t>
      </w:r>
      <w:proofErr w:type="spellEnd"/>
      <w:r w:rsidR="002A5307" w:rsidRPr="007776B4">
        <w:rPr>
          <w:rFonts w:ascii="Arial" w:hAnsi="Arial" w:cs="Arial"/>
        </w:rPr>
        <w:t xml:space="preserve"> </w:t>
      </w:r>
      <w:proofErr w:type="spellStart"/>
      <w:r w:rsidR="002A5307" w:rsidRPr="007776B4">
        <w:rPr>
          <w:rFonts w:ascii="Arial" w:hAnsi="Arial" w:cs="Arial"/>
        </w:rPr>
        <w:t>Regul</w:t>
      </w:r>
      <w:proofErr w:type="spellEnd"/>
      <w:r w:rsidR="002A5307" w:rsidRPr="007776B4">
        <w:rPr>
          <w:rFonts w:ascii="Arial" w:hAnsi="Arial" w:cs="Arial"/>
        </w:rPr>
        <w:t xml:space="preserve"> </w:t>
      </w:r>
      <w:proofErr w:type="spellStart"/>
      <w:r w:rsidR="002A5307" w:rsidRPr="007776B4">
        <w:rPr>
          <w:rFonts w:ascii="Arial" w:hAnsi="Arial" w:cs="Arial"/>
        </w:rPr>
        <w:t>Integr</w:t>
      </w:r>
      <w:proofErr w:type="spellEnd"/>
      <w:r w:rsidR="002A5307" w:rsidRPr="007776B4">
        <w:rPr>
          <w:rFonts w:ascii="Arial" w:hAnsi="Arial" w:cs="Arial"/>
        </w:rPr>
        <w:t xml:space="preserve"> Comp </w:t>
      </w:r>
      <w:proofErr w:type="spellStart"/>
      <w:r w:rsidR="002A5307" w:rsidRPr="007776B4">
        <w:rPr>
          <w:rFonts w:ascii="Arial" w:hAnsi="Arial" w:cs="Arial"/>
        </w:rPr>
        <w:t>Physiol</w:t>
      </w:r>
      <w:proofErr w:type="spellEnd"/>
      <w:r w:rsidR="002A5307">
        <w:rPr>
          <w:rFonts w:ascii="Arial" w:hAnsi="Arial" w:cs="Arial"/>
        </w:rPr>
        <w:t xml:space="preserve"> </w:t>
      </w:r>
      <w:r w:rsidR="002A5307" w:rsidRPr="007776B4">
        <w:rPr>
          <w:rFonts w:ascii="Arial" w:hAnsi="Arial" w:cs="Arial"/>
        </w:rPr>
        <w:t>2022 Oct 1;323(4</w:t>
      </w:r>
      <w:proofErr w:type="gramStart"/>
      <w:r w:rsidR="002A5307" w:rsidRPr="007776B4">
        <w:rPr>
          <w:rFonts w:ascii="Arial" w:hAnsi="Arial" w:cs="Arial"/>
        </w:rPr>
        <w:t>):R</w:t>
      </w:r>
      <w:proofErr w:type="gramEnd"/>
      <w:r w:rsidR="002A5307" w:rsidRPr="007776B4">
        <w:rPr>
          <w:rFonts w:ascii="Arial" w:hAnsi="Arial" w:cs="Arial"/>
        </w:rPr>
        <w:t xml:space="preserve">422-R431. </w:t>
      </w:r>
      <w:proofErr w:type="spellStart"/>
      <w:r w:rsidR="002A5307" w:rsidRPr="007776B4">
        <w:rPr>
          <w:rFonts w:ascii="Arial" w:hAnsi="Arial" w:cs="Arial"/>
        </w:rPr>
        <w:t>doi</w:t>
      </w:r>
      <w:proofErr w:type="spellEnd"/>
      <w:r w:rsidR="002A5307" w:rsidRPr="007776B4">
        <w:rPr>
          <w:rFonts w:ascii="Arial" w:hAnsi="Arial" w:cs="Arial"/>
        </w:rPr>
        <w:t xml:space="preserve">: 10.1152/ajpregu.00229.2021. </w:t>
      </w:r>
      <w:proofErr w:type="spellStart"/>
      <w:r w:rsidR="002A5307" w:rsidRPr="007776B4">
        <w:rPr>
          <w:rFonts w:ascii="Arial" w:hAnsi="Arial" w:cs="Arial"/>
        </w:rPr>
        <w:t>Epub</w:t>
      </w:r>
      <w:proofErr w:type="spellEnd"/>
      <w:r w:rsidR="002A5307" w:rsidRPr="007776B4">
        <w:rPr>
          <w:rFonts w:ascii="Arial" w:hAnsi="Arial" w:cs="Arial"/>
        </w:rPr>
        <w:t xml:space="preserve"> 2022 Aug 1.</w:t>
      </w:r>
      <w:r w:rsidR="002A5307">
        <w:rPr>
          <w:rFonts w:ascii="Arial" w:hAnsi="Arial" w:cs="Arial"/>
        </w:rPr>
        <w:t xml:space="preserve">  PMID: 35912999.</w:t>
      </w:r>
    </w:p>
    <w:p w14:paraId="3FA1D5BC" w14:textId="526900FA" w:rsidR="00D703B9" w:rsidRPr="005C2066" w:rsidRDefault="00D703B9" w:rsidP="00D0199F">
      <w:pPr>
        <w:pStyle w:val="ListParagraph"/>
        <w:numPr>
          <w:ilvl w:val="1"/>
          <w:numId w:val="1"/>
        </w:numPr>
        <w:spacing w:after="0" w:line="240" w:lineRule="auto"/>
        <w:ind w:left="1170"/>
        <w:jc w:val="both"/>
        <w:rPr>
          <w:rFonts w:ascii="Arial" w:hAnsi="Arial" w:cs="Arial"/>
          <w:bCs/>
        </w:rPr>
      </w:pPr>
      <w:r w:rsidRPr="00D703B9">
        <w:rPr>
          <w:rFonts w:ascii="Arial" w:hAnsi="Arial" w:cs="Arial"/>
          <w:bCs/>
        </w:rPr>
        <w:t xml:space="preserve">Park Y, </w:t>
      </w:r>
      <w:r w:rsidRPr="00D703B9">
        <w:rPr>
          <w:rFonts w:ascii="Arial" w:hAnsi="Arial" w:cs="Arial"/>
          <w:b/>
        </w:rPr>
        <w:t>Drucker NA</w:t>
      </w:r>
      <w:r w:rsidRPr="00D703B9">
        <w:rPr>
          <w:rFonts w:ascii="Arial" w:hAnsi="Arial" w:cs="Arial"/>
          <w:bCs/>
        </w:rPr>
        <w:t xml:space="preserve">, Gray BW. Device updates in pediatric and neonatal ECMO. Semin </w:t>
      </w:r>
      <w:proofErr w:type="spellStart"/>
      <w:r w:rsidRPr="00D703B9">
        <w:rPr>
          <w:rFonts w:ascii="Arial" w:hAnsi="Arial" w:cs="Arial"/>
          <w:bCs/>
        </w:rPr>
        <w:t>Pediatr</w:t>
      </w:r>
      <w:proofErr w:type="spellEnd"/>
      <w:r w:rsidRPr="00D703B9">
        <w:rPr>
          <w:rFonts w:ascii="Arial" w:hAnsi="Arial" w:cs="Arial"/>
          <w:bCs/>
        </w:rPr>
        <w:t xml:space="preserve"> Surg. 2023 Aug;32(4):151334. </w:t>
      </w:r>
      <w:proofErr w:type="spellStart"/>
      <w:r w:rsidRPr="00D703B9">
        <w:rPr>
          <w:rFonts w:ascii="Arial" w:hAnsi="Arial" w:cs="Arial"/>
          <w:bCs/>
        </w:rPr>
        <w:t>doi</w:t>
      </w:r>
      <w:proofErr w:type="spellEnd"/>
      <w:r w:rsidRPr="00D703B9">
        <w:rPr>
          <w:rFonts w:ascii="Arial" w:hAnsi="Arial" w:cs="Arial"/>
          <w:bCs/>
        </w:rPr>
        <w:t xml:space="preserve">: 10.1016/j.sempedsurg.2023.151334. </w:t>
      </w:r>
      <w:proofErr w:type="spellStart"/>
      <w:r w:rsidRPr="00D703B9">
        <w:rPr>
          <w:rFonts w:ascii="Arial" w:hAnsi="Arial" w:cs="Arial"/>
          <w:bCs/>
        </w:rPr>
        <w:t>Epub</w:t>
      </w:r>
      <w:proofErr w:type="spellEnd"/>
      <w:r w:rsidRPr="00D703B9">
        <w:rPr>
          <w:rFonts w:ascii="Arial" w:hAnsi="Arial" w:cs="Arial"/>
          <w:bCs/>
        </w:rPr>
        <w:t xml:space="preserve"> 2023 Oct 21. PMID: 37925997.</w:t>
      </w:r>
    </w:p>
    <w:p w14:paraId="6594D3A7" w14:textId="5B53BD2B" w:rsidR="005C2066" w:rsidRPr="006726C6" w:rsidRDefault="005C2066" w:rsidP="00D0199F">
      <w:pPr>
        <w:pStyle w:val="ListParagraph"/>
        <w:numPr>
          <w:ilvl w:val="1"/>
          <w:numId w:val="1"/>
        </w:numPr>
        <w:spacing w:after="0" w:line="240" w:lineRule="auto"/>
        <w:ind w:left="1170"/>
        <w:jc w:val="both"/>
        <w:rPr>
          <w:rFonts w:ascii="Arial" w:hAnsi="Arial" w:cs="Arial"/>
          <w:bCs/>
        </w:rPr>
      </w:pPr>
      <w:r w:rsidRPr="005C2066">
        <w:rPr>
          <w:rFonts w:ascii="Arial" w:hAnsi="Arial" w:cs="Arial"/>
          <w:b/>
        </w:rPr>
        <w:t>Drucker NA</w:t>
      </w:r>
      <w:r w:rsidRPr="005C2066">
        <w:rPr>
          <w:rFonts w:ascii="Arial" w:hAnsi="Arial" w:cs="Arial"/>
          <w:bCs/>
        </w:rPr>
        <w:t xml:space="preserve">, Cox CS Jr. Adult presentation of congenital </w:t>
      </w:r>
      <w:proofErr w:type="spellStart"/>
      <w:r w:rsidRPr="005C2066">
        <w:rPr>
          <w:rFonts w:ascii="Arial" w:hAnsi="Arial" w:cs="Arial"/>
          <w:bCs/>
        </w:rPr>
        <w:t>tracheooesophageal</w:t>
      </w:r>
      <w:proofErr w:type="spellEnd"/>
      <w:r w:rsidRPr="005C2066">
        <w:rPr>
          <w:rFonts w:ascii="Arial" w:hAnsi="Arial" w:cs="Arial"/>
          <w:bCs/>
        </w:rPr>
        <w:t xml:space="preserve"> fistula treated as asthma and recurrent respiratory infections. Lancet. 2023 Dec 16;402(10419):2326-2327. </w:t>
      </w:r>
      <w:proofErr w:type="spellStart"/>
      <w:r w:rsidRPr="005C2066">
        <w:rPr>
          <w:rFonts w:ascii="Arial" w:hAnsi="Arial" w:cs="Arial"/>
          <w:bCs/>
        </w:rPr>
        <w:t>doi</w:t>
      </w:r>
      <w:proofErr w:type="spellEnd"/>
      <w:r w:rsidRPr="005C2066">
        <w:rPr>
          <w:rFonts w:ascii="Arial" w:hAnsi="Arial" w:cs="Arial"/>
          <w:bCs/>
        </w:rPr>
        <w:t>: 10.1016/S0140-6736(23)02568-0. PMID: 38103939</w:t>
      </w:r>
      <w:r>
        <w:rPr>
          <w:rFonts w:ascii="Arial" w:hAnsi="Arial" w:cs="Arial"/>
          <w:bCs/>
        </w:rPr>
        <w:t>.</w:t>
      </w:r>
    </w:p>
    <w:p w14:paraId="16C89C62" w14:textId="77777777" w:rsidR="00D0199F" w:rsidRPr="006726C6" w:rsidRDefault="00D0199F" w:rsidP="00D0199F">
      <w:pPr>
        <w:pStyle w:val="ListParagraph"/>
        <w:spacing w:after="0" w:line="240" w:lineRule="auto"/>
        <w:ind w:left="1170"/>
        <w:jc w:val="both"/>
        <w:rPr>
          <w:rFonts w:ascii="Arial" w:hAnsi="Arial" w:cs="Arial"/>
          <w:bCs/>
        </w:rPr>
      </w:pPr>
    </w:p>
    <w:p w14:paraId="0842D1DC" w14:textId="077DF66C" w:rsidR="00664ED5" w:rsidRPr="006726C6" w:rsidRDefault="00664ED5" w:rsidP="00BF560A">
      <w:pPr>
        <w:pStyle w:val="ListParagraph"/>
        <w:numPr>
          <w:ilvl w:val="0"/>
          <w:numId w:val="1"/>
        </w:numPr>
        <w:spacing w:after="0" w:line="240" w:lineRule="auto"/>
        <w:jc w:val="both"/>
        <w:rPr>
          <w:rFonts w:ascii="Arial" w:hAnsi="Arial" w:cs="Arial"/>
          <w:b/>
        </w:rPr>
      </w:pPr>
      <w:r w:rsidRPr="006726C6">
        <w:rPr>
          <w:rFonts w:ascii="Arial" w:hAnsi="Arial" w:cs="Arial"/>
          <w:b/>
        </w:rPr>
        <w:t>Chapters</w:t>
      </w:r>
    </w:p>
    <w:p w14:paraId="244D29A9" w14:textId="441BB783" w:rsidR="00BF560A" w:rsidRPr="006726C6" w:rsidRDefault="00B74AAF" w:rsidP="00BF560A">
      <w:pPr>
        <w:pStyle w:val="ListParagraph"/>
        <w:numPr>
          <w:ilvl w:val="1"/>
          <w:numId w:val="1"/>
        </w:numPr>
        <w:spacing w:after="0" w:line="240" w:lineRule="auto"/>
        <w:ind w:left="1170"/>
        <w:jc w:val="both"/>
        <w:rPr>
          <w:rFonts w:ascii="Arial" w:hAnsi="Arial" w:cs="Arial"/>
          <w:bCs/>
        </w:rPr>
      </w:pPr>
      <w:r w:rsidRPr="006726C6">
        <w:rPr>
          <w:rFonts w:ascii="Arial" w:hAnsi="Arial" w:cs="Arial"/>
          <w:b/>
          <w:bCs/>
        </w:rPr>
        <w:t>Drucker NA</w:t>
      </w:r>
      <w:r w:rsidR="00BF560A" w:rsidRPr="006726C6">
        <w:rPr>
          <w:rFonts w:ascii="Arial" w:hAnsi="Arial" w:cs="Arial"/>
          <w:bCs/>
        </w:rPr>
        <w:t xml:space="preserve">, Wang SK, Dalsing MC.  “Arterial Thrombosis.”  Pediatric Surgery </w:t>
      </w:r>
      <w:proofErr w:type="spellStart"/>
      <w:r w:rsidR="00BF560A" w:rsidRPr="006726C6">
        <w:rPr>
          <w:rFonts w:ascii="Arial" w:hAnsi="Arial" w:cs="Arial"/>
          <w:bCs/>
        </w:rPr>
        <w:t>NotATextbook</w:t>
      </w:r>
      <w:proofErr w:type="spellEnd"/>
      <w:r w:rsidR="00BF560A" w:rsidRPr="006726C6">
        <w:rPr>
          <w:rFonts w:ascii="Arial" w:hAnsi="Arial" w:cs="Arial"/>
          <w:bCs/>
        </w:rPr>
        <w:t>, 2019.</w:t>
      </w:r>
    </w:p>
    <w:p w14:paraId="3F43EE32" w14:textId="42B3187E" w:rsidR="00BF560A" w:rsidRPr="006726C6" w:rsidRDefault="00B74AAF" w:rsidP="00BF560A">
      <w:pPr>
        <w:pStyle w:val="ListParagraph"/>
        <w:numPr>
          <w:ilvl w:val="1"/>
          <w:numId w:val="1"/>
        </w:numPr>
        <w:spacing w:after="0" w:line="240" w:lineRule="auto"/>
        <w:ind w:left="1170"/>
        <w:jc w:val="both"/>
        <w:rPr>
          <w:rFonts w:ascii="Arial" w:hAnsi="Arial" w:cs="Arial"/>
          <w:bCs/>
        </w:rPr>
      </w:pPr>
      <w:r w:rsidRPr="006726C6">
        <w:rPr>
          <w:rFonts w:ascii="Arial" w:hAnsi="Arial" w:cs="Arial"/>
          <w:b/>
          <w:bCs/>
        </w:rPr>
        <w:t>Drucker NA</w:t>
      </w:r>
      <w:r w:rsidR="00BF560A" w:rsidRPr="006726C6">
        <w:rPr>
          <w:rFonts w:ascii="Arial" w:hAnsi="Arial" w:cs="Arial"/>
          <w:bCs/>
        </w:rPr>
        <w:t xml:space="preserve">, Wang SK, Dalsing MC.  “Central Venous Stenosis.”  Pediatric Surgery </w:t>
      </w:r>
      <w:proofErr w:type="spellStart"/>
      <w:r w:rsidR="00BF560A" w:rsidRPr="006726C6">
        <w:rPr>
          <w:rFonts w:ascii="Arial" w:hAnsi="Arial" w:cs="Arial"/>
          <w:bCs/>
        </w:rPr>
        <w:t>NotATextbook</w:t>
      </w:r>
      <w:proofErr w:type="spellEnd"/>
      <w:r w:rsidR="00BF560A" w:rsidRPr="006726C6">
        <w:rPr>
          <w:rFonts w:ascii="Arial" w:hAnsi="Arial" w:cs="Arial"/>
          <w:bCs/>
        </w:rPr>
        <w:t>, 2019.</w:t>
      </w:r>
    </w:p>
    <w:p w14:paraId="2C15B7AD" w14:textId="2B4D1980" w:rsidR="00BF560A" w:rsidRPr="006726C6" w:rsidRDefault="00B74AAF" w:rsidP="00BF560A">
      <w:pPr>
        <w:pStyle w:val="ListParagraph"/>
        <w:numPr>
          <w:ilvl w:val="1"/>
          <w:numId w:val="1"/>
        </w:numPr>
        <w:spacing w:after="0" w:line="240" w:lineRule="auto"/>
        <w:ind w:left="1170"/>
        <w:jc w:val="both"/>
        <w:rPr>
          <w:rFonts w:ascii="Arial" w:hAnsi="Arial" w:cs="Arial"/>
          <w:bCs/>
        </w:rPr>
      </w:pPr>
      <w:r w:rsidRPr="006726C6">
        <w:rPr>
          <w:rFonts w:ascii="Arial" w:hAnsi="Arial" w:cs="Arial"/>
          <w:b/>
          <w:bCs/>
        </w:rPr>
        <w:t>Drucker NA</w:t>
      </w:r>
      <w:r w:rsidR="00BF560A" w:rsidRPr="006726C6">
        <w:rPr>
          <w:rFonts w:ascii="Arial" w:hAnsi="Arial" w:cs="Arial"/>
          <w:bCs/>
        </w:rPr>
        <w:t xml:space="preserve">, Wang SK, Dalsing MC.  “Dialysis Access.”  Pediatric Surgery </w:t>
      </w:r>
      <w:proofErr w:type="spellStart"/>
      <w:r w:rsidR="00BF560A" w:rsidRPr="006726C6">
        <w:rPr>
          <w:rFonts w:ascii="Arial" w:hAnsi="Arial" w:cs="Arial"/>
          <w:bCs/>
        </w:rPr>
        <w:t>NotATextbook</w:t>
      </w:r>
      <w:proofErr w:type="spellEnd"/>
      <w:r w:rsidR="00BF560A" w:rsidRPr="006726C6">
        <w:rPr>
          <w:rFonts w:ascii="Arial" w:hAnsi="Arial" w:cs="Arial"/>
          <w:bCs/>
        </w:rPr>
        <w:t>, 2019.</w:t>
      </w:r>
    </w:p>
    <w:p w14:paraId="58343493" w14:textId="47F8EF24" w:rsidR="00BF560A" w:rsidRPr="006726C6" w:rsidRDefault="00B74AAF" w:rsidP="00BF560A">
      <w:pPr>
        <w:pStyle w:val="ListParagraph"/>
        <w:numPr>
          <w:ilvl w:val="1"/>
          <w:numId w:val="1"/>
        </w:numPr>
        <w:spacing w:after="0" w:line="240" w:lineRule="auto"/>
        <w:ind w:left="1170"/>
        <w:jc w:val="both"/>
        <w:rPr>
          <w:rFonts w:ascii="Arial" w:hAnsi="Arial" w:cs="Arial"/>
          <w:bCs/>
        </w:rPr>
      </w:pPr>
      <w:r w:rsidRPr="006726C6">
        <w:rPr>
          <w:rFonts w:ascii="Arial" w:hAnsi="Arial" w:cs="Arial"/>
          <w:b/>
          <w:bCs/>
        </w:rPr>
        <w:t>Drucker NA</w:t>
      </w:r>
      <w:r w:rsidR="00BF560A" w:rsidRPr="006726C6">
        <w:rPr>
          <w:rFonts w:ascii="Arial" w:hAnsi="Arial" w:cs="Arial"/>
          <w:bCs/>
        </w:rPr>
        <w:t xml:space="preserve">, Wang SK, Dalsing MC.  “Venous Thromboembolism.”  Pediatric Surgery </w:t>
      </w:r>
      <w:proofErr w:type="spellStart"/>
      <w:r w:rsidR="00BF560A" w:rsidRPr="006726C6">
        <w:rPr>
          <w:rFonts w:ascii="Arial" w:hAnsi="Arial" w:cs="Arial"/>
          <w:bCs/>
        </w:rPr>
        <w:t>NotATextbook</w:t>
      </w:r>
      <w:proofErr w:type="spellEnd"/>
      <w:r w:rsidR="00BF560A" w:rsidRPr="006726C6">
        <w:rPr>
          <w:rFonts w:ascii="Arial" w:hAnsi="Arial" w:cs="Arial"/>
          <w:bCs/>
        </w:rPr>
        <w:t>, 2019.</w:t>
      </w:r>
    </w:p>
    <w:p w14:paraId="06633E51" w14:textId="41FC7544" w:rsidR="00BF560A" w:rsidRPr="006726C6" w:rsidRDefault="00BF560A" w:rsidP="00BF560A">
      <w:pPr>
        <w:pStyle w:val="ListParagraph"/>
        <w:numPr>
          <w:ilvl w:val="1"/>
          <w:numId w:val="1"/>
        </w:numPr>
        <w:spacing w:after="0" w:line="240" w:lineRule="auto"/>
        <w:ind w:left="1170"/>
        <w:jc w:val="both"/>
        <w:rPr>
          <w:rFonts w:ascii="Arial" w:hAnsi="Arial" w:cs="Arial"/>
          <w:b/>
        </w:rPr>
      </w:pPr>
      <w:r w:rsidRPr="006726C6">
        <w:rPr>
          <w:rFonts w:ascii="Arial" w:hAnsi="Arial" w:cs="Arial"/>
          <w:bCs/>
        </w:rPr>
        <w:t xml:space="preserve">Wang SK, </w:t>
      </w:r>
      <w:r w:rsidR="00B74AAF" w:rsidRPr="006726C6">
        <w:rPr>
          <w:rFonts w:ascii="Arial" w:hAnsi="Arial" w:cs="Arial"/>
          <w:b/>
          <w:bCs/>
        </w:rPr>
        <w:t>Drucker NA</w:t>
      </w:r>
      <w:r w:rsidRPr="006726C6">
        <w:rPr>
          <w:rFonts w:ascii="Arial" w:hAnsi="Arial" w:cs="Arial"/>
          <w:bCs/>
        </w:rPr>
        <w:t xml:space="preserve">, </w:t>
      </w:r>
      <w:proofErr w:type="spellStart"/>
      <w:r w:rsidRPr="006726C6">
        <w:rPr>
          <w:rFonts w:ascii="Arial" w:hAnsi="Arial" w:cs="Arial"/>
          <w:bCs/>
        </w:rPr>
        <w:t>Motaganahalli</w:t>
      </w:r>
      <w:proofErr w:type="spellEnd"/>
      <w:r w:rsidRPr="006726C6">
        <w:rPr>
          <w:rFonts w:ascii="Arial" w:hAnsi="Arial" w:cs="Arial"/>
          <w:bCs/>
        </w:rPr>
        <w:t xml:space="preserve"> RL.  “Thrombolytic Therapy for Lower Extremity Occlusive Disease.”  Surgical Council on Resident Education (SCORE), 2019.</w:t>
      </w:r>
    </w:p>
    <w:p w14:paraId="6960C2FB" w14:textId="77777777" w:rsidR="00BF560A" w:rsidRPr="006726C6" w:rsidRDefault="00BF560A" w:rsidP="00BF560A">
      <w:pPr>
        <w:pStyle w:val="ListParagraph"/>
        <w:spacing w:after="0" w:line="240" w:lineRule="auto"/>
        <w:jc w:val="both"/>
        <w:rPr>
          <w:rFonts w:ascii="Arial" w:hAnsi="Arial" w:cs="Arial"/>
          <w:b/>
        </w:rPr>
      </w:pPr>
    </w:p>
    <w:p w14:paraId="017DC6CE" w14:textId="77777777" w:rsidR="00664ED5" w:rsidRPr="006726C6" w:rsidRDefault="00664ED5" w:rsidP="00F6256B">
      <w:pPr>
        <w:pStyle w:val="ListParagraph"/>
        <w:keepNext/>
        <w:keepLines/>
        <w:numPr>
          <w:ilvl w:val="0"/>
          <w:numId w:val="1"/>
        </w:numPr>
        <w:spacing w:after="0" w:line="240" w:lineRule="auto"/>
        <w:jc w:val="both"/>
        <w:rPr>
          <w:rFonts w:ascii="Arial" w:hAnsi="Arial" w:cs="Arial"/>
          <w:b/>
        </w:rPr>
      </w:pPr>
      <w:r w:rsidRPr="006726C6">
        <w:rPr>
          <w:rFonts w:ascii="Arial" w:hAnsi="Arial" w:cs="Arial"/>
          <w:b/>
        </w:rPr>
        <w:t>Other Professional Communications</w:t>
      </w:r>
    </w:p>
    <w:p w14:paraId="51407B67" w14:textId="122BC117" w:rsidR="00664ED5" w:rsidRPr="006726C6" w:rsidRDefault="00664ED5" w:rsidP="00F6256B">
      <w:pPr>
        <w:pStyle w:val="ListParagraph"/>
        <w:keepNext/>
        <w:keepLines/>
        <w:numPr>
          <w:ilvl w:val="1"/>
          <w:numId w:val="2"/>
        </w:numPr>
        <w:spacing w:after="0" w:line="240" w:lineRule="auto"/>
        <w:ind w:left="1170"/>
        <w:jc w:val="both"/>
        <w:rPr>
          <w:rFonts w:ascii="Arial" w:hAnsi="Arial" w:cs="Arial"/>
          <w:b/>
        </w:rPr>
      </w:pPr>
      <w:r w:rsidRPr="006726C6">
        <w:rPr>
          <w:rFonts w:ascii="Arial" w:hAnsi="Arial" w:cs="Arial"/>
          <w:b/>
        </w:rPr>
        <w:t>Presentations (local, regional, national, international)</w:t>
      </w:r>
    </w:p>
    <w:p w14:paraId="3477BA82" w14:textId="5C8F0E68" w:rsidR="00BF560A" w:rsidRPr="006726C6" w:rsidRDefault="00B74AAF" w:rsidP="00F6256B">
      <w:pPr>
        <w:pStyle w:val="ListParagraph"/>
        <w:keepNext/>
        <w:keepLines/>
        <w:numPr>
          <w:ilvl w:val="2"/>
          <w:numId w:val="2"/>
        </w:numPr>
        <w:spacing w:after="0" w:line="240" w:lineRule="auto"/>
        <w:ind w:left="1890" w:hanging="360"/>
        <w:jc w:val="both"/>
        <w:rPr>
          <w:rFonts w:ascii="Arial" w:hAnsi="Arial" w:cs="Arial"/>
          <w:bCs/>
        </w:rPr>
      </w:pPr>
      <w:r w:rsidRPr="006726C6">
        <w:rPr>
          <w:rFonts w:ascii="Arial" w:hAnsi="Arial" w:cs="Arial"/>
          <w:b/>
          <w:bCs/>
        </w:rPr>
        <w:t>Drucker NA</w:t>
      </w:r>
      <w:r w:rsidR="00BF560A" w:rsidRPr="006726C6">
        <w:rPr>
          <w:rFonts w:ascii="Arial" w:hAnsi="Arial" w:cs="Arial"/>
          <w:bCs/>
        </w:rPr>
        <w:t xml:space="preserve">, Valenta P, Walsh PJ.  “Simple One-pot Conversion of Aldehydes and Ketones to </w:t>
      </w:r>
      <w:proofErr w:type="spellStart"/>
      <w:r w:rsidR="00BF560A" w:rsidRPr="006726C6">
        <w:rPr>
          <w:rFonts w:ascii="Arial" w:hAnsi="Arial" w:cs="Arial"/>
          <w:bCs/>
        </w:rPr>
        <w:t>Enals</w:t>
      </w:r>
      <w:proofErr w:type="spellEnd"/>
      <w:r w:rsidR="00BF560A" w:rsidRPr="006726C6">
        <w:rPr>
          <w:rFonts w:ascii="Arial" w:hAnsi="Arial" w:cs="Arial"/>
          <w:bCs/>
        </w:rPr>
        <w:t>.”  Eli Lilly and Company Research Competition, 2009.</w:t>
      </w:r>
    </w:p>
    <w:p w14:paraId="7BDAF726" w14:textId="6913B100" w:rsidR="00BF560A" w:rsidRPr="006726C6" w:rsidRDefault="00B74AAF" w:rsidP="00BF560A">
      <w:pPr>
        <w:pStyle w:val="ListParagraph"/>
        <w:numPr>
          <w:ilvl w:val="2"/>
          <w:numId w:val="2"/>
        </w:numPr>
        <w:spacing w:after="0" w:line="240" w:lineRule="auto"/>
        <w:ind w:left="1890" w:hanging="360"/>
        <w:jc w:val="both"/>
        <w:rPr>
          <w:rFonts w:ascii="Arial" w:hAnsi="Arial" w:cs="Arial"/>
          <w:bCs/>
        </w:rPr>
      </w:pPr>
      <w:r w:rsidRPr="006726C6">
        <w:rPr>
          <w:rFonts w:ascii="Arial" w:hAnsi="Arial" w:cs="Arial"/>
          <w:b/>
          <w:bCs/>
        </w:rPr>
        <w:t>Drucker NA</w:t>
      </w:r>
      <w:r w:rsidR="00BF560A" w:rsidRPr="006726C6">
        <w:rPr>
          <w:rFonts w:ascii="Arial" w:hAnsi="Arial" w:cs="Arial"/>
          <w:bCs/>
        </w:rPr>
        <w:t>, Larson SD, Kays DW, Taylor JA, Islam S.  “Management and Outcomes of Earlobe Keloids in Children.”  Podium presentation at Talbert Lectures in Pediatric Surgery, 2014.</w:t>
      </w:r>
    </w:p>
    <w:p w14:paraId="2837B713" w14:textId="72EE3838" w:rsidR="00BF560A" w:rsidRPr="006726C6" w:rsidRDefault="00B74AAF" w:rsidP="00BF560A">
      <w:pPr>
        <w:pStyle w:val="ListParagraph"/>
        <w:numPr>
          <w:ilvl w:val="2"/>
          <w:numId w:val="2"/>
        </w:numPr>
        <w:spacing w:after="0" w:line="240" w:lineRule="auto"/>
        <w:ind w:left="1890" w:hanging="360"/>
        <w:jc w:val="both"/>
        <w:rPr>
          <w:rFonts w:ascii="Arial" w:hAnsi="Arial" w:cs="Arial"/>
          <w:bCs/>
        </w:rPr>
      </w:pPr>
      <w:r w:rsidRPr="006726C6">
        <w:rPr>
          <w:rFonts w:ascii="Arial" w:hAnsi="Arial" w:cs="Arial"/>
          <w:b/>
          <w:bCs/>
        </w:rPr>
        <w:t>Drucker NA</w:t>
      </w:r>
      <w:r w:rsidR="00BF560A" w:rsidRPr="006726C6">
        <w:rPr>
          <w:rFonts w:ascii="Arial" w:hAnsi="Arial" w:cs="Arial"/>
          <w:bCs/>
        </w:rPr>
        <w:t>, Larson SD, Kays DW, Taylor JA, Islam S.  “Management and Outcomes of Earlobe Keloids in Children.”  Podium presentation at Academic Surgical Congress, 2015.</w:t>
      </w:r>
    </w:p>
    <w:p w14:paraId="770BABBA" w14:textId="01D9675A" w:rsidR="00BF560A" w:rsidRPr="006726C6" w:rsidRDefault="00B74AAF" w:rsidP="00BF560A">
      <w:pPr>
        <w:pStyle w:val="ListParagraph"/>
        <w:numPr>
          <w:ilvl w:val="2"/>
          <w:numId w:val="2"/>
        </w:numPr>
        <w:spacing w:after="0" w:line="240" w:lineRule="auto"/>
        <w:ind w:left="1890" w:hanging="360"/>
        <w:jc w:val="both"/>
        <w:rPr>
          <w:rFonts w:ascii="Arial" w:hAnsi="Arial" w:cs="Arial"/>
          <w:bCs/>
        </w:rPr>
      </w:pPr>
      <w:r w:rsidRPr="006726C6">
        <w:rPr>
          <w:rFonts w:ascii="Arial" w:hAnsi="Arial" w:cs="Arial"/>
          <w:b/>
          <w:bCs/>
        </w:rPr>
        <w:t>Drucker NA</w:t>
      </w:r>
      <w:r w:rsidR="00BF560A" w:rsidRPr="006726C6">
        <w:rPr>
          <w:rFonts w:ascii="Arial" w:hAnsi="Arial" w:cs="Arial"/>
          <w:bCs/>
        </w:rPr>
        <w:t xml:space="preserve">, Jensen AR, </w:t>
      </w:r>
      <w:proofErr w:type="spellStart"/>
      <w:r w:rsidR="00BF560A" w:rsidRPr="006726C6">
        <w:rPr>
          <w:rFonts w:ascii="Arial" w:hAnsi="Arial" w:cs="Arial"/>
          <w:bCs/>
        </w:rPr>
        <w:t>Khaneki</w:t>
      </w:r>
      <w:proofErr w:type="spellEnd"/>
      <w:r w:rsidR="00BF560A" w:rsidRPr="006726C6">
        <w:rPr>
          <w:rFonts w:ascii="Arial" w:hAnsi="Arial" w:cs="Arial"/>
          <w:bCs/>
        </w:rPr>
        <w:t xml:space="preserve"> S, Markel TA.  “Hydrogen Sulfide Attenuates Intestinal Ischemia/Reperfusion Injury.”  Podium presentation at Indiana University Sigma Xi Graduate Student Research Competition, 2016.</w:t>
      </w:r>
    </w:p>
    <w:p w14:paraId="6F5C166C" w14:textId="26D7FD1D" w:rsidR="00BF560A" w:rsidRPr="006726C6" w:rsidRDefault="00B74AAF" w:rsidP="00BF560A">
      <w:pPr>
        <w:pStyle w:val="ListParagraph"/>
        <w:numPr>
          <w:ilvl w:val="2"/>
          <w:numId w:val="2"/>
        </w:numPr>
        <w:spacing w:after="0" w:line="240" w:lineRule="auto"/>
        <w:ind w:left="1890" w:hanging="360"/>
        <w:jc w:val="both"/>
        <w:rPr>
          <w:rFonts w:ascii="Arial" w:hAnsi="Arial" w:cs="Arial"/>
          <w:bCs/>
        </w:rPr>
      </w:pPr>
      <w:r w:rsidRPr="006726C6">
        <w:rPr>
          <w:rFonts w:ascii="Arial" w:hAnsi="Arial" w:cs="Arial"/>
          <w:b/>
          <w:bCs/>
        </w:rPr>
        <w:lastRenderedPageBreak/>
        <w:t>Drucker NA</w:t>
      </w:r>
      <w:r w:rsidR="00BF560A" w:rsidRPr="006726C6">
        <w:rPr>
          <w:rFonts w:ascii="Arial" w:hAnsi="Arial" w:cs="Arial"/>
          <w:bCs/>
        </w:rPr>
        <w:t xml:space="preserve">, Jensen AR, </w:t>
      </w:r>
      <w:proofErr w:type="spellStart"/>
      <w:r w:rsidR="00BF560A" w:rsidRPr="006726C6">
        <w:rPr>
          <w:rFonts w:ascii="Arial" w:hAnsi="Arial" w:cs="Arial"/>
          <w:bCs/>
        </w:rPr>
        <w:t>Khaneki</w:t>
      </w:r>
      <w:proofErr w:type="spellEnd"/>
      <w:r w:rsidR="00BF560A" w:rsidRPr="006726C6">
        <w:rPr>
          <w:rFonts w:ascii="Arial" w:hAnsi="Arial" w:cs="Arial"/>
          <w:bCs/>
        </w:rPr>
        <w:t xml:space="preserve"> S, </w:t>
      </w:r>
      <w:proofErr w:type="spellStart"/>
      <w:r w:rsidR="00BF560A" w:rsidRPr="006726C6">
        <w:rPr>
          <w:rFonts w:ascii="Arial" w:hAnsi="Arial" w:cs="Arial"/>
          <w:bCs/>
        </w:rPr>
        <w:t>Ferkowicz</w:t>
      </w:r>
      <w:proofErr w:type="spellEnd"/>
      <w:r w:rsidR="00BF560A" w:rsidRPr="006726C6">
        <w:rPr>
          <w:rFonts w:ascii="Arial" w:hAnsi="Arial" w:cs="Arial"/>
          <w:bCs/>
        </w:rPr>
        <w:t xml:space="preserve"> MJ, Markel TA.  “Extended-Release Hydrogen Sulfide Donor is Protective in Murine Model of Necrotizing Enterocolitis.”  Poster presentation at NEC Symposium at UC Davis, 2017.</w:t>
      </w:r>
    </w:p>
    <w:p w14:paraId="1F87B013" w14:textId="34757AF9" w:rsidR="00BF560A" w:rsidRPr="006726C6" w:rsidRDefault="00B74AAF" w:rsidP="00BF560A">
      <w:pPr>
        <w:pStyle w:val="ListParagraph"/>
        <w:numPr>
          <w:ilvl w:val="2"/>
          <w:numId w:val="2"/>
        </w:numPr>
        <w:spacing w:after="0" w:line="240" w:lineRule="auto"/>
        <w:ind w:left="1890" w:hanging="360"/>
        <w:jc w:val="both"/>
        <w:rPr>
          <w:rFonts w:ascii="Arial" w:hAnsi="Arial" w:cs="Arial"/>
          <w:bCs/>
        </w:rPr>
      </w:pPr>
      <w:r w:rsidRPr="006726C6">
        <w:rPr>
          <w:rFonts w:ascii="Arial" w:hAnsi="Arial" w:cs="Arial"/>
          <w:b/>
          <w:bCs/>
        </w:rPr>
        <w:t>Drucker NA</w:t>
      </w:r>
      <w:r w:rsidR="00BF560A" w:rsidRPr="006726C6">
        <w:rPr>
          <w:rFonts w:ascii="Arial" w:hAnsi="Arial" w:cs="Arial"/>
          <w:bCs/>
        </w:rPr>
        <w:t xml:space="preserve">, Jensen AR, </w:t>
      </w:r>
      <w:proofErr w:type="spellStart"/>
      <w:r w:rsidR="00BF560A" w:rsidRPr="006726C6">
        <w:rPr>
          <w:rFonts w:ascii="Arial" w:hAnsi="Arial" w:cs="Arial"/>
          <w:bCs/>
        </w:rPr>
        <w:t>Ferkowicz</w:t>
      </w:r>
      <w:proofErr w:type="spellEnd"/>
      <w:r w:rsidR="00BF560A" w:rsidRPr="006726C6">
        <w:rPr>
          <w:rFonts w:ascii="Arial" w:hAnsi="Arial" w:cs="Arial"/>
          <w:bCs/>
        </w:rPr>
        <w:t xml:space="preserve"> MJ, Markel TA.  “Hydrogen Sulfide is Protective in Experimental Necrotizing Enterocolitis through Nitric Oxide-Dependent Pathways.”  Podium presentation at IU Surgery Resident Research Day, 2017.</w:t>
      </w:r>
    </w:p>
    <w:p w14:paraId="7F2D2DF2" w14:textId="5DC87934" w:rsidR="00BF560A" w:rsidRPr="006726C6" w:rsidRDefault="00B74AAF" w:rsidP="00BF560A">
      <w:pPr>
        <w:pStyle w:val="ListParagraph"/>
        <w:numPr>
          <w:ilvl w:val="2"/>
          <w:numId w:val="2"/>
        </w:numPr>
        <w:spacing w:after="0" w:line="240" w:lineRule="auto"/>
        <w:ind w:left="1890" w:hanging="360"/>
        <w:jc w:val="both"/>
        <w:rPr>
          <w:rFonts w:ascii="Arial" w:hAnsi="Arial" w:cs="Arial"/>
          <w:bCs/>
        </w:rPr>
      </w:pPr>
      <w:r w:rsidRPr="006726C6">
        <w:rPr>
          <w:rFonts w:ascii="Arial" w:hAnsi="Arial" w:cs="Arial"/>
          <w:b/>
          <w:bCs/>
        </w:rPr>
        <w:t>Drucker NA</w:t>
      </w:r>
      <w:r w:rsidR="00BF560A" w:rsidRPr="006726C6">
        <w:rPr>
          <w:rFonts w:ascii="Arial" w:hAnsi="Arial" w:cs="Arial"/>
          <w:bCs/>
        </w:rPr>
        <w:t xml:space="preserve">, Jensen AR, </w:t>
      </w:r>
      <w:proofErr w:type="spellStart"/>
      <w:r w:rsidR="00BF560A" w:rsidRPr="006726C6">
        <w:rPr>
          <w:rFonts w:ascii="Arial" w:hAnsi="Arial" w:cs="Arial"/>
          <w:bCs/>
        </w:rPr>
        <w:t>Ferkowicz</w:t>
      </w:r>
      <w:proofErr w:type="spellEnd"/>
      <w:r w:rsidR="00BF560A" w:rsidRPr="006726C6">
        <w:rPr>
          <w:rFonts w:ascii="Arial" w:hAnsi="Arial" w:cs="Arial"/>
          <w:bCs/>
        </w:rPr>
        <w:t xml:space="preserve"> MJ, Markel TA.  “Mesenchymal Stem Cell Hydrogen Sulfide Production Critically Impacts Release of Other Paracrine Mediators Following Injury.”  Poster presentation at Section on Surgery at American Academy of Pediatrics National Conference, 2017.</w:t>
      </w:r>
    </w:p>
    <w:p w14:paraId="1538E8C8" w14:textId="71B01392" w:rsidR="00BF560A" w:rsidRPr="006726C6" w:rsidRDefault="00B74AAF" w:rsidP="00BF560A">
      <w:pPr>
        <w:pStyle w:val="ListParagraph"/>
        <w:numPr>
          <w:ilvl w:val="2"/>
          <w:numId w:val="2"/>
        </w:numPr>
        <w:spacing w:after="0" w:line="240" w:lineRule="auto"/>
        <w:ind w:left="1890" w:hanging="360"/>
        <w:jc w:val="both"/>
        <w:rPr>
          <w:rFonts w:ascii="Arial" w:hAnsi="Arial" w:cs="Arial"/>
          <w:bCs/>
        </w:rPr>
      </w:pPr>
      <w:r w:rsidRPr="006726C6">
        <w:rPr>
          <w:rFonts w:ascii="Arial" w:hAnsi="Arial" w:cs="Arial"/>
          <w:b/>
          <w:bCs/>
        </w:rPr>
        <w:t>Drucker NA</w:t>
      </w:r>
      <w:r w:rsidR="00BF560A" w:rsidRPr="006726C6">
        <w:rPr>
          <w:rFonts w:ascii="Arial" w:hAnsi="Arial" w:cs="Arial"/>
          <w:bCs/>
        </w:rPr>
        <w:t xml:space="preserve">, Jensen AR, </w:t>
      </w:r>
      <w:proofErr w:type="spellStart"/>
      <w:r w:rsidR="00BF560A" w:rsidRPr="006726C6">
        <w:rPr>
          <w:rFonts w:ascii="Arial" w:hAnsi="Arial" w:cs="Arial"/>
          <w:bCs/>
        </w:rPr>
        <w:t>Ferkowicz</w:t>
      </w:r>
      <w:proofErr w:type="spellEnd"/>
      <w:r w:rsidR="00BF560A" w:rsidRPr="006726C6">
        <w:rPr>
          <w:rFonts w:ascii="Arial" w:hAnsi="Arial" w:cs="Arial"/>
          <w:bCs/>
        </w:rPr>
        <w:t xml:space="preserve"> MJ, Markel TA.  “Loss of Endothelial Nitric Oxide Synthase Exacerbates Intestinal Injury and Systemic Inflammation in Experimental Necrotizing Enterocolitis.” Podium presentation at Section of Surgery at American Academy of Pediatrics National Conference, 2017.</w:t>
      </w:r>
    </w:p>
    <w:p w14:paraId="15ABB289" w14:textId="103A5D9F" w:rsidR="00BF560A" w:rsidRPr="006726C6" w:rsidRDefault="00B74AAF" w:rsidP="00BF560A">
      <w:pPr>
        <w:pStyle w:val="ListParagraph"/>
        <w:numPr>
          <w:ilvl w:val="2"/>
          <w:numId w:val="2"/>
        </w:numPr>
        <w:spacing w:after="0" w:line="240" w:lineRule="auto"/>
        <w:ind w:left="1890" w:hanging="360"/>
        <w:jc w:val="both"/>
        <w:rPr>
          <w:rFonts w:ascii="Arial" w:hAnsi="Arial" w:cs="Arial"/>
          <w:bCs/>
        </w:rPr>
      </w:pPr>
      <w:r w:rsidRPr="006726C6">
        <w:rPr>
          <w:rFonts w:ascii="Arial" w:hAnsi="Arial" w:cs="Arial"/>
          <w:b/>
          <w:bCs/>
        </w:rPr>
        <w:t>Drucker NA</w:t>
      </w:r>
      <w:r w:rsidR="00BF560A" w:rsidRPr="006726C6">
        <w:rPr>
          <w:rFonts w:ascii="Arial" w:hAnsi="Arial" w:cs="Arial"/>
          <w:bCs/>
        </w:rPr>
        <w:t xml:space="preserve">, Jensen AR, </w:t>
      </w:r>
      <w:proofErr w:type="spellStart"/>
      <w:r w:rsidR="00BF560A" w:rsidRPr="006726C6">
        <w:rPr>
          <w:rFonts w:ascii="Arial" w:hAnsi="Arial" w:cs="Arial"/>
          <w:bCs/>
        </w:rPr>
        <w:t>Ferkowicz</w:t>
      </w:r>
      <w:proofErr w:type="spellEnd"/>
      <w:r w:rsidR="00BF560A" w:rsidRPr="006726C6">
        <w:rPr>
          <w:rFonts w:ascii="Arial" w:hAnsi="Arial" w:cs="Arial"/>
          <w:bCs/>
        </w:rPr>
        <w:t xml:space="preserve"> MJ, Markel TA. “Hydrogen Sulfide Protects the Intestine in a Murine Model of Necrotizing Enterocolitis.” Podium presentation at American College of Surgeons Scientific Forum, 2017.</w:t>
      </w:r>
    </w:p>
    <w:p w14:paraId="41D7896C" w14:textId="1C2B96F6" w:rsidR="00BF560A" w:rsidRPr="006726C6" w:rsidRDefault="00B74AAF" w:rsidP="00BF560A">
      <w:pPr>
        <w:pStyle w:val="ListParagraph"/>
        <w:numPr>
          <w:ilvl w:val="2"/>
          <w:numId w:val="2"/>
        </w:numPr>
        <w:spacing w:after="0" w:line="240" w:lineRule="auto"/>
        <w:ind w:left="1890" w:hanging="360"/>
        <w:jc w:val="both"/>
        <w:rPr>
          <w:rFonts w:ascii="Arial" w:hAnsi="Arial" w:cs="Arial"/>
          <w:bCs/>
        </w:rPr>
      </w:pPr>
      <w:r w:rsidRPr="006726C6">
        <w:rPr>
          <w:rFonts w:ascii="Arial" w:hAnsi="Arial" w:cs="Arial"/>
          <w:b/>
          <w:bCs/>
        </w:rPr>
        <w:t>Drucker NA</w:t>
      </w:r>
      <w:r w:rsidR="00BF560A" w:rsidRPr="006726C6">
        <w:rPr>
          <w:rFonts w:ascii="Arial" w:hAnsi="Arial" w:cs="Arial"/>
          <w:bCs/>
        </w:rPr>
        <w:t xml:space="preserve">, Jensen AR, </w:t>
      </w:r>
      <w:proofErr w:type="spellStart"/>
      <w:r w:rsidR="00BF560A" w:rsidRPr="006726C6">
        <w:rPr>
          <w:rFonts w:ascii="Arial" w:hAnsi="Arial" w:cs="Arial"/>
          <w:bCs/>
        </w:rPr>
        <w:t>te</w:t>
      </w:r>
      <w:proofErr w:type="spellEnd"/>
      <w:r w:rsidR="00BF560A" w:rsidRPr="006726C6">
        <w:rPr>
          <w:rFonts w:ascii="Arial" w:hAnsi="Arial" w:cs="Arial"/>
          <w:bCs/>
        </w:rPr>
        <w:t xml:space="preserve"> Winkel JP, Markel TA.  “Hydrogen Sulfide Donor GYY4137 Protects Intestine Through Endothelial Nitric Oxide Dependent Pathways.”  Podium presentation at Academic Surgical Congress, 2018.</w:t>
      </w:r>
    </w:p>
    <w:p w14:paraId="492B25AE" w14:textId="112B7C1D" w:rsidR="00BF560A" w:rsidRPr="006726C6" w:rsidRDefault="00B74AAF" w:rsidP="00BF560A">
      <w:pPr>
        <w:pStyle w:val="ListParagraph"/>
        <w:numPr>
          <w:ilvl w:val="2"/>
          <w:numId w:val="2"/>
        </w:numPr>
        <w:spacing w:after="0" w:line="240" w:lineRule="auto"/>
        <w:ind w:left="1890" w:hanging="360"/>
        <w:jc w:val="both"/>
        <w:rPr>
          <w:rFonts w:ascii="Arial" w:hAnsi="Arial" w:cs="Arial"/>
          <w:bCs/>
        </w:rPr>
      </w:pPr>
      <w:r w:rsidRPr="006726C6">
        <w:rPr>
          <w:rFonts w:ascii="Arial" w:hAnsi="Arial" w:cs="Arial"/>
          <w:b/>
          <w:bCs/>
        </w:rPr>
        <w:t>Drucker NA</w:t>
      </w:r>
      <w:r w:rsidR="00BF560A" w:rsidRPr="006726C6">
        <w:rPr>
          <w:rFonts w:ascii="Arial" w:hAnsi="Arial" w:cs="Arial"/>
          <w:bCs/>
        </w:rPr>
        <w:t xml:space="preserve">, </w:t>
      </w:r>
      <w:proofErr w:type="spellStart"/>
      <w:r w:rsidR="00BF560A" w:rsidRPr="006726C6">
        <w:rPr>
          <w:rFonts w:ascii="Arial" w:hAnsi="Arial" w:cs="Arial"/>
          <w:bCs/>
        </w:rPr>
        <w:t>te</w:t>
      </w:r>
      <w:proofErr w:type="spellEnd"/>
      <w:r w:rsidR="00BF560A" w:rsidRPr="006726C6">
        <w:rPr>
          <w:rFonts w:ascii="Arial" w:hAnsi="Arial" w:cs="Arial"/>
          <w:bCs/>
        </w:rPr>
        <w:t xml:space="preserve"> Winkel JP, Shelley WC, Markel TA.  “Hydrogen Sulfide Donor GYY4137 Acts through Endothelial Nitric Oxide to Protect the Intestine in Experimental Necrotizing Enterocolitis.”  Podium presentation at the Indiana Chapter of the American College of Surgeons, 2018.</w:t>
      </w:r>
    </w:p>
    <w:p w14:paraId="282763AC" w14:textId="122717B9" w:rsidR="00BF560A" w:rsidRPr="006726C6" w:rsidRDefault="00B74AAF" w:rsidP="00BF560A">
      <w:pPr>
        <w:pStyle w:val="ListParagraph"/>
        <w:numPr>
          <w:ilvl w:val="2"/>
          <w:numId w:val="2"/>
        </w:numPr>
        <w:spacing w:after="0" w:line="240" w:lineRule="auto"/>
        <w:ind w:left="1890" w:hanging="360"/>
        <w:jc w:val="both"/>
        <w:rPr>
          <w:rFonts w:ascii="Arial" w:hAnsi="Arial" w:cs="Arial"/>
          <w:bCs/>
        </w:rPr>
      </w:pPr>
      <w:r w:rsidRPr="006726C6">
        <w:rPr>
          <w:rFonts w:ascii="Arial" w:hAnsi="Arial" w:cs="Arial"/>
          <w:b/>
          <w:bCs/>
        </w:rPr>
        <w:t>Drucker NA</w:t>
      </w:r>
      <w:r w:rsidR="00BF560A" w:rsidRPr="006726C6">
        <w:rPr>
          <w:rFonts w:ascii="Arial" w:hAnsi="Arial" w:cs="Arial"/>
          <w:bCs/>
        </w:rPr>
        <w:t xml:space="preserve">, </w:t>
      </w:r>
      <w:proofErr w:type="spellStart"/>
      <w:r w:rsidR="00BF560A" w:rsidRPr="006726C6">
        <w:rPr>
          <w:rFonts w:ascii="Arial" w:hAnsi="Arial" w:cs="Arial"/>
          <w:bCs/>
        </w:rPr>
        <w:t>te</w:t>
      </w:r>
      <w:proofErr w:type="spellEnd"/>
      <w:r w:rsidR="00BF560A" w:rsidRPr="006726C6">
        <w:rPr>
          <w:rFonts w:ascii="Arial" w:hAnsi="Arial" w:cs="Arial"/>
          <w:bCs/>
        </w:rPr>
        <w:t xml:space="preserve"> Winkel JP, Markel TA.  “Inhibiting Hydrogen Sulfide Production in Stem Cells Reduces Their Protective Effects During Experimental Necrotizing Enterocolitis.”  Oral poster presentation at American Pediatric Surgical Association Annual Meeting, 2018.</w:t>
      </w:r>
    </w:p>
    <w:p w14:paraId="3F651180" w14:textId="3D624391" w:rsidR="00BF560A" w:rsidRPr="006726C6" w:rsidRDefault="00B74AAF" w:rsidP="00BF560A">
      <w:pPr>
        <w:pStyle w:val="ListParagraph"/>
        <w:numPr>
          <w:ilvl w:val="2"/>
          <w:numId w:val="2"/>
        </w:numPr>
        <w:spacing w:after="0" w:line="240" w:lineRule="auto"/>
        <w:ind w:left="1890" w:hanging="360"/>
        <w:jc w:val="both"/>
        <w:rPr>
          <w:rFonts w:ascii="Arial" w:hAnsi="Arial" w:cs="Arial"/>
          <w:bCs/>
        </w:rPr>
      </w:pPr>
      <w:r w:rsidRPr="006726C6">
        <w:rPr>
          <w:rFonts w:ascii="Arial" w:hAnsi="Arial" w:cs="Arial"/>
          <w:b/>
          <w:bCs/>
        </w:rPr>
        <w:t>Drucker NA</w:t>
      </w:r>
      <w:r w:rsidR="00BF560A" w:rsidRPr="006726C6">
        <w:rPr>
          <w:rFonts w:ascii="Arial" w:hAnsi="Arial" w:cs="Arial"/>
          <w:bCs/>
        </w:rPr>
        <w:t xml:space="preserve">, </w:t>
      </w:r>
      <w:proofErr w:type="spellStart"/>
      <w:r w:rsidR="00BF560A" w:rsidRPr="006726C6">
        <w:rPr>
          <w:rFonts w:ascii="Arial" w:hAnsi="Arial" w:cs="Arial"/>
          <w:bCs/>
        </w:rPr>
        <w:t>te</w:t>
      </w:r>
      <w:proofErr w:type="spellEnd"/>
      <w:r w:rsidR="00BF560A" w:rsidRPr="006726C6">
        <w:rPr>
          <w:rFonts w:ascii="Arial" w:hAnsi="Arial" w:cs="Arial"/>
          <w:bCs/>
        </w:rPr>
        <w:t xml:space="preserve"> Winkel JP, Markel TA.  “Inhibiting Hydrogen Sulfide Production in Stem Cells Reduces Their Protective Effects During Experimental Necrotizing Enterocolitis.”  Podium presentation at IU Surgery Resident Research Day, 2018.</w:t>
      </w:r>
    </w:p>
    <w:p w14:paraId="77F59016" w14:textId="5393A099" w:rsidR="00BF560A" w:rsidRPr="006726C6" w:rsidRDefault="00B74AAF" w:rsidP="00BF560A">
      <w:pPr>
        <w:pStyle w:val="ListParagraph"/>
        <w:numPr>
          <w:ilvl w:val="2"/>
          <w:numId w:val="2"/>
        </w:numPr>
        <w:spacing w:after="0" w:line="240" w:lineRule="auto"/>
        <w:ind w:left="1890" w:hanging="360"/>
        <w:jc w:val="both"/>
        <w:rPr>
          <w:rFonts w:ascii="Arial" w:hAnsi="Arial" w:cs="Arial"/>
          <w:bCs/>
        </w:rPr>
      </w:pPr>
      <w:r w:rsidRPr="006726C6">
        <w:rPr>
          <w:rFonts w:ascii="Arial" w:hAnsi="Arial" w:cs="Arial"/>
          <w:b/>
          <w:bCs/>
        </w:rPr>
        <w:t>Drucker NA</w:t>
      </w:r>
      <w:r w:rsidR="00BF560A" w:rsidRPr="006726C6">
        <w:rPr>
          <w:rFonts w:ascii="Arial" w:hAnsi="Arial" w:cs="Arial"/>
          <w:bCs/>
        </w:rPr>
        <w:t xml:space="preserve">, </w:t>
      </w:r>
      <w:proofErr w:type="spellStart"/>
      <w:r w:rsidR="00BF560A" w:rsidRPr="006726C6">
        <w:rPr>
          <w:rFonts w:ascii="Arial" w:hAnsi="Arial" w:cs="Arial"/>
          <w:bCs/>
        </w:rPr>
        <w:t>te</w:t>
      </w:r>
      <w:proofErr w:type="spellEnd"/>
      <w:r w:rsidR="00BF560A" w:rsidRPr="006726C6">
        <w:rPr>
          <w:rFonts w:ascii="Arial" w:hAnsi="Arial" w:cs="Arial"/>
          <w:bCs/>
        </w:rPr>
        <w:t xml:space="preserve"> Winkel JP, Markel TA.  “Inhibiting Hydrogen Sulfide Production in Stem Cells Reduces Their Protective Effects During Experimental Necrotizing Enterocolitis.”  Podium presentation at American College of Surgeons Scientific Forum, 2018.</w:t>
      </w:r>
    </w:p>
    <w:p w14:paraId="426F49A3" w14:textId="420273AA" w:rsidR="00BF560A" w:rsidRPr="006726C6" w:rsidRDefault="00B74AAF" w:rsidP="00BF560A">
      <w:pPr>
        <w:pStyle w:val="ListParagraph"/>
        <w:numPr>
          <w:ilvl w:val="2"/>
          <w:numId w:val="2"/>
        </w:numPr>
        <w:spacing w:after="0" w:line="240" w:lineRule="auto"/>
        <w:ind w:left="1890" w:hanging="360"/>
        <w:jc w:val="both"/>
        <w:rPr>
          <w:rFonts w:ascii="Arial" w:hAnsi="Arial" w:cs="Arial"/>
          <w:bCs/>
        </w:rPr>
      </w:pPr>
      <w:r w:rsidRPr="006726C6">
        <w:rPr>
          <w:rFonts w:ascii="Arial" w:hAnsi="Arial" w:cs="Arial"/>
          <w:b/>
          <w:bCs/>
        </w:rPr>
        <w:t>Drucker NA</w:t>
      </w:r>
      <w:r w:rsidR="00BF560A" w:rsidRPr="006726C6">
        <w:rPr>
          <w:rFonts w:ascii="Arial" w:hAnsi="Arial" w:cs="Arial"/>
          <w:bCs/>
        </w:rPr>
        <w:t xml:space="preserve">, </w:t>
      </w:r>
      <w:proofErr w:type="spellStart"/>
      <w:r w:rsidR="00BF560A" w:rsidRPr="006726C6">
        <w:rPr>
          <w:rFonts w:ascii="Arial" w:hAnsi="Arial" w:cs="Arial"/>
          <w:bCs/>
        </w:rPr>
        <w:t>te</w:t>
      </w:r>
      <w:proofErr w:type="spellEnd"/>
      <w:r w:rsidR="00BF560A" w:rsidRPr="006726C6">
        <w:rPr>
          <w:rFonts w:ascii="Arial" w:hAnsi="Arial" w:cs="Arial"/>
          <w:bCs/>
        </w:rPr>
        <w:t xml:space="preserve"> Winkel JP, Markel TA.  “Inhibition of Hydrogen Sulfide within Stem Cells Reduces their Pulmonary Protective Effects during Experimental Necrotizing Enterocolitis.”  Podium presentation at Rosenkrantz Section on Surgery at American Academy of Pediatrics National Conference, 2018.</w:t>
      </w:r>
    </w:p>
    <w:p w14:paraId="4AF894C8" w14:textId="1AB3548C" w:rsidR="00BF560A" w:rsidRPr="006726C6" w:rsidRDefault="00B74AAF" w:rsidP="00BF560A">
      <w:pPr>
        <w:pStyle w:val="ListParagraph"/>
        <w:numPr>
          <w:ilvl w:val="2"/>
          <w:numId w:val="2"/>
        </w:numPr>
        <w:spacing w:after="0" w:line="240" w:lineRule="auto"/>
        <w:ind w:left="1890" w:hanging="360"/>
        <w:jc w:val="both"/>
        <w:rPr>
          <w:rFonts w:ascii="Arial" w:hAnsi="Arial" w:cs="Arial"/>
          <w:bCs/>
        </w:rPr>
      </w:pPr>
      <w:r w:rsidRPr="006726C6">
        <w:rPr>
          <w:rFonts w:ascii="Arial" w:hAnsi="Arial" w:cs="Arial"/>
          <w:b/>
          <w:bCs/>
        </w:rPr>
        <w:t>Drucker NA</w:t>
      </w:r>
      <w:r w:rsidR="00BF560A" w:rsidRPr="006726C6">
        <w:rPr>
          <w:rFonts w:ascii="Arial" w:hAnsi="Arial" w:cs="Arial"/>
          <w:bCs/>
        </w:rPr>
        <w:t>, Markel TA, Landman MP, Gray BW.  “Practice Patterns in Peripheral ECMO Cannulation.”  Podium Presentation at Rosenkrantz Section on Surgery at the American Academy of Pediatrics National Conference, 2018.</w:t>
      </w:r>
    </w:p>
    <w:p w14:paraId="327013D6" w14:textId="7EC9D599" w:rsidR="00BF560A" w:rsidRPr="006726C6" w:rsidRDefault="00B74AAF" w:rsidP="00BF560A">
      <w:pPr>
        <w:pStyle w:val="ListParagraph"/>
        <w:numPr>
          <w:ilvl w:val="2"/>
          <w:numId w:val="2"/>
        </w:numPr>
        <w:spacing w:after="0" w:line="240" w:lineRule="auto"/>
        <w:ind w:left="1890" w:hanging="360"/>
        <w:jc w:val="both"/>
        <w:rPr>
          <w:rFonts w:ascii="Arial" w:hAnsi="Arial" w:cs="Arial"/>
          <w:bCs/>
        </w:rPr>
      </w:pPr>
      <w:r w:rsidRPr="006726C6">
        <w:rPr>
          <w:rFonts w:ascii="Arial" w:hAnsi="Arial" w:cs="Arial"/>
          <w:b/>
          <w:bCs/>
        </w:rPr>
        <w:t>Drucker NA</w:t>
      </w:r>
      <w:r w:rsidR="00BF560A" w:rsidRPr="006726C6">
        <w:rPr>
          <w:rFonts w:ascii="Arial" w:hAnsi="Arial" w:cs="Arial"/>
          <w:bCs/>
        </w:rPr>
        <w:t>, Puzio, T, Goze K, Nakeeb A.  “Emergent Pancreaticoduodenectomy for Duodenal Crohn’s Disease.”  Interesting case presentation at Indiana Chapter of the American College of Surgeons, 2019.</w:t>
      </w:r>
    </w:p>
    <w:sectPr w:rsidR="00BF560A" w:rsidRPr="006726C6" w:rsidSect="00664ED5">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21821" w14:textId="77777777" w:rsidR="00664ED5" w:rsidRDefault="00664ED5" w:rsidP="00664ED5">
      <w:pPr>
        <w:spacing w:after="0" w:line="240" w:lineRule="auto"/>
      </w:pPr>
      <w:r>
        <w:separator/>
      </w:r>
    </w:p>
  </w:endnote>
  <w:endnote w:type="continuationSeparator" w:id="0">
    <w:p w14:paraId="4529E518" w14:textId="77777777" w:rsidR="00664ED5" w:rsidRDefault="00664ED5" w:rsidP="00664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7445859"/>
      <w:docPartObj>
        <w:docPartGallery w:val="Page Numbers (Bottom of Page)"/>
        <w:docPartUnique/>
      </w:docPartObj>
    </w:sdtPr>
    <w:sdtEndPr>
      <w:rPr>
        <w:rFonts w:ascii="Arial" w:hAnsi="Arial" w:cs="Arial"/>
        <w:noProof/>
      </w:rPr>
    </w:sdtEndPr>
    <w:sdtContent>
      <w:p w14:paraId="7A78BA09" w14:textId="77777777" w:rsidR="00664ED5" w:rsidRPr="00664ED5" w:rsidRDefault="00664ED5" w:rsidP="00664ED5">
        <w:pPr>
          <w:pStyle w:val="Footer"/>
          <w:jc w:val="right"/>
          <w:rPr>
            <w:rFonts w:ascii="Arial" w:hAnsi="Arial" w:cs="Arial"/>
          </w:rPr>
        </w:pPr>
        <w:r w:rsidRPr="00664ED5">
          <w:rPr>
            <w:rFonts w:ascii="Arial" w:hAnsi="Arial" w:cs="Arial"/>
          </w:rPr>
          <w:fldChar w:fldCharType="begin"/>
        </w:r>
        <w:r w:rsidRPr="00664ED5">
          <w:rPr>
            <w:rFonts w:ascii="Arial" w:hAnsi="Arial" w:cs="Arial"/>
          </w:rPr>
          <w:instrText xml:space="preserve"> PAGE   \* MERGEFORMAT </w:instrText>
        </w:r>
        <w:r w:rsidRPr="00664ED5">
          <w:rPr>
            <w:rFonts w:ascii="Arial" w:hAnsi="Arial" w:cs="Arial"/>
          </w:rPr>
          <w:fldChar w:fldCharType="separate"/>
        </w:r>
        <w:r w:rsidRPr="00664ED5">
          <w:rPr>
            <w:rFonts w:ascii="Arial" w:hAnsi="Arial" w:cs="Arial"/>
            <w:noProof/>
          </w:rPr>
          <w:t>2</w:t>
        </w:r>
        <w:r w:rsidRPr="00664ED5">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B62B0" w14:textId="77777777" w:rsidR="00664ED5" w:rsidRDefault="00664ED5" w:rsidP="00664ED5">
      <w:pPr>
        <w:spacing w:after="0" w:line="240" w:lineRule="auto"/>
      </w:pPr>
      <w:r>
        <w:separator/>
      </w:r>
    </w:p>
  </w:footnote>
  <w:footnote w:type="continuationSeparator" w:id="0">
    <w:p w14:paraId="5D745FB6" w14:textId="77777777" w:rsidR="00664ED5" w:rsidRDefault="00664ED5" w:rsidP="00664E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74227" w14:textId="637F1ED5" w:rsidR="00664ED5" w:rsidRPr="00664ED5" w:rsidRDefault="00754D9D" w:rsidP="00664ED5">
    <w:pPr>
      <w:pStyle w:val="Header"/>
      <w:jc w:val="right"/>
      <w:rPr>
        <w:rFonts w:ascii="Arial" w:hAnsi="Arial" w:cs="Arial"/>
      </w:rPr>
    </w:pPr>
    <w:r>
      <w:rPr>
        <w:rFonts w:ascii="Arial" w:hAnsi="Arial" w:cs="Arial"/>
      </w:rPr>
      <w:t xml:space="preserve">December </w:t>
    </w:r>
    <w:r w:rsidR="00664ED5" w:rsidRPr="00664ED5">
      <w:rPr>
        <w:rFonts w:ascii="Arial" w:hAnsi="Arial" w:cs="Arial"/>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36977"/>
    <w:multiLevelType w:val="hybridMultilevel"/>
    <w:tmpl w:val="0FC66BD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D760EE"/>
    <w:multiLevelType w:val="hybridMultilevel"/>
    <w:tmpl w:val="9EB2B320"/>
    <w:lvl w:ilvl="0" w:tplc="04090015">
      <w:start w:val="1"/>
      <w:numFmt w:val="upperLetter"/>
      <w:lvlText w:val="%1."/>
      <w:lvlJc w:val="left"/>
      <w:pPr>
        <w:ind w:left="720" w:hanging="360"/>
      </w:pPr>
    </w:lvl>
    <w:lvl w:ilvl="1" w:tplc="692AD5C8">
      <w:start w:val="1"/>
      <w:numFmt w:val="decimal"/>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7609907">
    <w:abstractNumId w:val="1"/>
  </w:num>
  <w:num w:numId="2" w16cid:durableId="593438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ED5"/>
    <w:rsid w:val="0003483F"/>
    <w:rsid w:val="000D4B5C"/>
    <w:rsid w:val="001B5611"/>
    <w:rsid w:val="00230212"/>
    <w:rsid w:val="002A5307"/>
    <w:rsid w:val="002B295B"/>
    <w:rsid w:val="003214E9"/>
    <w:rsid w:val="00363A11"/>
    <w:rsid w:val="005C2066"/>
    <w:rsid w:val="005D7CF6"/>
    <w:rsid w:val="00664ED5"/>
    <w:rsid w:val="006726C6"/>
    <w:rsid w:val="006B061C"/>
    <w:rsid w:val="00731AE3"/>
    <w:rsid w:val="00733C03"/>
    <w:rsid w:val="00734ABC"/>
    <w:rsid w:val="00754D9D"/>
    <w:rsid w:val="007F0B83"/>
    <w:rsid w:val="008A73F1"/>
    <w:rsid w:val="009706FC"/>
    <w:rsid w:val="009F3660"/>
    <w:rsid w:val="00A6243D"/>
    <w:rsid w:val="00B669C2"/>
    <w:rsid w:val="00B74AAF"/>
    <w:rsid w:val="00BF2D70"/>
    <w:rsid w:val="00BF560A"/>
    <w:rsid w:val="00C45F48"/>
    <w:rsid w:val="00C678F6"/>
    <w:rsid w:val="00D0199F"/>
    <w:rsid w:val="00D703B9"/>
    <w:rsid w:val="00D84994"/>
    <w:rsid w:val="00DB2553"/>
    <w:rsid w:val="00F6256B"/>
    <w:rsid w:val="00FB1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6FB49"/>
  <w15:chartTrackingRefBased/>
  <w15:docId w15:val="{F81A2CB8-4922-4C16-B667-4CC16394C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4E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ED5"/>
  </w:style>
  <w:style w:type="paragraph" w:styleId="Footer">
    <w:name w:val="footer"/>
    <w:basedOn w:val="Normal"/>
    <w:link w:val="FooterChar"/>
    <w:uiPriority w:val="99"/>
    <w:unhideWhenUsed/>
    <w:rsid w:val="00664E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ED5"/>
  </w:style>
  <w:style w:type="paragraph" w:styleId="ListParagraph">
    <w:name w:val="List Paragraph"/>
    <w:basedOn w:val="Normal"/>
    <w:uiPriority w:val="34"/>
    <w:qFormat/>
    <w:rsid w:val="00664ED5"/>
    <w:pPr>
      <w:ind w:left="720"/>
      <w:contextualSpacing/>
    </w:pPr>
  </w:style>
  <w:style w:type="character" w:styleId="Hyperlink">
    <w:name w:val="Hyperlink"/>
    <w:basedOn w:val="DefaultParagraphFont"/>
    <w:uiPriority w:val="99"/>
    <w:unhideWhenUsed/>
    <w:rsid w:val="009706FC"/>
    <w:rPr>
      <w:color w:val="0563C1" w:themeColor="hyperlink"/>
      <w:u w:val="single"/>
    </w:rPr>
  </w:style>
  <w:style w:type="character" w:styleId="UnresolvedMention">
    <w:name w:val="Unresolved Mention"/>
    <w:basedOn w:val="DefaultParagraphFont"/>
    <w:uiPriority w:val="99"/>
    <w:semiHidden/>
    <w:unhideWhenUsed/>
    <w:rsid w:val="009706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orgsyn.org/demo.aspx?prep=v89p05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3164</Words>
  <Characters>18036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Loza, Claudia R</dc:creator>
  <cp:keywords/>
  <dc:description/>
  <cp:lastModifiedBy>319403 Melanie Angelina Loza</cp:lastModifiedBy>
  <cp:revision>3</cp:revision>
  <dcterms:created xsi:type="dcterms:W3CDTF">2024-01-12T17:56:00Z</dcterms:created>
  <dcterms:modified xsi:type="dcterms:W3CDTF">2024-01-12T17:59:00Z</dcterms:modified>
</cp:coreProperties>
</file>