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90" w:after="0"/>
        <w:rPr/>
      </w:pPr>
      <w:r>
        <w:rPr/>
        <w:t>CURRICULUM</w:t>
      </w:r>
      <w:r>
        <w:rPr>
          <w:spacing w:val="63"/>
        </w:rPr>
        <w:t xml:space="preserve"> </w:t>
      </w:r>
      <w:r>
        <w:rPr>
          <w:spacing w:val="-4"/>
        </w:rPr>
        <w:t>VITAE</w:t>
      </w:r>
    </w:p>
    <w:p>
      <w:pPr>
        <w:pStyle w:val="Heading1"/>
        <w:spacing w:before="197" w:after="0"/>
        <w:ind w:left="0" w:right="37" w:hanging="0"/>
        <w:jc w:val="center"/>
        <w:rPr/>
      </w:pPr>
      <w:r>
        <w:rPr>
          <w:spacing w:val="-2"/>
        </w:rPr>
        <w:t>Scott</w:t>
      </w:r>
      <w:r>
        <w:rPr>
          <w:spacing w:val="6"/>
        </w:rPr>
        <w:t xml:space="preserve"> </w:t>
      </w:r>
      <w:r>
        <w:rPr>
          <w:spacing w:val="-2"/>
        </w:rPr>
        <w:t>Daniel</w:t>
      </w:r>
      <w:r>
        <w:rPr>
          <w:spacing w:val="7"/>
        </w:rPr>
        <w:t xml:space="preserve"> </w:t>
      </w:r>
      <w:r>
        <w:rPr>
          <w:spacing w:val="-4"/>
        </w:rPr>
        <w:t>Lane</w:t>
      </w:r>
    </w:p>
    <w:p>
      <w:pPr>
        <w:pStyle w:val="TextBody"/>
        <w:spacing w:lineRule="auto" w:line="254" w:before="174" w:after="0"/>
        <w:ind w:left="3237" w:right="3274" w:hanging="0"/>
        <w:jc w:val="center"/>
        <w:rPr/>
      </w:pPr>
      <w:r>
        <w:rPr>
          <w:w w:val="105"/>
        </w:rPr>
        <w:t>UTHealth</w:t>
      </w:r>
      <w:r>
        <w:rPr>
          <w:spacing w:val="-10"/>
          <w:w w:val="105"/>
        </w:rPr>
        <w:t xml:space="preserve"> </w:t>
      </w:r>
      <w:r>
        <w:rPr>
          <w:w w:val="105"/>
        </w:rPr>
        <w:t>McGovern</w:t>
      </w:r>
      <w:r>
        <w:rPr>
          <w:spacing w:val="-10"/>
          <w:w w:val="105"/>
        </w:rPr>
        <w:t xml:space="preserve"> </w:t>
      </w:r>
      <w:r>
        <w:rPr>
          <w:w w:val="105"/>
        </w:rPr>
        <w:t>Medical</w:t>
      </w:r>
      <w:r>
        <w:rPr>
          <w:spacing w:val="-10"/>
          <w:w w:val="105"/>
        </w:rPr>
        <w:t xml:space="preserve"> </w:t>
      </w:r>
      <w:r>
        <w:rPr>
          <w:w w:val="105"/>
        </w:rPr>
        <w:t>School 1941 East Road</w:t>
      </w:r>
    </w:p>
    <w:p>
      <w:pPr>
        <w:pStyle w:val="TextBody"/>
        <w:spacing w:lineRule="auto" w:line="252" w:before="1" w:after="0"/>
        <w:ind w:left="3715" w:right="3745" w:hanging="0"/>
        <w:jc w:val="center"/>
        <w:rPr>
          <w:rFonts w:ascii="Cambria" w:hAnsi="Cambria"/>
        </w:rPr>
      </w:pPr>
      <w:r>
        <w:rPr>
          <w:w w:val="105"/>
        </w:rPr>
        <w:t>Houston,</w:t>
      </w:r>
      <w:r>
        <w:rPr>
          <w:spacing w:val="-8"/>
          <w:w w:val="105"/>
        </w:rPr>
        <w:t xml:space="preserve"> </w:t>
      </w:r>
      <w:r>
        <w:rPr>
          <w:w w:val="105"/>
        </w:rPr>
        <w:t>TX</w:t>
      </w:r>
      <w:r>
        <w:rPr>
          <w:spacing w:val="-8"/>
          <w:w w:val="105"/>
        </w:rPr>
        <w:t xml:space="preserve"> </w:t>
      </w:r>
      <w:r>
        <w:rPr>
          <w:w w:val="105"/>
        </w:rPr>
        <w:t>77054</w:t>
      </w:r>
      <w:r>
        <w:rPr>
          <w:spacing w:val="-8"/>
          <w:w w:val="105"/>
        </w:rPr>
        <w:t xml:space="preserve"> </w:t>
      </w:r>
      <w:r>
        <w:rPr>
          <w:w w:val="105"/>
        </w:rPr>
        <w:t>USA Phone:</w:t>
      </w:r>
      <w:r>
        <w:rPr>
          <w:spacing w:val="40"/>
          <w:w w:val="105"/>
        </w:rPr>
        <w:t xml:space="preserve"> </w:t>
      </w:r>
      <w:r>
        <w:rPr>
          <w:rFonts w:ascii="Cambria" w:hAnsi="Cambria"/>
          <w:w w:val="105"/>
        </w:rPr>
        <w:t>713-486-2535</w:t>
      </w:r>
    </w:p>
    <w:p>
      <w:pPr>
        <w:pStyle w:val="TextBody"/>
        <w:ind w:left="1" w:right="37" w:hanging="0"/>
        <w:jc w:val="center"/>
        <w:rPr/>
      </w:pPr>
      <w:r>
        <w:rPr>
          <w:w w:val="105"/>
        </w:rPr>
        <w:t>email:</w:t>
      </w:r>
      <w:r>
        <w:rPr>
          <w:spacing w:val="21"/>
          <w:w w:val="105"/>
        </w:rPr>
        <w:t xml:space="preserve"> </w:t>
      </w:r>
      <w:hyperlink r:id="rId2">
        <w:r>
          <w:rPr>
            <w:color w:val="0000FF"/>
            <w:spacing w:val="-2"/>
            <w:w w:val="105"/>
          </w:rPr>
          <w:t>scott.d.lane@uth.tmc.edu</w:t>
        </w:r>
      </w:hyperlink>
    </w:p>
    <w:p>
      <w:pPr>
        <w:pStyle w:val="TextBody"/>
        <w:spacing w:before="15" w:after="0"/>
        <w:ind w:left="31" w:right="37" w:hanging="0"/>
        <w:jc w:val="center"/>
        <w:rPr/>
      </w:pPr>
      <w:r>
        <w:rPr>
          <w:rFonts w:ascii="Cambria" w:hAnsi="Cambria"/>
          <w:w w:val="110"/>
        </w:rPr>
        <w:t>url</w:t>
      </w:r>
      <w:r>
        <w:rPr>
          <w:w w:val="110"/>
        </w:rPr>
        <w:t>:</w:t>
      </w:r>
      <w:r>
        <w:rPr>
          <w:spacing w:val="72"/>
          <w:w w:val="110"/>
        </w:rPr>
        <w:t xml:space="preserve">  </w:t>
      </w:r>
      <w:hyperlink r:id="rId3">
        <w:r>
          <w:rPr>
            <w:color w:val="0000FF"/>
            <w:w w:val="110"/>
          </w:rPr>
          <w:t>https://med.uth.edu/psychiatry/faculty/scott-d-lane-ph-</w:t>
        </w:r>
        <w:r>
          <w:rPr>
            <w:color w:val="0000FF"/>
            <w:spacing w:val="-5"/>
            <w:w w:val="110"/>
          </w:rPr>
          <w:t>d/</w:t>
        </w:r>
      </w:hyperlink>
    </w:p>
    <w:p>
      <w:pPr>
        <w:pStyle w:val="TextBody"/>
        <w:rPr>
          <w:sz w:val="20"/>
        </w:rPr>
      </w:pPr>
      <w:r>
        <w:rPr>
          <w:sz w:val="20"/>
        </w:rPr>
      </w:r>
    </w:p>
    <w:p>
      <w:pPr>
        <w:pStyle w:val="TextBody"/>
        <w:rPr>
          <w:sz w:val="20"/>
        </w:rPr>
      </w:pPr>
      <w:r>
        <w:rPr>
          <w:sz w:val="20"/>
        </w:rPr>
      </w:r>
    </w:p>
    <w:p>
      <w:pPr>
        <w:pStyle w:val="TextBody"/>
        <w:spacing w:before="46" w:after="0"/>
        <w:rPr>
          <w:sz w:val="20"/>
        </w:rPr>
      </w:pPr>
      <w:r>
        <w:rPr>
          <w:sz w:val="20"/>
        </w:rPr>
        <mc:AlternateContent>
          <mc:Choice Requires="wps">
            <w:drawing>
              <wp:anchor behindDoc="1" distT="0" distB="0" distL="0" distR="0" simplePos="0" locked="0" layoutInCell="0" allowOverlap="1" relativeHeight="37">
                <wp:simplePos x="0" y="0"/>
                <wp:positionH relativeFrom="page">
                  <wp:posOffset>685800</wp:posOffset>
                </wp:positionH>
                <wp:positionV relativeFrom="paragraph">
                  <wp:posOffset>190500</wp:posOffset>
                </wp:positionV>
                <wp:extent cx="6400800" cy="1270"/>
                <wp:effectExtent l="0" t="5715" r="0" b="4445"/>
                <wp:wrapTopAndBottom/>
                <wp:docPr id="1" name="Graphic 1"/>
                <a:graphic xmlns:a="http://schemas.openxmlformats.org/drawingml/2006/main">
                  <a:graphicData uri="http://schemas.microsoft.com/office/word/2010/wordprocessingShape">
                    <wps:wsp>
                      <wps:cNvSpPr/>
                      <wps:spPr>
                        <a:xfrm>
                          <a:off x="0" y="0"/>
                          <a:ext cx="6400800" cy="1440"/>
                        </a:xfrm>
                        <a:custGeom>
                          <a:avLst/>
                          <a:gdLst/>
                          <a:ahLst/>
                          <a:rect l="l" t="t" r="r" b="b"/>
                          <a:pathLst>
                            <a:path w="6400800" h="0">
                              <a:moveTo>
                                <a:pt x="0" y="0"/>
                              </a:moveTo>
                              <a:lnTo>
                                <a:pt x="6400800" y="0"/>
                              </a:lnTo>
                            </a:path>
                          </a:pathLst>
                        </a:custGeom>
                        <a:noFill/>
                        <a:ln w="10795">
                          <a:solidFill>
                            <a:srgbClr val="ff0000"/>
                          </a:solidFill>
                          <a:round/>
                        </a:ln>
                      </wps:spPr>
                      <wps:style>
                        <a:lnRef idx="0"/>
                        <a:fillRef idx="0"/>
                        <a:effectRef idx="0"/>
                        <a:fontRef idx="minor"/>
                      </wps:style>
                      <wps:bodyPr/>
                    </wps:wsp>
                  </a:graphicData>
                </a:graphic>
              </wp:anchor>
            </w:drawing>
          </mc:Choice>
          <mc:Fallback>
            <w:pict/>
          </mc:Fallback>
        </mc:AlternateContent>
      </w:r>
    </w:p>
    <w:p>
      <w:pPr>
        <w:pStyle w:val="Heading1"/>
        <w:spacing w:before="270" w:after="0"/>
        <w:rPr/>
      </w:pPr>
      <w:r>
        <w:rPr>
          <w:w w:val="105"/>
        </w:rPr>
        <w:t>TITLES</w:t>
      </w:r>
      <w:r>
        <w:rPr>
          <w:spacing w:val="27"/>
          <w:w w:val="105"/>
        </w:rPr>
        <w:t xml:space="preserve"> </w:t>
      </w:r>
      <w:r>
        <w:rPr>
          <w:w w:val="105"/>
        </w:rPr>
        <w:t>AND</w:t>
      </w:r>
      <w:r>
        <w:rPr>
          <w:spacing w:val="26"/>
          <w:w w:val="105"/>
        </w:rPr>
        <w:t xml:space="preserve"> </w:t>
      </w:r>
      <w:r>
        <w:rPr>
          <w:spacing w:val="-2"/>
          <w:w w:val="105"/>
        </w:rPr>
        <w:t>AFFILIATIONS</w:t>
      </w:r>
    </w:p>
    <w:p>
      <w:pPr>
        <w:pStyle w:val="TextBody"/>
        <w:spacing w:before="50" w:after="0"/>
        <w:rPr>
          <w:rFonts w:ascii="Georgia" w:hAnsi="Georgia"/>
          <w:b/>
          <w:b/>
          <w:sz w:val="20"/>
        </w:rPr>
      </w:pPr>
      <w:r>
        <w:rPr>
          <w:rFonts w:ascii="Georgia" w:hAnsi="Georgia"/>
          <w:b/>
          <w:sz w:val="20"/>
        </w:rPr>
      </w:r>
    </w:p>
    <w:p>
      <w:pPr>
        <w:sectPr>
          <w:type w:val="nextPage"/>
          <w:pgSz w:w="12240" w:h="15840"/>
          <w:pgMar w:left="940" w:right="900" w:gutter="0" w:header="0" w:top="700" w:footer="0" w:bottom="280"/>
          <w:pgNumType w:fmt="decimal"/>
          <w:formProt w:val="false"/>
          <w:textDirection w:val="lrTb"/>
        </w:sectPr>
      </w:pPr>
    </w:p>
    <w:p>
      <w:pPr>
        <w:pStyle w:val="TextBody"/>
        <w:spacing w:before="100" w:after="0"/>
        <w:jc w:val="right"/>
        <w:rPr/>
      </w:pPr>
      <w:r>
        <w:rPr>
          <w:spacing w:val="-2"/>
          <w:w w:val="110"/>
        </w:rPr>
        <w:t>Present</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spacing w:before="180" w:after="0"/>
        <w:rPr/>
      </w:pPr>
      <w:r>
        <w:rPr/>
      </w:r>
    </w:p>
    <w:p>
      <w:pPr>
        <w:pStyle w:val="TextBody"/>
        <w:jc w:val="right"/>
        <w:rPr/>
      </w:pPr>
      <w:r>
        <w:rPr>
          <w:spacing w:val="-2"/>
          <w:w w:val="105"/>
        </w:rPr>
        <w:t>Citizenship</w:t>
      </w:r>
    </w:p>
    <w:p>
      <w:pPr>
        <w:pStyle w:val="TextBody"/>
        <w:spacing w:before="100" w:after="0"/>
        <w:ind w:left="212" w:right="0" w:hanging="0"/>
        <w:rPr/>
      </w:pPr>
      <w:r>
        <w:br w:type="column"/>
      </w:r>
      <w:r>
        <w:rPr>
          <w:w w:val="105"/>
        </w:rPr>
        <w:t>Professor</w:t>
      </w:r>
      <w:r>
        <w:rPr>
          <w:spacing w:val="9"/>
          <w:w w:val="105"/>
        </w:rPr>
        <w:t xml:space="preserve"> </w:t>
      </w:r>
      <w:r>
        <w:rPr>
          <w:w w:val="105"/>
        </w:rPr>
        <w:t>and</w:t>
      </w:r>
      <w:r>
        <w:rPr>
          <w:spacing w:val="9"/>
          <w:w w:val="105"/>
        </w:rPr>
        <w:t xml:space="preserve"> </w:t>
      </w:r>
      <w:r>
        <w:rPr>
          <w:w w:val="105"/>
        </w:rPr>
        <w:t>Vice</w:t>
      </w:r>
      <w:r>
        <w:rPr>
          <w:spacing w:val="9"/>
          <w:w w:val="105"/>
        </w:rPr>
        <w:t xml:space="preserve"> </w:t>
      </w:r>
      <w:r>
        <w:rPr>
          <w:w w:val="105"/>
        </w:rPr>
        <w:t>Chair</w:t>
      </w:r>
      <w:r>
        <w:rPr>
          <w:spacing w:val="9"/>
          <w:w w:val="105"/>
        </w:rPr>
        <w:t xml:space="preserve"> </w:t>
      </w:r>
      <w:r>
        <w:rPr>
          <w:w w:val="105"/>
        </w:rPr>
        <w:t>for</w:t>
      </w:r>
      <w:r>
        <w:rPr>
          <w:spacing w:val="9"/>
          <w:w w:val="105"/>
        </w:rPr>
        <w:t xml:space="preserve"> </w:t>
      </w:r>
      <w:r>
        <w:rPr>
          <w:spacing w:val="-2"/>
          <w:w w:val="105"/>
        </w:rPr>
        <w:t>Research</w:t>
      </w:r>
    </w:p>
    <w:p>
      <w:pPr>
        <w:pStyle w:val="TextBody"/>
        <w:spacing w:lineRule="auto" w:line="254" w:before="18" w:after="0"/>
        <w:ind w:left="212" w:right="3087" w:hanging="0"/>
        <w:rPr/>
      </w:pPr>
      <w:r>
        <mc:AlternateContent>
          <mc:Choice Requires="wpg">
            <w:drawing>
              <wp:anchor behindDoc="0" distT="0" distB="0" distL="0" distR="0" simplePos="0" locked="0" layoutInCell="0" allowOverlap="1" relativeHeight="13">
                <wp:simplePos x="0" y="0"/>
                <wp:positionH relativeFrom="page">
                  <wp:posOffset>1710055</wp:posOffset>
                </wp:positionH>
                <wp:positionV relativeFrom="paragraph">
                  <wp:posOffset>-149860</wp:posOffset>
                </wp:positionV>
                <wp:extent cx="8890" cy="1892935"/>
                <wp:effectExtent l="4445" t="4445" r="0" b="4445"/>
                <wp:wrapNone/>
                <wp:docPr id="2" name="Group 2"/>
                <a:graphic xmlns:a="http://schemas.openxmlformats.org/drawingml/2006/main">
                  <a:graphicData uri="http://schemas.microsoft.com/office/word/2010/wordprocessingGroup">
                    <wpg:wgp>
                      <wpg:cNvGrpSpPr/>
                      <wpg:grpSpPr>
                        <a:xfrm>
                          <a:off x="0" y="0"/>
                          <a:ext cx="9000" cy="1892880"/>
                          <a:chOff x="0" y="0"/>
                          <a:chExt cx="9000" cy="1892880"/>
                        </a:xfrm>
                      </wpg:grpSpPr>
                      <wps:wsp>
                        <wps:cNvSpPr/>
                        <wps:spPr>
                          <a:xfrm>
                            <a:off x="0" y="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720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44160"/>
                            <a:ext cx="9000" cy="17208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5169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6890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86112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0324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2045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376640"/>
                            <a:ext cx="9000" cy="17208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5494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72152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2" style="position:absolute;margin-left:134.65pt;margin-top:-11.8pt;width:0.7pt;height:149.05pt" coordorigin="2693,-236" coordsize="14,2981"/>
            </w:pict>
          </mc:Fallback>
        </mc:AlternateContent>
      </w:r>
      <w:r>
        <w:rPr>
          <w:w w:val="105"/>
        </w:rPr>
        <w:t>Faillace Department of Psychiatry &amp; Behavioral Sciences UTHealth McGovern Medical School</w:t>
      </w:r>
    </w:p>
    <w:p>
      <w:pPr>
        <w:pStyle w:val="TextBody"/>
        <w:spacing w:before="1" w:after="0"/>
        <w:ind w:left="212" w:right="0" w:hanging="0"/>
        <w:rPr/>
      </w:pPr>
      <w:r>
        <w:rPr>
          <w:w w:val="105"/>
        </w:rPr>
        <w:t>University</w:t>
      </w:r>
      <w:r>
        <w:rPr>
          <w:spacing w:val="9"/>
          <w:w w:val="105"/>
        </w:rPr>
        <w:t xml:space="preserve"> </w:t>
      </w:r>
      <w:r>
        <w:rPr>
          <w:w w:val="105"/>
        </w:rPr>
        <w:t>of</w:t>
      </w:r>
      <w:r>
        <w:rPr>
          <w:spacing w:val="10"/>
          <w:w w:val="105"/>
        </w:rPr>
        <w:t xml:space="preserve"> </w:t>
      </w:r>
      <w:r>
        <w:rPr>
          <w:w w:val="105"/>
        </w:rPr>
        <w:t>Texas</w:t>
      </w:r>
      <w:r>
        <w:rPr>
          <w:spacing w:val="10"/>
          <w:w w:val="105"/>
        </w:rPr>
        <w:t xml:space="preserve"> </w:t>
      </w:r>
      <w:r>
        <w:rPr>
          <w:w w:val="105"/>
        </w:rPr>
        <w:t>Health</w:t>
      </w:r>
      <w:r>
        <w:rPr>
          <w:spacing w:val="10"/>
          <w:w w:val="105"/>
        </w:rPr>
        <w:t xml:space="preserve"> </w:t>
      </w:r>
      <w:r>
        <w:rPr>
          <w:w w:val="105"/>
        </w:rPr>
        <w:t>Science</w:t>
      </w:r>
      <w:r>
        <w:rPr>
          <w:spacing w:val="10"/>
          <w:w w:val="105"/>
        </w:rPr>
        <w:t xml:space="preserve"> </w:t>
      </w:r>
      <w:r>
        <w:rPr>
          <w:w w:val="105"/>
        </w:rPr>
        <w:t>Center</w:t>
      </w:r>
      <w:r>
        <w:rPr>
          <w:spacing w:val="10"/>
          <w:w w:val="105"/>
        </w:rPr>
        <w:t xml:space="preserve"> </w:t>
      </w:r>
      <w:r>
        <w:rPr>
          <w:w w:val="105"/>
        </w:rPr>
        <w:t>at</w:t>
      </w:r>
      <w:r>
        <w:rPr>
          <w:spacing w:val="10"/>
          <w:w w:val="105"/>
        </w:rPr>
        <w:t xml:space="preserve"> </w:t>
      </w:r>
      <w:r>
        <w:rPr>
          <w:spacing w:val="-2"/>
          <w:w w:val="105"/>
        </w:rPr>
        <w:t>Houston</w:t>
      </w:r>
    </w:p>
    <w:p>
      <w:pPr>
        <w:pStyle w:val="TextBody"/>
        <w:spacing w:before="36" w:after="0"/>
        <w:rPr/>
      </w:pPr>
      <w:r>
        <w:rPr/>
      </w:r>
    </w:p>
    <w:p>
      <w:pPr>
        <w:pStyle w:val="TextBody"/>
        <w:ind w:left="212" w:right="0" w:hanging="0"/>
        <w:rPr/>
      </w:pPr>
      <w:r>
        <w:rPr>
          <w:w w:val="105"/>
        </w:rPr>
        <w:t>Director</w:t>
      </w:r>
      <w:r>
        <w:rPr>
          <w:spacing w:val="5"/>
          <w:w w:val="105"/>
        </w:rPr>
        <w:t xml:space="preserve"> </w:t>
      </w:r>
      <w:r>
        <w:rPr>
          <w:w w:val="105"/>
        </w:rPr>
        <w:t>of</w:t>
      </w:r>
      <w:r>
        <w:rPr>
          <w:spacing w:val="5"/>
          <w:w w:val="105"/>
        </w:rPr>
        <w:t xml:space="preserve"> </w:t>
      </w:r>
      <w:r>
        <w:rPr>
          <w:spacing w:val="-2"/>
          <w:w w:val="105"/>
        </w:rPr>
        <w:t>Research</w:t>
      </w:r>
    </w:p>
    <w:p>
      <w:pPr>
        <w:pStyle w:val="TextBody"/>
        <w:spacing w:before="18" w:after="0"/>
        <w:ind w:left="212" w:right="0" w:hanging="0"/>
        <w:rPr/>
      </w:pPr>
      <w:r>
        <w:rPr>
          <w:w w:val="105"/>
        </w:rPr>
        <w:t>Dunn</w:t>
      </w:r>
      <w:r>
        <w:rPr>
          <w:spacing w:val="8"/>
          <w:w w:val="105"/>
        </w:rPr>
        <w:t xml:space="preserve"> </w:t>
      </w:r>
      <w:r>
        <w:rPr>
          <w:w w:val="105"/>
        </w:rPr>
        <w:t>Behavioral</w:t>
      </w:r>
      <w:r>
        <w:rPr>
          <w:spacing w:val="8"/>
          <w:w w:val="105"/>
        </w:rPr>
        <w:t xml:space="preserve"> </w:t>
      </w:r>
      <w:r>
        <w:rPr>
          <w:w w:val="105"/>
        </w:rPr>
        <w:t>Sciences</w:t>
      </w:r>
      <w:r>
        <w:rPr>
          <w:spacing w:val="8"/>
          <w:w w:val="105"/>
        </w:rPr>
        <w:t xml:space="preserve"> </w:t>
      </w:r>
      <w:r>
        <w:rPr>
          <w:w w:val="105"/>
        </w:rPr>
        <w:t>Campus</w:t>
      </w:r>
      <w:r>
        <w:rPr>
          <w:spacing w:val="8"/>
          <w:w w:val="105"/>
        </w:rPr>
        <w:t xml:space="preserve"> </w:t>
      </w:r>
      <w:r>
        <w:rPr>
          <w:spacing w:val="-2"/>
          <w:w w:val="105"/>
        </w:rPr>
        <w:t>Hospitals</w:t>
      </w:r>
    </w:p>
    <w:p>
      <w:pPr>
        <w:pStyle w:val="TextBody"/>
        <w:spacing w:lineRule="auto" w:line="254" w:before="18" w:after="0"/>
        <w:ind w:left="212" w:right="0" w:hanging="0"/>
        <w:rPr/>
      </w:pPr>
      <w:r>
        <w:rPr>
          <w:w w:val="110"/>
        </w:rPr>
        <w:t>UTHealth</w:t>
      </w:r>
      <w:r>
        <w:rPr>
          <w:spacing w:val="-14"/>
          <w:w w:val="110"/>
        </w:rPr>
        <w:t xml:space="preserve"> </w:t>
      </w:r>
      <w:r>
        <w:rPr>
          <w:w w:val="110"/>
        </w:rPr>
        <w:t>Harris</w:t>
      </w:r>
      <w:r>
        <w:rPr>
          <w:spacing w:val="-14"/>
          <w:w w:val="110"/>
        </w:rPr>
        <w:t xml:space="preserve"> </w:t>
      </w:r>
      <w:r>
        <w:rPr>
          <w:w w:val="110"/>
        </w:rPr>
        <w:t>County</w:t>
      </w:r>
      <w:r>
        <w:rPr>
          <w:spacing w:val="-14"/>
          <w:w w:val="110"/>
        </w:rPr>
        <w:t xml:space="preserve"> </w:t>
      </w:r>
      <w:r>
        <w:rPr>
          <w:w w:val="110"/>
        </w:rPr>
        <w:t>Psychiatric</w:t>
      </w:r>
      <w:r>
        <w:rPr>
          <w:spacing w:val="-13"/>
          <w:w w:val="110"/>
        </w:rPr>
        <w:t xml:space="preserve"> </w:t>
      </w:r>
      <w:r>
        <w:rPr>
          <w:w w:val="110"/>
        </w:rPr>
        <w:t>Center</w:t>
      </w:r>
      <w:r>
        <w:rPr>
          <w:spacing w:val="-14"/>
          <w:w w:val="110"/>
        </w:rPr>
        <w:t xml:space="preserve"> </w:t>
      </w:r>
      <w:r>
        <w:rPr>
          <w:w w:val="110"/>
        </w:rPr>
        <w:t>+</w:t>
      </w:r>
      <w:r>
        <w:rPr>
          <w:spacing w:val="-14"/>
          <w:w w:val="110"/>
        </w:rPr>
        <w:t xml:space="preserve"> </w:t>
      </w:r>
      <w:r>
        <w:rPr>
          <w:w w:val="110"/>
        </w:rPr>
        <w:t>Dunn</w:t>
      </w:r>
      <w:r>
        <w:rPr>
          <w:spacing w:val="-13"/>
          <w:w w:val="110"/>
        </w:rPr>
        <w:t xml:space="preserve"> </w:t>
      </w:r>
      <w:r>
        <w:rPr>
          <w:w w:val="110"/>
        </w:rPr>
        <w:t>Behavioral</w:t>
      </w:r>
      <w:r>
        <w:rPr>
          <w:spacing w:val="-14"/>
          <w:w w:val="110"/>
        </w:rPr>
        <w:t xml:space="preserve"> </w:t>
      </w:r>
      <w:r>
        <w:rPr>
          <w:w w:val="110"/>
        </w:rPr>
        <w:t>Sciences</w:t>
      </w:r>
      <w:r>
        <w:rPr>
          <w:spacing w:val="-14"/>
          <w:w w:val="110"/>
        </w:rPr>
        <w:t xml:space="preserve"> </w:t>
      </w:r>
      <w:r>
        <w:rPr>
          <w:w w:val="110"/>
        </w:rPr>
        <w:t>Center University of Texas Health Science Center at Houston</w:t>
      </w:r>
    </w:p>
    <w:p>
      <w:pPr>
        <w:pStyle w:val="TextBody"/>
        <w:spacing w:before="18" w:after="0"/>
        <w:rPr/>
      </w:pPr>
      <w:r>
        <w:rPr/>
      </w:r>
    </w:p>
    <w:p>
      <w:pPr>
        <w:pStyle w:val="TextBody"/>
        <w:spacing w:before="1" w:after="0"/>
        <w:ind w:left="212" w:right="0" w:hanging="0"/>
        <w:rPr/>
      </w:pPr>
      <w:r>
        <w:rPr>
          <w:w w:val="110"/>
        </w:rPr>
        <w:t>United</w:t>
      </w:r>
      <w:r>
        <w:rPr>
          <w:spacing w:val="-7"/>
          <w:w w:val="110"/>
        </w:rPr>
        <w:t xml:space="preserve"> </w:t>
      </w:r>
      <w:r>
        <w:rPr>
          <w:spacing w:val="-2"/>
          <w:w w:val="110"/>
        </w:rPr>
        <w:t>States</w:t>
      </w:r>
    </w:p>
    <w:p>
      <w:pPr>
        <w:sectPr>
          <w:type w:val="continuous"/>
          <w:pgSz w:w="12240" w:h="15840"/>
          <w:pgMar w:left="940" w:right="900" w:gutter="0" w:header="0" w:top="700" w:footer="0" w:bottom="280"/>
          <w:cols w:num="2" w:equalWidth="false" w:sep="false">
            <w:col w:w="1626" w:space="40"/>
            <w:col w:w="8733"/>
          </w:cols>
          <w:formProt w:val="false"/>
          <w:textDirection w:val="lrTb"/>
          <w:docGrid w:type="default" w:linePitch="312" w:charSpace="4294965247"/>
        </w:sectPr>
      </w:pPr>
    </w:p>
    <w:p>
      <w:pPr>
        <w:pStyle w:val="TextBody"/>
        <w:rPr>
          <w:sz w:val="20"/>
        </w:rPr>
      </w:pPr>
      <w:r>
        <w:rPr>
          <w:sz w:val="20"/>
        </w:rPr>
      </w:r>
    </w:p>
    <w:p>
      <w:pPr>
        <w:pStyle w:val="TextBody"/>
        <w:rPr>
          <w:sz w:val="20"/>
        </w:rPr>
      </w:pPr>
      <w:r>
        <w:rPr>
          <w:sz w:val="20"/>
        </w:rPr>
      </w:r>
    </w:p>
    <w:p>
      <w:pPr>
        <w:pStyle w:val="TextBody"/>
        <w:spacing w:before="44" w:after="1"/>
        <w:rPr>
          <w:sz w:val="20"/>
        </w:rPr>
      </w:pPr>
      <w:r>
        <w:rPr>
          <w:sz w:val="20"/>
        </w:rPr>
      </w:r>
    </w:p>
    <w:p>
      <w:pPr>
        <w:pStyle w:val="TextBody"/>
        <w:spacing w:lineRule="exact" w:line="20"/>
        <w:ind w:left="140" w:right="0" w:hanging="0"/>
        <w:rPr>
          <w:sz w:val="2"/>
        </w:rPr>
      </w:pPr>
      <w:r>
        <w:rPr/>
        <mc:AlternateContent>
          <mc:Choice Requires="wpg">
            <w:drawing>
              <wp:inline distT="0" distB="0" distL="0" distR="0">
                <wp:extent cx="6400800" cy="10795"/>
                <wp:effectExtent l="9525" t="0" r="0" b="8255"/>
                <wp:docPr id="3" name="Shape2"/>
                <a:graphic xmlns:a="http://schemas.openxmlformats.org/drawingml/2006/main">
                  <a:graphicData uri="http://schemas.microsoft.com/office/word/2010/wordprocessingGroup">
                    <wpg:wgp>
                      <wpg:cNvGrpSpPr/>
                      <wpg:grpSpPr>
                        <a:xfrm>
                          <a:off x="0" y="0"/>
                          <a:ext cx="6400800" cy="10800"/>
                          <a:chOff x="0" y="0"/>
                          <a:chExt cx="6400800" cy="10800"/>
                        </a:xfrm>
                      </wpg:grpSpPr>
                      <wps:wsp>
                        <wps:cNvSpPr/>
                        <wps:spPr>
                          <a:xfrm>
                            <a:off x="0" y="0"/>
                            <a:ext cx="6400800" cy="10800"/>
                          </a:xfrm>
                          <a:custGeom>
                            <a:avLst/>
                            <a:gdLst/>
                            <a:ahLst/>
                            <a:rect l="l" t="t" r="r" b="b"/>
                            <a:pathLst>
                              <a:path w="6400800" h="0">
                                <a:moveTo>
                                  <a:pt x="0" y="0"/>
                                </a:moveTo>
                                <a:lnTo>
                                  <a:pt x="6400800" y="0"/>
                                </a:lnTo>
                              </a:path>
                            </a:pathLst>
                          </a:custGeom>
                          <a:noFill/>
                          <a:ln w="10795">
                            <a:solidFill>
                              <a:srgbClr val="ff0000"/>
                            </a:solidFill>
                            <a:round/>
                          </a:ln>
                        </wps:spPr>
                        <wps:style>
                          <a:lnRef idx="0"/>
                          <a:fillRef idx="0"/>
                          <a:effectRef idx="0"/>
                          <a:fontRef idx="minor"/>
                        </wps:style>
                        <wps:bodyPr/>
                      </wps:wsp>
                    </wpg:wgp>
                  </a:graphicData>
                </a:graphic>
              </wp:inline>
            </w:drawing>
          </mc:Choice>
          <mc:Fallback>
            <w:pict>
              <v:group id="shape_0" alt="Shape2" style="position:absolute;margin-left:0pt;margin-top:-1.55pt;width:504pt;height:0.85pt" coordorigin="0,-31" coordsize="10080,17"/>
            </w:pict>
          </mc:Fallback>
        </mc:AlternateContent>
      </w:r>
    </w:p>
    <w:p>
      <w:pPr>
        <w:pStyle w:val="Heading1"/>
        <w:spacing w:before="156" w:after="0"/>
        <w:rPr/>
      </w:pPr>
      <w:r>
        <w:rPr>
          <w:spacing w:val="-2"/>
          <w:w w:val="105"/>
        </w:rPr>
        <w:t>EDUCATION</w:t>
      </w:r>
    </w:p>
    <w:p>
      <w:pPr>
        <w:pStyle w:val="TextBody"/>
        <w:spacing w:before="51" w:after="0"/>
        <w:rPr>
          <w:rFonts w:ascii="Georgia" w:hAnsi="Georgia"/>
          <w:b/>
          <w:b/>
          <w:sz w:val="20"/>
        </w:rPr>
      </w:pPr>
      <w:r>
        <w:rPr>
          <w:rFonts w:ascii="Georgia" w:hAnsi="Georgia"/>
          <w:b/>
          <w:sz w:val="20"/>
        </w:rPr>
      </w:r>
    </w:p>
    <w:p>
      <w:pPr>
        <w:sectPr>
          <w:type w:val="continuous"/>
          <w:pgSz w:w="12240" w:h="15840"/>
          <w:pgMar w:left="940" w:right="900" w:gutter="0" w:header="0" w:top="700" w:footer="0" w:bottom="280"/>
          <w:formProt w:val="false"/>
          <w:textDirection w:val="lrTb"/>
          <w:docGrid w:type="default" w:linePitch="312" w:charSpace="4294965247"/>
        </w:sectPr>
      </w:pPr>
    </w:p>
    <w:p>
      <w:pPr>
        <w:pStyle w:val="TextBody"/>
        <w:spacing w:before="100" w:after="0"/>
        <w:jc w:val="right"/>
        <w:rPr/>
      </w:pPr>
      <w:r>
        <w:rPr>
          <w:spacing w:val="-4"/>
        </w:rPr>
        <w:t>1996</w:t>
      </w:r>
    </w:p>
    <w:p>
      <w:pPr>
        <w:pStyle w:val="TextBody"/>
        <w:rPr/>
      </w:pPr>
      <w:r>
        <w:rPr/>
      </w:r>
    </w:p>
    <w:p>
      <w:pPr>
        <w:pStyle w:val="TextBody"/>
        <w:rPr/>
      </w:pPr>
      <w:r>
        <w:rPr/>
      </w:r>
    </w:p>
    <w:p>
      <w:pPr>
        <w:pStyle w:val="TextBody"/>
        <w:spacing w:before="72" w:after="0"/>
        <w:rPr/>
      </w:pPr>
      <w:r>
        <w:rPr/>
      </w:r>
    </w:p>
    <w:p>
      <w:pPr>
        <w:pStyle w:val="TextBody"/>
        <w:jc w:val="right"/>
        <w:rPr/>
      </w:pPr>
      <w:r>
        <w:rPr>
          <w:spacing w:val="-4"/>
        </w:rPr>
        <w:t>1995</w:t>
      </w:r>
    </w:p>
    <w:p>
      <w:pPr>
        <w:pStyle w:val="TextBody"/>
        <w:rPr/>
      </w:pPr>
      <w:r>
        <w:rPr/>
      </w:r>
    </w:p>
    <w:p>
      <w:pPr>
        <w:pStyle w:val="TextBody"/>
        <w:spacing w:before="54" w:after="0"/>
        <w:rPr/>
      </w:pPr>
      <w:r>
        <w:rPr/>
      </w:r>
    </w:p>
    <w:p>
      <w:pPr>
        <w:pStyle w:val="TextBody"/>
        <w:jc w:val="right"/>
        <w:rPr/>
      </w:pPr>
      <w:r>
        <w:rPr>
          <w:spacing w:val="-4"/>
        </w:rPr>
        <w:t>1988</w:t>
      </w:r>
    </w:p>
    <w:p>
      <w:pPr>
        <w:pStyle w:val="TextBody"/>
        <w:spacing w:before="100" w:after="0"/>
        <w:ind w:left="213" w:right="0" w:hanging="0"/>
        <w:rPr/>
      </w:pPr>
      <w:r>
        <w:br w:type="column"/>
      </w:r>
      <w:r>
        <w:rPr>
          <w:w w:val="105"/>
        </w:rPr>
        <w:t>Postdoctoral</w:t>
      </w:r>
      <w:r>
        <w:rPr>
          <w:spacing w:val="51"/>
          <w:w w:val="105"/>
        </w:rPr>
        <w:t xml:space="preserve"> </w:t>
      </w:r>
      <w:r>
        <w:rPr>
          <w:spacing w:val="-2"/>
          <w:w w:val="105"/>
        </w:rPr>
        <w:t>(Psychopharmacology)</w:t>
      </w:r>
    </w:p>
    <w:p>
      <w:pPr>
        <w:pStyle w:val="TextBody"/>
        <w:spacing w:before="18" w:after="0"/>
        <w:ind w:left="213" w:right="0" w:hanging="0"/>
        <w:rPr/>
      </w:pPr>
      <w:r>
        <mc:AlternateContent>
          <mc:Choice Requires="wpg">
            <w:drawing>
              <wp:anchor behindDoc="0" distT="0" distB="0" distL="0" distR="0" simplePos="0" locked="0" layoutInCell="0" allowOverlap="1" relativeHeight="14">
                <wp:simplePos x="0" y="0"/>
                <wp:positionH relativeFrom="page">
                  <wp:posOffset>1710055</wp:posOffset>
                </wp:positionH>
                <wp:positionV relativeFrom="paragraph">
                  <wp:posOffset>-150495</wp:posOffset>
                </wp:positionV>
                <wp:extent cx="8890" cy="1548765"/>
                <wp:effectExtent l="4445" t="4445" r="0" b="4445"/>
                <wp:wrapNone/>
                <wp:docPr id="4" name="Group 16"/>
                <a:graphic xmlns:a="http://schemas.openxmlformats.org/drawingml/2006/main">
                  <a:graphicData uri="http://schemas.microsoft.com/office/word/2010/wordprocessingGroup">
                    <wpg:wgp>
                      <wpg:cNvGrpSpPr/>
                      <wpg:grpSpPr>
                        <a:xfrm>
                          <a:off x="0" y="0"/>
                          <a:ext cx="9000" cy="1548720"/>
                          <a:chOff x="0" y="0"/>
                          <a:chExt cx="9000" cy="1548720"/>
                        </a:xfrm>
                      </wpg:grpSpPr>
                      <wps:wsp>
                        <wps:cNvSpPr/>
                        <wps:spPr>
                          <a:xfrm>
                            <a:off x="0" y="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720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441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5162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688320"/>
                            <a:ext cx="9000" cy="17208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86112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03320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2052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3773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16" style="position:absolute;margin-left:134.65pt;margin-top:-11.85pt;width:0.7pt;height:121.95pt" coordorigin="2693,-237" coordsize="14,2439"/>
            </w:pict>
          </mc:Fallback>
        </mc:AlternateContent>
      </w:r>
      <w:r>
        <w:rPr>
          <w:w w:val="105"/>
        </w:rPr>
        <w:t>University</w:t>
      </w:r>
      <w:r>
        <w:rPr>
          <w:spacing w:val="9"/>
          <w:w w:val="105"/>
        </w:rPr>
        <w:t xml:space="preserve"> </w:t>
      </w:r>
      <w:r>
        <w:rPr>
          <w:w w:val="105"/>
        </w:rPr>
        <w:t>of</w:t>
      </w:r>
      <w:r>
        <w:rPr>
          <w:spacing w:val="10"/>
          <w:w w:val="105"/>
        </w:rPr>
        <w:t xml:space="preserve"> </w:t>
      </w:r>
      <w:r>
        <w:rPr>
          <w:w w:val="105"/>
        </w:rPr>
        <w:t>Texas</w:t>
      </w:r>
      <w:r>
        <w:rPr>
          <w:spacing w:val="10"/>
          <w:w w:val="105"/>
        </w:rPr>
        <w:t xml:space="preserve"> </w:t>
      </w:r>
      <w:r>
        <w:rPr>
          <w:w w:val="105"/>
        </w:rPr>
        <w:t>Health</w:t>
      </w:r>
      <w:r>
        <w:rPr>
          <w:spacing w:val="10"/>
          <w:w w:val="105"/>
        </w:rPr>
        <w:t xml:space="preserve"> </w:t>
      </w:r>
      <w:r>
        <w:rPr>
          <w:w w:val="105"/>
        </w:rPr>
        <w:t>Science</w:t>
      </w:r>
      <w:r>
        <w:rPr>
          <w:spacing w:val="10"/>
          <w:w w:val="105"/>
        </w:rPr>
        <w:t xml:space="preserve"> </w:t>
      </w:r>
      <w:r>
        <w:rPr>
          <w:w w:val="105"/>
        </w:rPr>
        <w:t>Center</w:t>
      </w:r>
      <w:r>
        <w:rPr>
          <w:spacing w:val="10"/>
          <w:w w:val="105"/>
        </w:rPr>
        <w:t xml:space="preserve"> </w:t>
      </w:r>
      <w:r>
        <w:rPr>
          <w:w w:val="105"/>
        </w:rPr>
        <w:t>at</w:t>
      </w:r>
      <w:r>
        <w:rPr>
          <w:spacing w:val="10"/>
          <w:w w:val="105"/>
        </w:rPr>
        <w:t xml:space="preserve"> </w:t>
      </w:r>
      <w:r>
        <w:rPr>
          <w:spacing w:val="-2"/>
          <w:w w:val="105"/>
        </w:rPr>
        <w:t>Houston</w:t>
      </w:r>
    </w:p>
    <w:p>
      <w:pPr>
        <w:pStyle w:val="TextBody"/>
        <w:spacing w:before="18" w:after="0"/>
        <w:ind w:left="213" w:right="0" w:hanging="0"/>
        <w:rPr/>
      </w:pPr>
      <w:r>
        <w:rPr>
          <w:w w:val="105"/>
        </w:rPr>
        <w:t>National</w:t>
      </w:r>
      <w:r>
        <w:rPr>
          <w:spacing w:val="-2"/>
          <w:w w:val="105"/>
        </w:rPr>
        <w:t xml:space="preserve"> </w:t>
      </w:r>
      <w:r>
        <w:rPr>
          <w:w w:val="105"/>
        </w:rPr>
        <w:t>Institute</w:t>
      </w:r>
      <w:r>
        <w:rPr>
          <w:spacing w:val="-1"/>
          <w:w w:val="105"/>
        </w:rPr>
        <w:t xml:space="preserve"> </w:t>
      </w:r>
      <w:r>
        <w:rPr>
          <w:w w:val="105"/>
        </w:rPr>
        <w:t>for</w:t>
      </w:r>
      <w:r>
        <w:rPr>
          <w:spacing w:val="-2"/>
          <w:w w:val="105"/>
        </w:rPr>
        <w:t xml:space="preserve"> </w:t>
      </w:r>
      <w:r>
        <w:rPr>
          <w:w w:val="105"/>
        </w:rPr>
        <w:t>Drug</w:t>
      </w:r>
      <w:r>
        <w:rPr>
          <w:spacing w:val="-1"/>
          <w:w w:val="105"/>
        </w:rPr>
        <w:t xml:space="preserve"> </w:t>
      </w:r>
      <w:r>
        <w:rPr>
          <w:w w:val="105"/>
        </w:rPr>
        <w:t>Abuse</w:t>
      </w:r>
      <w:r>
        <w:rPr>
          <w:spacing w:val="-2"/>
          <w:w w:val="105"/>
        </w:rPr>
        <w:t xml:space="preserve"> </w:t>
      </w:r>
      <w:r>
        <w:rPr>
          <w:w w:val="105"/>
        </w:rPr>
        <w:t>(NIDA)</w:t>
      </w:r>
      <w:r>
        <w:rPr>
          <w:spacing w:val="-1"/>
          <w:w w:val="105"/>
        </w:rPr>
        <w:t xml:space="preserve"> </w:t>
      </w:r>
      <w:r>
        <w:rPr>
          <w:w w:val="105"/>
        </w:rPr>
        <w:t>Post-Doctoral</w:t>
      </w:r>
      <w:r>
        <w:rPr>
          <w:spacing w:val="-1"/>
          <w:w w:val="105"/>
        </w:rPr>
        <w:t xml:space="preserve"> </w:t>
      </w:r>
      <w:r>
        <w:rPr>
          <w:w w:val="105"/>
        </w:rPr>
        <w:t>Training</w:t>
      </w:r>
      <w:r>
        <w:rPr>
          <w:spacing w:val="-2"/>
          <w:w w:val="105"/>
        </w:rPr>
        <w:t xml:space="preserve"> </w:t>
      </w:r>
      <w:r>
        <w:rPr>
          <w:w w:val="105"/>
        </w:rPr>
        <w:t>Grant</w:t>
      </w:r>
      <w:r>
        <w:rPr>
          <w:spacing w:val="-1"/>
          <w:w w:val="105"/>
        </w:rPr>
        <w:t xml:space="preserve"> </w:t>
      </w:r>
      <w:r>
        <w:rPr>
          <w:w w:val="105"/>
        </w:rPr>
        <w:t>T32-</w:t>
      </w:r>
      <w:r>
        <w:rPr>
          <w:spacing w:val="-2"/>
          <w:w w:val="105"/>
        </w:rPr>
        <w:t>DA07247</w:t>
      </w:r>
    </w:p>
    <w:p>
      <w:pPr>
        <w:pStyle w:val="TextBody"/>
        <w:spacing w:before="36" w:after="0"/>
        <w:rPr/>
      </w:pPr>
      <w:r>
        <w:rPr/>
      </w:r>
    </w:p>
    <w:p>
      <w:pPr>
        <w:pStyle w:val="TextBody"/>
        <w:spacing w:lineRule="auto" w:line="254"/>
        <w:ind w:left="213" w:right="6019" w:hanging="0"/>
        <w:rPr/>
      </w:pPr>
      <w:r>
        <w:rPr>
          <w:w w:val="105"/>
        </w:rPr>
        <w:t>Ph.D.</w:t>
      </w:r>
      <w:r>
        <w:rPr>
          <w:spacing w:val="-1"/>
          <w:w w:val="105"/>
        </w:rPr>
        <w:t xml:space="preserve"> </w:t>
      </w:r>
      <w:r>
        <w:rPr>
          <w:w w:val="105"/>
        </w:rPr>
        <w:t>(Psychology) Auburn University</w:t>
      </w:r>
    </w:p>
    <w:p>
      <w:pPr>
        <w:pStyle w:val="TextBody"/>
        <w:spacing w:before="18" w:after="0"/>
        <w:rPr/>
      </w:pPr>
      <w:r>
        <w:rPr/>
      </w:r>
    </w:p>
    <w:p>
      <w:pPr>
        <w:pStyle w:val="TextBody"/>
        <w:spacing w:lineRule="auto" w:line="254" w:before="1" w:after="0"/>
        <w:ind w:left="213" w:right="6019" w:hanging="0"/>
        <w:rPr/>
      </w:pPr>
      <w:r>
        <w:rPr>
          <w:w w:val="105"/>
        </w:rPr>
        <w:t>B.A.</w:t>
      </w:r>
      <w:r>
        <w:rPr>
          <w:spacing w:val="-11"/>
          <w:w w:val="105"/>
        </w:rPr>
        <w:t xml:space="preserve"> </w:t>
      </w:r>
      <w:r>
        <w:rPr>
          <w:w w:val="105"/>
        </w:rPr>
        <w:t>(Psychology) Whitman College</w:t>
      </w:r>
    </w:p>
    <w:p>
      <w:pPr>
        <w:sectPr>
          <w:type w:val="continuous"/>
          <w:pgSz w:w="12240" w:h="15840"/>
          <w:pgMar w:left="940" w:right="900" w:gutter="0" w:header="0" w:top="700" w:footer="0" w:bottom="280"/>
          <w:cols w:num="2" w:equalWidth="false" w:sep="false">
            <w:col w:w="1626" w:space="40"/>
            <w:col w:w="8733"/>
          </w:cols>
          <w:formProt w:val="false"/>
          <w:textDirection w:val="lrTb"/>
          <w:docGrid w:type="default" w:linePitch="312" w:charSpace="4294965247"/>
        </w:sectPr>
      </w:pPr>
    </w:p>
    <w:p>
      <w:pPr>
        <w:pStyle w:val="TextBody"/>
        <w:spacing w:lineRule="exact" w:line="20"/>
        <w:ind w:left="140" w:right="0" w:hanging="0"/>
        <w:rPr>
          <w:sz w:val="2"/>
        </w:rPr>
      </w:pPr>
      <w:r>
        <w:rPr/>
        <mc:AlternateContent>
          <mc:Choice Requires="wpg">
            <w:drawing>
              <wp:inline distT="0" distB="0" distL="0" distR="0">
                <wp:extent cx="6400800" cy="10795"/>
                <wp:effectExtent l="9525" t="0" r="0" b="8255"/>
                <wp:docPr id="5" name="Shape4"/>
                <a:graphic xmlns:a="http://schemas.openxmlformats.org/drawingml/2006/main">
                  <a:graphicData uri="http://schemas.microsoft.com/office/word/2010/wordprocessingGroup">
                    <wpg:wgp>
                      <wpg:cNvGrpSpPr/>
                      <wpg:grpSpPr>
                        <a:xfrm>
                          <a:off x="0" y="0"/>
                          <a:ext cx="6400800" cy="10800"/>
                          <a:chOff x="0" y="0"/>
                          <a:chExt cx="6400800" cy="10800"/>
                        </a:xfrm>
                      </wpg:grpSpPr>
                      <wps:wsp>
                        <wps:cNvSpPr/>
                        <wps:spPr>
                          <a:xfrm>
                            <a:off x="0" y="0"/>
                            <a:ext cx="6400800" cy="10800"/>
                          </a:xfrm>
                          <a:custGeom>
                            <a:avLst/>
                            <a:gdLst/>
                            <a:ahLst/>
                            <a:rect l="l" t="t" r="r" b="b"/>
                            <a:pathLst>
                              <a:path w="6400800" h="0">
                                <a:moveTo>
                                  <a:pt x="0" y="0"/>
                                </a:moveTo>
                                <a:lnTo>
                                  <a:pt x="6400800" y="0"/>
                                </a:lnTo>
                              </a:path>
                            </a:pathLst>
                          </a:custGeom>
                          <a:noFill/>
                          <a:ln w="10795">
                            <a:solidFill>
                              <a:srgbClr val="ff0000"/>
                            </a:solidFill>
                            <a:round/>
                          </a:ln>
                        </wps:spPr>
                        <wps:style>
                          <a:lnRef idx="0"/>
                          <a:fillRef idx="0"/>
                          <a:effectRef idx="0"/>
                          <a:fontRef idx="minor"/>
                        </wps:style>
                        <wps:bodyPr/>
                      </wps:wsp>
                    </wpg:wgp>
                  </a:graphicData>
                </a:graphic>
              </wp:inline>
            </w:drawing>
          </mc:Choice>
          <mc:Fallback>
            <w:pict>
              <v:group id="shape_0" alt="Shape4" style="position:absolute;margin-left:0pt;margin-top:-1.55pt;width:504pt;height:0.85pt" coordorigin="0,-31" coordsize="10080,17"/>
            </w:pict>
          </mc:Fallback>
        </mc:AlternateContent>
      </w:r>
    </w:p>
    <w:p>
      <w:pPr>
        <w:pStyle w:val="Heading1"/>
        <w:rPr/>
      </w:pPr>
      <w:r>
        <w:rPr>
          <w:w w:val="105"/>
        </w:rPr>
        <w:t>ACADEMIC</w:t>
      </w:r>
      <w:r>
        <w:rPr>
          <w:spacing w:val="50"/>
          <w:w w:val="105"/>
        </w:rPr>
        <w:t xml:space="preserve"> </w:t>
      </w:r>
      <w:r>
        <w:rPr>
          <w:spacing w:val="-2"/>
          <w:w w:val="105"/>
        </w:rPr>
        <w:t>APPOINTMENTS</w:t>
      </w:r>
    </w:p>
    <w:p>
      <w:pPr>
        <w:pStyle w:val="TextBody"/>
        <w:spacing w:before="50" w:after="0"/>
        <w:rPr>
          <w:rFonts w:ascii="Georgia" w:hAnsi="Georgia"/>
          <w:b/>
          <w:b/>
          <w:sz w:val="20"/>
        </w:rPr>
      </w:pPr>
      <w:r>
        <w:rPr>
          <w:rFonts w:ascii="Georgia" w:hAnsi="Georgia"/>
          <w:b/>
          <w:sz w:val="20"/>
        </w:rPr>
      </w:r>
    </w:p>
    <w:p>
      <w:pPr>
        <w:sectPr>
          <w:type w:val="nextPage"/>
          <w:pgSz w:w="12240" w:h="15840"/>
          <w:pgMar w:left="940" w:right="900" w:gutter="0" w:header="0" w:top="1060" w:footer="0" w:bottom="280"/>
          <w:pgNumType w:fmt="decimal"/>
          <w:formProt w:val="false"/>
          <w:textDirection w:val="lrTb"/>
          <w:docGrid w:type="default" w:linePitch="100" w:charSpace="4096"/>
        </w:sectPr>
      </w:pPr>
    </w:p>
    <w:p>
      <w:pPr>
        <w:pStyle w:val="TextBody"/>
        <w:spacing w:before="101" w:after="0"/>
        <w:jc w:val="right"/>
        <w:rPr/>
      </w:pPr>
      <w:r>
        <w:rPr>
          <w:spacing w:val="-4"/>
        </w:rPr>
        <w:t>2024</w:t>
      </w:r>
    </w:p>
    <w:p>
      <w:pPr>
        <w:pStyle w:val="TextBody"/>
        <w:rPr/>
      </w:pPr>
      <w:r>
        <w:rPr/>
      </w:r>
    </w:p>
    <w:p>
      <w:pPr>
        <w:pStyle w:val="TextBody"/>
        <w:rPr/>
      </w:pPr>
      <w:r>
        <w:rPr/>
      </w:r>
    </w:p>
    <w:p>
      <w:pPr>
        <w:pStyle w:val="TextBody"/>
        <w:spacing w:before="71" w:after="0"/>
        <w:rPr/>
      </w:pPr>
      <w:r>
        <w:rPr/>
      </w:r>
    </w:p>
    <w:p>
      <w:pPr>
        <w:pStyle w:val="TextBody"/>
        <w:spacing w:before="1" w:after="0"/>
        <w:jc w:val="right"/>
        <w:rPr/>
      </w:pPr>
      <w:r>
        <w:rPr>
          <w:spacing w:val="-4"/>
        </w:rPr>
        <w:t>2015</w:t>
      </w:r>
    </w:p>
    <w:p>
      <w:pPr>
        <w:pStyle w:val="TextBody"/>
        <w:rPr/>
      </w:pPr>
      <w:r>
        <w:rPr/>
      </w:r>
    </w:p>
    <w:p>
      <w:pPr>
        <w:pStyle w:val="TextBody"/>
        <w:rPr/>
      </w:pPr>
      <w:r>
        <w:rPr/>
      </w:r>
    </w:p>
    <w:p>
      <w:pPr>
        <w:pStyle w:val="TextBody"/>
        <w:spacing w:before="71" w:after="0"/>
        <w:rPr/>
      </w:pPr>
      <w:r>
        <w:rPr/>
      </w:r>
    </w:p>
    <w:p>
      <w:pPr>
        <w:pStyle w:val="TextBody"/>
        <w:spacing w:before="1" w:after="0"/>
        <w:jc w:val="right"/>
        <w:rPr/>
      </w:pPr>
      <w:r>
        <w:rPr>
          <w:spacing w:val="-4"/>
        </w:rPr>
        <w:t>2012</w:t>
      </w:r>
    </w:p>
    <w:p>
      <w:pPr>
        <w:pStyle w:val="TextBody"/>
        <w:rPr/>
      </w:pPr>
      <w:r>
        <w:rPr/>
      </w:r>
    </w:p>
    <w:p>
      <w:pPr>
        <w:pStyle w:val="TextBody"/>
        <w:rPr/>
      </w:pPr>
      <w:r>
        <w:rPr/>
      </w:r>
    </w:p>
    <w:p>
      <w:pPr>
        <w:pStyle w:val="TextBody"/>
        <w:rPr/>
      </w:pPr>
      <w:r>
        <w:rPr/>
      </w:r>
    </w:p>
    <w:p>
      <w:pPr>
        <w:pStyle w:val="TextBody"/>
        <w:spacing w:before="89" w:after="0"/>
        <w:rPr/>
      </w:pPr>
      <w:r>
        <w:rPr/>
      </w:r>
    </w:p>
    <w:p>
      <w:pPr>
        <w:pStyle w:val="TextBody"/>
        <w:spacing w:before="1" w:after="0"/>
        <w:jc w:val="right"/>
        <w:rPr/>
      </w:pPr>
      <w:r>
        <w:rPr>
          <w:spacing w:val="-4"/>
        </w:rPr>
        <w:t>2010</w:t>
      </w:r>
    </w:p>
    <w:p>
      <w:pPr>
        <w:pStyle w:val="TextBody"/>
        <w:rPr/>
      </w:pPr>
      <w:r>
        <w:rPr/>
      </w:r>
    </w:p>
    <w:p>
      <w:pPr>
        <w:pStyle w:val="TextBody"/>
        <w:rPr/>
      </w:pPr>
      <w:r>
        <w:rPr/>
      </w:r>
    </w:p>
    <w:p>
      <w:pPr>
        <w:pStyle w:val="TextBody"/>
        <w:rPr/>
      </w:pPr>
      <w:r>
        <w:rPr/>
      </w:r>
    </w:p>
    <w:p>
      <w:pPr>
        <w:pStyle w:val="TextBody"/>
        <w:spacing w:before="90" w:after="0"/>
        <w:rPr/>
      </w:pPr>
      <w:r>
        <w:rPr/>
      </w:r>
    </w:p>
    <w:p>
      <w:pPr>
        <w:pStyle w:val="TextBody"/>
        <w:jc w:val="right"/>
        <w:rPr/>
      </w:pPr>
      <w:r>
        <w:rPr>
          <w:spacing w:val="-4"/>
        </w:rPr>
        <w:t>2005</w:t>
      </w:r>
    </w:p>
    <w:p>
      <w:pPr>
        <w:pStyle w:val="TextBody"/>
        <w:rPr/>
      </w:pPr>
      <w:r>
        <w:rPr/>
      </w:r>
    </w:p>
    <w:p>
      <w:pPr>
        <w:pStyle w:val="TextBody"/>
        <w:rPr/>
      </w:pPr>
      <w:r>
        <w:rPr/>
      </w:r>
    </w:p>
    <w:p>
      <w:pPr>
        <w:pStyle w:val="TextBody"/>
        <w:rPr/>
      </w:pPr>
      <w:r>
        <w:rPr/>
      </w:r>
    </w:p>
    <w:p>
      <w:pPr>
        <w:pStyle w:val="TextBody"/>
        <w:spacing w:before="90" w:after="0"/>
        <w:rPr/>
      </w:pPr>
      <w:r>
        <w:rPr/>
      </w:r>
    </w:p>
    <w:p>
      <w:pPr>
        <w:pStyle w:val="TextBody"/>
        <w:jc w:val="right"/>
        <w:rPr/>
      </w:pPr>
      <w:r>
        <w:rPr>
          <w:spacing w:val="-4"/>
        </w:rPr>
        <w:t>2004</w:t>
      </w:r>
    </w:p>
    <w:p>
      <w:pPr>
        <w:pStyle w:val="TextBody"/>
        <w:rPr/>
      </w:pPr>
      <w:r>
        <w:rPr/>
      </w:r>
    </w:p>
    <w:p>
      <w:pPr>
        <w:pStyle w:val="TextBody"/>
        <w:rPr/>
      </w:pPr>
      <w:r>
        <w:rPr/>
      </w:r>
    </w:p>
    <w:p>
      <w:pPr>
        <w:pStyle w:val="TextBody"/>
        <w:rPr/>
      </w:pPr>
      <w:r>
        <w:rPr/>
      </w:r>
    </w:p>
    <w:p>
      <w:pPr>
        <w:pStyle w:val="TextBody"/>
        <w:spacing w:before="90" w:after="0"/>
        <w:rPr/>
      </w:pPr>
      <w:r>
        <w:rPr/>
      </w:r>
    </w:p>
    <w:p>
      <w:pPr>
        <w:pStyle w:val="TextBody"/>
        <w:jc w:val="right"/>
        <w:rPr/>
      </w:pPr>
      <w:r>
        <w:rPr>
          <w:spacing w:val="-4"/>
        </w:rPr>
        <w:t>1999</w:t>
      </w:r>
    </w:p>
    <w:p>
      <w:pPr>
        <w:pStyle w:val="TextBody"/>
        <w:rPr/>
      </w:pPr>
      <w:r>
        <w:rPr/>
      </w:r>
    </w:p>
    <w:p>
      <w:pPr>
        <w:pStyle w:val="TextBody"/>
        <w:rPr/>
      </w:pPr>
      <w:r>
        <w:rPr/>
      </w:r>
    </w:p>
    <w:p>
      <w:pPr>
        <w:pStyle w:val="TextBody"/>
        <w:rPr/>
      </w:pPr>
      <w:r>
        <w:rPr/>
      </w:r>
    </w:p>
    <w:p>
      <w:pPr>
        <w:pStyle w:val="TextBody"/>
        <w:spacing w:before="90" w:after="0"/>
        <w:rPr/>
      </w:pPr>
      <w:r>
        <w:rPr/>
      </w:r>
    </w:p>
    <w:p>
      <w:pPr>
        <w:pStyle w:val="TextBody"/>
        <w:jc w:val="right"/>
        <w:rPr/>
      </w:pPr>
      <w:r>
        <w:rPr>
          <w:spacing w:val="-4"/>
        </w:rPr>
        <w:t>1997</w:t>
      </w:r>
    </w:p>
    <w:p>
      <w:pPr>
        <w:pStyle w:val="TextBody"/>
        <w:spacing w:lineRule="auto" w:line="254" w:before="101" w:after="0"/>
        <w:ind w:left="213" w:right="3369" w:hanging="0"/>
        <w:rPr/>
      </w:pPr>
      <w:r>
        <w:br w:type="column"/>
      </w:r>
      <w:r>
        <w:rPr>
          <w:w w:val="105"/>
        </w:rPr>
        <w:t>Associate Dean for Academic and Student Affairs School of Behavioral Health Sciences</w:t>
      </w:r>
    </w:p>
    <w:p>
      <w:pPr>
        <w:pStyle w:val="TextBody"/>
        <w:ind w:left="213" w:right="0" w:hanging="0"/>
        <w:rPr/>
      </w:pPr>
      <w:r>
        <mc:AlternateContent>
          <mc:Choice Requires="wpg">
            <w:drawing>
              <wp:anchor behindDoc="0" distT="0" distB="0" distL="0" distR="0" simplePos="0" locked="0" layoutInCell="0" allowOverlap="1" relativeHeight="15">
                <wp:simplePos x="0" y="0"/>
                <wp:positionH relativeFrom="page">
                  <wp:posOffset>1710055</wp:posOffset>
                </wp:positionH>
                <wp:positionV relativeFrom="paragraph">
                  <wp:posOffset>-334010</wp:posOffset>
                </wp:positionV>
                <wp:extent cx="8890" cy="6539230"/>
                <wp:effectExtent l="4445" t="4445" r="0" b="4445"/>
                <wp:wrapNone/>
                <wp:docPr id="6" name="Group 28"/>
                <a:graphic xmlns:a="http://schemas.openxmlformats.org/drawingml/2006/main">
                  <a:graphicData uri="http://schemas.microsoft.com/office/word/2010/wordprocessingGroup">
                    <wpg:wgp>
                      <wpg:cNvGrpSpPr/>
                      <wpg:grpSpPr>
                        <a:xfrm>
                          <a:off x="0" y="0"/>
                          <a:ext cx="9000" cy="6539400"/>
                          <a:chOff x="0" y="0"/>
                          <a:chExt cx="9000" cy="6539400"/>
                        </a:xfrm>
                      </wpg:grpSpPr>
                      <wps:wsp>
                        <wps:cNvSpPr/>
                        <wps:spPr>
                          <a:xfrm>
                            <a:off x="0" y="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720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441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5162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68832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86040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0324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2045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3766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54872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72080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8928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20649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22370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240912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258120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27532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29253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0974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2702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44232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61440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7864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9585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41306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430272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447480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46468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48189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49910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516312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533520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55072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56793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58514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602352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619560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63676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28" style="position:absolute;margin-left:134.65pt;margin-top:-26.3pt;width:0.7pt;height:514.9pt" coordorigin="2693,-526" coordsize="14,10298"/>
            </w:pict>
          </mc:Fallback>
        </mc:AlternateContent>
      </w:r>
      <w:r>
        <w:rPr>
          <w:w w:val="105"/>
        </w:rPr>
        <w:t>University</w:t>
      </w:r>
      <w:r>
        <w:rPr>
          <w:spacing w:val="9"/>
          <w:w w:val="105"/>
        </w:rPr>
        <w:t xml:space="preserve"> </w:t>
      </w:r>
      <w:r>
        <w:rPr>
          <w:w w:val="105"/>
        </w:rPr>
        <w:t>of</w:t>
      </w:r>
      <w:r>
        <w:rPr>
          <w:spacing w:val="10"/>
          <w:w w:val="105"/>
        </w:rPr>
        <w:t xml:space="preserve"> </w:t>
      </w:r>
      <w:r>
        <w:rPr>
          <w:w w:val="105"/>
        </w:rPr>
        <w:t>Texas</w:t>
      </w:r>
      <w:r>
        <w:rPr>
          <w:spacing w:val="10"/>
          <w:w w:val="105"/>
        </w:rPr>
        <w:t xml:space="preserve"> </w:t>
      </w:r>
      <w:r>
        <w:rPr>
          <w:w w:val="105"/>
        </w:rPr>
        <w:t>Health</w:t>
      </w:r>
      <w:r>
        <w:rPr>
          <w:spacing w:val="10"/>
          <w:w w:val="105"/>
        </w:rPr>
        <w:t xml:space="preserve"> </w:t>
      </w:r>
      <w:r>
        <w:rPr>
          <w:w w:val="105"/>
        </w:rPr>
        <w:t>Science</w:t>
      </w:r>
      <w:r>
        <w:rPr>
          <w:spacing w:val="10"/>
          <w:w w:val="105"/>
        </w:rPr>
        <w:t xml:space="preserve"> </w:t>
      </w:r>
      <w:r>
        <w:rPr>
          <w:w w:val="105"/>
        </w:rPr>
        <w:t>Center</w:t>
      </w:r>
      <w:r>
        <w:rPr>
          <w:spacing w:val="10"/>
          <w:w w:val="105"/>
        </w:rPr>
        <w:t xml:space="preserve"> </w:t>
      </w:r>
      <w:r>
        <w:rPr>
          <w:w w:val="105"/>
        </w:rPr>
        <w:t>at</w:t>
      </w:r>
      <w:r>
        <w:rPr>
          <w:spacing w:val="10"/>
          <w:w w:val="105"/>
        </w:rPr>
        <w:t xml:space="preserve"> </w:t>
      </w:r>
      <w:r>
        <w:rPr>
          <w:spacing w:val="-2"/>
          <w:w w:val="105"/>
        </w:rPr>
        <w:t>Houston</w:t>
      </w:r>
    </w:p>
    <w:p>
      <w:pPr>
        <w:pStyle w:val="TextBody"/>
        <w:spacing w:before="36" w:after="0"/>
        <w:rPr/>
      </w:pPr>
      <w:r>
        <w:rPr/>
      </w:r>
    </w:p>
    <w:p>
      <w:pPr>
        <w:pStyle w:val="TextBody"/>
        <w:ind w:left="213" w:right="0" w:hanging="0"/>
        <w:rPr/>
      </w:pPr>
      <w:r>
        <w:rPr>
          <w:w w:val="105"/>
        </w:rPr>
        <w:t>Director</w:t>
      </w:r>
      <w:r>
        <w:rPr>
          <w:spacing w:val="5"/>
          <w:w w:val="105"/>
        </w:rPr>
        <w:t xml:space="preserve"> </w:t>
      </w:r>
      <w:r>
        <w:rPr>
          <w:w w:val="105"/>
        </w:rPr>
        <w:t>of</w:t>
      </w:r>
      <w:r>
        <w:rPr>
          <w:spacing w:val="5"/>
          <w:w w:val="105"/>
        </w:rPr>
        <w:t xml:space="preserve"> </w:t>
      </w:r>
      <w:r>
        <w:rPr>
          <w:spacing w:val="-2"/>
          <w:w w:val="105"/>
        </w:rPr>
        <w:t>Research</w:t>
      </w:r>
    </w:p>
    <w:p>
      <w:pPr>
        <w:pStyle w:val="TextBody"/>
        <w:spacing w:lineRule="auto" w:line="254" w:before="18" w:after="0"/>
        <w:ind w:left="213" w:right="3369" w:hanging="0"/>
        <w:rPr/>
      </w:pPr>
      <w:r>
        <w:rPr>
          <w:w w:val="105"/>
        </w:rPr>
        <w:t>Dunn Behavioral Sciences Campus Hospitals University of Texas Health Science Center at Houston</w:t>
      </w:r>
    </w:p>
    <w:p>
      <w:pPr>
        <w:pStyle w:val="TextBody"/>
        <w:spacing w:before="19" w:after="0"/>
        <w:rPr/>
      </w:pPr>
      <w:r>
        <w:rPr/>
      </w:r>
    </w:p>
    <w:p>
      <w:pPr>
        <w:pStyle w:val="TextBody"/>
        <w:ind w:left="213" w:right="0" w:hanging="0"/>
        <w:rPr/>
      </w:pPr>
      <w:r>
        <w:rPr>
          <w:w w:val="105"/>
        </w:rPr>
        <w:t>Vice</w:t>
      </w:r>
      <w:r>
        <w:rPr>
          <w:spacing w:val="6"/>
          <w:w w:val="105"/>
        </w:rPr>
        <w:t xml:space="preserve"> </w:t>
      </w:r>
      <w:r>
        <w:rPr>
          <w:w w:val="105"/>
        </w:rPr>
        <w:t>Chair</w:t>
      </w:r>
      <w:r>
        <w:rPr>
          <w:spacing w:val="7"/>
          <w:w w:val="105"/>
        </w:rPr>
        <w:t xml:space="preserve"> </w:t>
      </w:r>
      <w:r>
        <w:rPr>
          <w:w w:val="105"/>
        </w:rPr>
        <w:t>for</w:t>
      </w:r>
      <w:r>
        <w:rPr>
          <w:spacing w:val="7"/>
          <w:w w:val="105"/>
        </w:rPr>
        <w:t xml:space="preserve"> </w:t>
      </w:r>
      <w:r>
        <w:rPr>
          <w:spacing w:val="-2"/>
          <w:w w:val="105"/>
        </w:rPr>
        <w:t>Research</w:t>
      </w:r>
    </w:p>
    <w:p>
      <w:pPr>
        <w:pStyle w:val="TextBody"/>
        <w:spacing w:lineRule="auto" w:line="254" w:before="18" w:after="0"/>
        <w:ind w:left="213" w:right="3087" w:hanging="0"/>
        <w:rPr/>
      </w:pPr>
      <w:r>
        <w:rPr>
          <w:w w:val="105"/>
        </w:rPr>
        <w:t>Department of Psychiatry &amp; Behavioral Sciences UTHealth McGovern School of Medicine</w:t>
      </w:r>
    </w:p>
    <w:p>
      <w:pPr>
        <w:pStyle w:val="TextBody"/>
        <w:ind w:left="213" w:right="0" w:hanging="0"/>
        <w:rPr/>
      </w:pPr>
      <w:r>
        <w:rPr>
          <w:w w:val="105"/>
        </w:rPr>
        <w:t>University</w:t>
      </w:r>
      <w:r>
        <w:rPr>
          <w:spacing w:val="9"/>
          <w:w w:val="105"/>
        </w:rPr>
        <w:t xml:space="preserve"> </w:t>
      </w:r>
      <w:r>
        <w:rPr>
          <w:w w:val="105"/>
        </w:rPr>
        <w:t>of</w:t>
      </w:r>
      <w:r>
        <w:rPr>
          <w:spacing w:val="10"/>
          <w:w w:val="105"/>
        </w:rPr>
        <w:t xml:space="preserve"> </w:t>
      </w:r>
      <w:r>
        <w:rPr>
          <w:w w:val="105"/>
        </w:rPr>
        <w:t>Texas</w:t>
      </w:r>
      <w:r>
        <w:rPr>
          <w:spacing w:val="10"/>
          <w:w w:val="105"/>
        </w:rPr>
        <w:t xml:space="preserve"> </w:t>
      </w:r>
      <w:r>
        <w:rPr>
          <w:w w:val="105"/>
        </w:rPr>
        <w:t>Health</w:t>
      </w:r>
      <w:r>
        <w:rPr>
          <w:spacing w:val="10"/>
          <w:w w:val="105"/>
        </w:rPr>
        <w:t xml:space="preserve"> </w:t>
      </w:r>
      <w:r>
        <w:rPr>
          <w:w w:val="105"/>
        </w:rPr>
        <w:t>Science</w:t>
      </w:r>
      <w:r>
        <w:rPr>
          <w:spacing w:val="10"/>
          <w:w w:val="105"/>
        </w:rPr>
        <w:t xml:space="preserve"> </w:t>
      </w:r>
      <w:r>
        <w:rPr>
          <w:w w:val="105"/>
        </w:rPr>
        <w:t>Center</w:t>
      </w:r>
      <w:r>
        <w:rPr>
          <w:spacing w:val="10"/>
          <w:w w:val="105"/>
        </w:rPr>
        <w:t xml:space="preserve"> </w:t>
      </w:r>
      <w:r>
        <w:rPr>
          <w:w w:val="105"/>
        </w:rPr>
        <w:t>at</w:t>
      </w:r>
      <w:r>
        <w:rPr>
          <w:spacing w:val="10"/>
          <w:w w:val="105"/>
        </w:rPr>
        <w:t xml:space="preserve"> </w:t>
      </w:r>
      <w:r>
        <w:rPr>
          <w:spacing w:val="-2"/>
          <w:w w:val="105"/>
        </w:rPr>
        <w:t>Houston</w:t>
      </w:r>
    </w:p>
    <w:p>
      <w:pPr>
        <w:pStyle w:val="TextBody"/>
        <w:spacing w:before="36" w:after="0"/>
        <w:rPr/>
      </w:pPr>
      <w:r>
        <w:rPr/>
      </w:r>
    </w:p>
    <w:p>
      <w:pPr>
        <w:pStyle w:val="TextBody"/>
        <w:ind w:left="213" w:right="0" w:hanging="0"/>
        <w:rPr/>
      </w:pPr>
      <w:r>
        <w:rPr>
          <w:spacing w:val="-2"/>
          <w:w w:val="105"/>
        </w:rPr>
        <w:t>Professor</w:t>
      </w:r>
    </w:p>
    <w:p>
      <w:pPr>
        <w:pStyle w:val="TextBody"/>
        <w:spacing w:lineRule="auto" w:line="254" w:before="18" w:after="0"/>
        <w:ind w:left="213" w:right="3087" w:hanging="0"/>
        <w:rPr/>
      </w:pPr>
      <w:r>
        <w:rPr>
          <w:w w:val="105"/>
        </w:rPr>
        <w:t>Department of Psychiatry &amp; Behavioral Sciences UTHealth McGovern School of Medicine</w:t>
      </w:r>
    </w:p>
    <w:p>
      <w:pPr>
        <w:pStyle w:val="TextBody"/>
        <w:spacing w:before="1" w:after="0"/>
        <w:ind w:left="213" w:right="0" w:hanging="0"/>
        <w:rPr/>
      </w:pPr>
      <w:r>
        <w:rPr>
          <w:w w:val="105"/>
        </w:rPr>
        <w:t>University</w:t>
      </w:r>
      <w:r>
        <w:rPr>
          <w:spacing w:val="9"/>
          <w:w w:val="105"/>
        </w:rPr>
        <w:t xml:space="preserve"> </w:t>
      </w:r>
      <w:r>
        <w:rPr>
          <w:w w:val="105"/>
        </w:rPr>
        <w:t>of</w:t>
      </w:r>
      <w:r>
        <w:rPr>
          <w:spacing w:val="10"/>
          <w:w w:val="105"/>
        </w:rPr>
        <w:t xml:space="preserve"> </w:t>
      </w:r>
      <w:r>
        <w:rPr>
          <w:w w:val="105"/>
        </w:rPr>
        <w:t>Texas</w:t>
      </w:r>
      <w:r>
        <w:rPr>
          <w:spacing w:val="10"/>
          <w:w w:val="105"/>
        </w:rPr>
        <w:t xml:space="preserve"> </w:t>
      </w:r>
      <w:r>
        <w:rPr>
          <w:w w:val="105"/>
        </w:rPr>
        <w:t>Health</w:t>
      </w:r>
      <w:r>
        <w:rPr>
          <w:spacing w:val="10"/>
          <w:w w:val="105"/>
        </w:rPr>
        <w:t xml:space="preserve"> </w:t>
      </w:r>
      <w:r>
        <w:rPr>
          <w:w w:val="105"/>
        </w:rPr>
        <w:t>Science</w:t>
      </w:r>
      <w:r>
        <w:rPr>
          <w:spacing w:val="10"/>
          <w:w w:val="105"/>
        </w:rPr>
        <w:t xml:space="preserve"> </w:t>
      </w:r>
      <w:r>
        <w:rPr>
          <w:w w:val="105"/>
        </w:rPr>
        <w:t>Center</w:t>
      </w:r>
      <w:r>
        <w:rPr>
          <w:spacing w:val="10"/>
          <w:w w:val="105"/>
        </w:rPr>
        <w:t xml:space="preserve"> </w:t>
      </w:r>
      <w:r>
        <w:rPr>
          <w:w w:val="105"/>
        </w:rPr>
        <w:t>at</w:t>
      </w:r>
      <w:r>
        <w:rPr>
          <w:spacing w:val="10"/>
          <w:w w:val="105"/>
        </w:rPr>
        <w:t xml:space="preserve"> </w:t>
      </w:r>
      <w:r>
        <w:rPr>
          <w:spacing w:val="-2"/>
          <w:w w:val="105"/>
        </w:rPr>
        <w:t>Houston</w:t>
      </w:r>
    </w:p>
    <w:p>
      <w:pPr>
        <w:pStyle w:val="TextBody"/>
        <w:spacing w:before="36" w:after="0"/>
        <w:rPr/>
      </w:pPr>
      <w:r>
        <w:rPr/>
      </w:r>
    </w:p>
    <w:p>
      <w:pPr>
        <w:pStyle w:val="TextBody"/>
        <w:ind w:left="213" w:right="0" w:hanging="0"/>
        <w:rPr/>
      </w:pPr>
      <w:r>
        <w:rPr>
          <w:w w:val="105"/>
        </w:rPr>
        <w:t>Associate</w:t>
      </w:r>
      <w:r>
        <w:rPr>
          <w:spacing w:val="4"/>
          <w:w w:val="105"/>
        </w:rPr>
        <w:t xml:space="preserve"> </w:t>
      </w:r>
      <w:r>
        <w:rPr>
          <w:spacing w:val="-2"/>
          <w:w w:val="105"/>
        </w:rPr>
        <w:t>Professor</w:t>
      </w:r>
    </w:p>
    <w:p>
      <w:pPr>
        <w:pStyle w:val="TextBody"/>
        <w:spacing w:lineRule="auto" w:line="254" w:before="18" w:after="0"/>
        <w:ind w:left="213" w:right="3087" w:hanging="0"/>
        <w:rPr/>
      </w:pPr>
      <w:r>
        <w:rPr>
          <w:w w:val="105"/>
        </w:rPr>
        <w:t>Department of Psychiatry &amp; Behavioral Sciences UTHealth McGovern School of Medicine</w:t>
      </w:r>
    </w:p>
    <w:p>
      <w:pPr>
        <w:pStyle w:val="TextBody"/>
        <w:spacing w:before="1" w:after="0"/>
        <w:ind w:left="213" w:right="0" w:hanging="0"/>
        <w:rPr/>
      </w:pPr>
      <w:r>
        <w:rPr>
          <w:w w:val="105"/>
        </w:rPr>
        <w:t>University</w:t>
      </w:r>
      <w:r>
        <w:rPr>
          <w:spacing w:val="9"/>
          <w:w w:val="105"/>
        </w:rPr>
        <w:t xml:space="preserve"> </w:t>
      </w:r>
      <w:r>
        <w:rPr>
          <w:w w:val="105"/>
        </w:rPr>
        <w:t>of</w:t>
      </w:r>
      <w:r>
        <w:rPr>
          <w:spacing w:val="10"/>
          <w:w w:val="105"/>
        </w:rPr>
        <w:t xml:space="preserve"> </w:t>
      </w:r>
      <w:r>
        <w:rPr>
          <w:w w:val="105"/>
        </w:rPr>
        <w:t>Texas</w:t>
      </w:r>
      <w:r>
        <w:rPr>
          <w:spacing w:val="10"/>
          <w:w w:val="105"/>
        </w:rPr>
        <w:t xml:space="preserve"> </w:t>
      </w:r>
      <w:r>
        <w:rPr>
          <w:w w:val="105"/>
        </w:rPr>
        <w:t>Health</w:t>
      </w:r>
      <w:r>
        <w:rPr>
          <w:spacing w:val="10"/>
          <w:w w:val="105"/>
        </w:rPr>
        <w:t xml:space="preserve"> </w:t>
      </w:r>
      <w:r>
        <w:rPr>
          <w:w w:val="105"/>
        </w:rPr>
        <w:t>Science</w:t>
      </w:r>
      <w:r>
        <w:rPr>
          <w:spacing w:val="10"/>
          <w:w w:val="105"/>
        </w:rPr>
        <w:t xml:space="preserve"> </w:t>
      </w:r>
      <w:r>
        <w:rPr>
          <w:w w:val="105"/>
        </w:rPr>
        <w:t>Center</w:t>
      </w:r>
      <w:r>
        <w:rPr>
          <w:spacing w:val="10"/>
          <w:w w:val="105"/>
        </w:rPr>
        <w:t xml:space="preserve"> </w:t>
      </w:r>
      <w:r>
        <w:rPr>
          <w:w w:val="105"/>
        </w:rPr>
        <w:t>at</w:t>
      </w:r>
      <w:r>
        <w:rPr>
          <w:spacing w:val="10"/>
          <w:w w:val="105"/>
        </w:rPr>
        <w:t xml:space="preserve"> </w:t>
      </w:r>
      <w:r>
        <w:rPr>
          <w:spacing w:val="-2"/>
          <w:w w:val="105"/>
        </w:rPr>
        <w:t>Houston</w:t>
      </w:r>
    </w:p>
    <w:p>
      <w:pPr>
        <w:pStyle w:val="TextBody"/>
        <w:spacing w:before="35" w:after="0"/>
        <w:rPr/>
      </w:pPr>
      <w:r>
        <w:rPr/>
      </w:r>
    </w:p>
    <w:p>
      <w:pPr>
        <w:pStyle w:val="TextBody"/>
        <w:spacing w:before="1" w:after="0"/>
        <w:ind w:left="213" w:right="0" w:hanging="0"/>
        <w:rPr/>
      </w:pPr>
      <w:r>
        <w:rPr>
          <w:spacing w:val="-2"/>
          <w:w w:val="105"/>
        </w:rPr>
        <w:t>Professor</w:t>
      </w:r>
    </w:p>
    <w:p>
      <w:pPr>
        <w:pStyle w:val="TextBody"/>
        <w:spacing w:before="18" w:after="0"/>
        <w:ind w:left="213" w:right="0" w:hanging="0"/>
        <w:rPr/>
      </w:pPr>
      <w:r>
        <w:rPr>
          <w:w w:val="105"/>
        </w:rPr>
        <w:t>Program</w:t>
      </w:r>
      <w:r>
        <w:rPr>
          <w:spacing w:val="25"/>
          <w:w w:val="105"/>
        </w:rPr>
        <w:t xml:space="preserve"> </w:t>
      </w:r>
      <w:r>
        <w:rPr>
          <w:w w:val="105"/>
        </w:rPr>
        <w:t>in</w:t>
      </w:r>
      <w:r>
        <w:rPr>
          <w:spacing w:val="26"/>
          <w:w w:val="105"/>
        </w:rPr>
        <w:t xml:space="preserve"> </w:t>
      </w:r>
      <w:r>
        <w:rPr>
          <w:spacing w:val="-2"/>
          <w:w w:val="105"/>
        </w:rPr>
        <w:t>Neuroscience</w:t>
      </w:r>
    </w:p>
    <w:p>
      <w:pPr>
        <w:pStyle w:val="TextBody"/>
        <w:spacing w:before="18" w:after="0"/>
        <w:ind w:left="213" w:right="0" w:hanging="0"/>
        <w:rPr/>
      </w:pPr>
      <w:r>
        <w:rPr/>
        <w:t>Graduate</w:t>
      </w:r>
      <w:r>
        <w:rPr>
          <w:spacing w:val="42"/>
        </w:rPr>
        <w:t xml:space="preserve"> </w:t>
      </w:r>
      <w:r>
        <w:rPr/>
        <w:t>School</w:t>
      </w:r>
      <w:r>
        <w:rPr>
          <w:spacing w:val="42"/>
        </w:rPr>
        <w:t xml:space="preserve"> </w:t>
      </w:r>
      <w:r>
        <w:rPr/>
        <w:t>of</w:t>
      </w:r>
      <w:r>
        <w:rPr>
          <w:spacing w:val="43"/>
        </w:rPr>
        <w:t xml:space="preserve"> </w:t>
      </w:r>
      <w:r>
        <w:rPr/>
        <w:t>Biomedical</w:t>
      </w:r>
      <w:r>
        <w:rPr>
          <w:spacing w:val="42"/>
        </w:rPr>
        <w:t xml:space="preserve"> </w:t>
      </w:r>
      <w:r>
        <w:rPr>
          <w:spacing w:val="-2"/>
        </w:rPr>
        <w:t>Sciences</w:t>
      </w:r>
    </w:p>
    <w:p>
      <w:pPr>
        <w:pStyle w:val="TextBody"/>
        <w:spacing w:before="18" w:after="0"/>
        <w:ind w:left="213" w:right="0" w:hanging="0"/>
        <w:rPr/>
      </w:pPr>
      <w:r>
        <w:rPr>
          <w:w w:val="105"/>
        </w:rPr>
        <w:t>MD</w:t>
      </w:r>
      <w:r>
        <w:rPr>
          <w:spacing w:val="14"/>
          <w:w w:val="105"/>
        </w:rPr>
        <w:t xml:space="preserve"> </w:t>
      </w:r>
      <w:r>
        <w:rPr>
          <w:w w:val="105"/>
        </w:rPr>
        <w:t>Anderson</w:t>
      </w:r>
      <w:r>
        <w:rPr>
          <w:spacing w:val="14"/>
          <w:w w:val="105"/>
        </w:rPr>
        <w:t xml:space="preserve"> </w:t>
      </w:r>
      <w:r>
        <w:rPr>
          <w:w w:val="105"/>
        </w:rPr>
        <w:t>-</w:t>
      </w:r>
      <w:r>
        <w:rPr>
          <w:spacing w:val="14"/>
          <w:w w:val="105"/>
        </w:rPr>
        <w:t xml:space="preserve"> </w:t>
      </w:r>
      <w:r>
        <w:rPr>
          <w:w w:val="105"/>
        </w:rPr>
        <w:t>UT</w:t>
      </w:r>
      <w:r>
        <w:rPr>
          <w:spacing w:val="14"/>
          <w:w w:val="105"/>
        </w:rPr>
        <w:t xml:space="preserve"> </w:t>
      </w:r>
      <w:r>
        <w:rPr>
          <w:w w:val="105"/>
        </w:rPr>
        <w:t>Health</w:t>
      </w:r>
      <w:r>
        <w:rPr>
          <w:spacing w:val="14"/>
          <w:w w:val="105"/>
        </w:rPr>
        <w:t xml:space="preserve"> </w:t>
      </w:r>
      <w:r>
        <w:rPr>
          <w:w w:val="105"/>
        </w:rPr>
        <w:t>Science</w:t>
      </w:r>
      <w:r>
        <w:rPr>
          <w:spacing w:val="14"/>
          <w:w w:val="105"/>
        </w:rPr>
        <w:t xml:space="preserve"> </w:t>
      </w:r>
      <w:r>
        <w:rPr>
          <w:w w:val="105"/>
        </w:rPr>
        <w:t>Center</w:t>
      </w:r>
      <w:r>
        <w:rPr>
          <w:spacing w:val="14"/>
          <w:w w:val="105"/>
        </w:rPr>
        <w:t xml:space="preserve"> </w:t>
      </w:r>
      <w:r>
        <w:rPr>
          <w:w w:val="105"/>
        </w:rPr>
        <w:t>at</w:t>
      </w:r>
      <w:r>
        <w:rPr>
          <w:spacing w:val="14"/>
          <w:w w:val="105"/>
        </w:rPr>
        <w:t xml:space="preserve"> </w:t>
      </w:r>
      <w:r>
        <w:rPr>
          <w:spacing w:val="-2"/>
          <w:w w:val="105"/>
        </w:rPr>
        <w:t>Houston</w:t>
      </w:r>
    </w:p>
    <w:p>
      <w:pPr>
        <w:pStyle w:val="TextBody"/>
        <w:spacing w:before="35" w:after="0"/>
        <w:rPr/>
      </w:pPr>
      <w:r>
        <w:rPr/>
      </w:r>
    </w:p>
    <w:p>
      <w:pPr>
        <w:pStyle w:val="TextBody"/>
        <w:spacing w:before="1" w:after="0"/>
        <w:ind w:left="213" w:right="0" w:hanging="0"/>
        <w:rPr/>
      </w:pPr>
      <w:r>
        <w:rPr>
          <w:w w:val="105"/>
        </w:rPr>
        <w:t>Assistant</w:t>
      </w:r>
      <w:r>
        <w:rPr>
          <w:spacing w:val="34"/>
          <w:w w:val="105"/>
        </w:rPr>
        <w:t xml:space="preserve"> </w:t>
      </w:r>
      <w:r>
        <w:rPr>
          <w:spacing w:val="-2"/>
          <w:w w:val="105"/>
        </w:rPr>
        <w:t>Professor</w:t>
      </w:r>
    </w:p>
    <w:p>
      <w:pPr>
        <w:pStyle w:val="TextBody"/>
        <w:spacing w:lineRule="auto" w:line="254" w:before="18" w:after="0"/>
        <w:ind w:left="213" w:right="3087" w:hanging="0"/>
        <w:rPr/>
      </w:pPr>
      <w:r>
        <w:rPr>
          <w:w w:val="105"/>
        </w:rPr>
        <w:t>Department of Psychiatry &amp; Behavioral Sciences UTHealth McGovern School of Medicine</w:t>
      </w:r>
    </w:p>
    <w:p>
      <w:pPr>
        <w:pStyle w:val="TextBody"/>
        <w:ind w:left="213" w:right="0" w:hanging="0"/>
        <w:rPr/>
      </w:pPr>
      <w:r>
        <w:rPr>
          <w:w w:val="105"/>
        </w:rPr>
        <w:t>University</w:t>
      </w:r>
      <w:r>
        <w:rPr>
          <w:spacing w:val="9"/>
          <w:w w:val="105"/>
        </w:rPr>
        <w:t xml:space="preserve"> </w:t>
      </w:r>
      <w:r>
        <w:rPr>
          <w:w w:val="105"/>
        </w:rPr>
        <w:t>of</w:t>
      </w:r>
      <w:r>
        <w:rPr>
          <w:spacing w:val="10"/>
          <w:w w:val="105"/>
        </w:rPr>
        <w:t xml:space="preserve"> </w:t>
      </w:r>
      <w:r>
        <w:rPr>
          <w:w w:val="105"/>
        </w:rPr>
        <w:t>Texas</w:t>
      </w:r>
      <w:r>
        <w:rPr>
          <w:spacing w:val="10"/>
          <w:w w:val="105"/>
        </w:rPr>
        <w:t xml:space="preserve"> </w:t>
      </w:r>
      <w:r>
        <w:rPr>
          <w:w w:val="105"/>
        </w:rPr>
        <w:t>Health</w:t>
      </w:r>
      <w:r>
        <w:rPr>
          <w:spacing w:val="10"/>
          <w:w w:val="105"/>
        </w:rPr>
        <w:t xml:space="preserve"> </w:t>
      </w:r>
      <w:r>
        <w:rPr>
          <w:w w:val="105"/>
        </w:rPr>
        <w:t>Science</w:t>
      </w:r>
      <w:r>
        <w:rPr>
          <w:spacing w:val="10"/>
          <w:w w:val="105"/>
        </w:rPr>
        <w:t xml:space="preserve"> </w:t>
      </w:r>
      <w:r>
        <w:rPr>
          <w:w w:val="105"/>
        </w:rPr>
        <w:t>Center</w:t>
      </w:r>
      <w:r>
        <w:rPr>
          <w:spacing w:val="10"/>
          <w:w w:val="105"/>
        </w:rPr>
        <w:t xml:space="preserve"> </w:t>
      </w:r>
      <w:r>
        <w:rPr>
          <w:w w:val="105"/>
        </w:rPr>
        <w:t>at</w:t>
      </w:r>
      <w:r>
        <w:rPr>
          <w:spacing w:val="10"/>
          <w:w w:val="105"/>
        </w:rPr>
        <w:t xml:space="preserve"> </w:t>
      </w:r>
      <w:r>
        <w:rPr>
          <w:spacing w:val="-2"/>
          <w:w w:val="105"/>
        </w:rPr>
        <w:t>Houston</w:t>
      </w:r>
    </w:p>
    <w:p>
      <w:pPr>
        <w:pStyle w:val="TextBody"/>
        <w:spacing w:before="36" w:after="0"/>
        <w:rPr/>
      </w:pPr>
      <w:r>
        <w:rPr/>
      </w:r>
    </w:p>
    <w:p>
      <w:pPr>
        <w:pStyle w:val="TextBody"/>
        <w:ind w:left="213" w:right="0" w:hanging="0"/>
        <w:rPr/>
      </w:pPr>
      <w:r>
        <w:rPr>
          <w:w w:val="105"/>
        </w:rPr>
        <w:t>Research</w:t>
      </w:r>
      <w:r>
        <w:rPr>
          <w:spacing w:val="4"/>
          <w:w w:val="105"/>
        </w:rPr>
        <w:t xml:space="preserve"> </w:t>
      </w:r>
      <w:r>
        <w:rPr>
          <w:spacing w:val="-2"/>
          <w:w w:val="105"/>
        </w:rPr>
        <w:t>Fellow</w:t>
      </w:r>
    </w:p>
    <w:p>
      <w:pPr>
        <w:pStyle w:val="TextBody"/>
        <w:spacing w:before="18" w:after="0"/>
        <w:ind w:left="213" w:right="0" w:hanging="0"/>
        <w:rPr/>
      </w:pPr>
      <w:r>
        <w:rPr/>
        <w:t>UTHealth</w:t>
      </w:r>
      <w:r>
        <w:rPr>
          <w:spacing w:val="37"/>
        </w:rPr>
        <w:t xml:space="preserve"> </w:t>
      </w:r>
      <w:r>
        <w:rPr/>
        <w:t>McGovern</w:t>
      </w:r>
      <w:r>
        <w:rPr>
          <w:spacing w:val="38"/>
        </w:rPr>
        <w:t xml:space="preserve"> </w:t>
      </w:r>
      <w:r>
        <w:rPr/>
        <w:t>School</w:t>
      </w:r>
      <w:r>
        <w:rPr>
          <w:spacing w:val="38"/>
        </w:rPr>
        <w:t xml:space="preserve"> </w:t>
      </w:r>
      <w:r>
        <w:rPr/>
        <w:t>of</w:t>
      </w:r>
      <w:r>
        <w:rPr>
          <w:spacing w:val="38"/>
        </w:rPr>
        <w:t xml:space="preserve"> </w:t>
      </w:r>
      <w:r>
        <w:rPr>
          <w:spacing w:val="-2"/>
        </w:rPr>
        <w:t>Medicine</w:t>
      </w:r>
    </w:p>
    <w:p>
      <w:pPr>
        <w:pStyle w:val="TextBody"/>
        <w:spacing w:lineRule="auto" w:line="254" w:before="18" w:after="0"/>
        <w:ind w:left="213" w:right="3087" w:hanging="0"/>
        <w:rPr/>
      </w:pPr>
      <w:r>
        <w:rPr>
          <w:w w:val="105"/>
        </w:rPr>
        <w:t>University of Texas Health Science Center at Houston NIH, National Service Research Award</w:t>
      </w:r>
    </w:p>
    <w:p>
      <w:pPr>
        <w:pStyle w:val="TextBody"/>
        <w:spacing w:before="1" w:after="0"/>
        <w:ind w:left="213" w:right="0" w:hanging="0"/>
        <w:rPr/>
      </w:pPr>
      <w:r>
        <w:rPr>
          <w:w w:val="105"/>
        </w:rPr>
        <w:t>National</w:t>
      </w:r>
      <w:r>
        <w:rPr>
          <w:spacing w:val="19"/>
          <w:w w:val="105"/>
        </w:rPr>
        <w:t xml:space="preserve"> </w:t>
      </w:r>
      <w:r>
        <w:rPr>
          <w:w w:val="105"/>
        </w:rPr>
        <w:t>Institute</w:t>
      </w:r>
      <w:r>
        <w:rPr>
          <w:spacing w:val="19"/>
          <w:w w:val="105"/>
        </w:rPr>
        <w:t xml:space="preserve"> </w:t>
      </w:r>
      <w:r>
        <w:rPr>
          <w:w w:val="105"/>
        </w:rPr>
        <w:t>of</w:t>
      </w:r>
      <w:r>
        <w:rPr>
          <w:spacing w:val="20"/>
          <w:w w:val="105"/>
        </w:rPr>
        <w:t xml:space="preserve"> </w:t>
      </w:r>
      <w:r>
        <w:rPr>
          <w:w w:val="105"/>
        </w:rPr>
        <w:t>Drug</w:t>
      </w:r>
      <w:r>
        <w:rPr>
          <w:spacing w:val="19"/>
          <w:w w:val="105"/>
        </w:rPr>
        <w:t xml:space="preserve"> </w:t>
      </w:r>
      <w:r>
        <w:rPr>
          <w:w w:val="105"/>
        </w:rPr>
        <w:t>Abuse:</w:t>
      </w:r>
      <w:r>
        <w:rPr>
          <w:spacing w:val="45"/>
          <w:w w:val="105"/>
        </w:rPr>
        <w:t xml:space="preserve"> </w:t>
      </w:r>
      <w:r>
        <w:rPr>
          <w:w w:val="105"/>
        </w:rPr>
        <w:t>F32-</w:t>
      </w:r>
      <w:r>
        <w:rPr>
          <w:spacing w:val="-2"/>
          <w:w w:val="105"/>
        </w:rPr>
        <w:t>DA05774</w:t>
      </w:r>
    </w:p>
    <w:p>
      <w:pPr>
        <w:sectPr>
          <w:type w:val="continuous"/>
          <w:pgSz w:w="12240" w:h="15840"/>
          <w:pgMar w:left="940" w:right="900" w:gutter="0" w:header="0" w:top="1060" w:footer="0" w:bottom="280"/>
          <w:cols w:num="2" w:equalWidth="false" w:sep="false">
            <w:col w:w="1626" w:space="40"/>
            <w:col w:w="8733"/>
          </w:cols>
          <w:formProt w:val="false"/>
          <w:textDirection w:val="lrTb"/>
          <w:docGrid w:type="default" w:linePitch="100" w:charSpace="4096"/>
        </w:sectPr>
      </w:pPr>
    </w:p>
    <w:p>
      <w:pPr>
        <w:pStyle w:val="TextBody"/>
        <w:spacing w:lineRule="exact" w:line="20"/>
        <w:ind w:left="140" w:right="0" w:hanging="0"/>
        <w:rPr>
          <w:sz w:val="2"/>
        </w:rPr>
      </w:pPr>
      <w:r>
        <w:rPr/>
        <mc:AlternateContent>
          <mc:Choice Requires="wpg">
            <w:drawing>
              <wp:inline distT="0" distB="0" distL="0" distR="0">
                <wp:extent cx="6400800" cy="10795"/>
                <wp:effectExtent l="9525" t="0" r="0" b="8255"/>
                <wp:docPr id="7" name="Shape6"/>
                <a:graphic xmlns:a="http://schemas.openxmlformats.org/drawingml/2006/main">
                  <a:graphicData uri="http://schemas.microsoft.com/office/word/2010/wordprocessingGroup">
                    <wpg:wgp>
                      <wpg:cNvGrpSpPr/>
                      <wpg:grpSpPr>
                        <a:xfrm>
                          <a:off x="0" y="0"/>
                          <a:ext cx="6400800" cy="10800"/>
                          <a:chOff x="0" y="0"/>
                          <a:chExt cx="6400800" cy="10800"/>
                        </a:xfrm>
                      </wpg:grpSpPr>
                      <wps:wsp>
                        <wps:cNvSpPr/>
                        <wps:spPr>
                          <a:xfrm>
                            <a:off x="0" y="0"/>
                            <a:ext cx="6400800" cy="10800"/>
                          </a:xfrm>
                          <a:custGeom>
                            <a:avLst/>
                            <a:gdLst/>
                            <a:ahLst/>
                            <a:rect l="l" t="t" r="r" b="b"/>
                            <a:pathLst>
                              <a:path w="6400800" h="0">
                                <a:moveTo>
                                  <a:pt x="0" y="0"/>
                                </a:moveTo>
                                <a:lnTo>
                                  <a:pt x="6400800" y="0"/>
                                </a:lnTo>
                              </a:path>
                            </a:pathLst>
                          </a:custGeom>
                          <a:noFill/>
                          <a:ln w="10795">
                            <a:solidFill>
                              <a:srgbClr val="ff0000"/>
                            </a:solidFill>
                            <a:round/>
                          </a:ln>
                        </wps:spPr>
                        <wps:style>
                          <a:lnRef idx="0"/>
                          <a:fillRef idx="0"/>
                          <a:effectRef idx="0"/>
                          <a:fontRef idx="minor"/>
                        </wps:style>
                        <wps:bodyPr/>
                      </wps:wsp>
                    </wpg:wgp>
                  </a:graphicData>
                </a:graphic>
              </wp:inline>
            </w:drawing>
          </mc:Choice>
          <mc:Fallback>
            <w:pict>
              <v:group id="shape_0" alt="Shape6" style="position:absolute;margin-left:0pt;margin-top:-1.55pt;width:504pt;height:0.85pt" coordorigin="0,-31" coordsize="10080,17"/>
            </w:pict>
          </mc:Fallback>
        </mc:AlternateContent>
      </w:r>
    </w:p>
    <w:p>
      <w:pPr>
        <w:pStyle w:val="Heading1"/>
        <w:rPr/>
      </w:pPr>
      <w:r>
        <w:rPr/>
        <w:t>PROFESSIONAL</w:t>
      </w:r>
      <w:r>
        <w:rPr>
          <w:spacing w:val="54"/>
          <w:w w:val="150"/>
        </w:rPr>
        <w:t xml:space="preserve"> </w:t>
      </w:r>
      <w:r>
        <w:rPr>
          <w:spacing w:val="-2"/>
        </w:rPr>
        <w:t>ORGANIZATIONS</w:t>
      </w:r>
    </w:p>
    <w:p>
      <w:pPr>
        <w:pStyle w:val="TextBody"/>
        <w:spacing w:before="50" w:after="0"/>
        <w:rPr>
          <w:rFonts w:ascii="Georgia" w:hAnsi="Georgia"/>
          <w:b/>
          <w:b/>
          <w:sz w:val="20"/>
        </w:rPr>
      </w:pPr>
      <w:r>
        <w:rPr>
          <w:rFonts w:ascii="Georgia" w:hAnsi="Georgia"/>
          <w:b/>
          <w:sz w:val="20"/>
        </w:rPr>
      </w:r>
    </w:p>
    <w:p>
      <w:pPr>
        <w:sectPr>
          <w:type w:val="nextPage"/>
          <w:pgSz w:w="12240" w:h="15840"/>
          <w:pgMar w:left="940" w:right="900" w:gutter="0" w:header="0" w:top="1060" w:footer="0" w:bottom="280"/>
          <w:pgNumType w:fmt="decimal"/>
          <w:formProt w:val="false"/>
          <w:textDirection w:val="lrTb"/>
          <w:docGrid w:type="default" w:linePitch="100" w:charSpace="4096"/>
        </w:sectPr>
      </w:pPr>
    </w:p>
    <w:p>
      <w:pPr>
        <w:pStyle w:val="TextBody"/>
        <w:spacing w:before="101" w:after="0"/>
        <w:ind w:left="885" w:right="0" w:hanging="0"/>
        <w:rPr/>
      </w:pPr>
      <w:r>
        <w:rPr>
          <w:spacing w:val="-2"/>
          <w:w w:val="110"/>
        </w:rPr>
        <w:t>Current</w:t>
      </w:r>
    </w:p>
    <w:p>
      <w:pPr>
        <w:pStyle w:val="TextBody"/>
        <w:spacing w:lineRule="auto" w:line="254" w:before="101" w:after="0"/>
        <w:ind w:left="212" w:right="3087" w:hanging="0"/>
        <w:rPr/>
      </w:pPr>
      <w:r>
        <w:br w:type="column"/>
      </w:r>
      <w:r>
        <w:rPr>
          <w:w w:val="105"/>
        </w:rPr>
        <w:t>American Association for the Advancement of Science American Psychological Association (Divisions 6, 28) College on Problems of Drug Dependence</w:t>
      </w:r>
    </w:p>
    <w:p>
      <w:pPr>
        <w:pStyle w:val="TextBody"/>
        <w:ind w:left="212" w:right="0" w:hanging="0"/>
        <w:rPr/>
      </w:pPr>
      <w:r>
        <mc:AlternateContent>
          <mc:Choice Requires="wpg">
            <w:drawing>
              <wp:anchor behindDoc="0" distT="0" distB="0" distL="0" distR="0" simplePos="0" locked="0" layoutInCell="0" allowOverlap="1" relativeHeight="16">
                <wp:simplePos x="0" y="0"/>
                <wp:positionH relativeFrom="page">
                  <wp:posOffset>1710055</wp:posOffset>
                </wp:positionH>
                <wp:positionV relativeFrom="paragraph">
                  <wp:posOffset>-506095</wp:posOffset>
                </wp:positionV>
                <wp:extent cx="8890" cy="688340"/>
                <wp:effectExtent l="4445" t="4445" r="0" b="4445"/>
                <wp:wrapNone/>
                <wp:docPr id="8" name="Group 69"/>
                <a:graphic xmlns:a="http://schemas.openxmlformats.org/drawingml/2006/main">
                  <a:graphicData uri="http://schemas.microsoft.com/office/word/2010/wordprocessingGroup">
                    <wpg:wgp>
                      <wpg:cNvGrpSpPr/>
                      <wpg:grpSpPr>
                        <a:xfrm>
                          <a:off x="0" y="0"/>
                          <a:ext cx="9000" cy="688320"/>
                          <a:chOff x="0" y="0"/>
                          <a:chExt cx="9000" cy="688320"/>
                        </a:xfrm>
                      </wpg:grpSpPr>
                      <wps:wsp>
                        <wps:cNvSpPr/>
                        <wps:spPr>
                          <a:xfrm>
                            <a:off x="0" y="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720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448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5169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69" style="position:absolute;margin-left:134.65pt;margin-top:-39.85pt;width:0.7pt;height:54.2pt" coordorigin="2693,-797" coordsize="14,1084"/>
            </w:pict>
          </mc:Fallback>
        </mc:AlternateContent>
      </w:r>
      <w:r>
        <w:rPr>
          <w:w w:val="105"/>
        </w:rPr>
        <w:t>Gulf</w:t>
      </w:r>
      <w:r>
        <w:rPr>
          <w:spacing w:val="15"/>
          <w:w w:val="105"/>
        </w:rPr>
        <w:t xml:space="preserve"> </w:t>
      </w:r>
      <w:r>
        <w:rPr>
          <w:w w:val="105"/>
        </w:rPr>
        <w:t>Coast</w:t>
      </w:r>
      <w:r>
        <w:rPr>
          <w:spacing w:val="15"/>
          <w:w w:val="105"/>
        </w:rPr>
        <w:t xml:space="preserve"> </w:t>
      </w:r>
      <w:r>
        <w:rPr>
          <w:w w:val="105"/>
        </w:rPr>
        <w:t>Consortium</w:t>
      </w:r>
      <w:r>
        <w:rPr>
          <w:spacing w:val="16"/>
          <w:w w:val="105"/>
        </w:rPr>
        <w:t xml:space="preserve"> </w:t>
      </w:r>
      <w:r>
        <w:rPr>
          <w:w w:val="105"/>
        </w:rPr>
        <w:t>for</w:t>
      </w:r>
      <w:r>
        <w:rPr>
          <w:spacing w:val="15"/>
          <w:w w:val="105"/>
        </w:rPr>
        <w:t xml:space="preserve"> </w:t>
      </w:r>
      <w:r>
        <w:rPr>
          <w:w w:val="105"/>
        </w:rPr>
        <w:t>Mental</w:t>
      </w:r>
      <w:r>
        <w:rPr>
          <w:spacing w:val="16"/>
          <w:w w:val="105"/>
        </w:rPr>
        <w:t xml:space="preserve"> </w:t>
      </w:r>
      <w:r>
        <w:rPr>
          <w:spacing w:val="-2"/>
          <w:w w:val="105"/>
        </w:rPr>
        <w:t>Health</w:t>
      </w:r>
    </w:p>
    <w:p>
      <w:pPr>
        <w:sectPr>
          <w:type w:val="continuous"/>
          <w:pgSz w:w="12240" w:h="15840"/>
          <w:pgMar w:left="940" w:right="900" w:gutter="0" w:header="0" w:top="1060" w:footer="0" w:bottom="280"/>
          <w:cols w:num="2" w:equalWidth="false" w:sep="false">
            <w:col w:w="1626" w:space="40"/>
            <w:col w:w="8733"/>
          </w:cols>
          <w:formProt w:val="false"/>
          <w:textDirection w:val="lrTb"/>
          <w:docGrid w:type="default" w:linePitch="100" w:charSpace="4096"/>
        </w:sectPr>
      </w:pPr>
    </w:p>
    <w:p>
      <w:pPr>
        <w:pStyle w:val="TextBody"/>
        <w:rPr>
          <w:sz w:val="20"/>
        </w:rPr>
      </w:pPr>
      <w:r>
        <w:rPr>
          <w:sz w:val="20"/>
        </w:rPr>
      </w:r>
    </w:p>
    <w:p>
      <w:pPr>
        <w:pStyle w:val="TextBody"/>
        <w:rPr>
          <w:sz w:val="20"/>
        </w:rPr>
      </w:pPr>
      <w:r>
        <w:rPr>
          <w:sz w:val="20"/>
        </w:rPr>
      </w:r>
    </w:p>
    <w:p>
      <w:pPr>
        <w:pStyle w:val="TextBody"/>
        <w:spacing w:before="45" w:after="0"/>
        <w:rPr>
          <w:sz w:val="20"/>
        </w:rPr>
      </w:pPr>
      <w:r>
        <w:rPr>
          <w:sz w:val="20"/>
        </w:rPr>
      </w:r>
    </w:p>
    <w:p>
      <w:pPr>
        <w:pStyle w:val="TextBody"/>
        <w:spacing w:lineRule="exact" w:line="20"/>
        <w:ind w:left="140" w:right="0" w:hanging="0"/>
        <w:rPr>
          <w:sz w:val="2"/>
        </w:rPr>
      </w:pPr>
      <w:r>
        <w:rPr/>
        <mc:AlternateContent>
          <mc:Choice Requires="wpg">
            <w:drawing>
              <wp:inline distT="0" distB="0" distL="0" distR="0">
                <wp:extent cx="6400800" cy="10795"/>
                <wp:effectExtent l="9525" t="0" r="0" b="8255"/>
                <wp:docPr id="9" name="Shape8"/>
                <a:graphic xmlns:a="http://schemas.openxmlformats.org/drawingml/2006/main">
                  <a:graphicData uri="http://schemas.microsoft.com/office/word/2010/wordprocessingGroup">
                    <wpg:wgp>
                      <wpg:cNvGrpSpPr/>
                      <wpg:grpSpPr>
                        <a:xfrm>
                          <a:off x="0" y="0"/>
                          <a:ext cx="6400800" cy="10800"/>
                          <a:chOff x="0" y="0"/>
                          <a:chExt cx="6400800" cy="10800"/>
                        </a:xfrm>
                      </wpg:grpSpPr>
                      <wps:wsp>
                        <wps:cNvSpPr/>
                        <wps:spPr>
                          <a:xfrm>
                            <a:off x="0" y="0"/>
                            <a:ext cx="6400800" cy="10800"/>
                          </a:xfrm>
                          <a:custGeom>
                            <a:avLst/>
                            <a:gdLst/>
                            <a:ahLst/>
                            <a:rect l="l" t="t" r="r" b="b"/>
                            <a:pathLst>
                              <a:path w="6400800" h="0">
                                <a:moveTo>
                                  <a:pt x="0" y="0"/>
                                </a:moveTo>
                                <a:lnTo>
                                  <a:pt x="6400800" y="0"/>
                                </a:lnTo>
                              </a:path>
                            </a:pathLst>
                          </a:custGeom>
                          <a:noFill/>
                          <a:ln w="10795">
                            <a:solidFill>
                              <a:srgbClr val="ff0000"/>
                            </a:solidFill>
                            <a:round/>
                          </a:ln>
                        </wps:spPr>
                        <wps:style>
                          <a:lnRef idx="0"/>
                          <a:fillRef idx="0"/>
                          <a:effectRef idx="0"/>
                          <a:fontRef idx="minor"/>
                        </wps:style>
                        <wps:bodyPr/>
                      </wps:wsp>
                    </wpg:wgp>
                  </a:graphicData>
                </a:graphic>
              </wp:inline>
            </w:drawing>
          </mc:Choice>
          <mc:Fallback>
            <w:pict>
              <v:group id="shape_0" alt="Shape8" style="position:absolute;margin-left:0pt;margin-top:-1.55pt;width:504pt;height:0.85pt" coordorigin="0,-31" coordsize="10080,17"/>
            </w:pict>
          </mc:Fallback>
        </mc:AlternateContent>
      </w:r>
    </w:p>
    <w:p>
      <w:pPr>
        <w:pStyle w:val="Normal"/>
        <w:spacing w:before="156" w:after="0"/>
        <w:ind w:left="140" w:right="0" w:hanging="0"/>
        <w:jc w:val="left"/>
        <w:rPr>
          <w:rFonts w:ascii="Georgia" w:hAnsi="Georgia"/>
          <w:b/>
          <w:b/>
          <w:sz w:val="28"/>
        </w:rPr>
      </w:pPr>
      <w:r>
        <w:rPr>
          <w:rFonts w:ascii="Georgia" w:hAnsi="Georgia"/>
          <w:b/>
          <w:w w:val="105"/>
          <w:sz w:val="28"/>
        </w:rPr>
        <w:t>HONORS</w:t>
      </w:r>
      <w:r>
        <w:rPr>
          <w:rFonts w:ascii="Georgia" w:hAnsi="Georgia"/>
          <w:b/>
          <w:spacing w:val="4"/>
          <w:w w:val="105"/>
          <w:sz w:val="28"/>
        </w:rPr>
        <w:t xml:space="preserve"> </w:t>
      </w:r>
      <w:r>
        <w:rPr>
          <w:rFonts w:ascii="Georgia" w:hAnsi="Georgia"/>
          <w:b/>
          <w:w w:val="105"/>
          <w:sz w:val="28"/>
        </w:rPr>
        <w:t>AND</w:t>
      </w:r>
      <w:r>
        <w:rPr>
          <w:rFonts w:ascii="Georgia" w:hAnsi="Georgia"/>
          <w:b/>
          <w:spacing w:val="6"/>
          <w:w w:val="105"/>
          <w:sz w:val="28"/>
        </w:rPr>
        <w:t xml:space="preserve"> </w:t>
      </w:r>
      <w:r>
        <w:rPr>
          <w:rFonts w:ascii="Georgia" w:hAnsi="Georgia"/>
          <w:b/>
          <w:spacing w:val="-2"/>
          <w:w w:val="105"/>
          <w:sz w:val="28"/>
        </w:rPr>
        <w:t>AWARDS</w:t>
      </w:r>
    </w:p>
    <w:p>
      <w:pPr>
        <w:pStyle w:val="TextBody"/>
        <w:spacing w:before="151" w:after="0"/>
        <w:rPr>
          <w:rFonts w:ascii="Georgia" w:hAnsi="Georgia"/>
          <w:b/>
          <w:b/>
          <w:sz w:val="20"/>
        </w:rPr>
      </w:pPr>
      <w:r>
        <w:rPr>
          <w:rFonts w:ascii="Georgia" w:hAnsi="Georgia"/>
          <w:b/>
          <w:sz w:val="20"/>
        </w:rPr>
      </w:r>
    </w:p>
    <w:p>
      <w:pPr>
        <w:sectPr>
          <w:type w:val="continuous"/>
          <w:pgSz w:w="12240" w:h="15840"/>
          <w:pgMar w:left="940" w:right="900" w:gutter="0" w:header="0" w:top="1060" w:footer="0" w:bottom="280"/>
          <w:formProt w:val="false"/>
          <w:textDirection w:val="lrTb"/>
          <w:docGrid w:type="default" w:linePitch="100" w:charSpace="4096"/>
        </w:sectPr>
      </w:pPr>
    </w:p>
    <w:tbl>
      <w:tblPr>
        <w:tblW w:w="6238" w:type="dxa"/>
        <w:jc w:val="left"/>
        <w:tblInd w:w="1149" w:type="dxa"/>
        <w:tblLayout w:type="fixed"/>
        <w:tblCellMar>
          <w:top w:w="0" w:type="dxa"/>
          <w:left w:w="0" w:type="dxa"/>
          <w:bottom w:w="0" w:type="dxa"/>
          <w:right w:w="7" w:type="dxa"/>
        </w:tblCellMar>
        <w:tblLook w:val="01e0"/>
      </w:tblPr>
      <w:tblGrid>
        <w:gridCol w:w="610"/>
        <w:gridCol w:w="5627"/>
      </w:tblGrid>
      <w:tr>
        <w:trPr>
          <w:trHeight w:val="408" w:hRule="atLeast"/>
        </w:trPr>
        <w:tc>
          <w:tcPr>
            <w:tcW w:w="610" w:type="dxa"/>
            <w:tcBorders>
              <w:right w:val="single" w:sz="6" w:space="0" w:color="B2B2B2"/>
            </w:tcBorders>
          </w:tcPr>
          <w:p>
            <w:pPr>
              <w:pStyle w:val="TableParagraph"/>
              <w:widowControl w:val="false"/>
              <w:spacing w:before="0" w:after="0"/>
              <w:ind w:left="0" w:right="66" w:hanging="0"/>
              <w:jc w:val="center"/>
              <w:rPr>
                <w:sz w:val="22"/>
              </w:rPr>
            </w:pPr>
            <w:r>
              <w:rPr>
                <w:spacing w:val="-4"/>
                <w:sz w:val="22"/>
              </w:rPr>
              <w:t>2020</w:t>
            </w:r>
          </w:p>
        </w:tc>
        <w:tc>
          <w:tcPr>
            <w:tcW w:w="5627" w:type="dxa"/>
            <w:tcBorders>
              <w:left w:val="single" w:sz="6" w:space="0" w:color="B2B2B2"/>
            </w:tcBorders>
          </w:tcPr>
          <w:p>
            <w:pPr>
              <w:pStyle w:val="TableParagraph"/>
              <w:widowControl w:val="false"/>
              <w:spacing w:before="0" w:after="0"/>
              <w:rPr>
                <w:sz w:val="22"/>
              </w:rPr>
            </w:pPr>
            <w:r>
              <w:rPr>
                <w:rFonts w:ascii="Georgia" w:hAnsi="Georgia"/>
                <w:i/>
                <w:spacing w:val="-2"/>
                <w:sz w:val="22"/>
              </w:rPr>
              <w:t>Journal</w:t>
            </w:r>
            <w:r>
              <w:rPr>
                <w:rFonts w:ascii="Georgia" w:hAnsi="Georgia"/>
                <w:i/>
                <w:spacing w:val="3"/>
                <w:sz w:val="22"/>
              </w:rPr>
              <w:t xml:space="preserve"> </w:t>
            </w:r>
            <w:r>
              <w:rPr>
                <w:rFonts w:ascii="Georgia" w:hAnsi="Georgia"/>
                <w:i/>
                <w:spacing w:val="-2"/>
                <w:sz w:val="22"/>
              </w:rPr>
              <w:t>of</w:t>
            </w:r>
            <w:r>
              <w:rPr>
                <w:rFonts w:ascii="Georgia" w:hAnsi="Georgia"/>
                <w:i/>
                <w:spacing w:val="4"/>
                <w:sz w:val="22"/>
              </w:rPr>
              <w:t xml:space="preserve"> </w:t>
            </w:r>
            <w:r>
              <w:rPr>
                <w:rFonts w:ascii="Georgia" w:hAnsi="Georgia"/>
                <w:i/>
                <w:spacing w:val="-2"/>
                <w:sz w:val="22"/>
              </w:rPr>
              <w:t>Dual</w:t>
            </w:r>
            <w:r>
              <w:rPr>
                <w:rFonts w:ascii="Georgia" w:hAnsi="Georgia"/>
                <w:i/>
                <w:spacing w:val="3"/>
                <w:sz w:val="22"/>
              </w:rPr>
              <w:t xml:space="preserve"> </w:t>
            </w:r>
            <w:r>
              <w:rPr>
                <w:rFonts w:ascii="Georgia" w:hAnsi="Georgia"/>
                <w:i/>
                <w:spacing w:val="-2"/>
                <w:sz w:val="22"/>
              </w:rPr>
              <w:t>Diagnosis</w:t>
            </w:r>
            <w:r>
              <w:rPr>
                <w:spacing w:val="-2"/>
                <w:sz w:val="22"/>
              </w:rPr>
              <w:t>, Top reviewer recognition</w:t>
            </w:r>
          </w:p>
        </w:tc>
      </w:tr>
      <w:tr>
        <w:trPr>
          <w:trHeight w:val="812" w:hRule="atLeast"/>
        </w:trPr>
        <w:tc>
          <w:tcPr>
            <w:tcW w:w="610"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2016</w:t>
            </w:r>
          </w:p>
        </w:tc>
        <w:tc>
          <w:tcPr>
            <w:tcW w:w="5627" w:type="dxa"/>
            <w:tcBorders>
              <w:left w:val="single" w:sz="6" w:space="0" w:color="B2B2B2"/>
            </w:tcBorders>
          </w:tcPr>
          <w:p>
            <w:pPr>
              <w:pStyle w:val="TableParagraph"/>
              <w:widowControl w:val="false"/>
              <w:spacing w:before="137" w:after="0"/>
              <w:rPr>
                <w:rFonts w:ascii="Georgia" w:hAnsi="Georgia"/>
                <w:i/>
                <w:i/>
                <w:sz w:val="22"/>
              </w:rPr>
            </w:pPr>
            <w:r>
              <w:rPr>
                <w:rFonts w:ascii="Georgia" w:hAnsi="Georgia"/>
                <w:i/>
                <w:spacing w:val="-6"/>
                <w:sz w:val="22"/>
              </w:rPr>
              <w:t>McGovern</w:t>
            </w:r>
            <w:r>
              <w:rPr>
                <w:rFonts w:ascii="Georgia" w:hAnsi="Georgia"/>
                <w:i/>
                <w:sz w:val="22"/>
              </w:rPr>
              <w:t xml:space="preserve"> </w:t>
            </w:r>
            <w:r>
              <w:rPr>
                <w:rFonts w:ascii="Georgia" w:hAnsi="Georgia"/>
                <w:i/>
                <w:spacing w:val="-6"/>
                <w:sz w:val="22"/>
              </w:rPr>
              <w:t>Research</w:t>
            </w:r>
            <w:r>
              <w:rPr>
                <w:rFonts w:ascii="Georgia" w:hAnsi="Georgia"/>
                <w:i/>
                <w:sz w:val="22"/>
              </w:rPr>
              <w:t xml:space="preserve"> </w:t>
            </w:r>
            <w:r>
              <w:rPr>
                <w:rFonts w:ascii="Georgia" w:hAnsi="Georgia"/>
                <w:i/>
                <w:spacing w:val="-6"/>
                <w:sz w:val="22"/>
              </w:rPr>
              <w:t>Scholar</w:t>
            </w:r>
            <w:r>
              <w:rPr>
                <w:rFonts w:ascii="Georgia" w:hAnsi="Georgia"/>
                <w:i/>
                <w:sz w:val="22"/>
              </w:rPr>
              <w:t xml:space="preserve"> </w:t>
            </w:r>
            <w:r>
              <w:rPr>
                <w:rFonts w:ascii="Georgia" w:hAnsi="Georgia"/>
                <w:i/>
                <w:spacing w:val="-6"/>
                <w:sz w:val="22"/>
              </w:rPr>
              <w:t>(Inaugural)</w:t>
            </w:r>
          </w:p>
          <w:p>
            <w:pPr>
              <w:pStyle w:val="TableParagraph"/>
              <w:widowControl w:val="false"/>
              <w:spacing w:before="17" w:after="0"/>
              <w:rPr>
                <w:sz w:val="22"/>
              </w:rPr>
            </w:pPr>
            <w:r>
              <w:rPr>
                <w:w w:val="105"/>
                <w:sz w:val="22"/>
              </w:rPr>
              <w:t>UTHealth</w:t>
            </w:r>
            <w:r>
              <w:rPr>
                <w:spacing w:val="7"/>
                <w:w w:val="105"/>
                <w:sz w:val="22"/>
              </w:rPr>
              <w:t xml:space="preserve"> </w:t>
            </w:r>
            <w:r>
              <w:rPr>
                <w:w w:val="105"/>
                <w:sz w:val="22"/>
              </w:rPr>
              <w:t>McGovern</w:t>
            </w:r>
            <w:r>
              <w:rPr>
                <w:spacing w:val="8"/>
                <w:w w:val="105"/>
                <w:sz w:val="22"/>
              </w:rPr>
              <w:t xml:space="preserve"> </w:t>
            </w:r>
            <w:r>
              <w:rPr>
                <w:w w:val="105"/>
                <w:sz w:val="22"/>
              </w:rPr>
              <w:t>Medical</w:t>
            </w:r>
            <w:r>
              <w:rPr>
                <w:spacing w:val="8"/>
                <w:w w:val="105"/>
                <w:sz w:val="22"/>
              </w:rPr>
              <w:t xml:space="preserve"> </w:t>
            </w:r>
            <w:r>
              <w:rPr>
                <w:spacing w:val="-2"/>
                <w:w w:val="105"/>
                <w:sz w:val="22"/>
              </w:rPr>
              <w:t>School</w:t>
            </w:r>
          </w:p>
        </w:tc>
      </w:tr>
      <w:tr>
        <w:trPr>
          <w:trHeight w:val="1083" w:hRule="atLeast"/>
        </w:trPr>
        <w:tc>
          <w:tcPr>
            <w:tcW w:w="610"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2014</w:t>
            </w:r>
          </w:p>
        </w:tc>
        <w:tc>
          <w:tcPr>
            <w:tcW w:w="5627" w:type="dxa"/>
            <w:tcBorders>
              <w:left w:val="single" w:sz="6" w:space="0" w:color="B2B2B2"/>
            </w:tcBorders>
          </w:tcPr>
          <w:p>
            <w:pPr>
              <w:pStyle w:val="TableParagraph"/>
              <w:widowControl w:val="false"/>
              <w:spacing w:before="137" w:after="0"/>
              <w:rPr>
                <w:rFonts w:ascii="Georgia" w:hAnsi="Georgia"/>
                <w:i/>
                <w:i/>
                <w:sz w:val="22"/>
              </w:rPr>
            </w:pPr>
            <w:r>
              <w:rPr>
                <w:rFonts w:ascii="Georgia" w:hAnsi="Georgia"/>
                <w:i/>
                <w:spacing w:val="-4"/>
                <w:sz w:val="22"/>
              </w:rPr>
              <w:t>John</w:t>
            </w:r>
            <w:r>
              <w:rPr>
                <w:rFonts w:ascii="Georgia" w:hAnsi="Georgia"/>
                <w:i/>
                <w:spacing w:val="-2"/>
                <w:sz w:val="22"/>
              </w:rPr>
              <w:t xml:space="preserve"> </w:t>
            </w:r>
            <w:r>
              <w:rPr>
                <w:rFonts w:ascii="Georgia" w:hAnsi="Georgia"/>
                <w:i/>
                <w:spacing w:val="-4"/>
                <w:sz w:val="22"/>
              </w:rPr>
              <w:t>P.</w:t>
            </w:r>
            <w:r>
              <w:rPr>
                <w:rFonts w:ascii="Georgia" w:hAnsi="Georgia"/>
                <w:i/>
                <w:spacing w:val="-1"/>
                <w:sz w:val="22"/>
              </w:rPr>
              <w:t xml:space="preserve"> </w:t>
            </w:r>
            <w:r>
              <w:rPr>
                <w:rFonts w:ascii="Georgia" w:hAnsi="Georgia"/>
                <w:i/>
                <w:spacing w:val="-4"/>
                <w:sz w:val="22"/>
              </w:rPr>
              <w:t>McGovern</w:t>
            </w:r>
            <w:r>
              <w:rPr>
                <w:rFonts w:ascii="Georgia" w:hAnsi="Georgia"/>
                <w:i/>
                <w:spacing w:val="-2"/>
                <w:sz w:val="22"/>
              </w:rPr>
              <w:t xml:space="preserve"> </w:t>
            </w:r>
            <w:r>
              <w:rPr>
                <w:rFonts w:ascii="Georgia" w:hAnsi="Georgia"/>
                <w:i/>
                <w:spacing w:val="-4"/>
                <w:sz w:val="22"/>
              </w:rPr>
              <w:t>Award</w:t>
            </w:r>
            <w:r>
              <w:rPr>
                <w:rFonts w:ascii="Georgia" w:hAnsi="Georgia"/>
                <w:i/>
                <w:spacing w:val="-1"/>
                <w:sz w:val="22"/>
              </w:rPr>
              <w:t xml:space="preserve"> </w:t>
            </w:r>
            <w:r>
              <w:rPr>
                <w:rFonts w:ascii="Georgia" w:hAnsi="Georgia"/>
                <w:i/>
                <w:spacing w:val="-4"/>
                <w:sz w:val="22"/>
              </w:rPr>
              <w:t>for</w:t>
            </w:r>
            <w:r>
              <w:rPr>
                <w:rFonts w:ascii="Georgia" w:hAnsi="Georgia"/>
                <w:i/>
                <w:spacing w:val="-2"/>
                <w:sz w:val="22"/>
              </w:rPr>
              <w:t xml:space="preserve"> </w:t>
            </w:r>
            <w:r>
              <w:rPr>
                <w:rFonts w:ascii="Georgia" w:hAnsi="Georgia"/>
                <w:i/>
                <w:spacing w:val="-4"/>
                <w:sz w:val="22"/>
              </w:rPr>
              <w:t>Outstanding</w:t>
            </w:r>
            <w:r>
              <w:rPr>
                <w:rFonts w:ascii="Georgia" w:hAnsi="Georgia"/>
                <w:i/>
                <w:spacing w:val="-1"/>
                <w:sz w:val="22"/>
              </w:rPr>
              <w:t xml:space="preserve"> </w:t>
            </w:r>
            <w:r>
              <w:rPr>
                <w:rFonts w:ascii="Georgia" w:hAnsi="Georgia"/>
                <w:i/>
                <w:spacing w:val="-4"/>
                <w:sz w:val="22"/>
              </w:rPr>
              <w:t>Teaching</w:t>
            </w:r>
          </w:p>
          <w:p>
            <w:pPr>
              <w:pStyle w:val="TableParagraph"/>
              <w:widowControl w:val="false"/>
              <w:spacing w:before="17" w:after="0"/>
              <w:rPr>
                <w:sz w:val="22"/>
              </w:rPr>
            </w:pPr>
            <w:r>
              <w:rPr>
                <w:sz w:val="22"/>
              </w:rPr>
              <w:t>Graduate</w:t>
            </w:r>
            <w:r>
              <w:rPr>
                <w:spacing w:val="42"/>
                <w:sz w:val="22"/>
              </w:rPr>
              <w:t xml:space="preserve"> </w:t>
            </w:r>
            <w:r>
              <w:rPr>
                <w:sz w:val="22"/>
              </w:rPr>
              <w:t>School</w:t>
            </w:r>
            <w:r>
              <w:rPr>
                <w:spacing w:val="42"/>
                <w:sz w:val="22"/>
              </w:rPr>
              <w:t xml:space="preserve"> </w:t>
            </w:r>
            <w:r>
              <w:rPr>
                <w:sz w:val="22"/>
              </w:rPr>
              <w:t>of</w:t>
            </w:r>
            <w:r>
              <w:rPr>
                <w:spacing w:val="43"/>
                <w:sz w:val="22"/>
              </w:rPr>
              <w:t xml:space="preserve"> </w:t>
            </w:r>
            <w:r>
              <w:rPr>
                <w:sz w:val="22"/>
              </w:rPr>
              <w:t>Biomedical</w:t>
            </w:r>
            <w:r>
              <w:rPr>
                <w:spacing w:val="42"/>
                <w:sz w:val="22"/>
              </w:rPr>
              <w:t xml:space="preserve"> </w:t>
            </w:r>
            <w:r>
              <w:rPr>
                <w:spacing w:val="-2"/>
                <w:sz w:val="22"/>
              </w:rPr>
              <w:t>Sciences</w:t>
            </w:r>
          </w:p>
          <w:p>
            <w:pPr>
              <w:pStyle w:val="TableParagraph"/>
              <w:widowControl w:val="false"/>
              <w:spacing w:before="18" w:after="0"/>
              <w:rPr>
                <w:sz w:val="22"/>
              </w:rPr>
            </w:pPr>
            <w:r>
              <w:rPr>
                <w:w w:val="110"/>
                <w:sz w:val="22"/>
              </w:rPr>
              <w:t>MD</w:t>
            </w:r>
            <w:r>
              <w:rPr>
                <w:spacing w:val="-14"/>
                <w:w w:val="110"/>
                <w:sz w:val="22"/>
              </w:rPr>
              <w:t xml:space="preserve"> </w:t>
            </w:r>
            <w:r>
              <w:rPr>
                <w:w w:val="110"/>
                <w:sz w:val="22"/>
              </w:rPr>
              <w:t>Anderson</w:t>
            </w:r>
            <w:r>
              <w:rPr>
                <w:spacing w:val="-14"/>
                <w:w w:val="110"/>
                <w:sz w:val="22"/>
              </w:rPr>
              <w:t xml:space="preserve"> </w:t>
            </w:r>
            <w:r>
              <w:rPr>
                <w:w w:val="110"/>
                <w:sz w:val="22"/>
              </w:rPr>
              <w:t>-</w:t>
            </w:r>
            <w:r>
              <w:rPr>
                <w:spacing w:val="-13"/>
                <w:w w:val="110"/>
                <w:sz w:val="22"/>
              </w:rPr>
              <w:t xml:space="preserve"> </w:t>
            </w:r>
            <w:r>
              <w:rPr>
                <w:w w:val="110"/>
                <w:sz w:val="22"/>
              </w:rPr>
              <w:t>UTHealth</w:t>
            </w:r>
            <w:r>
              <w:rPr>
                <w:spacing w:val="-14"/>
                <w:w w:val="110"/>
                <w:sz w:val="22"/>
              </w:rPr>
              <w:t xml:space="preserve"> </w:t>
            </w:r>
            <w:r>
              <w:rPr>
                <w:w w:val="110"/>
                <w:sz w:val="22"/>
              </w:rPr>
              <w:t>Science</w:t>
            </w:r>
            <w:r>
              <w:rPr>
                <w:spacing w:val="-13"/>
                <w:w w:val="110"/>
                <w:sz w:val="22"/>
              </w:rPr>
              <w:t xml:space="preserve"> </w:t>
            </w:r>
            <w:r>
              <w:rPr>
                <w:w w:val="110"/>
                <w:sz w:val="22"/>
              </w:rPr>
              <w:t>Center</w:t>
            </w:r>
            <w:r>
              <w:rPr>
                <w:spacing w:val="-14"/>
                <w:w w:val="110"/>
                <w:sz w:val="22"/>
              </w:rPr>
              <w:t xml:space="preserve"> </w:t>
            </w:r>
            <w:r>
              <w:rPr>
                <w:w w:val="110"/>
                <w:sz w:val="22"/>
              </w:rPr>
              <w:t>at</w:t>
            </w:r>
            <w:r>
              <w:rPr>
                <w:spacing w:val="-14"/>
                <w:w w:val="110"/>
                <w:sz w:val="22"/>
              </w:rPr>
              <w:t xml:space="preserve"> </w:t>
            </w:r>
            <w:r>
              <w:rPr>
                <w:spacing w:val="-2"/>
                <w:w w:val="110"/>
                <w:sz w:val="22"/>
              </w:rPr>
              <w:t>Houston</w:t>
            </w:r>
          </w:p>
        </w:tc>
      </w:tr>
      <w:tr>
        <w:trPr>
          <w:trHeight w:val="541" w:hRule="atLeast"/>
        </w:trPr>
        <w:tc>
          <w:tcPr>
            <w:tcW w:w="610"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2011</w:t>
            </w:r>
          </w:p>
        </w:tc>
        <w:tc>
          <w:tcPr>
            <w:tcW w:w="5627" w:type="dxa"/>
            <w:tcBorders>
              <w:left w:val="single" w:sz="6" w:space="0" w:color="B2B2B2"/>
            </w:tcBorders>
          </w:tcPr>
          <w:p>
            <w:pPr>
              <w:pStyle w:val="TableParagraph"/>
              <w:widowControl w:val="false"/>
              <w:spacing w:before="133" w:after="0"/>
              <w:rPr>
                <w:sz w:val="22"/>
              </w:rPr>
            </w:pPr>
            <w:r>
              <w:rPr>
                <w:rFonts w:ascii="Georgia" w:hAnsi="Georgia"/>
                <w:i/>
                <w:spacing w:val="-2"/>
                <w:sz w:val="22"/>
              </w:rPr>
              <w:t>Drug and Alcohol Dependence</w:t>
            </w:r>
            <w:r>
              <w:rPr>
                <w:spacing w:val="-2"/>
                <w:sz w:val="22"/>
              </w:rPr>
              <w:t>,</w:t>
            </w:r>
            <w:r>
              <w:rPr>
                <w:spacing w:val="-7"/>
                <w:sz w:val="22"/>
              </w:rPr>
              <w:t xml:space="preserve"> </w:t>
            </w:r>
            <w:r>
              <w:rPr>
                <w:spacing w:val="-2"/>
                <w:sz w:val="22"/>
              </w:rPr>
              <w:t>Top</w:t>
            </w:r>
            <w:r>
              <w:rPr>
                <w:spacing w:val="-7"/>
                <w:sz w:val="22"/>
              </w:rPr>
              <w:t xml:space="preserve"> </w:t>
            </w:r>
            <w:r>
              <w:rPr>
                <w:spacing w:val="-2"/>
                <w:sz w:val="22"/>
              </w:rPr>
              <w:t>reviewer</w:t>
            </w:r>
            <w:r>
              <w:rPr>
                <w:spacing w:val="-7"/>
                <w:sz w:val="22"/>
              </w:rPr>
              <w:t xml:space="preserve"> </w:t>
            </w:r>
            <w:r>
              <w:rPr>
                <w:spacing w:val="-2"/>
                <w:sz w:val="22"/>
              </w:rPr>
              <w:t>recognition</w:t>
            </w:r>
          </w:p>
        </w:tc>
      </w:tr>
      <w:tr>
        <w:trPr>
          <w:trHeight w:val="541" w:hRule="atLeast"/>
        </w:trPr>
        <w:tc>
          <w:tcPr>
            <w:tcW w:w="610"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2006</w:t>
            </w:r>
          </w:p>
        </w:tc>
        <w:tc>
          <w:tcPr>
            <w:tcW w:w="5627" w:type="dxa"/>
            <w:tcBorders>
              <w:left w:val="single" w:sz="6" w:space="0" w:color="B2B2B2"/>
            </w:tcBorders>
          </w:tcPr>
          <w:p>
            <w:pPr>
              <w:pStyle w:val="TableParagraph"/>
              <w:widowControl w:val="false"/>
              <w:spacing w:before="133" w:after="0"/>
              <w:rPr>
                <w:sz w:val="22"/>
              </w:rPr>
            </w:pPr>
            <w:r>
              <w:rPr>
                <w:rFonts w:ascii="Georgia" w:hAnsi="Georgia"/>
                <w:i/>
                <w:sz w:val="22"/>
              </w:rPr>
              <w:t>Fellow</w:t>
            </w:r>
            <w:r>
              <w:rPr>
                <w:sz w:val="22"/>
              </w:rPr>
              <w:t>,</w:t>
            </w:r>
            <w:r>
              <w:rPr>
                <w:spacing w:val="30"/>
                <w:sz w:val="22"/>
              </w:rPr>
              <w:t xml:space="preserve"> </w:t>
            </w:r>
            <w:r>
              <w:rPr>
                <w:sz w:val="22"/>
              </w:rPr>
              <w:t>American</w:t>
            </w:r>
            <w:r>
              <w:rPr>
                <w:spacing w:val="31"/>
                <w:sz w:val="22"/>
              </w:rPr>
              <w:t xml:space="preserve"> </w:t>
            </w:r>
            <w:r>
              <w:rPr>
                <w:sz w:val="22"/>
              </w:rPr>
              <w:t>Psychological</w:t>
            </w:r>
            <w:r>
              <w:rPr>
                <w:spacing w:val="31"/>
                <w:sz w:val="22"/>
              </w:rPr>
              <w:t xml:space="preserve"> </w:t>
            </w:r>
            <w:r>
              <w:rPr>
                <w:sz w:val="22"/>
              </w:rPr>
              <w:t>Association</w:t>
            </w:r>
            <w:r>
              <w:rPr>
                <w:spacing w:val="31"/>
                <w:sz w:val="22"/>
              </w:rPr>
              <w:t xml:space="preserve"> </w:t>
            </w:r>
            <w:r>
              <w:rPr>
                <w:sz w:val="22"/>
              </w:rPr>
              <w:t>(Division</w:t>
            </w:r>
            <w:r>
              <w:rPr>
                <w:spacing w:val="30"/>
                <w:sz w:val="22"/>
              </w:rPr>
              <w:t xml:space="preserve"> </w:t>
            </w:r>
            <w:r>
              <w:rPr>
                <w:spacing w:val="-5"/>
                <w:sz w:val="22"/>
              </w:rPr>
              <w:t>28)</w:t>
            </w:r>
          </w:p>
        </w:tc>
      </w:tr>
      <w:tr>
        <w:trPr>
          <w:trHeight w:val="812" w:hRule="atLeast"/>
        </w:trPr>
        <w:tc>
          <w:tcPr>
            <w:tcW w:w="610"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2001</w:t>
            </w:r>
          </w:p>
        </w:tc>
        <w:tc>
          <w:tcPr>
            <w:tcW w:w="5627" w:type="dxa"/>
            <w:tcBorders>
              <w:left w:val="single" w:sz="6" w:space="0" w:color="B2B2B2"/>
            </w:tcBorders>
          </w:tcPr>
          <w:p>
            <w:pPr>
              <w:pStyle w:val="TableParagraph"/>
              <w:widowControl w:val="false"/>
              <w:spacing w:before="137" w:after="0"/>
              <w:rPr>
                <w:rFonts w:ascii="Georgia" w:hAnsi="Georgia"/>
                <w:i/>
                <w:i/>
                <w:sz w:val="22"/>
              </w:rPr>
            </w:pPr>
            <w:r>
              <w:rPr>
                <w:rFonts w:ascii="Georgia" w:hAnsi="Georgia"/>
                <w:i/>
                <w:w w:val="90"/>
                <w:sz w:val="22"/>
              </w:rPr>
              <w:t>Young</w:t>
            </w:r>
            <w:r>
              <w:rPr>
                <w:rFonts w:ascii="Georgia" w:hAnsi="Georgia"/>
                <w:i/>
                <w:spacing w:val="37"/>
                <w:sz w:val="22"/>
              </w:rPr>
              <w:t xml:space="preserve"> </w:t>
            </w:r>
            <w:r>
              <w:rPr>
                <w:rFonts w:ascii="Georgia" w:hAnsi="Georgia"/>
                <w:i/>
                <w:w w:val="90"/>
                <w:sz w:val="22"/>
              </w:rPr>
              <w:t>Psychopharmacologist</w:t>
            </w:r>
            <w:r>
              <w:rPr>
                <w:rFonts w:ascii="Georgia" w:hAnsi="Georgia"/>
                <w:i/>
                <w:spacing w:val="37"/>
                <w:sz w:val="22"/>
              </w:rPr>
              <w:t xml:space="preserve"> </w:t>
            </w:r>
            <w:r>
              <w:rPr>
                <w:rFonts w:ascii="Georgia" w:hAnsi="Georgia"/>
                <w:i/>
                <w:spacing w:val="-4"/>
                <w:w w:val="90"/>
                <w:sz w:val="22"/>
              </w:rPr>
              <w:t>Award</w:t>
            </w:r>
          </w:p>
          <w:p>
            <w:pPr>
              <w:pStyle w:val="TableParagraph"/>
              <w:widowControl w:val="false"/>
              <w:spacing w:before="17" w:after="0"/>
              <w:rPr>
                <w:sz w:val="22"/>
              </w:rPr>
            </w:pPr>
            <w:r>
              <w:rPr>
                <w:sz w:val="22"/>
              </w:rPr>
              <w:t>Wyeth-Ayerst</w:t>
            </w:r>
            <w:r>
              <w:rPr>
                <w:spacing w:val="50"/>
                <w:sz w:val="22"/>
              </w:rPr>
              <w:t xml:space="preserve"> </w:t>
            </w:r>
            <w:r>
              <w:rPr>
                <w:sz w:val="22"/>
              </w:rPr>
              <w:t>/</w:t>
            </w:r>
            <w:r>
              <w:rPr>
                <w:spacing w:val="52"/>
                <w:sz w:val="22"/>
              </w:rPr>
              <w:t xml:space="preserve"> </w:t>
            </w:r>
            <w:r>
              <w:rPr>
                <w:sz w:val="22"/>
              </w:rPr>
              <w:t>American</w:t>
            </w:r>
            <w:r>
              <w:rPr>
                <w:spacing w:val="52"/>
                <w:sz w:val="22"/>
              </w:rPr>
              <w:t xml:space="preserve"> </w:t>
            </w:r>
            <w:r>
              <w:rPr>
                <w:sz w:val="22"/>
              </w:rPr>
              <w:t>Psychological</w:t>
            </w:r>
            <w:r>
              <w:rPr>
                <w:spacing w:val="53"/>
                <w:sz w:val="22"/>
              </w:rPr>
              <w:t xml:space="preserve"> </w:t>
            </w:r>
            <w:r>
              <w:rPr>
                <w:spacing w:val="-2"/>
                <w:sz w:val="22"/>
              </w:rPr>
              <w:t>Association</w:t>
            </w:r>
          </w:p>
        </w:tc>
      </w:tr>
      <w:tr>
        <w:trPr>
          <w:trHeight w:val="812" w:hRule="atLeast"/>
        </w:trPr>
        <w:tc>
          <w:tcPr>
            <w:tcW w:w="610"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1997</w:t>
            </w:r>
          </w:p>
        </w:tc>
        <w:tc>
          <w:tcPr>
            <w:tcW w:w="5627" w:type="dxa"/>
            <w:tcBorders>
              <w:left w:val="single" w:sz="6" w:space="0" w:color="B2B2B2"/>
            </w:tcBorders>
          </w:tcPr>
          <w:p>
            <w:pPr>
              <w:pStyle w:val="TableParagraph"/>
              <w:widowControl w:val="false"/>
              <w:spacing w:before="137" w:after="0"/>
              <w:rPr>
                <w:rFonts w:ascii="Georgia" w:hAnsi="Georgia"/>
                <w:i/>
                <w:i/>
                <w:sz w:val="22"/>
              </w:rPr>
            </w:pPr>
            <w:r>
              <w:rPr>
                <w:rFonts w:ascii="Georgia" w:hAnsi="Georgia"/>
                <w:i/>
                <w:spacing w:val="-6"/>
                <w:sz w:val="22"/>
              </w:rPr>
              <w:t>Young</w:t>
            </w:r>
            <w:r>
              <w:rPr>
                <w:rFonts w:ascii="Georgia" w:hAnsi="Georgia"/>
                <w:i/>
                <w:spacing w:val="9"/>
                <w:sz w:val="22"/>
              </w:rPr>
              <w:t xml:space="preserve"> </w:t>
            </w:r>
            <w:r>
              <w:rPr>
                <w:rFonts w:ascii="Georgia" w:hAnsi="Georgia"/>
                <w:i/>
                <w:spacing w:val="-6"/>
                <w:sz w:val="22"/>
              </w:rPr>
              <w:t>Scientist</w:t>
            </w:r>
            <w:r>
              <w:rPr>
                <w:rFonts w:ascii="Georgia" w:hAnsi="Georgia"/>
                <w:i/>
                <w:spacing w:val="9"/>
                <w:sz w:val="22"/>
              </w:rPr>
              <w:t xml:space="preserve"> </w:t>
            </w:r>
            <w:r>
              <w:rPr>
                <w:rFonts w:ascii="Georgia" w:hAnsi="Georgia"/>
                <w:i/>
                <w:spacing w:val="-6"/>
                <w:sz w:val="22"/>
              </w:rPr>
              <w:t>Travel</w:t>
            </w:r>
            <w:r>
              <w:rPr>
                <w:rFonts w:ascii="Georgia" w:hAnsi="Georgia"/>
                <w:i/>
                <w:spacing w:val="10"/>
                <w:sz w:val="22"/>
              </w:rPr>
              <w:t xml:space="preserve"> </w:t>
            </w:r>
            <w:r>
              <w:rPr>
                <w:rFonts w:ascii="Georgia" w:hAnsi="Georgia"/>
                <w:i/>
                <w:spacing w:val="-6"/>
                <w:sz w:val="22"/>
              </w:rPr>
              <w:t>Award</w:t>
            </w:r>
          </w:p>
          <w:p>
            <w:pPr>
              <w:pStyle w:val="TableParagraph"/>
              <w:widowControl w:val="false"/>
              <w:spacing w:before="17" w:after="0"/>
              <w:rPr>
                <w:sz w:val="22"/>
              </w:rPr>
            </w:pPr>
            <w:r>
              <w:rPr>
                <w:w w:val="105"/>
                <w:sz w:val="22"/>
              </w:rPr>
              <w:t>NIH/NIDA,</w:t>
            </w:r>
            <w:r>
              <w:rPr>
                <w:spacing w:val="9"/>
                <w:w w:val="105"/>
                <w:sz w:val="22"/>
              </w:rPr>
              <w:t xml:space="preserve"> </w:t>
            </w:r>
            <w:r>
              <w:rPr>
                <w:w w:val="105"/>
                <w:sz w:val="22"/>
              </w:rPr>
              <w:t>College</w:t>
            </w:r>
            <w:r>
              <w:rPr>
                <w:spacing w:val="9"/>
                <w:w w:val="105"/>
                <w:sz w:val="22"/>
              </w:rPr>
              <w:t xml:space="preserve"> </w:t>
            </w:r>
            <w:r>
              <w:rPr>
                <w:w w:val="105"/>
                <w:sz w:val="22"/>
              </w:rPr>
              <w:t>on</w:t>
            </w:r>
            <w:r>
              <w:rPr>
                <w:spacing w:val="10"/>
                <w:w w:val="105"/>
                <w:sz w:val="22"/>
              </w:rPr>
              <w:t xml:space="preserve"> </w:t>
            </w:r>
            <w:r>
              <w:rPr>
                <w:w w:val="105"/>
                <w:sz w:val="22"/>
              </w:rPr>
              <w:t>Problems</w:t>
            </w:r>
            <w:r>
              <w:rPr>
                <w:spacing w:val="9"/>
                <w:w w:val="105"/>
                <w:sz w:val="22"/>
              </w:rPr>
              <w:t xml:space="preserve"> </w:t>
            </w:r>
            <w:r>
              <w:rPr>
                <w:w w:val="105"/>
                <w:sz w:val="22"/>
              </w:rPr>
              <w:t>of</w:t>
            </w:r>
            <w:r>
              <w:rPr>
                <w:spacing w:val="10"/>
                <w:w w:val="105"/>
                <w:sz w:val="22"/>
              </w:rPr>
              <w:t xml:space="preserve"> </w:t>
            </w:r>
            <w:r>
              <w:rPr>
                <w:w w:val="105"/>
                <w:sz w:val="22"/>
              </w:rPr>
              <w:t>Drug</w:t>
            </w:r>
            <w:r>
              <w:rPr>
                <w:spacing w:val="9"/>
                <w:w w:val="105"/>
                <w:sz w:val="22"/>
              </w:rPr>
              <w:t xml:space="preserve"> </w:t>
            </w:r>
            <w:r>
              <w:rPr>
                <w:spacing w:val="-2"/>
                <w:w w:val="105"/>
                <w:sz w:val="22"/>
              </w:rPr>
              <w:t>Dependence</w:t>
            </w:r>
          </w:p>
        </w:tc>
      </w:tr>
      <w:tr>
        <w:trPr>
          <w:trHeight w:val="812" w:hRule="atLeast"/>
        </w:trPr>
        <w:tc>
          <w:tcPr>
            <w:tcW w:w="610"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1995</w:t>
            </w:r>
          </w:p>
        </w:tc>
        <w:tc>
          <w:tcPr>
            <w:tcW w:w="5627" w:type="dxa"/>
            <w:tcBorders>
              <w:left w:val="single" w:sz="6" w:space="0" w:color="B2B2B2"/>
            </w:tcBorders>
          </w:tcPr>
          <w:p>
            <w:pPr>
              <w:pStyle w:val="TableParagraph"/>
              <w:widowControl w:val="false"/>
              <w:spacing w:before="137" w:after="0"/>
              <w:rPr>
                <w:rFonts w:ascii="Georgia" w:hAnsi="Georgia"/>
                <w:i/>
                <w:i/>
                <w:sz w:val="22"/>
              </w:rPr>
            </w:pPr>
            <w:r>
              <w:rPr>
                <w:rFonts w:ascii="Georgia" w:hAnsi="Georgia"/>
                <w:i/>
                <w:spacing w:val="-8"/>
                <w:sz w:val="22"/>
              </w:rPr>
              <w:t>Outstanding</w:t>
            </w:r>
            <w:r>
              <w:rPr>
                <w:rFonts w:ascii="Georgia" w:hAnsi="Georgia"/>
                <w:i/>
                <w:spacing w:val="15"/>
                <w:sz w:val="22"/>
              </w:rPr>
              <w:t xml:space="preserve"> </w:t>
            </w:r>
            <w:r>
              <w:rPr>
                <w:rFonts w:ascii="Georgia" w:hAnsi="Georgia"/>
                <w:i/>
                <w:spacing w:val="-8"/>
                <w:sz w:val="22"/>
              </w:rPr>
              <w:t>Dissertation</w:t>
            </w:r>
            <w:r>
              <w:rPr>
                <w:rFonts w:ascii="Georgia" w:hAnsi="Georgia"/>
                <w:i/>
                <w:spacing w:val="16"/>
                <w:sz w:val="22"/>
              </w:rPr>
              <w:t xml:space="preserve"> </w:t>
            </w:r>
            <w:r>
              <w:rPr>
                <w:rFonts w:ascii="Georgia" w:hAnsi="Georgia"/>
                <w:i/>
                <w:spacing w:val="-8"/>
                <w:sz w:val="22"/>
              </w:rPr>
              <w:t>Research</w:t>
            </w:r>
            <w:r>
              <w:rPr>
                <w:rFonts w:ascii="Georgia" w:hAnsi="Georgia"/>
                <w:i/>
                <w:spacing w:val="15"/>
                <w:sz w:val="22"/>
              </w:rPr>
              <w:t xml:space="preserve"> </w:t>
            </w:r>
            <w:r>
              <w:rPr>
                <w:rFonts w:ascii="Georgia" w:hAnsi="Georgia"/>
                <w:i/>
                <w:spacing w:val="-8"/>
                <w:sz w:val="22"/>
              </w:rPr>
              <w:t>Paper</w:t>
            </w:r>
          </w:p>
          <w:p>
            <w:pPr>
              <w:pStyle w:val="TableParagraph"/>
              <w:widowControl w:val="false"/>
              <w:spacing w:before="17" w:after="0"/>
              <w:rPr>
                <w:sz w:val="22"/>
              </w:rPr>
            </w:pPr>
            <w:r>
              <w:rPr>
                <w:w w:val="105"/>
                <w:sz w:val="22"/>
              </w:rPr>
              <w:t>Association</w:t>
            </w:r>
            <w:r>
              <w:rPr>
                <w:spacing w:val="1"/>
                <w:w w:val="105"/>
                <w:sz w:val="22"/>
              </w:rPr>
              <w:t xml:space="preserve"> </w:t>
            </w:r>
            <w:r>
              <w:rPr>
                <w:w w:val="105"/>
                <w:sz w:val="22"/>
              </w:rPr>
              <w:t>for</w:t>
            </w:r>
            <w:r>
              <w:rPr>
                <w:spacing w:val="2"/>
                <w:w w:val="105"/>
                <w:sz w:val="22"/>
              </w:rPr>
              <w:t xml:space="preserve"> </w:t>
            </w:r>
            <w:r>
              <w:rPr>
                <w:w w:val="105"/>
                <w:sz w:val="22"/>
              </w:rPr>
              <w:t>Behavior</w:t>
            </w:r>
            <w:r>
              <w:rPr>
                <w:spacing w:val="2"/>
                <w:w w:val="105"/>
                <w:sz w:val="22"/>
              </w:rPr>
              <w:t xml:space="preserve"> </w:t>
            </w:r>
            <w:r>
              <w:rPr>
                <w:w w:val="105"/>
                <w:sz w:val="22"/>
              </w:rPr>
              <w:t>Analysis:</w:t>
            </w:r>
            <w:r>
              <w:rPr>
                <w:spacing w:val="22"/>
                <w:w w:val="105"/>
                <w:sz w:val="22"/>
              </w:rPr>
              <w:t xml:space="preserve"> </w:t>
            </w:r>
            <w:r>
              <w:rPr>
                <w:spacing w:val="-4"/>
                <w:w w:val="105"/>
                <w:sz w:val="22"/>
              </w:rPr>
              <w:t>EAHB</w:t>
            </w:r>
          </w:p>
        </w:tc>
      </w:tr>
      <w:tr>
        <w:trPr>
          <w:trHeight w:val="541" w:hRule="atLeast"/>
        </w:trPr>
        <w:tc>
          <w:tcPr>
            <w:tcW w:w="610"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1995</w:t>
            </w:r>
          </w:p>
        </w:tc>
        <w:tc>
          <w:tcPr>
            <w:tcW w:w="5627" w:type="dxa"/>
            <w:tcBorders>
              <w:left w:val="single" w:sz="6" w:space="0" w:color="B2B2B2"/>
            </w:tcBorders>
          </w:tcPr>
          <w:p>
            <w:pPr>
              <w:pStyle w:val="TableParagraph"/>
              <w:widowControl w:val="false"/>
              <w:spacing w:before="137" w:after="0"/>
              <w:rPr>
                <w:rFonts w:ascii="Georgia" w:hAnsi="Georgia"/>
                <w:i/>
                <w:i/>
                <w:sz w:val="22"/>
              </w:rPr>
            </w:pPr>
            <w:r>
              <w:rPr>
                <w:rFonts w:ascii="Georgia" w:hAnsi="Georgia"/>
                <w:i/>
                <w:w w:val="90"/>
                <w:sz w:val="22"/>
              </w:rPr>
              <w:t>Sigma</w:t>
            </w:r>
            <w:r>
              <w:rPr>
                <w:rFonts w:ascii="Georgia" w:hAnsi="Georgia"/>
                <w:i/>
                <w:spacing w:val="24"/>
                <w:sz w:val="22"/>
              </w:rPr>
              <w:t xml:space="preserve"> </w:t>
            </w:r>
            <w:r>
              <w:rPr>
                <w:rFonts w:ascii="Georgia" w:hAnsi="Georgia"/>
                <w:i/>
                <w:spacing w:val="-5"/>
                <w:sz w:val="22"/>
              </w:rPr>
              <w:t>Xi</w:t>
            </w:r>
          </w:p>
        </w:tc>
      </w:tr>
      <w:tr>
        <w:trPr>
          <w:trHeight w:val="420" w:hRule="atLeast"/>
        </w:trPr>
        <w:tc>
          <w:tcPr>
            <w:tcW w:w="610"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1991</w:t>
            </w:r>
          </w:p>
        </w:tc>
        <w:tc>
          <w:tcPr>
            <w:tcW w:w="5627" w:type="dxa"/>
            <w:tcBorders>
              <w:left w:val="single" w:sz="6" w:space="0" w:color="B2B2B2"/>
            </w:tcBorders>
          </w:tcPr>
          <w:p>
            <w:pPr>
              <w:pStyle w:val="TableParagraph"/>
              <w:widowControl w:val="false"/>
              <w:spacing w:before="137" w:after="0"/>
              <w:rPr>
                <w:rFonts w:ascii="Georgia" w:hAnsi="Georgia"/>
                <w:i/>
                <w:i/>
                <w:sz w:val="22"/>
              </w:rPr>
            </w:pPr>
            <w:r>
              <w:rPr>
                <w:rFonts w:ascii="Georgia" w:hAnsi="Georgia"/>
                <w:i/>
                <w:spacing w:val="-2"/>
                <w:sz w:val="22"/>
              </w:rPr>
              <w:t>Phi</w:t>
            </w:r>
            <w:r>
              <w:rPr>
                <w:rFonts w:ascii="Georgia" w:hAnsi="Georgia"/>
                <w:i/>
                <w:spacing w:val="-1"/>
                <w:sz w:val="22"/>
              </w:rPr>
              <w:t xml:space="preserve"> </w:t>
            </w:r>
            <w:r>
              <w:rPr>
                <w:rFonts w:ascii="Georgia" w:hAnsi="Georgia"/>
                <w:i/>
                <w:spacing w:val="-2"/>
                <w:sz w:val="22"/>
              </w:rPr>
              <w:t>Kappa</w:t>
            </w:r>
            <w:r>
              <w:rPr>
                <w:rFonts w:ascii="Georgia" w:hAnsi="Georgia"/>
                <w:i/>
                <w:spacing w:val="-1"/>
                <w:sz w:val="22"/>
              </w:rPr>
              <w:t xml:space="preserve"> </w:t>
            </w:r>
            <w:r>
              <w:rPr>
                <w:rFonts w:ascii="Georgia" w:hAnsi="Georgia"/>
                <w:i/>
                <w:spacing w:val="-5"/>
                <w:sz w:val="22"/>
              </w:rPr>
              <w:t>Phi</w:t>
            </w:r>
          </w:p>
        </w:tc>
      </w:tr>
    </w:tbl>
    <w:p>
      <w:pPr>
        <w:sectPr>
          <w:type w:val="continuous"/>
          <w:pgSz w:w="12240" w:h="15840"/>
          <w:pgMar w:left="940" w:right="900" w:gutter="0" w:header="0" w:top="1060" w:footer="0" w:bottom="280"/>
          <w:pgNumType w:fmt="decimal"/>
          <w:formProt w:val="false"/>
          <w:textDirection w:val="lrTb"/>
          <w:docGrid w:type="default" w:linePitch="100" w:charSpace="4096"/>
        </w:sectPr>
      </w:pPr>
    </w:p>
    <w:p>
      <w:pPr>
        <w:pStyle w:val="TextBody"/>
        <w:spacing w:lineRule="exact" w:line="20"/>
        <w:ind w:left="140" w:right="0" w:hanging="0"/>
        <w:rPr>
          <w:rFonts w:ascii="Georgia" w:hAnsi="Georgia"/>
          <w:sz w:val="2"/>
        </w:rPr>
      </w:pPr>
      <w:r>
        <w:rPr/>
        <mc:AlternateContent>
          <mc:Choice Requires="wpg">
            <w:drawing>
              <wp:inline distT="0" distB="0" distL="0" distR="0">
                <wp:extent cx="6400800" cy="10795"/>
                <wp:effectExtent l="9525" t="0" r="0" b="8255"/>
                <wp:docPr id="10" name="Shape9"/>
                <a:graphic xmlns:a="http://schemas.openxmlformats.org/drawingml/2006/main">
                  <a:graphicData uri="http://schemas.microsoft.com/office/word/2010/wordprocessingGroup">
                    <wpg:wgp>
                      <wpg:cNvGrpSpPr/>
                      <wpg:grpSpPr>
                        <a:xfrm>
                          <a:off x="0" y="0"/>
                          <a:ext cx="6400800" cy="10800"/>
                          <a:chOff x="0" y="0"/>
                          <a:chExt cx="6400800" cy="10800"/>
                        </a:xfrm>
                      </wpg:grpSpPr>
                      <wps:wsp>
                        <wps:cNvSpPr/>
                        <wps:spPr>
                          <a:xfrm>
                            <a:off x="0" y="0"/>
                            <a:ext cx="6400800" cy="10800"/>
                          </a:xfrm>
                          <a:custGeom>
                            <a:avLst/>
                            <a:gdLst/>
                            <a:ahLst/>
                            <a:rect l="l" t="t" r="r" b="b"/>
                            <a:pathLst>
                              <a:path w="6400800" h="0">
                                <a:moveTo>
                                  <a:pt x="0" y="0"/>
                                </a:moveTo>
                                <a:lnTo>
                                  <a:pt x="6400800" y="0"/>
                                </a:lnTo>
                              </a:path>
                            </a:pathLst>
                          </a:custGeom>
                          <a:noFill/>
                          <a:ln w="10795">
                            <a:solidFill>
                              <a:srgbClr val="ff0000"/>
                            </a:solidFill>
                            <a:round/>
                          </a:ln>
                        </wps:spPr>
                        <wps:style>
                          <a:lnRef idx="0"/>
                          <a:fillRef idx="0"/>
                          <a:effectRef idx="0"/>
                          <a:fontRef idx="minor"/>
                        </wps:style>
                        <wps:bodyPr/>
                      </wps:wsp>
                    </wpg:wgp>
                  </a:graphicData>
                </a:graphic>
              </wp:inline>
            </w:drawing>
          </mc:Choice>
          <mc:Fallback>
            <w:pict>
              <v:group id="shape_0" alt="Shape9" style="position:absolute;margin-left:0pt;margin-top:-1.55pt;width:504pt;height:0.85pt" coordorigin="0,-31" coordsize="10080,17"/>
            </w:pict>
          </mc:Fallback>
        </mc:AlternateContent>
      </w:r>
    </w:p>
    <w:p>
      <w:pPr>
        <w:pStyle w:val="Normal"/>
        <w:spacing w:before="273" w:after="0"/>
        <w:ind w:left="140" w:right="0" w:hanging="0"/>
        <w:jc w:val="left"/>
        <w:rPr>
          <w:rFonts w:ascii="Georgia" w:hAnsi="Georgia"/>
          <w:b/>
          <w:b/>
          <w:sz w:val="28"/>
        </w:rPr>
      </w:pPr>
      <w:r>
        <w:rPr>
          <w:rFonts w:ascii="Georgia" w:hAnsi="Georgia"/>
          <w:b/>
          <w:w w:val="105"/>
          <w:sz w:val="28"/>
        </w:rPr>
        <w:t>GRANT</w:t>
      </w:r>
      <w:r>
        <w:rPr>
          <w:rFonts w:ascii="Georgia" w:hAnsi="Georgia"/>
          <w:b/>
          <w:spacing w:val="34"/>
          <w:w w:val="105"/>
          <w:sz w:val="28"/>
        </w:rPr>
        <w:t xml:space="preserve"> </w:t>
      </w:r>
      <w:r>
        <w:rPr>
          <w:rFonts w:ascii="Georgia" w:hAnsi="Georgia"/>
          <w:b/>
          <w:w w:val="105"/>
          <w:sz w:val="28"/>
        </w:rPr>
        <w:t>REVIEW</w:t>
      </w:r>
      <w:r>
        <w:rPr>
          <w:rFonts w:ascii="Georgia" w:hAnsi="Georgia"/>
          <w:b/>
          <w:spacing w:val="34"/>
          <w:w w:val="105"/>
          <w:sz w:val="28"/>
        </w:rPr>
        <w:t xml:space="preserve"> </w:t>
      </w:r>
      <w:r>
        <w:rPr>
          <w:rFonts w:ascii="Georgia" w:hAnsi="Georgia"/>
          <w:b/>
          <w:spacing w:val="-2"/>
          <w:w w:val="105"/>
          <w:sz w:val="28"/>
        </w:rPr>
        <w:t>SERVICE</w:t>
      </w:r>
    </w:p>
    <w:p>
      <w:pPr>
        <w:pStyle w:val="TextBody"/>
        <w:spacing w:before="150" w:after="0"/>
        <w:rPr>
          <w:rFonts w:ascii="Georgia" w:hAnsi="Georgia"/>
          <w:b/>
          <w:b/>
          <w:sz w:val="20"/>
        </w:rPr>
      </w:pPr>
      <w:r>
        <w:rPr>
          <w:rFonts w:ascii="Georgia" w:hAnsi="Georgia"/>
          <w:b/>
          <w:sz w:val="20"/>
        </w:rPr>
      </w:r>
    </w:p>
    <w:tbl>
      <w:tblPr>
        <w:tblW w:w="8852" w:type="dxa"/>
        <w:jc w:val="left"/>
        <w:tblInd w:w="1149" w:type="dxa"/>
        <w:tblLayout w:type="fixed"/>
        <w:tblCellMar>
          <w:top w:w="0" w:type="dxa"/>
          <w:left w:w="0" w:type="dxa"/>
          <w:bottom w:w="0" w:type="dxa"/>
          <w:right w:w="7" w:type="dxa"/>
        </w:tblCellMar>
        <w:tblLook w:val="01e0"/>
      </w:tblPr>
      <w:tblGrid>
        <w:gridCol w:w="609"/>
        <w:gridCol w:w="8242"/>
      </w:tblGrid>
      <w:tr>
        <w:trPr>
          <w:trHeight w:val="408" w:hRule="atLeast"/>
        </w:trPr>
        <w:tc>
          <w:tcPr>
            <w:tcW w:w="609" w:type="dxa"/>
            <w:tcBorders>
              <w:right w:val="single" w:sz="6" w:space="0" w:color="B2B2B2"/>
            </w:tcBorders>
          </w:tcPr>
          <w:p>
            <w:pPr>
              <w:pStyle w:val="TableParagraph"/>
              <w:widowControl w:val="false"/>
              <w:spacing w:before="0" w:after="0"/>
              <w:ind w:left="0" w:right="66" w:hanging="0"/>
              <w:jc w:val="center"/>
              <w:rPr>
                <w:sz w:val="22"/>
              </w:rPr>
            </w:pPr>
            <w:r>
              <w:rPr>
                <w:spacing w:val="-4"/>
                <w:sz w:val="22"/>
              </w:rPr>
              <w:t>2022</w:t>
            </w:r>
          </w:p>
        </w:tc>
        <w:tc>
          <w:tcPr>
            <w:tcW w:w="8242" w:type="dxa"/>
            <w:tcBorders>
              <w:left w:val="single" w:sz="6" w:space="0" w:color="B2B2B2"/>
            </w:tcBorders>
          </w:tcPr>
          <w:p>
            <w:pPr>
              <w:pStyle w:val="TableParagraph"/>
              <w:widowControl w:val="false"/>
              <w:spacing w:before="0" w:after="0"/>
              <w:rPr>
                <w:sz w:val="22"/>
              </w:rPr>
            </w:pPr>
            <w:r>
              <w:rPr>
                <w:rFonts w:ascii="Georgia" w:hAnsi="Georgia"/>
                <w:b/>
                <w:w w:val="105"/>
                <w:sz w:val="22"/>
              </w:rPr>
              <w:t xml:space="preserve">NIH </w:t>
            </w:r>
            <w:r>
              <w:rPr>
                <w:w w:val="105"/>
                <w:sz w:val="22"/>
              </w:rPr>
              <w:t>study</w:t>
            </w:r>
            <w:r>
              <w:rPr>
                <w:spacing w:val="2"/>
                <w:w w:val="105"/>
                <w:sz w:val="22"/>
              </w:rPr>
              <w:t xml:space="preserve"> </w:t>
            </w:r>
            <w:r>
              <w:rPr>
                <w:w w:val="105"/>
                <w:sz w:val="22"/>
              </w:rPr>
              <w:t>section:</w:t>
            </w:r>
            <w:r>
              <w:rPr>
                <w:spacing w:val="21"/>
                <w:w w:val="105"/>
                <w:sz w:val="22"/>
              </w:rPr>
              <w:t xml:space="preserve"> </w:t>
            </w:r>
            <w:r>
              <w:rPr>
                <w:w w:val="105"/>
                <w:sz w:val="22"/>
              </w:rPr>
              <w:t>ZRD1</w:t>
            </w:r>
            <w:r>
              <w:rPr>
                <w:spacing w:val="2"/>
                <w:w w:val="105"/>
                <w:sz w:val="22"/>
              </w:rPr>
              <w:t xml:space="preserve"> </w:t>
            </w:r>
            <w:r>
              <w:rPr>
                <w:w w:val="105"/>
                <w:sz w:val="22"/>
              </w:rPr>
              <w:t>NURA-J,</w:t>
            </w:r>
            <w:r>
              <w:rPr>
                <w:spacing w:val="2"/>
                <w:w w:val="105"/>
                <w:sz w:val="22"/>
              </w:rPr>
              <w:t xml:space="preserve"> </w:t>
            </w:r>
            <w:r>
              <w:rPr>
                <w:w w:val="105"/>
                <w:sz w:val="22"/>
              </w:rPr>
              <w:t>Neurobiology</w:t>
            </w:r>
            <w:r>
              <w:rPr>
                <w:spacing w:val="1"/>
                <w:w w:val="105"/>
                <w:sz w:val="22"/>
              </w:rPr>
              <w:t xml:space="preserve"> </w:t>
            </w:r>
            <w:r>
              <w:rPr>
                <w:w w:val="105"/>
                <w:sz w:val="22"/>
              </w:rPr>
              <w:t>of</w:t>
            </w:r>
            <w:r>
              <w:rPr>
                <w:spacing w:val="2"/>
                <w:w w:val="105"/>
                <w:sz w:val="22"/>
              </w:rPr>
              <w:t xml:space="preserve"> </w:t>
            </w:r>
            <w:r>
              <w:rPr>
                <w:spacing w:val="-2"/>
                <w:w w:val="105"/>
                <w:sz w:val="22"/>
              </w:rPr>
              <w:t>Addiction</w:t>
            </w:r>
          </w:p>
        </w:tc>
      </w:tr>
      <w:tr>
        <w:trPr>
          <w:trHeight w:val="406" w:hRule="atLeast"/>
        </w:trPr>
        <w:tc>
          <w:tcPr>
            <w:tcW w:w="609"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2021</w:t>
            </w:r>
          </w:p>
        </w:tc>
        <w:tc>
          <w:tcPr>
            <w:tcW w:w="8242" w:type="dxa"/>
            <w:tcBorders>
              <w:left w:val="single" w:sz="6" w:space="0" w:color="B2B2B2"/>
            </w:tcBorders>
          </w:tcPr>
          <w:p>
            <w:pPr>
              <w:pStyle w:val="TableParagraph"/>
              <w:widowControl w:val="false"/>
              <w:spacing w:lineRule="exact" w:line="253" w:before="133" w:after="0"/>
              <w:rPr>
                <w:sz w:val="22"/>
              </w:rPr>
            </w:pPr>
            <w:r>
              <w:rPr>
                <w:rFonts w:ascii="Georgia" w:hAnsi="Georgia"/>
                <w:b/>
                <w:w w:val="105"/>
                <w:sz w:val="22"/>
              </w:rPr>
              <w:t xml:space="preserve">NIH </w:t>
            </w:r>
            <w:r>
              <w:rPr>
                <w:w w:val="105"/>
                <w:sz w:val="22"/>
              </w:rPr>
              <w:t>study</w:t>
            </w:r>
            <w:r>
              <w:rPr>
                <w:spacing w:val="2"/>
                <w:w w:val="105"/>
                <w:sz w:val="22"/>
              </w:rPr>
              <w:t xml:space="preserve"> </w:t>
            </w:r>
            <w:r>
              <w:rPr>
                <w:w w:val="105"/>
                <w:sz w:val="22"/>
              </w:rPr>
              <w:t>section:</w:t>
            </w:r>
            <w:r>
              <w:rPr>
                <w:spacing w:val="21"/>
                <w:w w:val="105"/>
                <w:sz w:val="22"/>
              </w:rPr>
              <w:t xml:space="preserve"> </w:t>
            </w:r>
            <w:r>
              <w:rPr>
                <w:w w:val="105"/>
                <w:sz w:val="22"/>
              </w:rPr>
              <w:t>ZRD1</w:t>
            </w:r>
            <w:r>
              <w:rPr>
                <w:spacing w:val="2"/>
                <w:w w:val="105"/>
                <w:sz w:val="22"/>
              </w:rPr>
              <w:t xml:space="preserve"> </w:t>
            </w:r>
            <w:r>
              <w:rPr>
                <w:w w:val="105"/>
                <w:sz w:val="22"/>
              </w:rPr>
              <w:t>NURA-J,</w:t>
            </w:r>
            <w:r>
              <w:rPr>
                <w:spacing w:val="2"/>
                <w:w w:val="105"/>
                <w:sz w:val="22"/>
              </w:rPr>
              <w:t xml:space="preserve"> </w:t>
            </w:r>
            <w:r>
              <w:rPr>
                <w:w w:val="105"/>
                <w:sz w:val="22"/>
              </w:rPr>
              <w:t>Neurobiology</w:t>
            </w:r>
            <w:r>
              <w:rPr>
                <w:spacing w:val="1"/>
                <w:w w:val="105"/>
                <w:sz w:val="22"/>
              </w:rPr>
              <w:t xml:space="preserve"> </w:t>
            </w:r>
            <w:r>
              <w:rPr>
                <w:w w:val="105"/>
                <w:sz w:val="22"/>
              </w:rPr>
              <w:t>of</w:t>
            </w:r>
            <w:r>
              <w:rPr>
                <w:spacing w:val="2"/>
                <w:w w:val="105"/>
                <w:sz w:val="22"/>
              </w:rPr>
              <w:t xml:space="preserve"> </w:t>
            </w:r>
            <w:r>
              <w:rPr>
                <w:spacing w:val="-2"/>
                <w:w w:val="105"/>
                <w:sz w:val="22"/>
              </w:rPr>
              <w:t>Addiction</w:t>
            </w:r>
          </w:p>
        </w:tc>
      </w:tr>
      <w:tr>
        <w:trPr>
          <w:trHeight w:val="406" w:hRule="atLeast"/>
        </w:trPr>
        <w:tc>
          <w:tcPr>
            <w:tcW w:w="609" w:type="dxa"/>
            <w:tcBorders>
              <w:right w:val="single" w:sz="6" w:space="0" w:color="B2B2B2"/>
            </w:tcBorders>
          </w:tcPr>
          <w:p>
            <w:pPr>
              <w:pStyle w:val="TableParagraph"/>
              <w:widowControl w:val="false"/>
              <w:spacing w:lineRule="exact" w:line="251" w:before="0" w:after="0"/>
              <w:ind w:left="0" w:right="66" w:hanging="0"/>
              <w:jc w:val="center"/>
              <w:rPr>
                <w:sz w:val="22"/>
              </w:rPr>
            </w:pPr>
            <w:r>
              <w:rPr>
                <w:spacing w:val="-4"/>
                <w:sz w:val="22"/>
              </w:rPr>
              <w:t>2021</w:t>
            </w:r>
          </w:p>
        </w:tc>
        <w:tc>
          <w:tcPr>
            <w:tcW w:w="8242" w:type="dxa"/>
            <w:tcBorders>
              <w:left w:val="single" w:sz="6" w:space="0" w:color="B2B2B2"/>
            </w:tcBorders>
          </w:tcPr>
          <w:p>
            <w:pPr>
              <w:pStyle w:val="TableParagraph"/>
              <w:widowControl w:val="false"/>
              <w:spacing w:lineRule="exact" w:line="252" w:before="0" w:after="0"/>
              <w:rPr>
                <w:sz w:val="22"/>
              </w:rPr>
            </w:pPr>
            <w:r>
              <w:rPr>
                <w:rFonts w:ascii="Georgia" w:hAnsi="Georgia"/>
                <w:b/>
                <w:w w:val="105"/>
                <w:sz w:val="22"/>
              </w:rPr>
              <w:t>NIH</w:t>
            </w:r>
            <w:r>
              <w:rPr>
                <w:rFonts w:ascii="Georgia" w:hAnsi="Georgia"/>
                <w:b/>
                <w:spacing w:val="3"/>
                <w:w w:val="105"/>
                <w:sz w:val="22"/>
              </w:rPr>
              <w:t xml:space="preserve"> </w:t>
            </w:r>
            <w:r>
              <w:rPr>
                <w:w w:val="105"/>
                <w:sz w:val="22"/>
              </w:rPr>
              <w:t>KL2</w:t>
            </w:r>
            <w:r>
              <w:rPr>
                <w:spacing w:val="4"/>
                <w:w w:val="105"/>
                <w:sz w:val="22"/>
              </w:rPr>
              <w:t xml:space="preserve"> </w:t>
            </w:r>
            <w:r>
              <w:rPr>
                <w:w w:val="105"/>
                <w:sz w:val="22"/>
              </w:rPr>
              <w:t>review:</w:t>
            </w:r>
            <w:r>
              <w:rPr>
                <w:spacing w:val="25"/>
                <w:w w:val="105"/>
                <w:sz w:val="22"/>
              </w:rPr>
              <w:t xml:space="preserve"> </w:t>
            </w:r>
            <w:r>
              <w:rPr>
                <w:w w:val="105"/>
                <w:sz w:val="22"/>
              </w:rPr>
              <w:t>UTHCS-Houston</w:t>
            </w:r>
            <w:r>
              <w:rPr>
                <w:spacing w:val="5"/>
                <w:w w:val="105"/>
                <w:sz w:val="22"/>
              </w:rPr>
              <w:t xml:space="preserve"> </w:t>
            </w:r>
            <w:r>
              <w:rPr>
                <w:w w:val="105"/>
                <w:sz w:val="22"/>
              </w:rPr>
              <w:t>Clinical</w:t>
            </w:r>
            <w:r>
              <w:rPr>
                <w:spacing w:val="4"/>
                <w:w w:val="105"/>
                <w:sz w:val="22"/>
              </w:rPr>
              <w:t xml:space="preserve"> </w:t>
            </w:r>
            <w:r>
              <w:rPr>
                <w:w w:val="105"/>
                <w:sz w:val="22"/>
              </w:rPr>
              <w:t>and</w:t>
            </w:r>
            <w:r>
              <w:rPr>
                <w:spacing w:val="4"/>
                <w:w w:val="105"/>
                <w:sz w:val="22"/>
              </w:rPr>
              <w:t xml:space="preserve"> </w:t>
            </w:r>
            <w:r>
              <w:rPr>
                <w:w w:val="105"/>
                <w:sz w:val="22"/>
              </w:rPr>
              <w:t>Translational</w:t>
            </w:r>
            <w:r>
              <w:rPr>
                <w:spacing w:val="5"/>
                <w:w w:val="105"/>
                <w:sz w:val="22"/>
              </w:rPr>
              <w:t xml:space="preserve"> </w:t>
            </w:r>
            <w:r>
              <w:rPr>
                <w:w w:val="105"/>
                <w:sz w:val="22"/>
              </w:rPr>
              <w:t>Science</w:t>
            </w:r>
            <w:r>
              <w:rPr>
                <w:spacing w:val="4"/>
                <w:w w:val="105"/>
                <w:sz w:val="22"/>
              </w:rPr>
              <w:t xml:space="preserve"> </w:t>
            </w:r>
            <w:r>
              <w:rPr>
                <w:spacing w:val="-4"/>
                <w:w w:val="105"/>
                <w:sz w:val="22"/>
              </w:rPr>
              <w:t>Award</w:t>
            </w:r>
          </w:p>
        </w:tc>
      </w:tr>
      <w:tr>
        <w:trPr>
          <w:trHeight w:val="406" w:hRule="atLeast"/>
        </w:trPr>
        <w:tc>
          <w:tcPr>
            <w:tcW w:w="609"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2020</w:t>
            </w:r>
          </w:p>
        </w:tc>
        <w:tc>
          <w:tcPr>
            <w:tcW w:w="8242" w:type="dxa"/>
            <w:tcBorders>
              <w:left w:val="single" w:sz="6" w:space="0" w:color="B2B2B2"/>
            </w:tcBorders>
          </w:tcPr>
          <w:p>
            <w:pPr>
              <w:pStyle w:val="TableParagraph"/>
              <w:widowControl w:val="false"/>
              <w:spacing w:lineRule="exact" w:line="253" w:before="133" w:after="0"/>
              <w:rPr>
                <w:sz w:val="22"/>
              </w:rPr>
            </w:pPr>
            <w:r>
              <w:rPr>
                <w:rFonts w:ascii="Georgia" w:hAnsi="Georgia"/>
                <w:b/>
                <w:w w:val="105"/>
                <w:sz w:val="22"/>
              </w:rPr>
              <w:t>NIH</w:t>
            </w:r>
            <w:r>
              <w:rPr>
                <w:rFonts w:ascii="Georgia" w:hAnsi="Georgia"/>
                <w:b/>
                <w:spacing w:val="10"/>
                <w:w w:val="105"/>
                <w:sz w:val="22"/>
              </w:rPr>
              <w:t xml:space="preserve"> </w:t>
            </w:r>
            <w:r>
              <w:rPr>
                <w:w w:val="105"/>
                <w:sz w:val="22"/>
              </w:rPr>
              <w:t>study</w:t>
            </w:r>
            <w:r>
              <w:rPr>
                <w:spacing w:val="11"/>
                <w:w w:val="105"/>
                <w:sz w:val="22"/>
              </w:rPr>
              <w:t xml:space="preserve"> </w:t>
            </w:r>
            <w:r>
              <w:rPr>
                <w:w w:val="105"/>
                <w:sz w:val="22"/>
              </w:rPr>
              <w:t>section:</w:t>
            </w:r>
            <w:r>
              <w:rPr>
                <w:spacing w:val="34"/>
                <w:w w:val="105"/>
                <w:sz w:val="22"/>
              </w:rPr>
              <w:t xml:space="preserve"> </w:t>
            </w:r>
            <w:r>
              <w:rPr>
                <w:w w:val="105"/>
                <w:sz w:val="22"/>
              </w:rPr>
              <w:t>ZRG1</w:t>
            </w:r>
            <w:r>
              <w:rPr>
                <w:spacing w:val="12"/>
                <w:w w:val="105"/>
                <w:sz w:val="22"/>
              </w:rPr>
              <w:t xml:space="preserve"> </w:t>
            </w:r>
            <w:r>
              <w:rPr>
                <w:w w:val="105"/>
                <w:sz w:val="22"/>
              </w:rPr>
              <w:t>BBBP-T,</w:t>
            </w:r>
            <w:r>
              <w:rPr>
                <w:spacing w:val="11"/>
                <w:w w:val="105"/>
                <w:sz w:val="22"/>
              </w:rPr>
              <w:t xml:space="preserve"> </w:t>
            </w:r>
            <w:r>
              <w:rPr>
                <w:w w:val="105"/>
                <w:sz w:val="22"/>
              </w:rPr>
              <w:t>Biobehavioral</w:t>
            </w:r>
            <w:r>
              <w:rPr>
                <w:spacing w:val="11"/>
                <w:w w:val="105"/>
                <w:sz w:val="22"/>
              </w:rPr>
              <w:t xml:space="preserve"> </w:t>
            </w:r>
            <w:r>
              <w:rPr>
                <w:w w:val="105"/>
                <w:sz w:val="22"/>
              </w:rPr>
              <w:t>and</w:t>
            </w:r>
            <w:r>
              <w:rPr>
                <w:spacing w:val="12"/>
                <w:w w:val="105"/>
                <w:sz w:val="22"/>
              </w:rPr>
              <w:t xml:space="preserve"> </w:t>
            </w:r>
            <w:r>
              <w:rPr>
                <w:w w:val="105"/>
                <w:sz w:val="22"/>
              </w:rPr>
              <w:t>Behavioral</w:t>
            </w:r>
            <w:r>
              <w:rPr>
                <w:spacing w:val="11"/>
                <w:w w:val="105"/>
                <w:sz w:val="22"/>
              </w:rPr>
              <w:t xml:space="preserve"> </w:t>
            </w:r>
            <w:r>
              <w:rPr>
                <w:spacing w:val="-2"/>
                <w:w w:val="105"/>
                <w:sz w:val="22"/>
              </w:rPr>
              <w:t>Processes</w:t>
            </w:r>
          </w:p>
        </w:tc>
      </w:tr>
      <w:tr>
        <w:trPr>
          <w:trHeight w:val="270" w:hRule="atLeast"/>
        </w:trPr>
        <w:tc>
          <w:tcPr>
            <w:tcW w:w="609" w:type="dxa"/>
            <w:tcBorders>
              <w:right w:val="single" w:sz="6" w:space="0" w:color="B2B2B2"/>
            </w:tcBorders>
          </w:tcPr>
          <w:p>
            <w:pPr>
              <w:pStyle w:val="TableParagraph"/>
              <w:widowControl w:val="false"/>
              <w:spacing w:lineRule="exact" w:line="251" w:before="0" w:after="0"/>
              <w:ind w:left="0" w:right="66" w:hanging="0"/>
              <w:jc w:val="center"/>
              <w:rPr>
                <w:sz w:val="22"/>
              </w:rPr>
            </w:pPr>
            <w:r>
              <w:rPr>
                <w:spacing w:val="-4"/>
                <w:sz w:val="22"/>
              </w:rPr>
              <w:t>2020</w:t>
            </w:r>
          </w:p>
        </w:tc>
        <w:tc>
          <w:tcPr>
            <w:tcW w:w="8242" w:type="dxa"/>
            <w:tcBorders>
              <w:left w:val="single" w:sz="6" w:space="0" w:color="B2B2B2"/>
            </w:tcBorders>
          </w:tcPr>
          <w:p>
            <w:pPr>
              <w:pStyle w:val="TableParagraph"/>
              <w:widowControl w:val="false"/>
              <w:spacing w:lineRule="exact" w:line="251" w:before="0" w:after="0"/>
              <w:rPr>
                <w:sz w:val="22"/>
              </w:rPr>
            </w:pPr>
            <w:r>
              <w:rPr>
                <w:rFonts w:ascii="Georgia" w:hAnsi="Georgia"/>
                <w:b/>
                <w:w w:val="105"/>
                <w:sz w:val="22"/>
              </w:rPr>
              <w:t>NIH</w:t>
            </w:r>
            <w:r>
              <w:rPr>
                <w:rFonts w:ascii="Georgia" w:hAnsi="Georgia"/>
                <w:b/>
                <w:spacing w:val="16"/>
                <w:w w:val="105"/>
                <w:sz w:val="22"/>
              </w:rPr>
              <w:t xml:space="preserve"> </w:t>
            </w:r>
            <w:r>
              <w:rPr>
                <w:w w:val="105"/>
                <w:sz w:val="22"/>
              </w:rPr>
              <w:t>study</w:t>
            </w:r>
            <w:r>
              <w:rPr>
                <w:spacing w:val="18"/>
                <w:w w:val="105"/>
                <w:sz w:val="22"/>
              </w:rPr>
              <w:t xml:space="preserve"> </w:t>
            </w:r>
            <w:r>
              <w:rPr>
                <w:w w:val="105"/>
                <w:sz w:val="22"/>
              </w:rPr>
              <w:t>section:</w:t>
            </w:r>
            <w:r>
              <w:rPr>
                <w:spacing w:val="43"/>
                <w:w w:val="105"/>
                <w:sz w:val="22"/>
              </w:rPr>
              <w:t xml:space="preserve"> </w:t>
            </w:r>
            <w:r>
              <w:rPr>
                <w:w w:val="105"/>
                <w:sz w:val="22"/>
              </w:rPr>
              <w:t>RPHB,</w:t>
            </w:r>
            <w:r>
              <w:rPr>
                <w:spacing w:val="18"/>
                <w:w w:val="105"/>
                <w:sz w:val="22"/>
              </w:rPr>
              <w:t xml:space="preserve"> </w:t>
            </w:r>
            <w:r>
              <w:rPr>
                <w:w w:val="105"/>
                <w:sz w:val="22"/>
              </w:rPr>
              <w:t>Risk,</w:t>
            </w:r>
            <w:r>
              <w:rPr>
                <w:spacing w:val="18"/>
                <w:w w:val="105"/>
                <w:sz w:val="22"/>
              </w:rPr>
              <w:t xml:space="preserve"> </w:t>
            </w:r>
            <w:r>
              <w:rPr>
                <w:w w:val="105"/>
                <w:sz w:val="22"/>
              </w:rPr>
              <w:t>Prevention</w:t>
            </w:r>
            <w:r>
              <w:rPr>
                <w:spacing w:val="18"/>
                <w:w w:val="105"/>
                <w:sz w:val="22"/>
              </w:rPr>
              <w:t xml:space="preserve"> </w:t>
            </w:r>
            <w:r>
              <w:rPr>
                <w:w w:val="105"/>
                <w:sz w:val="22"/>
              </w:rPr>
              <w:t>and</w:t>
            </w:r>
            <w:r>
              <w:rPr>
                <w:spacing w:val="17"/>
                <w:w w:val="105"/>
                <w:sz w:val="22"/>
              </w:rPr>
              <w:t xml:space="preserve"> </w:t>
            </w:r>
            <w:r>
              <w:rPr>
                <w:w w:val="105"/>
                <w:sz w:val="22"/>
              </w:rPr>
              <w:t>Health</w:t>
            </w:r>
            <w:r>
              <w:rPr>
                <w:spacing w:val="18"/>
                <w:w w:val="105"/>
                <w:sz w:val="22"/>
              </w:rPr>
              <w:t xml:space="preserve"> </w:t>
            </w:r>
            <w:r>
              <w:rPr>
                <w:spacing w:val="-2"/>
                <w:w w:val="105"/>
                <w:sz w:val="22"/>
              </w:rPr>
              <w:t>Behavior</w:t>
            </w:r>
          </w:p>
        </w:tc>
      </w:tr>
      <w:tr>
        <w:trPr>
          <w:trHeight w:val="406" w:hRule="atLeast"/>
        </w:trPr>
        <w:tc>
          <w:tcPr>
            <w:tcW w:w="609" w:type="dxa"/>
            <w:tcBorders>
              <w:right w:val="single" w:sz="6" w:space="0" w:color="B2B2B2"/>
            </w:tcBorders>
          </w:tcPr>
          <w:p>
            <w:pPr>
              <w:pStyle w:val="TableParagraph"/>
              <w:widowControl w:val="false"/>
              <w:spacing w:lineRule="exact" w:line="251" w:before="0" w:after="0"/>
              <w:ind w:left="0" w:right="66" w:hanging="0"/>
              <w:jc w:val="center"/>
              <w:rPr>
                <w:sz w:val="22"/>
              </w:rPr>
            </w:pPr>
            <w:r>
              <w:rPr>
                <w:spacing w:val="-4"/>
                <w:sz w:val="22"/>
              </w:rPr>
              <w:t>2020</w:t>
            </w:r>
          </w:p>
        </w:tc>
        <w:tc>
          <w:tcPr>
            <w:tcW w:w="8242" w:type="dxa"/>
            <w:tcBorders>
              <w:left w:val="single" w:sz="6" w:space="0" w:color="B2B2B2"/>
            </w:tcBorders>
          </w:tcPr>
          <w:p>
            <w:pPr>
              <w:pStyle w:val="TableParagraph"/>
              <w:widowControl w:val="false"/>
              <w:spacing w:lineRule="exact" w:line="252" w:before="0" w:after="0"/>
              <w:rPr>
                <w:sz w:val="22"/>
              </w:rPr>
            </w:pPr>
            <w:r>
              <w:rPr>
                <w:rFonts w:ascii="Georgia" w:hAnsi="Georgia"/>
                <w:b/>
                <w:w w:val="105"/>
                <w:sz w:val="22"/>
              </w:rPr>
              <w:t>NIH</w:t>
            </w:r>
            <w:r>
              <w:rPr>
                <w:rFonts w:ascii="Georgia" w:hAnsi="Georgia"/>
                <w:b/>
                <w:spacing w:val="4"/>
                <w:w w:val="105"/>
                <w:sz w:val="22"/>
              </w:rPr>
              <w:t xml:space="preserve"> </w:t>
            </w:r>
            <w:r>
              <w:rPr>
                <w:w w:val="105"/>
                <w:sz w:val="22"/>
              </w:rPr>
              <w:t>study</w:t>
            </w:r>
            <w:r>
              <w:rPr>
                <w:spacing w:val="5"/>
                <w:w w:val="105"/>
                <w:sz w:val="22"/>
              </w:rPr>
              <w:t xml:space="preserve"> </w:t>
            </w:r>
            <w:r>
              <w:rPr>
                <w:w w:val="105"/>
                <w:sz w:val="22"/>
              </w:rPr>
              <w:t>section:</w:t>
            </w:r>
            <w:r>
              <w:rPr>
                <w:spacing w:val="26"/>
                <w:w w:val="105"/>
                <w:sz w:val="22"/>
              </w:rPr>
              <w:t xml:space="preserve"> </w:t>
            </w:r>
            <w:r>
              <w:rPr>
                <w:w w:val="105"/>
                <w:sz w:val="22"/>
              </w:rPr>
              <w:t>ZDA1-GXM-A,</w:t>
            </w:r>
            <w:r>
              <w:rPr>
                <w:spacing w:val="5"/>
                <w:w w:val="105"/>
                <w:sz w:val="22"/>
              </w:rPr>
              <w:t xml:space="preserve"> </w:t>
            </w:r>
            <w:r>
              <w:rPr>
                <w:w w:val="105"/>
                <w:sz w:val="22"/>
              </w:rPr>
              <w:t>NIDA</w:t>
            </w:r>
            <w:r>
              <w:rPr>
                <w:spacing w:val="6"/>
                <w:w w:val="105"/>
                <w:sz w:val="22"/>
              </w:rPr>
              <w:t xml:space="preserve"> </w:t>
            </w:r>
            <w:r>
              <w:rPr>
                <w:w w:val="105"/>
                <w:sz w:val="22"/>
              </w:rPr>
              <w:t>Treatment</w:t>
            </w:r>
            <w:r>
              <w:rPr>
                <w:spacing w:val="5"/>
                <w:w w:val="105"/>
                <w:sz w:val="22"/>
              </w:rPr>
              <w:t xml:space="preserve"> </w:t>
            </w:r>
            <w:r>
              <w:rPr>
                <w:w w:val="105"/>
                <w:sz w:val="22"/>
              </w:rPr>
              <w:t>Clinical</w:t>
            </w:r>
            <w:r>
              <w:rPr>
                <w:spacing w:val="5"/>
                <w:w w:val="105"/>
                <w:sz w:val="22"/>
              </w:rPr>
              <w:t xml:space="preserve"> </w:t>
            </w:r>
            <w:r>
              <w:rPr>
                <w:w w:val="105"/>
                <w:sz w:val="22"/>
              </w:rPr>
              <w:t>Trials</w:t>
            </w:r>
            <w:r>
              <w:rPr>
                <w:spacing w:val="5"/>
                <w:w w:val="105"/>
                <w:sz w:val="22"/>
              </w:rPr>
              <w:t xml:space="preserve"> </w:t>
            </w:r>
            <w:r>
              <w:rPr>
                <w:spacing w:val="-2"/>
                <w:w w:val="105"/>
                <w:sz w:val="22"/>
              </w:rPr>
              <w:t>Network</w:t>
            </w:r>
          </w:p>
        </w:tc>
      </w:tr>
      <w:tr>
        <w:trPr>
          <w:trHeight w:val="406" w:hRule="atLeast"/>
        </w:trPr>
        <w:tc>
          <w:tcPr>
            <w:tcW w:w="609"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2019</w:t>
            </w:r>
          </w:p>
        </w:tc>
        <w:tc>
          <w:tcPr>
            <w:tcW w:w="8242" w:type="dxa"/>
            <w:tcBorders>
              <w:left w:val="single" w:sz="6" w:space="0" w:color="B2B2B2"/>
            </w:tcBorders>
          </w:tcPr>
          <w:p>
            <w:pPr>
              <w:pStyle w:val="TableParagraph"/>
              <w:widowControl w:val="false"/>
              <w:spacing w:lineRule="exact" w:line="253" w:before="133" w:after="0"/>
              <w:rPr>
                <w:sz w:val="22"/>
              </w:rPr>
            </w:pPr>
            <w:r>
              <w:rPr>
                <w:rFonts w:ascii="Georgia" w:hAnsi="Georgia"/>
                <w:b/>
                <w:w w:val="105"/>
                <w:sz w:val="22"/>
              </w:rPr>
              <w:t>NIH</w:t>
            </w:r>
            <w:r>
              <w:rPr>
                <w:rFonts w:ascii="Georgia" w:hAnsi="Georgia"/>
                <w:b/>
                <w:spacing w:val="12"/>
                <w:w w:val="105"/>
                <w:sz w:val="22"/>
              </w:rPr>
              <w:t xml:space="preserve"> </w:t>
            </w:r>
            <w:r>
              <w:rPr>
                <w:w w:val="105"/>
                <w:sz w:val="22"/>
              </w:rPr>
              <w:t>study</w:t>
            </w:r>
            <w:r>
              <w:rPr>
                <w:spacing w:val="14"/>
                <w:w w:val="105"/>
                <w:sz w:val="22"/>
              </w:rPr>
              <w:t xml:space="preserve"> </w:t>
            </w:r>
            <w:r>
              <w:rPr>
                <w:w w:val="105"/>
                <w:sz w:val="22"/>
              </w:rPr>
              <w:t>section:</w:t>
            </w:r>
            <w:r>
              <w:rPr>
                <w:spacing w:val="38"/>
                <w:w w:val="105"/>
                <w:sz w:val="22"/>
              </w:rPr>
              <w:t xml:space="preserve"> </w:t>
            </w:r>
            <w:r>
              <w:rPr>
                <w:w w:val="105"/>
                <w:sz w:val="22"/>
              </w:rPr>
              <w:t>Integrative,</w:t>
            </w:r>
            <w:r>
              <w:rPr>
                <w:spacing w:val="14"/>
                <w:w w:val="105"/>
                <w:sz w:val="22"/>
              </w:rPr>
              <w:t xml:space="preserve"> </w:t>
            </w:r>
            <w:r>
              <w:rPr>
                <w:w w:val="105"/>
                <w:sz w:val="22"/>
              </w:rPr>
              <w:t>Functional,</w:t>
            </w:r>
            <w:r>
              <w:rPr>
                <w:spacing w:val="14"/>
                <w:w w:val="105"/>
                <w:sz w:val="22"/>
              </w:rPr>
              <w:t xml:space="preserve"> </w:t>
            </w:r>
            <w:r>
              <w:rPr>
                <w:w w:val="105"/>
                <w:sz w:val="22"/>
              </w:rPr>
              <w:t>and</w:t>
            </w:r>
            <w:r>
              <w:rPr>
                <w:spacing w:val="14"/>
                <w:w w:val="105"/>
                <w:sz w:val="22"/>
              </w:rPr>
              <w:t xml:space="preserve"> </w:t>
            </w:r>
            <w:r>
              <w:rPr>
                <w:w w:val="105"/>
                <w:sz w:val="22"/>
              </w:rPr>
              <w:t>Cognitive</w:t>
            </w:r>
            <w:r>
              <w:rPr>
                <w:spacing w:val="14"/>
                <w:w w:val="105"/>
                <w:sz w:val="22"/>
              </w:rPr>
              <w:t xml:space="preserve"> </w:t>
            </w:r>
            <w:r>
              <w:rPr>
                <w:spacing w:val="-2"/>
                <w:w w:val="105"/>
                <w:sz w:val="22"/>
              </w:rPr>
              <w:t>Neuroscience</w:t>
            </w:r>
          </w:p>
        </w:tc>
      </w:tr>
      <w:tr>
        <w:trPr>
          <w:trHeight w:val="677" w:hRule="atLeast"/>
        </w:trPr>
        <w:tc>
          <w:tcPr>
            <w:tcW w:w="609" w:type="dxa"/>
            <w:tcBorders>
              <w:right w:val="single" w:sz="6" w:space="0" w:color="B2B2B2"/>
            </w:tcBorders>
          </w:tcPr>
          <w:p>
            <w:pPr>
              <w:pStyle w:val="TableParagraph"/>
              <w:widowControl w:val="false"/>
              <w:spacing w:lineRule="exact" w:line="251" w:before="0" w:after="0"/>
              <w:ind w:left="0" w:right="66" w:hanging="0"/>
              <w:jc w:val="center"/>
              <w:rPr>
                <w:sz w:val="22"/>
              </w:rPr>
            </w:pPr>
            <w:r>
              <w:rPr>
                <w:spacing w:val="-4"/>
                <w:sz w:val="22"/>
              </w:rPr>
              <w:t>2019</w:t>
            </w:r>
          </w:p>
        </w:tc>
        <w:tc>
          <w:tcPr>
            <w:tcW w:w="8242" w:type="dxa"/>
            <w:tcBorders>
              <w:left w:val="single" w:sz="6" w:space="0" w:color="B2B2B2"/>
            </w:tcBorders>
          </w:tcPr>
          <w:p>
            <w:pPr>
              <w:pStyle w:val="TableParagraph"/>
              <w:widowControl w:val="false"/>
              <w:spacing w:lineRule="auto" w:line="254" w:before="0" w:after="0"/>
              <w:ind w:left="119" w:right="1348" w:hanging="0"/>
              <w:rPr>
                <w:sz w:val="22"/>
              </w:rPr>
            </w:pPr>
            <w:r>
              <w:rPr>
                <w:rFonts w:ascii="Georgia" w:hAnsi="Georgia"/>
                <w:b/>
                <w:w w:val="105"/>
                <w:sz w:val="22"/>
              </w:rPr>
              <w:t>DoD</w:t>
            </w:r>
            <w:r>
              <w:rPr>
                <w:w w:val="105"/>
                <w:sz w:val="22"/>
              </w:rPr>
              <w:t>: Pharmacotherapies for Alcohol and Substance Use Disorders Consortium for Congressionally Directed Medical Research Programs</w:t>
            </w:r>
          </w:p>
        </w:tc>
      </w:tr>
      <w:tr>
        <w:trPr>
          <w:trHeight w:val="406" w:hRule="atLeast"/>
        </w:trPr>
        <w:tc>
          <w:tcPr>
            <w:tcW w:w="609"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2018</w:t>
            </w:r>
          </w:p>
        </w:tc>
        <w:tc>
          <w:tcPr>
            <w:tcW w:w="8242" w:type="dxa"/>
            <w:tcBorders>
              <w:left w:val="single" w:sz="6" w:space="0" w:color="B2B2B2"/>
            </w:tcBorders>
          </w:tcPr>
          <w:p>
            <w:pPr>
              <w:pStyle w:val="TableParagraph"/>
              <w:widowControl w:val="false"/>
              <w:spacing w:lineRule="exact" w:line="253" w:before="133" w:after="0"/>
              <w:rPr>
                <w:sz w:val="22"/>
              </w:rPr>
            </w:pPr>
            <w:r>
              <w:rPr>
                <w:rFonts w:ascii="Georgia" w:hAnsi="Georgia"/>
                <w:b/>
                <w:w w:val="105"/>
                <w:sz w:val="22"/>
              </w:rPr>
              <w:t>NSF</w:t>
            </w:r>
            <w:r>
              <w:rPr>
                <w:w w:val="105"/>
                <w:sz w:val="22"/>
              </w:rPr>
              <w:t>:</w:t>
            </w:r>
            <w:r>
              <w:rPr>
                <w:spacing w:val="-11"/>
                <w:w w:val="105"/>
                <w:sz w:val="22"/>
              </w:rPr>
              <w:t xml:space="preserve"> </w:t>
            </w:r>
            <w:r>
              <w:rPr>
                <w:w w:val="105"/>
                <w:sz w:val="22"/>
              </w:rPr>
              <w:t>Developmental</w:t>
            </w:r>
            <w:r>
              <w:rPr>
                <w:spacing w:val="-10"/>
                <w:w w:val="105"/>
                <w:sz w:val="22"/>
              </w:rPr>
              <w:t xml:space="preserve"> </w:t>
            </w:r>
            <w:r>
              <w:rPr>
                <w:w w:val="105"/>
                <w:sz w:val="22"/>
              </w:rPr>
              <w:t>Neurosciences</w:t>
            </w:r>
            <w:r>
              <w:rPr>
                <w:spacing w:val="-10"/>
                <w:w w:val="105"/>
                <w:sz w:val="22"/>
              </w:rPr>
              <w:t xml:space="preserve"> </w:t>
            </w:r>
            <w:r>
              <w:rPr>
                <w:spacing w:val="-2"/>
                <w:w w:val="105"/>
                <w:sz w:val="22"/>
              </w:rPr>
              <w:t>Program</w:t>
            </w:r>
          </w:p>
        </w:tc>
      </w:tr>
      <w:tr>
        <w:trPr>
          <w:trHeight w:val="948" w:hRule="atLeast"/>
        </w:trPr>
        <w:tc>
          <w:tcPr>
            <w:tcW w:w="609" w:type="dxa"/>
            <w:tcBorders>
              <w:right w:val="single" w:sz="6" w:space="0" w:color="B2B2B2"/>
            </w:tcBorders>
          </w:tcPr>
          <w:p>
            <w:pPr>
              <w:pStyle w:val="TableParagraph"/>
              <w:widowControl w:val="false"/>
              <w:spacing w:lineRule="exact" w:line="251" w:before="0" w:after="0"/>
              <w:ind w:left="0" w:right="66" w:hanging="0"/>
              <w:jc w:val="center"/>
              <w:rPr>
                <w:sz w:val="22"/>
              </w:rPr>
            </w:pPr>
            <w:r>
              <w:rPr>
                <w:spacing w:val="-4"/>
                <w:sz w:val="22"/>
              </w:rPr>
              <w:t>2018</w:t>
            </w:r>
          </w:p>
        </w:tc>
        <w:tc>
          <w:tcPr>
            <w:tcW w:w="8242" w:type="dxa"/>
            <w:tcBorders>
              <w:left w:val="single" w:sz="6" w:space="0" w:color="B2B2B2"/>
            </w:tcBorders>
          </w:tcPr>
          <w:p>
            <w:pPr>
              <w:pStyle w:val="TableParagraph"/>
              <w:widowControl w:val="false"/>
              <w:spacing w:lineRule="auto" w:line="254" w:before="0" w:after="0"/>
              <w:ind w:left="119" w:right="1348" w:hanging="0"/>
              <w:rPr>
                <w:sz w:val="22"/>
              </w:rPr>
            </w:pPr>
            <w:r>
              <w:rPr>
                <w:rFonts w:ascii="Georgia" w:hAnsi="Georgia"/>
                <w:b/>
                <w:w w:val="105"/>
                <w:sz w:val="22"/>
              </w:rPr>
              <w:t>DoD</w:t>
            </w:r>
            <w:r>
              <w:rPr>
                <w:w w:val="105"/>
                <w:sz w:val="22"/>
              </w:rPr>
              <w:t>: Pharmacotherapies for Alcohol and Substance Use Disorders Consortium for Congressionally Directed Medical Research Programs US</w:t>
            </w:r>
            <w:r>
              <w:rPr>
                <w:spacing w:val="40"/>
                <w:w w:val="105"/>
                <w:sz w:val="22"/>
              </w:rPr>
              <w:t xml:space="preserve"> </w:t>
            </w:r>
            <w:r>
              <w:rPr>
                <w:w w:val="105"/>
                <w:sz w:val="22"/>
              </w:rPr>
              <w:t>Department</w:t>
            </w:r>
            <w:r>
              <w:rPr>
                <w:spacing w:val="40"/>
                <w:w w:val="105"/>
                <w:sz w:val="22"/>
              </w:rPr>
              <w:t xml:space="preserve"> </w:t>
            </w:r>
            <w:r>
              <w:rPr>
                <w:w w:val="105"/>
                <w:sz w:val="22"/>
              </w:rPr>
              <w:t>of</w:t>
            </w:r>
            <w:r>
              <w:rPr>
                <w:spacing w:val="40"/>
                <w:w w:val="105"/>
                <w:sz w:val="22"/>
              </w:rPr>
              <w:t xml:space="preserve"> </w:t>
            </w:r>
            <w:r>
              <w:rPr>
                <w:w w:val="105"/>
                <w:sz w:val="22"/>
              </w:rPr>
              <w:t>Veterans</w:t>
            </w:r>
            <w:r>
              <w:rPr>
                <w:spacing w:val="40"/>
                <w:w w:val="105"/>
                <w:sz w:val="22"/>
              </w:rPr>
              <w:t xml:space="preserve"> </w:t>
            </w:r>
            <w:r>
              <w:rPr>
                <w:w w:val="105"/>
                <w:sz w:val="22"/>
              </w:rPr>
              <w:t>Affairs</w:t>
            </w:r>
            <w:r>
              <w:rPr>
                <w:spacing w:val="40"/>
                <w:w w:val="105"/>
                <w:sz w:val="22"/>
              </w:rPr>
              <w:t xml:space="preserve"> </w:t>
            </w:r>
            <w:hyperlink r:id="rId4">
              <w:r>
                <w:rPr>
                  <w:w w:val="105"/>
                  <w:sz w:val="22"/>
                </w:rPr>
                <w:t>(http://cdmrp.arm</w:t>
              </w:r>
            </w:hyperlink>
            <w:r>
              <w:rPr>
                <w:w w:val="105"/>
                <w:sz w:val="22"/>
              </w:rPr>
              <w:t>y</w:t>
            </w:r>
            <w:hyperlink r:id="rId5">
              <w:r>
                <w:rPr>
                  <w:w w:val="105"/>
                  <w:sz w:val="22"/>
                </w:rPr>
                <w:t>.mil/)</w:t>
              </w:r>
            </w:hyperlink>
          </w:p>
        </w:tc>
      </w:tr>
      <w:tr>
        <w:trPr>
          <w:trHeight w:val="406" w:hRule="atLeast"/>
        </w:trPr>
        <w:tc>
          <w:tcPr>
            <w:tcW w:w="609"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2017</w:t>
            </w:r>
          </w:p>
        </w:tc>
        <w:tc>
          <w:tcPr>
            <w:tcW w:w="8242" w:type="dxa"/>
            <w:tcBorders>
              <w:left w:val="single" w:sz="6" w:space="0" w:color="B2B2B2"/>
            </w:tcBorders>
          </w:tcPr>
          <w:p>
            <w:pPr>
              <w:pStyle w:val="TableParagraph"/>
              <w:widowControl w:val="false"/>
              <w:spacing w:lineRule="exact" w:line="253" w:before="133" w:after="0"/>
              <w:rPr>
                <w:sz w:val="22"/>
              </w:rPr>
            </w:pPr>
            <w:r>
              <w:rPr>
                <w:rFonts w:ascii="Georgia" w:hAnsi="Georgia"/>
                <w:b/>
                <w:w w:val="105"/>
                <w:sz w:val="22"/>
              </w:rPr>
              <w:t>NIH</w:t>
            </w:r>
            <w:r>
              <w:rPr>
                <w:rFonts w:ascii="Georgia" w:hAnsi="Georgia"/>
                <w:b/>
                <w:spacing w:val="4"/>
                <w:w w:val="105"/>
                <w:sz w:val="22"/>
              </w:rPr>
              <w:t xml:space="preserve"> </w:t>
            </w:r>
            <w:r>
              <w:rPr>
                <w:w w:val="105"/>
                <w:sz w:val="22"/>
              </w:rPr>
              <w:t>study</w:t>
            </w:r>
            <w:r>
              <w:rPr>
                <w:spacing w:val="6"/>
                <w:w w:val="105"/>
                <w:sz w:val="22"/>
              </w:rPr>
              <w:t xml:space="preserve"> </w:t>
            </w:r>
            <w:r>
              <w:rPr>
                <w:w w:val="105"/>
                <w:sz w:val="22"/>
              </w:rPr>
              <w:t>section:</w:t>
            </w:r>
            <w:r>
              <w:rPr>
                <w:spacing w:val="27"/>
                <w:w w:val="105"/>
                <w:sz w:val="22"/>
              </w:rPr>
              <w:t xml:space="preserve"> </w:t>
            </w:r>
            <w:r>
              <w:rPr>
                <w:w w:val="105"/>
                <w:sz w:val="22"/>
              </w:rPr>
              <w:t>ZDA1</w:t>
            </w:r>
            <w:r>
              <w:rPr>
                <w:spacing w:val="5"/>
                <w:w w:val="105"/>
                <w:sz w:val="22"/>
              </w:rPr>
              <w:t xml:space="preserve"> </w:t>
            </w:r>
            <w:r>
              <w:rPr>
                <w:w w:val="105"/>
                <w:sz w:val="22"/>
              </w:rPr>
              <w:t>SXT-P,</w:t>
            </w:r>
            <w:r>
              <w:rPr>
                <w:spacing w:val="6"/>
                <w:w w:val="105"/>
                <w:sz w:val="22"/>
              </w:rPr>
              <w:t xml:space="preserve"> </w:t>
            </w:r>
            <w:r>
              <w:rPr>
                <w:w w:val="105"/>
                <w:sz w:val="22"/>
              </w:rPr>
              <w:t>Cutting-Edge</w:t>
            </w:r>
            <w:r>
              <w:rPr>
                <w:spacing w:val="6"/>
                <w:w w:val="105"/>
                <w:sz w:val="22"/>
              </w:rPr>
              <w:t xml:space="preserve"> </w:t>
            </w:r>
            <w:r>
              <w:rPr>
                <w:w w:val="105"/>
                <w:sz w:val="22"/>
              </w:rPr>
              <w:t>Basic</w:t>
            </w:r>
            <w:r>
              <w:rPr>
                <w:spacing w:val="6"/>
                <w:w w:val="105"/>
                <w:sz w:val="22"/>
              </w:rPr>
              <w:t xml:space="preserve"> </w:t>
            </w:r>
            <w:r>
              <w:rPr>
                <w:w w:val="105"/>
                <w:sz w:val="22"/>
              </w:rPr>
              <w:t>Research</w:t>
            </w:r>
            <w:r>
              <w:rPr>
                <w:spacing w:val="5"/>
                <w:w w:val="105"/>
                <w:sz w:val="22"/>
              </w:rPr>
              <w:t xml:space="preserve"> </w:t>
            </w:r>
            <w:r>
              <w:rPr>
                <w:w w:val="105"/>
                <w:sz w:val="22"/>
              </w:rPr>
              <w:t>Awards</w:t>
            </w:r>
            <w:r>
              <w:rPr>
                <w:spacing w:val="6"/>
                <w:w w:val="105"/>
                <w:sz w:val="22"/>
              </w:rPr>
              <w:t xml:space="preserve"> </w:t>
            </w:r>
            <w:r>
              <w:rPr>
                <w:spacing w:val="-2"/>
                <w:w w:val="105"/>
                <w:sz w:val="22"/>
              </w:rPr>
              <w:t>(CEBRA)</w:t>
            </w:r>
          </w:p>
        </w:tc>
      </w:tr>
      <w:tr>
        <w:trPr>
          <w:trHeight w:val="270" w:hRule="atLeast"/>
        </w:trPr>
        <w:tc>
          <w:tcPr>
            <w:tcW w:w="609" w:type="dxa"/>
            <w:tcBorders>
              <w:right w:val="single" w:sz="6" w:space="0" w:color="B2B2B2"/>
            </w:tcBorders>
          </w:tcPr>
          <w:p>
            <w:pPr>
              <w:pStyle w:val="TableParagraph"/>
              <w:widowControl w:val="false"/>
              <w:spacing w:lineRule="exact" w:line="251" w:before="0" w:after="0"/>
              <w:ind w:left="0" w:right="66" w:hanging="0"/>
              <w:jc w:val="center"/>
              <w:rPr>
                <w:sz w:val="22"/>
              </w:rPr>
            </w:pPr>
            <w:r>
              <w:rPr>
                <w:spacing w:val="-4"/>
                <w:sz w:val="22"/>
              </w:rPr>
              <w:t>2017</w:t>
            </w:r>
          </w:p>
        </w:tc>
        <w:tc>
          <w:tcPr>
            <w:tcW w:w="8242" w:type="dxa"/>
            <w:tcBorders>
              <w:left w:val="single" w:sz="6" w:space="0" w:color="B2B2B2"/>
            </w:tcBorders>
          </w:tcPr>
          <w:p>
            <w:pPr>
              <w:pStyle w:val="TableParagraph"/>
              <w:widowControl w:val="false"/>
              <w:spacing w:lineRule="exact" w:line="251" w:before="0" w:after="0"/>
              <w:rPr>
                <w:sz w:val="22"/>
              </w:rPr>
            </w:pPr>
            <w:r>
              <w:rPr>
                <w:rFonts w:ascii="Georgia" w:hAnsi="Georgia"/>
                <w:b/>
                <w:w w:val="105"/>
                <w:sz w:val="22"/>
              </w:rPr>
              <w:t>NIH</w:t>
            </w:r>
            <w:r>
              <w:rPr>
                <w:rFonts w:ascii="Georgia" w:hAnsi="Georgia"/>
                <w:b/>
                <w:spacing w:val="14"/>
                <w:w w:val="105"/>
                <w:sz w:val="22"/>
              </w:rPr>
              <w:t xml:space="preserve"> </w:t>
            </w:r>
            <w:r>
              <w:rPr>
                <w:w w:val="105"/>
                <w:sz w:val="22"/>
              </w:rPr>
              <w:t>study</w:t>
            </w:r>
            <w:r>
              <w:rPr>
                <w:spacing w:val="16"/>
                <w:w w:val="105"/>
                <w:sz w:val="22"/>
              </w:rPr>
              <w:t xml:space="preserve"> </w:t>
            </w:r>
            <w:r>
              <w:rPr>
                <w:w w:val="105"/>
                <w:sz w:val="22"/>
              </w:rPr>
              <w:t>section:</w:t>
            </w:r>
            <w:r>
              <w:rPr>
                <w:spacing w:val="40"/>
                <w:w w:val="105"/>
                <w:sz w:val="22"/>
              </w:rPr>
              <w:t xml:space="preserve"> </w:t>
            </w:r>
            <w:r>
              <w:rPr>
                <w:w w:val="105"/>
                <w:sz w:val="22"/>
              </w:rPr>
              <w:t>ZRG1</w:t>
            </w:r>
            <w:r>
              <w:rPr>
                <w:spacing w:val="16"/>
                <w:w w:val="105"/>
                <w:sz w:val="22"/>
              </w:rPr>
              <w:t xml:space="preserve"> </w:t>
            </w:r>
            <w:r>
              <w:rPr>
                <w:w w:val="105"/>
                <w:sz w:val="22"/>
              </w:rPr>
              <w:t>RPHB,</w:t>
            </w:r>
            <w:r>
              <w:rPr>
                <w:spacing w:val="16"/>
                <w:w w:val="105"/>
                <w:sz w:val="22"/>
              </w:rPr>
              <w:t xml:space="preserve"> </w:t>
            </w:r>
            <w:r>
              <w:rPr>
                <w:w w:val="105"/>
                <w:sz w:val="22"/>
              </w:rPr>
              <w:t>Risk,</w:t>
            </w:r>
            <w:r>
              <w:rPr>
                <w:spacing w:val="16"/>
                <w:w w:val="105"/>
                <w:sz w:val="22"/>
              </w:rPr>
              <w:t xml:space="preserve"> </w:t>
            </w:r>
            <w:r>
              <w:rPr>
                <w:w w:val="105"/>
                <w:sz w:val="22"/>
              </w:rPr>
              <w:t>Prevention</w:t>
            </w:r>
            <w:r>
              <w:rPr>
                <w:spacing w:val="16"/>
                <w:w w:val="105"/>
                <w:sz w:val="22"/>
              </w:rPr>
              <w:t xml:space="preserve"> </w:t>
            </w:r>
            <w:r>
              <w:rPr>
                <w:w w:val="105"/>
                <w:sz w:val="22"/>
              </w:rPr>
              <w:t>and</w:t>
            </w:r>
            <w:r>
              <w:rPr>
                <w:spacing w:val="15"/>
                <w:w w:val="105"/>
                <w:sz w:val="22"/>
              </w:rPr>
              <w:t xml:space="preserve"> </w:t>
            </w:r>
            <w:r>
              <w:rPr>
                <w:w w:val="105"/>
                <w:sz w:val="22"/>
              </w:rPr>
              <w:t>Health</w:t>
            </w:r>
            <w:r>
              <w:rPr>
                <w:spacing w:val="16"/>
                <w:w w:val="105"/>
                <w:sz w:val="22"/>
              </w:rPr>
              <w:t xml:space="preserve"> </w:t>
            </w:r>
            <w:r>
              <w:rPr>
                <w:spacing w:val="-2"/>
                <w:w w:val="105"/>
                <w:sz w:val="22"/>
              </w:rPr>
              <w:t>Behavior</w:t>
            </w:r>
          </w:p>
        </w:tc>
      </w:tr>
      <w:tr>
        <w:trPr>
          <w:trHeight w:val="948" w:hRule="atLeast"/>
        </w:trPr>
        <w:tc>
          <w:tcPr>
            <w:tcW w:w="609" w:type="dxa"/>
            <w:tcBorders>
              <w:right w:val="single" w:sz="6" w:space="0" w:color="B2B2B2"/>
            </w:tcBorders>
          </w:tcPr>
          <w:p>
            <w:pPr>
              <w:pStyle w:val="TableParagraph"/>
              <w:widowControl w:val="false"/>
              <w:spacing w:lineRule="exact" w:line="251" w:before="0" w:after="0"/>
              <w:ind w:left="0" w:right="66" w:hanging="0"/>
              <w:jc w:val="center"/>
              <w:rPr>
                <w:sz w:val="22"/>
              </w:rPr>
            </w:pPr>
            <w:r>
              <w:rPr>
                <w:spacing w:val="-4"/>
                <w:sz w:val="22"/>
              </w:rPr>
              <w:t>2017</w:t>
            </w:r>
          </w:p>
        </w:tc>
        <w:tc>
          <w:tcPr>
            <w:tcW w:w="8242" w:type="dxa"/>
            <w:tcBorders>
              <w:left w:val="single" w:sz="6" w:space="0" w:color="B2B2B2"/>
            </w:tcBorders>
          </w:tcPr>
          <w:p>
            <w:pPr>
              <w:pStyle w:val="TableParagraph"/>
              <w:widowControl w:val="false"/>
              <w:spacing w:lineRule="auto" w:line="254" w:before="0" w:after="0"/>
              <w:ind w:left="119" w:right="1348" w:hanging="0"/>
              <w:rPr>
                <w:sz w:val="22"/>
              </w:rPr>
            </w:pPr>
            <w:r>
              <w:rPr>
                <w:rFonts w:ascii="Georgia" w:hAnsi="Georgia"/>
                <w:b/>
                <w:w w:val="105"/>
                <w:sz w:val="22"/>
              </w:rPr>
              <w:t>DoD</w:t>
            </w:r>
            <w:r>
              <w:rPr>
                <w:w w:val="105"/>
                <w:sz w:val="22"/>
              </w:rPr>
              <w:t>: Pharmacotherapies for Alcohol and Substance Use Disorders Consortium for Congressionally Directed Medical Research Programs US</w:t>
            </w:r>
            <w:r>
              <w:rPr>
                <w:spacing w:val="40"/>
                <w:w w:val="105"/>
                <w:sz w:val="22"/>
              </w:rPr>
              <w:t xml:space="preserve"> </w:t>
            </w:r>
            <w:r>
              <w:rPr>
                <w:w w:val="105"/>
                <w:sz w:val="22"/>
              </w:rPr>
              <w:t>Department</w:t>
            </w:r>
            <w:r>
              <w:rPr>
                <w:spacing w:val="40"/>
                <w:w w:val="105"/>
                <w:sz w:val="22"/>
              </w:rPr>
              <w:t xml:space="preserve"> </w:t>
            </w:r>
            <w:r>
              <w:rPr>
                <w:w w:val="105"/>
                <w:sz w:val="22"/>
              </w:rPr>
              <w:t>of</w:t>
            </w:r>
            <w:r>
              <w:rPr>
                <w:spacing w:val="40"/>
                <w:w w:val="105"/>
                <w:sz w:val="22"/>
              </w:rPr>
              <w:t xml:space="preserve"> </w:t>
            </w:r>
            <w:r>
              <w:rPr>
                <w:w w:val="105"/>
                <w:sz w:val="22"/>
              </w:rPr>
              <w:t>Veterans</w:t>
            </w:r>
            <w:r>
              <w:rPr>
                <w:spacing w:val="40"/>
                <w:w w:val="105"/>
                <w:sz w:val="22"/>
              </w:rPr>
              <w:t xml:space="preserve"> </w:t>
            </w:r>
            <w:r>
              <w:rPr>
                <w:w w:val="105"/>
                <w:sz w:val="22"/>
              </w:rPr>
              <w:t>Affairs</w:t>
            </w:r>
            <w:r>
              <w:rPr>
                <w:spacing w:val="40"/>
                <w:w w:val="105"/>
                <w:sz w:val="22"/>
              </w:rPr>
              <w:t xml:space="preserve"> </w:t>
            </w:r>
            <w:hyperlink r:id="rId6">
              <w:r>
                <w:rPr>
                  <w:w w:val="105"/>
                  <w:sz w:val="22"/>
                </w:rPr>
                <w:t>(http://cdmrp.arm</w:t>
              </w:r>
            </w:hyperlink>
            <w:r>
              <w:rPr>
                <w:w w:val="105"/>
                <w:sz w:val="22"/>
              </w:rPr>
              <w:t>y</w:t>
            </w:r>
            <w:hyperlink r:id="rId7">
              <w:r>
                <w:rPr>
                  <w:w w:val="105"/>
                  <w:sz w:val="22"/>
                </w:rPr>
                <w:t>.mil/)</w:t>
              </w:r>
            </w:hyperlink>
          </w:p>
        </w:tc>
      </w:tr>
      <w:tr>
        <w:trPr>
          <w:trHeight w:val="406" w:hRule="atLeast"/>
        </w:trPr>
        <w:tc>
          <w:tcPr>
            <w:tcW w:w="609"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2016</w:t>
            </w:r>
          </w:p>
        </w:tc>
        <w:tc>
          <w:tcPr>
            <w:tcW w:w="8242" w:type="dxa"/>
            <w:tcBorders>
              <w:left w:val="single" w:sz="6" w:space="0" w:color="B2B2B2"/>
            </w:tcBorders>
          </w:tcPr>
          <w:p>
            <w:pPr>
              <w:pStyle w:val="TableParagraph"/>
              <w:widowControl w:val="false"/>
              <w:spacing w:lineRule="exact" w:line="253" w:before="133" w:after="0"/>
              <w:rPr>
                <w:sz w:val="22"/>
              </w:rPr>
            </w:pPr>
            <w:r>
              <w:rPr>
                <w:rFonts w:ascii="Georgia" w:hAnsi="Georgia"/>
                <w:b/>
                <w:w w:val="105"/>
                <w:sz w:val="22"/>
              </w:rPr>
              <w:t>NIH</w:t>
            </w:r>
            <w:r>
              <w:rPr>
                <w:rFonts w:ascii="Georgia" w:hAnsi="Georgia"/>
                <w:b/>
                <w:spacing w:val="9"/>
                <w:w w:val="105"/>
                <w:sz w:val="22"/>
              </w:rPr>
              <w:t xml:space="preserve"> </w:t>
            </w:r>
            <w:r>
              <w:rPr>
                <w:w w:val="105"/>
                <w:sz w:val="22"/>
              </w:rPr>
              <w:t>study</w:t>
            </w:r>
            <w:r>
              <w:rPr>
                <w:spacing w:val="11"/>
                <w:w w:val="105"/>
                <w:sz w:val="22"/>
              </w:rPr>
              <w:t xml:space="preserve"> </w:t>
            </w:r>
            <w:r>
              <w:rPr>
                <w:w w:val="105"/>
                <w:sz w:val="22"/>
              </w:rPr>
              <w:t>section:</w:t>
            </w:r>
            <w:r>
              <w:rPr>
                <w:spacing w:val="33"/>
                <w:w w:val="105"/>
                <w:sz w:val="22"/>
              </w:rPr>
              <w:t xml:space="preserve"> </w:t>
            </w:r>
            <w:r>
              <w:rPr>
                <w:w w:val="105"/>
                <w:sz w:val="22"/>
              </w:rPr>
              <w:t>ZRG1</w:t>
            </w:r>
            <w:r>
              <w:rPr>
                <w:spacing w:val="11"/>
                <w:w w:val="105"/>
                <w:sz w:val="22"/>
              </w:rPr>
              <w:t xml:space="preserve"> </w:t>
            </w:r>
            <w:r>
              <w:rPr>
                <w:w w:val="105"/>
                <w:sz w:val="22"/>
              </w:rPr>
              <w:t>RPHB,</w:t>
            </w:r>
            <w:r>
              <w:rPr>
                <w:spacing w:val="10"/>
                <w:w w:val="105"/>
                <w:sz w:val="22"/>
              </w:rPr>
              <w:t xml:space="preserve"> </w:t>
            </w:r>
            <w:r>
              <w:rPr>
                <w:w w:val="105"/>
                <w:sz w:val="22"/>
              </w:rPr>
              <w:t>Interventions</w:t>
            </w:r>
            <w:r>
              <w:rPr>
                <w:spacing w:val="11"/>
                <w:w w:val="105"/>
                <w:sz w:val="22"/>
              </w:rPr>
              <w:t xml:space="preserve"> </w:t>
            </w:r>
            <w:r>
              <w:rPr>
                <w:w w:val="105"/>
                <w:sz w:val="22"/>
              </w:rPr>
              <w:t>and</w:t>
            </w:r>
            <w:r>
              <w:rPr>
                <w:spacing w:val="11"/>
                <w:w w:val="105"/>
                <w:sz w:val="22"/>
              </w:rPr>
              <w:t xml:space="preserve"> </w:t>
            </w:r>
            <w:r>
              <w:rPr>
                <w:w w:val="105"/>
                <w:sz w:val="22"/>
              </w:rPr>
              <w:t>Mechanisms</w:t>
            </w:r>
            <w:r>
              <w:rPr>
                <w:spacing w:val="10"/>
                <w:w w:val="105"/>
                <w:sz w:val="22"/>
              </w:rPr>
              <w:t xml:space="preserve"> </w:t>
            </w:r>
            <w:r>
              <w:rPr>
                <w:w w:val="105"/>
                <w:sz w:val="22"/>
              </w:rPr>
              <w:t>for</w:t>
            </w:r>
            <w:r>
              <w:rPr>
                <w:spacing w:val="11"/>
                <w:w w:val="105"/>
                <w:sz w:val="22"/>
              </w:rPr>
              <w:t xml:space="preserve"> </w:t>
            </w:r>
            <w:r>
              <w:rPr>
                <w:spacing w:val="-2"/>
                <w:w w:val="105"/>
                <w:sz w:val="22"/>
              </w:rPr>
              <w:t>Addictions</w:t>
            </w:r>
          </w:p>
        </w:tc>
      </w:tr>
      <w:tr>
        <w:trPr>
          <w:trHeight w:val="948" w:hRule="atLeast"/>
        </w:trPr>
        <w:tc>
          <w:tcPr>
            <w:tcW w:w="609" w:type="dxa"/>
            <w:tcBorders>
              <w:right w:val="single" w:sz="6" w:space="0" w:color="B2B2B2"/>
            </w:tcBorders>
          </w:tcPr>
          <w:p>
            <w:pPr>
              <w:pStyle w:val="TableParagraph"/>
              <w:widowControl w:val="false"/>
              <w:spacing w:lineRule="exact" w:line="251" w:before="0" w:after="0"/>
              <w:ind w:left="0" w:right="66" w:hanging="0"/>
              <w:jc w:val="center"/>
              <w:rPr>
                <w:sz w:val="22"/>
              </w:rPr>
            </w:pPr>
            <w:r>
              <w:rPr>
                <w:spacing w:val="-4"/>
                <w:sz w:val="22"/>
              </w:rPr>
              <w:t>2016</w:t>
            </w:r>
          </w:p>
        </w:tc>
        <w:tc>
          <w:tcPr>
            <w:tcW w:w="8242" w:type="dxa"/>
            <w:tcBorders>
              <w:left w:val="single" w:sz="6" w:space="0" w:color="B2B2B2"/>
            </w:tcBorders>
          </w:tcPr>
          <w:p>
            <w:pPr>
              <w:pStyle w:val="TableParagraph"/>
              <w:widowControl w:val="false"/>
              <w:spacing w:lineRule="auto" w:line="254" w:before="0" w:after="0"/>
              <w:ind w:left="119" w:right="1348" w:hanging="0"/>
              <w:rPr>
                <w:sz w:val="22"/>
              </w:rPr>
            </w:pPr>
            <w:r>
              <w:rPr>
                <w:rFonts w:ascii="Georgia" w:hAnsi="Georgia"/>
                <w:b/>
                <w:w w:val="105"/>
                <w:sz w:val="22"/>
              </w:rPr>
              <w:t>DoD</w:t>
            </w:r>
            <w:r>
              <w:rPr>
                <w:w w:val="105"/>
                <w:sz w:val="22"/>
              </w:rPr>
              <w:t>: Pharmacotherapies for Alcohol and Substance Use Disorders Consortium for Congressionally Directed Medical Research Programs US</w:t>
            </w:r>
            <w:r>
              <w:rPr>
                <w:spacing w:val="40"/>
                <w:w w:val="105"/>
                <w:sz w:val="22"/>
              </w:rPr>
              <w:t xml:space="preserve"> </w:t>
            </w:r>
            <w:r>
              <w:rPr>
                <w:w w:val="105"/>
                <w:sz w:val="22"/>
              </w:rPr>
              <w:t>Department</w:t>
            </w:r>
            <w:r>
              <w:rPr>
                <w:spacing w:val="40"/>
                <w:w w:val="105"/>
                <w:sz w:val="22"/>
              </w:rPr>
              <w:t xml:space="preserve"> </w:t>
            </w:r>
            <w:r>
              <w:rPr>
                <w:w w:val="105"/>
                <w:sz w:val="22"/>
              </w:rPr>
              <w:t>of</w:t>
            </w:r>
            <w:r>
              <w:rPr>
                <w:spacing w:val="40"/>
                <w:w w:val="105"/>
                <w:sz w:val="22"/>
              </w:rPr>
              <w:t xml:space="preserve"> </w:t>
            </w:r>
            <w:r>
              <w:rPr>
                <w:w w:val="105"/>
                <w:sz w:val="22"/>
              </w:rPr>
              <w:t>Veterans</w:t>
            </w:r>
            <w:r>
              <w:rPr>
                <w:spacing w:val="40"/>
                <w:w w:val="105"/>
                <w:sz w:val="22"/>
              </w:rPr>
              <w:t xml:space="preserve"> </w:t>
            </w:r>
            <w:r>
              <w:rPr>
                <w:w w:val="105"/>
                <w:sz w:val="22"/>
              </w:rPr>
              <w:t>Affairs</w:t>
            </w:r>
            <w:r>
              <w:rPr>
                <w:spacing w:val="40"/>
                <w:w w:val="105"/>
                <w:sz w:val="22"/>
              </w:rPr>
              <w:t xml:space="preserve"> </w:t>
            </w:r>
            <w:hyperlink r:id="rId8">
              <w:r>
                <w:rPr>
                  <w:w w:val="105"/>
                  <w:sz w:val="22"/>
                </w:rPr>
                <w:t>(http://cdmrp.arm</w:t>
              </w:r>
            </w:hyperlink>
            <w:r>
              <w:rPr>
                <w:w w:val="105"/>
                <w:sz w:val="22"/>
              </w:rPr>
              <w:t>y</w:t>
            </w:r>
            <w:hyperlink r:id="rId9">
              <w:r>
                <w:rPr>
                  <w:w w:val="105"/>
                  <w:sz w:val="22"/>
                </w:rPr>
                <w:t>.mil/)</w:t>
              </w:r>
            </w:hyperlink>
          </w:p>
        </w:tc>
      </w:tr>
      <w:tr>
        <w:trPr>
          <w:trHeight w:val="406" w:hRule="atLeast"/>
        </w:trPr>
        <w:tc>
          <w:tcPr>
            <w:tcW w:w="609"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2015</w:t>
            </w:r>
          </w:p>
        </w:tc>
        <w:tc>
          <w:tcPr>
            <w:tcW w:w="8242" w:type="dxa"/>
            <w:tcBorders>
              <w:left w:val="single" w:sz="6" w:space="0" w:color="B2B2B2"/>
            </w:tcBorders>
          </w:tcPr>
          <w:p>
            <w:pPr>
              <w:pStyle w:val="TableParagraph"/>
              <w:widowControl w:val="false"/>
              <w:spacing w:lineRule="exact" w:line="253" w:before="133" w:after="0"/>
              <w:rPr>
                <w:sz w:val="22"/>
              </w:rPr>
            </w:pPr>
            <w:r>
              <w:rPr>
                <w:rFonts w:ascii="Georgia" w:hAnsi="Georgia"/>
                <w:b/>
                <w:w w:val="105"/>
                <w:sz w:val="22"/>
              </w:rPr>
              <w:t>NIH</w:t>
            </w:r>
            <w:r>
              <w:rPr>
                <w:rFonts w:ascii="Georgia" w:hAnsi="Georgia"/>
                <w:b/>
                <w:spacing w:val="15"/>
                <w:w w:val="105"/>
                <w:sz w:val="22"/>
              </w:rPr>
              <w:t xml:space="preserve"> </w:t>
            </w:r>
            <w:r>
              <w:rPr>
                <w:w w:val="105"/>
                <w:sz w:val="22"/>
              </w:rPr>
              <w:t>study</w:t>
            </w:r>
            <w:r>
              <w:rPr>
                <w:spacing w:val="17"/>
                <w:w w:val="105"/>
                <w:sz w:val="22"/>
              </w:rPr>
              <w:t xml:space="preserve"> </w:t>
            </w:r>
            <w:r>
              <w:rPr>
                <w:w w:val="105"/>
                <w:sz w:val="22"/>
              </w:rPr>
              <w:t>section:</w:t>
            </w:r>
            <w:r>
              <w:rPr>
                <w:spacing w:val="42"/>
                <w:w w:val="105"/>
                <w:sz w:val="22"/>
              </w:rPr>
              <w:t xml:space="preserve"> </w:t>
            </w:r>
            <w:r>
              <w:rPr>
                <w:w w:val="105"/>
                <w:sz w:val="22"/>
              </w:rPr>
              <w:t>RPIA,</w:t>
            </w:r>
            <w:r>
              <w:rPr>
                <w:spacing w:val="16"/>
                <w:w w:val="105"/>
                <w:sz w:val="22"/>
              </w:rPr>
              <w:t xml:space="preserve"> </w:t>
            </w:r>
            <w:r>
              <w:rPr>
                <w:w w:val="105"/>
                <w:sz w:val="22"/>
              </w:rPr>
              <w:t>Risk,</w:t>
            </w:r>
            <w:r>
              <w:rPr>
                <w:spacing w:val="17"/>
                <w:w w:val="105"/>
                <w:sz w:val="22"/>
              </w:rPr>
              <w:t xml:space="preserve"> </w:t>
            </w:r>
            <w:r>
              <w:rPr>
                <w:w w:val="105"/>
                <w:sz w:val="22"/>
              </w:rPr>
              <w:t>Prevention</w:t>
            </w:r>
            <w:r>
              <w:rPr>
                <w:spacing w:val="17"/>
                <w:w w:val="105"/>
                <w:sz w:val="22"/>
              </w:rPr>
              <w:t xml:space="preserve"> </w:t>
            </w:r>
            <w:r>
              <w:rPr>
                <w:w w:val="105"/>
                <w:sz w:val="22"/>
              </w:rPr>
              <w:t>and</w:t>
            </w:r>
            <w:r>
              <w:rPr>
                <w:spacing w:val="17"/>
                <w:w w:val="105"/>
                <w:sz w:val="22"/>
              </w:rPr>
              <w:t xml:space="preserve"> </w:t>
            </w:r>
            <w:r>
              <w:rPr>
                <w:w w:val="105"/>
                <w:sz w:val="22"/>
              </w:rPr>
              <w:t>Intervention</w:t>
            </w:r>
            <w:r>
              <w:rPr>
                <w:spacing w:val="16"/>
                <w:w w:val="105"/>
                <w:sz w:val="22"/>
              </w:rPr>
              <w:t xml:space="preserve"> </w:t>
            </w:r>
            <w:r>
              <w:rPr>
                <w:w w:val="105"/>
                <w:sz w:val="22"/>
              </w:rPr>
              <w:t>for</w:t>
            </w:r>
            <w:r>
              <w:rPr>
                <w:spacing w:val="17"/>
                <w:w w:val="105"/>
                <w:sz w:val="22"/>
              </w:rPr>
              <w:t xml:space="preserve"> </w:t>
            </w:r>
            <w:r>
              <w:rPr>
                <w:spacing w:val="-2"/>
                <w:w w:val="105"/>
                <w:sz w:val="22"/>
              </w:rPr>
              <w:t>Addictions</w:t>
            </w:r>
          </w:p>
        </w:tc>
      </w:tr>
      <w:tr>
        <w:trPr>
          <w:trHeight w:val="270" w:hRule="atLeast"/>
        </w:trPr>
        <w:tc>
          <w:tcPr>
            <w:tcW w:w="609" w:type="dxa"/>
            <w:tcBorders>
              <w:right w:val="single" w:sz="6" w:space="0" w:color="B2B2B2"/>
            </w:tcBorders>
          </w:tcPr>
          <w:p>
            <w:pPr>
              <w:pStyle w:val="TableParagraph"/>
              <w:widowControl w:val="false"/>
              <w:spacing w:lineRule="exact" w:line="251" w:before="0" w:after="0"/>
              <w:ind w:left="0" w:right="66" w:hanging="0"/>
              <w:jc w:val="center"/>
              <w:rPr>
                <w:sz w:val="22"/>
              </w:rPr>
            </w:pPr>
            <w:r>
              <w:rPr>
                <w:spacing w:val="-4"/>
                <w:sz w:val="22"/>
              </w:rPr>
              <w:t>2015</w:t>
            </w:r>
          </w:p>
        </w:tc>
        <w:tc>
          <w:tcPr>
            <w:tcW w:w="8242" w:type="dxa"/>
            <w:tcBorders>
              <w:left w:val="single" w:sz="6" w:space="0" w:color="B2B2B2"/>
            </w:tcBorders>
          </w:tcPr>
          <w:p>
            <w:pPr>
              <w:pStyle w:val="TableParagraph"/>
              <w:widowControl w:val="false"/>
              <w:spacing w:lineRule="exact" w:line="251" w:before="0" w:after="0"/>
              <w:rPr>
                <w:sz w:val="22"/>
              </w:rPr>
            </w:pPr>
            <w:r>
              <w:rPr>
                <w:rFonts w:ascii="Georgia" w:hAnsi="Georgia"/>
                <w:b/>
                <w:w w:val="110"/>
                <w:sz w:val="22"/>
              </w:rPr>
              <w:t>NIH</w:t>
            </w:r>
            <w:r>
              <w:rPr>
                <w:rFonts w:ascii="Georgia" w:hAnsi="Georgia"/>
                <w:b/>
                <w:spacing w:val="-10"/>
                <w:w w:val="110"/>
                <w:sz w:val="22"/>
              </w:rPr>
              <w:t xml:space="preserve"> </w:t>
            </w:r>
            <w:r>
              <w:rPr>
                <w:w w:val="110"/>
                <w:sz w:val="22"/>
              </w:rPr>
              <w:t>study</w:t>
            </w:r>
            <w:r>
              <w:rPr>
                <w:spacing w:val="-8"/>
                <w:w w:val="110"/>
                <w:sz w:val="22"/>
              </w:rPr>
              <w:t xml:space="preserve"> </w:t>
            </w:r>
            <w:r>
              <w:rPr>
                <w:w w:val="110"/>
                <w:sz w:val="22"/>
              </w:rPr>
              <w:t>section:</w:t>
            </w:r>
            <w:r>
              <w:rPr>
                <w:spacing w:val="9"/>
                <w:w w:val="110"/>
                <w:sz w:val="22"/>
              </w:rPr>
              <w:t xml:space="preserve"> </w:t>
            </w:r>
            <w:r>
              <w:rPr>
                <w:w w:val="110"/>
                <w:sz w:val="22"/>
              </w:rPr>
              <w:t>IPTA,</w:t>
            </w:r>
            <w:r>
              <w:rPr>
                <w:spacing w:val="-8"/>
                <w:w w:val="110"/>
                <w:sz w:val="22"/>
              </w:rPr>
              <w:t xml:space="preserve"> </w:t>
            </w:r>
            <w:r>
              <w:rPr>
                <w:w w:val="110"/>
                <w:sz w:val="22"/>
              </w:rPr>
              <w:t>Interventions</w:t>
            </w:r>
            <w:r>
              <w:rPr>
                <w:spacing w:val="-8"/>
                <w:w w:val="110"/>
                <w:sz w:val="22"/>
              </w:rPr>
              <w:t xml:space="preserve"> </w:t>
            </w:r>
            <w:r>
              <w:rPr>
                <w:w w:val="110"/>
                <w:sz w:val="22"/>
              </w:rPr>
              <w:t>to</w:t>
            </w:r>
            <w:r>
              <w:rPr>
                <w:spacing w:val="-9"/>
                <w:w w:val="110"/>
                <w:sz w:val="22"/>
              </w:rPr>
              <w:t xml:space="preserve"> </w:t>
            </w:r>
            <w:r>
              <w:rPr>
                <w:w w:val="110"/>
                <w:sz w:val="22"/>
              </w:rPr>
              <w:t>Prevent</w:t>
            </w:r>
            <w:r>
              <w:rPr>
                <w:spacing w:val="-8"/>
                <w:w w:val="110"/>
                <w:sz w:val="22"/>
              </w:rPr>
              <w:t xml:space="preserve"> </w:t>
            </w:r>
            <w:r>
              <w:rPr>
                <w:w w:val="110"/>
                <w:sz w:val="22"/>
              </w:rPr>
              <w:t>and</w:t>
            </w:r>
            <w:r>
              <w:rPr>
                <w:spacing w:val="-8"/>
                <w:w w:val="110"/>
                <w:sz w:val="22"/>
              </w:rPr>
              <w:t xml:space="preserve"> </w:t>
            </w:r>
            <w:r>
              <w:rPr>
                <w:w w:val="110"/>
                <w:sz w:val="22"/>
              </w:rPr>
              <w:t>Treat</w:t>
            </w:r>
            <w:r>
              <w:rPr>
                <w:spacing w:val="-8"/>
                <w:w w:val="110"/>
                <w:sz w:val="22"/>
              </w:rPr>
              <w:t xml:space="preserve"> </w:t>
            </w:r>
            <w:r>
              <w:rPr>
                <w:spacing w:val="-2"/>
                <w:w w:val="110"/>
                <w:sz w:val="22"/>
              </w:rPr>
              <w:t>Addictions</w:t>
            </w:r>
          </w:p>
        </w:tc>
      </w:tr>
      <w:tr>
        <w:trPr>
          <w:trHeight w:val="270" w:hRule="atLeast"/>
        </w:trPr>
        <w:tc>
          <w:tcPr>
            <w:tcW w:w="609" w:type="dxa"/>
            <w:tcBorders>
              <w:right w:val="single" w:sz="6" w:space="0" w:color="B2B2B2"/>
            </w:tcBorders>
          </w:tcPr>
          <w:p>
            <w:pPr>
              <w:pStyle w:val="TableParagraph"/>
              <w:widowControl w:val="false"/>
              <w:spacing w:lineRule="exact" w:line="251" w:before="0" w:after="0"/>
              <w:ind w:left="0" w:right="66" w:hanging="0"/>
              <w:jc w:val="center"/>
              <w:rPr>
                <w:sz w:val="22"/>
              </w:rPr>
            </w:pPr>
            <w:r>
              <w:rPr>
                <w:spacing w:val="-4"/>
                <w:sz w:val="22"/>
              </w:rPr>
              <w:t>2015</w:t>
            </w:r>
          </w:p>
        </w:tc>
        <w:tc>
          <w:tcPr>
            <w:tcW w:w="8242" w:type="dxa"/>
            <w:tcBorders>
              <w:left w:val="single" w:sz="6" w:space="0" w:color="B2B2B2"/>
            </w:tcBorders>
          </w:tcPr>
          <w:p>
            <w:pPr>
              <w:pStyle w:val="TableParagraph"/>
              <w:widowControl w:val="false"/>
              <w:spacing w:lineRule="exact" w:line="251" w:before="0" w:after="0"/>
              <w:rPr>
                <w:sz w:val="22"/>
              </w:rPr>
            </w:pPr>
            <w:r>
              <w:rPr>
                <w:rFonts w:ascii="Georgia" w:hAnsi="Georgia"/>
                <w:b/>
                <w:w w:val="105"/>
                <w:sz w:val="22"/>
              </w:rPr>
              <w:t>NIH</w:t>
            </w:r>
            <w:r>
              <w:rPr>
                <w:rFonts w:ascii="Georgia" w:hAnsi="Georgia"/>
                <w:b/>
                <w:spacing w:val="13"/>
                <w:w w:val="105"/>
                <w:sz w:val="22"/>
              </w:rPr>
              <w:t xml:space="preserve"> </w:t>
            </w:r>
            <w:r>
              <w:rPr>
                <w:w w:val="105"/>
                <w:sz w:val="22"/>
              </w:rPr>
              <w:t>study</w:t>
            </w:r>
            <w:r>
              <w:rPr>
                <w:spacing w:val="14"/>
                <w:w w:val="105"/>
                <w:sz w:val="22"/>
              </w:rPr>
              <w:t xml:space="preserve"> </w:t>
            </w:r>
            <w:r>
              <w:rPr>
                <w:w w:val="105"/>
                <w:sz w:val="22"/>
              </w:rPr>
              <w:t>section:</w:t>
            </w:r>
            <w:r>
              <w:rPr>
                <w:spacing w:val="38"/>
                <w:w w:val="105"/>
                <w:sz w:val="22"/>
              </w:rPr>
              <w:t xml:space="preserve"> </w:t>
            </w:r>
            <w:r>
              <w:rPr>
                <w:w w:val="105"/>
                <w:sz w:val="22"/>
              </w:rPr>
              <w:t>BRLE,</w:t>
            </w:r>
            <w:r>
              <w:rPr>
                <w:spacing w:val="14"/>
                <w:w w:val="105"/>
                <w:sz w:val="22"/>
              </w:rPr>
              <w:t xml:space="preserve"> </w:t>
            </w:r>
            <w:r>
              <w:rPr>
                <w:w w:val="105"/>
                <w:sz w:val="22"/>
              </w:rPr>
              <w:t>Biobehavioral</w:t>
            </w:r>
            <w:r>
              <w:rPr>
                <w:spacing w:val="14"/>
                <w:w w:val="105"/>
                <w:sz w:val="22"/>
              </w:rPr>
              <w:t xml:space="preserve"> </w:t>
            </w:r>
            <w:r>
              <w:rPr>
                <w:w w:val="105"/>
                <w:sz w:val="22"/>
              </w:rPr>
              <w:t>Regulation,</w:t>
            </w:r>
            <w:r>
              <w:rPr>
                <w:spacing w:val="14"/>
                <w:w w:val="105"/>
                <w:sz w:val="22"/>
              </w:rPr>
              <w:t xml:space="preserve"> </w:t>
            </w:r>
            <w:r>
              <w:rPr>
                <w:w w:val="105"/>
                <w:sz w:val="22"/>
              </w:rPr>
              <w:t>Learning</w:t>
            </w:r>
            <w:r>
              <w:rPr>
                <w:spacing w:val="14"/>
                <w:w w:val="105"/>
                <w:sz w:val="22"/>
              </w:rPr>
              <w:t xml:space="preserve"> </w:t>
            </w:r>
            <w:r>
              <w:rPr>
                <w:w w:val="105"/>
                <w:sz w:val="22"/>
              </w:rPr>
              <w:t>and</w:t>
            </w:r>
            <w:r>
              <w:rPr>
                <w:spacing w:val="14"/>
                <w:w w:val="105"/>
                <w:sz w:val="22"/>
              </w:rPr>
              <w:t xml:space="preserve"> </w:t>
            </w:r>
            <w:r>
              <w:rPr>
                <w:spacing w:val="-2"/>
                <w:w w:val="105"/>
                <w:sz w:val="22"/>
              </w:rPr>
              <w:t>Ethology</w:t>
            </w:r>
          </w:p>
        </w:tc>
      </w:tr>
      <w:tr>
        <w:trPr>
          <w:trHeight w:val="406" w:hRule="atLeast"/>
        </w:trPr>
        <w:tc>
          <w:tcPr>
            <w:tcW w:w="609" w:type="dxa"/>
            <w:tcBorders>
              <w:right w:val="single" w:sz="6" w:space="0" w:color="B2B2B2"/>
            </w:tcBorders>
          </w:tcPr>
          <w:p>
            <w:pPr>
              <w:pStyle w:val="TableParagraph"/>
              <w:widowControl w:val="false"/>
              <w:spacing w:lineRule="exact" w:line="251" w:before="0" w:after="0"/>
              <w:ind w:left="0" w:right="66" w:hanging="0"/>
              <w:jc w:val="center"/>
              <w:rPr>
                <w:sz w:val="22"/>
              </w:rPr>
            </w:pPr>
            <w:r>
              <w:rPr>
                <w:spacing w:val="-4"/>
                <w:sz w:val="22"/>
              </w:rPr>
              <w:t>2015</w:t>
            </w:r>
          </w:p>
        </w:tc>
        <w:tc>
          <w:tcPr>
            <w:tcW w:w="8242" w:type="dxa"/>
            <w:tcBorders>
              <w:left w:val="single" w:sz="6" w:space="0" w:color="B2B2B2"/>
            </w:tcBorders>
          </w:tcPr>
          <w:p>
            <w:pPr>
              <w:pStyle w:val="TableParagraph"/>
              <w:widowControl w:val="false"/>
              <w:spacing w:lineRule="exact" w:line="252" w:before="0" w:after="0"/>
              <w:rPr>
                <w:sz w:val="22"/>
              </w:rPr>
            </w:pPr>
            <w:r>
              <w:rPr>
                <w:rFonts w:ascii="Georgia" w:hAnsi="Georgia"/>
                <w:b/>
                <w:w w:val="105"/>
                <w:sz w:val="22"/>
              </w:rPr>
              <w:t>NIH</w:t>
            </w:r>
            <w:r>
              <w:rPr>
                <w:rFonts w:ascii="Georgia" w:hAnsi="Georgia"/>
                <w:b/>
                <w:spacing w:val="3"/>
                <w:w w:val="105"/>
                <w:sz w:val="22"/>
              </w:rPr>
              <w:t xml:space="preserve"> </w:t>
            </w:r>
            <w:r>
              <w:rPr>
                <w:w w:val="105"/>
                <w:sz w:val="22"/>
              </w:rPr>
              <w:t>KL2</w:t>
            </w:r>
            <w:r>
              <w:rPr>
                <w:spacing w:val="4"/>
                <w:w w:val="105"/>
                <w:sz w:val="22"/>
              </w:rPr>
              <w:t xml:space="preserve"> </w:t>
            </w:r>
            <w:r>
              <w:rPr>
                <w:w w:val="105"/>
                <w:sz w:val="22"/>
              </w:rPr>
              <w:t>review:</w:t>
            </w:r>
            <w:r>
              <w:rPr>
                <w:spacing w:val="25"/>
                <w:w w:val="105"/>
                <w:sz w:val="22"/>
              </w:rPr>
              <w:t xml:space="preserve"> </w:t>
            </w:r>
            <w:r>
              <w:rPr>
                <w:w w:val="105"/>
                <w:sz w:val="22"/>
              </w:rPr>
              <w:t>UTHCS-Houston</w:t>
            </w:r>
            <w:r>
              <w:rPr>
                <w:spacing w:val="5"/>
                <w:w w:val="105"/>
                <w:sz w:val="22"/>
              </w:rPr>
              <w:t xml:space="preserve"> </w:t>
            </w:r>
            <w:r>
              <w:rPr>
                <w:w w:val="105"/>
                <w:sz w:val="22"/>
              </w:rPr>
              <w:t>Clinical</w:t>
            </w:r>
            <w:r>
              <w:rPr>
                <w:spacing w:val="4"/>
                <w:w w:val="105"/>
                <w:sz w:val="22"/>
              </w:rPr>
              <w:t xml:space="preserve"> </w:t>
            </w:r>
            <w:r>
              <w:rPr>
                <w:w w:val="105"/>
                <w:sz w:val="22"/>
              </w:rPr>
              <w:t>and</w:t>
            </w:r>
            <w:r>
              <w:rPr>
                <w:spacing w:val="4"/>
                <w:w w:val="105"/>
                <w:sz w:val="22"/>
              </w:rPr>
              <w:t xml:space="preserve"> </w:t>
            </w:r>
            <w:r>
              <w:rPr>
                <w:w w:val="105"/>
                <w:sz w:val="22"/>
              </w:rPr>
              <w:t>Translational</w:t>
            </w:r>
            <w:r>
              <w:rPr>
                <w:spacing w:val="5"/>
                <w:w w:val="105"/>
                <w:sz w:val="22"/>
              </w:rPr>
              <w:t xml:space="preserve"> </w:t>
            </w:r>
            <w:r>
              <w:rPr>
                <w:w w:val="105"/>
                <w:sz w:val="22"/>
              </w:rPr>
              <w:t>Science</w:t>
            </w:r>
            <w:r>
              <w:rPr>
                <w:spacing w:val="4"/>
                <w:w w:val="105"/>
                <w:sz w:val="22"/>
              </w:rPr>
              <w:t xml:space="preserve"> </w:t>
            </w:r>
            <w:r>
              <w:rPr>
                <w:spacing w:val="-4"/>
                <w:w w:val="105"/>
                <w:sz w:val="22"/>
              </w:rPr>
              <w:t>Award</w:t>
            </w:r>
          </w:p>
        </w:tc>
      </w:tr>
      <w:tr>
        <w:trPr>
          <w:trHeight w:val="812" w:hRule="atLeast"/>
        </w:trPr>
        <w:tc>
          <w:tcPr>
            <w:tcW w:w="609"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2013</w:t>
            </w:r>
          </w:p>
        </w:tc>
        <w:tc>
          <w:tcPr>
            <w:tcW w:w="8242" w:type="dxa"/>
            <w:tcBorders>
              <w:left w:val="single" w:sz="6" w:space="0" w:color="B2B2B2"/>
            </w:tcBorders>
          </w:tcPr>
          <w:p>
            <w:pPr>
              <w:pStyle w:val="TableParagraph"/>
              <w:widowControl w:val="false"/>
              <w:spacing w:lineRule="auto" w:line="254" w:before="133" w:after="0"/>
              <w:rPr>
                <w:sz w:val="22"/>
              </w:rPr>
            </w:pPr>
            <w:r>
              <w:rPr>
                <w:rFonts w:ascii="Georgia" w:hAnsi="Georgia"/>
                <w:b/>
                <w:sz w:val="22"/>
              </w:rPr>
              <w:t xml:space="preserve">NIH </w:t>
            </w:r>
            <w:r>
              <w:rPr>
                <w:sz w:val="22"/>
              </w:rPr>
              <w:t>RFA review, NIDA-13-007:</w:t>
            </w:r>
            <w:r>
              <w:rPr>
                <w:spacing w:val="40"/>
                <w:sz w:val="22"/>
              </w:rPr>
              <w:t xml:space="preserve"> </w:t>
            </w:r>
            <w:r>
              <w:rPr>
                <w:sz w:val="22"/>
              </w:rPr>
              <w:t>Identifying Health Outcomes Associated with Changes in Use of Illicit Drugs</w:t>
            </w:r>
          </w:p>
        </w:tc>
      </w:tr>
      <w:tr>
        <w:trPr>
          <w:trHeight w:val="541" w:hRule="atLeast"/>
        </w:trPr>
        <w:tc>
          <w:tcPr>
            <w:tcW w:w="609"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2012</w:t>
            </w:r>
          </w:p>
        </w:tc>
        <w:tc>
          <w:tcPr>
            <w:tcW w:w="8242" w:type="dxa"/>
            <w:tcBorders>
              <w:left w:val="single" w:sz="6" w:space="0" w:color="B2B2B2"/>
            </w:tcBorders>
          </w:tcPr>
          <w:p>
            <w:pPr>
              <w:pStyle w:val="TableParagraph"/>
              <w:widowControl w:val="false"/>
              <w:spacing w:before="133" w:after="0"/>
              <w:rPr>
                <w:sz w:val="22"/>
              </w:rPr>
            </w:pPr>
            <w:r>
              <w:rPr>
                <w:rFonts w:ascii="Georgia" w:hAnsi="Georgia"/>
                <w:b/>
                <w:w w:val="105"/>
                <w:sz w:val="22"/>
              </w:rPr>
              <w:t>NIH</w:t>
            </w:r>
            <w:r>
              <w:rPr>
                <w:rFonts w:ascii="Georgia" w:hAnsi="Georgia"/>
                <w:b/>
                <w:spacing w:val="9"/>
                <w:w w:val="105"/>
                <w:sz w:val="22"/>
              </w:rPr>
              <w:t xml:space="preserve"> </w:t>
            </w:r>
            <w:r>
              <w:rPr>
                <w:rFonts w:ascii="Georgia" w:hAnsi="Georgia"/>
                <w:b/>
                <w:w w:val="105"/>
                <w:sz w:val="22"/>
              </w:rPr>
              <w:t>KL2</w:t>
            </w:r>
            <w:r>
              <w:rPr>
                <w:rFonts w:ascii="Georgia" w:hAnsi="Georgia"/>
                <w:b/>
                <w:spacing w:val="1"/>
                <w:w w:val="105"/>
                <w:sz w:val="22"/>
              </w:rPr>
              <w:t xml:space="preserve"> </w:t>
            </w:r>
            <w:r>
              <w:rPr>
                <w:w w:val="105"/>
                <w:sz w:val="22"/>
              </w:rPr>
              <w:t>review:</w:t>
            </w:r>
            <w:r>
              <w:rPr>
                <w:spacing w:val="21"/>
                <w:w w:val="105"/>
                <w:sz w:val="22"/>
              </w:rPr>
              <w:t xml:space="preserve"> </w:t>
            </w:r>
            <w:r>
              <w:rPr>
                <w:w w:val="105"/>
                <w:sz w:val="22"/>
              </w:rPr>
              <w:t>UTHCS-Houston</w:t>
            </w:r>
            <w:r>
              <w:rPr>
                <w:spacing w:val="2"/>
                <w:w w:val="105"/>
                <w:sz w:val="22"/>
              </w:rPr>
              <w:t xml:space="preserve"> </w:t>
            </w:r>
            <w:r>
              <w:rPr>
                <w:w w:val="105"/>
                <w:sz w:val="22"/>
              </w:rPr>
              <w:t>Clinical</w:t>
            </w:r>
            <w:r>
              <w:rPr>
                <w:spacing w:val="1"/>
                <w:w w:val="105"/>
                <w:sz w:val="22"/>
              </w:rPr>
              <w:t xml:space="preserve"> </w:t>
            </w:r>
            <w:r>
              <w:rPr>
                <w:w w:val="105"/>
                <w:sz w:val="22"/>
              </w:rPr>
              <w:t>and</w:t>
            </w:r>
            <w:r>
              <w:rPr>
                <w:spacing w:val="2"/>
                <w:w w:val="105"/>
                <w:sz w:val="22"/>
              </w:rPr>
              <w:t xml:space="preserve"> </w:t>
            </w:r>
            <w:r>
              <w:rPr>
                <w:w w:val="105"/>
                <w:sz w:val="22"/>
              </w:rPr>
              <w:t>Translational</w:t>
            </w:r>
            <w:r>
              <w:rPr>
                <w:spacing w:val="2"/>
                <w:w w:val="105"/>
                <w:sz w:val="22"/>
              </w:rPr>
              <w:t xml:space="preserve"> </w:t>
            </w:r>
            <w:r>
              <w:rPr>
                <w:w w:val="105"/>
                <w:sz w:val="22"/>
              </w:rPr>
              <w:t>Science</w:t>
            </w:r>
            <w:r>
              <w:rPr>
                <w:spacing w:val="1"/>
                <w:w w:val="105"/>
                <w:sz w:val="22"/>
              </w:rPr>
              <w:t xml:space="preserve"> </w:t>
            </w:r>
            <w:r>
              <w:rPr>
                <w:spacing w:val="-4"/>
                <w:w w:val="105"/>
                <w:sz w:val="22"/>
              </w:rPr>
              <w:t>Award</w:t>
            </w:r>
          </w:p>
        </w:tc>
      </w:tr>
      <w:tr>
        <w:trPr>
          <w:trHeight w:val="406" w:hRule="atLeast"/>
        </w:trPr>
        <w:tc>
          <w:tcPr>
            <w:tcW w:w="609"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2009</w:t>
            </w:r>
          </w:p>
        </w:tc>
        <w:tc>
          <w:tcPr>
            <w:tcW w:w="8242" w:type="dxa"/>
            <w:tcBorders>
              <w:left w:val="single" w:sz="6" w:space="0" w:color="B2B2B2"/>
            </w:tcBorders>
          </w:tcPr>
          <w:p>
            <w:pPr>
              <w:pStyle w:val="TableParagraph"/>
              <w:widowControl w:val="false"/>
              <w:spacing w:lineRule="exact" w:line="253" w:before="133" w:after="0"/>
              <w:rPr>
                <w:sz w:val="22"/>
              </w:rPr>
            </w:pPr>
            <w:r>
              <w:rPr>
                <w:rFonts w:ascii="Georgia" w:hAnsi="Georgia"/>
                <w:b/>
                <w:w w:val="105"/>
                <w:sz w:val="22"/>
              </w:rPr>
              <w:t>NIH</w:t>
            </w:r>
            <w:r>
              <w:rPr>
                <w:rFonts w:ascii="Georgia" w:hAnsi="Georgia"/>
                <w:b/>
                <w:spacing w:val="15"/>
                <w:w w:val="105"/>
                <w:sz w:val="22"/>
              </w:rPr>
              <w:t xml:space="preserve"> </w:t>
            </w:r>
            <w:r>
              <w:rPr>
                <w:w w:val="105"/>
                <w:sz w:val="22"/>
              </w:rPr>
              <w:t>study</w:t>
            </w:r>
            <w:r>
              <w:rPr>
                <w:spacing w:val="17"/>
                <w:w w:val="105"/>
                <w:sz w:val="22"/>
              </w:rPr>
              <w:t xml:space="preserve"> </w:t>
            </w:r>
            <w:r>
              <w:rPr>
                <w:w w:val="105"/>
                <w:sz w:val="22"/>
              </w:rPr>
              <w:t>section:</w:t>
            </w:r>
            <w:r>
              <w:rPr>
                <w:spacing w:val="42"/>
                <w:w w:val="105"/>
                <w:sz w:val="22"/>
              </w:rPr>
              <w:t xml:space="preserve"> </w:t>
            </w:r>
            <w:r>
              <w:rPr>
                <w:w w:val="105"/>
                <w:sz w:val="22"/>
              </w:rPr>
              <w:t>RPIA,</w:t>
            </w:r>
            <w:r>
              <w:rPr>
                <w:spacing w:val="16"/>
                <w:w w:val="105"/>
                <w:sz w:val="22"/>
              </w:rPr>
              <w:t xml:space="preserve"> </w:t>
            </w:r>
            <w:r>
              <w:rPr>
                <w:w w:val="105"/>
                <w:sz w:val="22"/>
              </w:rPr>
              <w:t>Risk,</w:t>
            </w:r>
            <w:r>
              <w:rPr>
                <w:spacing w:val="17"/>
                <w:w w:val="105"/>
                <w:sz w:val="22"/>
              </w:rPr>
              <w:t xml:space="preserve"> </w:t>
            </w:r>
            <w:r>
              <w:rPr>
                <w:w w:val="105"/>
                <w:sz w:val="22"/>
              </w:rPr>
              <w:t>Prevention</w:t>
            </w:r>
            <w:r>
              <w:rPr>
                <w:spacing w:val="17"/>
                <w:w w:val="105"/>
                <w:sz w:val="22"/>
              </w:rPr>
              <w:t xml:space="preserve"> </w:t>
            </w:r>
            <w:r>
              <w:rPr>
                <w:w w:val="105"/>
                <w:sz w:val="22"/>
              </w:rPr>
              <w:t>and</w:t>
            </w:r>
            <w:r>
              <w:rPr>
                <w:spacing w:val="17"/>
                <w:w w:val="105"/>
                <w:sz w:val="22"/>
              </w:rPr>
              <w:t xml:space="preserve"> </w:t>
            </w:r>
            <w:r>
              <w:rPr>
                <w:w w:val="105"/>
                <w:sz w:val="22"/>
              </w:rPr>
              <w:t>Intervention</w:t>
            </w:r>
            <w:r>
              <w:rPr>
                <w:spacing w:val="16"/>
                <w:w w:val="105"/>
                <w:sz w:val="22"/>
              </w:rPr>
              <w:t xml:space="preserve"> </w:t>
            </w:r>
            <w:r>
              <w:rPr>
                <w:w w:val="105"/>
                <w:sz w:val="22"/>
              </w:rPr>
              <w:t>for</w:t>
            </w:r>
            <w:r>
              <w:rPr>
                <w:spacing w:val="17"/>
                <w:w w:val="105"/>
                <w:sz w:val="22"/>
              </w:rPr>
              <w:t xml:space="preserve"> </w:t>
            </w:r>
            <w:r>
              <w:rPr>
                <w:spacing w:val="-2"/>
                <w:w w:val="105"/>
                <w:sz w:val="22"/>
              </w:rPr>
              <w:t>Addictions</w:t>
            </w:r>
          </w:p>
        </w:tc>
      </w:tr>
      <w:tr>
        <w:trPr>
          <w:trHeight w:val="406" w:hRule="atLeast"/>
        </w:trPr>
        <w:tc>
          <w:tcPr>
            <w:tcW w:w="609" w:type="dxa"/>
            <w:tcBorders>
              <w:right w:val="single" w:sz="6" w:space="0" w:color="B2B2B2"/>
            </w:tcBorders>
          </w:tcPr>
          <w:p>
            <w:pPr>
              <w:pStyle w:val="TableParagraph"/>
              <w:widowControl w:val="false"/>
              <w:spacing w:lineRule="exact" w:line="251" w:before="0" w:after="0"/>
              <w:ind w:left="0" w:right="66" w:hanging="0"/>
              <w:jc w:val="center"/>
              <w:rPr>
                <w:sz w:val="22"/>
              </w:rPr>
            </w:pPr>
            <w:r>
              <w:rPr>
                <w:spacing w:val="-4"/>
                <w:sz w:val="22"/>
              </w:rPr>
              <w:t>2009</w:t>
            </w:r>
          </w:p>
        </w:tc>
        <w:tc>
          <w:tcPr>
            <w:tcW w:w="8242" w:type="dxa"/>
            <w:tcBorders>
              <w:left w:val="single" w:sz="6" w:space="0" w:color="B2B2B2"/>
            </w:tcBorders>
          </w:tcPr>
          <w:p>
            <w:pPr>
              <w:pStyle w:val="TableParagraph"/>
              <w:widowControl w:val="false"/>
              <w:spacing w:lineRule="exact" w:line="252" w:before="0" w:after="0"/>
              <w:rPr>
                <w:sz w:val="22"/>
              </w:rPr>
            </w:pPr>
            <w:r>
              <w:rPr>
                <w:rFonts w:ascii="Georgia" w:hAnsi="Georgia"/>
                <w:b/>
                <w:w w:val="105"/>
                <w:sz w:val="22"/>
              </w:rPr>
              <w:t>NIH</w:t>
            </w:r>
            <w:r>
              <w:rPr>
                <w:rFonts w:ascii="Georgia" w:hAnsi="Georgia"/>
                <w:b/>
                <w:spacing w:val="9"/>
                <w:w w:val="105"/>
                <w:sz w:val="22"/>
              </w:rPr>
              <w:t xml:space="preserve"> </w:t>
            </w:r>
            <w:r>
              <w:rPr>
                <w:w w:val="105"/>
                <w:sz w:val="22"/>
              </w:rPr>
              <w:t>study</w:t>
            </w:r>
            <w:r>
              <w:rPr>
                <w:spacing w:val="11"/>
                <w:w w:val="105"/>
                <w:sz w:val="22"/>
              </w:rPr>
              <w:t xml:space="preserve"> </w:t>
            </w:r>
            <w:r>
              <w:rPr>
                <w:w w:val="105"/>
                <w:sz w:val="22"/>
              </w:rPr>
              <w:t>section:</w:t>
            </w:r>
            <w:r>
              <w:rPr>
                <w:spacing w:val="34"/>
                <w:w w:val="105"/>
                <w:sz w:val="22"/>
              </w:rPr>
              <w:t xml:space="preserve"> </w:t>
            </w:r>
            <w:r>
              <w:rPr>
                <w:w w:val="105"/>
                <w:sz w:val="22"/>
              </w:rPr>
              <w:t>APDA,</w:t>
            </w:r>
            <w:r>
              <w:rPr>
                <w:spacing w:val="11"/>
                <w:w w:val="105"/>
                <w:sz w:val="22"/>
              </w:rPr>
              <w:t xml:space="preserve"> </w:t>
            </w:r>
            <w:r>
              <w:rPr>
                <w:w w:val="105"/>
                <w:sz w:val="22"/>
              </w:rPr>
              <w:t>Adult</w:t>
            </w:r>
            <w:r>
              <w:rPr>
                <w:spacing w:val="11"/>
                <w:w w:val="105"/>
                <w:sz w:val="22"/>
              </w:rPr>
              <w:t xml:space="preserve"> </w:t>
            </w:r>
            <w:r>
              <w:rPr>
                <w:w w:val="105"/>
                <w:sz w:val="22"/>
              </w:rPr>
              <w:t>Psychopathology</w:t>
            </w:r>
            <w:r>
              <w:rPr>
                <w:spacing w:val="11"/>
                <w:w w:val="105"/>
                <w:sz w:val="22"/>
              </w:rPr>
              <w:t xml:space="preserve"> </w:t>
            </w:r>
            <w:r>
              <w:rPr>
                <w:w w:val="105"/>
                <w:sz w:val="22"/>
              </w:rPr>
              <w:t>and</w:t>
            </w:r>
            <w:r>
              <w:rPr>
                <w:spacing w:val="11"/>
                <w:w w:val="105"/>
                <w:sz w:val="22"/>
              </w:rPr>
              <w:t xml:space="preserve"> </w:t>
            </w:r>
            <w:r>
              <w:rPr>
                <w:w w:val="105"/>
                <w:sz w:val="22"/>
              </w:rPr>
              <w:t>Disorders</w:t>
            </w:r>
            <w:r>
              <w:rPr>
                <w:spacing w:val="11"/>
                <w:w w:val="105"/>
                <w:sz w:val="22"/>
              </w:rPr>
              <w:t xml:space="preserve"> </w:t>
            </w:r>
            <w:r>
              <w:rPr>
                <w:w w:val="105"/>
                <w:sz w:val="22"/>
              </w:rPr>
              <w:t>of</w:t>
            </w:r>
            <w:r>
              <w:rPr>
                <w:spacing w:val="11"/>
                <w:w w:val="105"/>
                <w:sz w:val="22"/>
              </w:rPr>
              <w:t xml:space="preserve"> </w:t>
            </w:r>
            <w:r>
              <w:rPr>
                <w:spacing w:val="-4"/>
                <w:w w:val="105"/>
                <w:sz w:val="22"/>
              </w:rPr>
              <w:t>Aging</w:t>
            </w:r>
          </w:p>
        </w:tc>
      </w:tr>
      <w:tr>
        <w:trPr>
          <w:trHeight w:val="406" w:hRule="atLeast"/>
        </w:trPr>
        <w:tc>
          <w:tcPr>
            <w:tcW w:w="609"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2008</w:t>
            </w:r>
          </w:p>
        </w:tc>
        <w:tc>
          <w:tcPr>
            <w:tcW w:w="8242" w:type="dxa"/>
            <w:tcBorders>
              <w:left w:val="single" w:sz="6" w:space="0" w:color="B2B2B2"/>
            </w:tcBorders>
          </w:tcPr>
          <w:p>
            <w:pPr>
              <w:pStyle w:val="TableParagraph"/>
              <w:widowControl w:val="false"/>
              <w:spacing w:lineRule="exact" w:line="253" w:before="133" w:after="0"/>
              <w:rPr>
                <w:sz w:val="22"/>
              </w:rPr>
            </w:pPr>
            <w:r>
              <w:rPr>
                <w:rFonts w:ascii="Georgia" w:hAnsi="Georgia"/>
                <w:b/>
                <w:w w:val="105"/>
                <w:sz w:val="22"/>
              </w:rPr>
              <w:t>NIH</w:t>
            </w:r>
            <w:r>
              <w:rPr>
                <w:rFonts w:ascii="Georgia" w:hAnsi="Georgia"/>
                <w:b/>
                <w:spacing w:val="15"/>
                <w:w w:val="105"/>
                <w:sz w:val="22"/>
              </w:rPr>
              <w:t xml:space="preserve"> </w:t>
            </w:r>
            <w:r>
              <w:rPr>
                <w:w w:val="105"/>
                <w:sz w:val="22"/>
              </w:rPr>
              <w:t>study</w:t>
            </w:r>
            <w:r>
              <w:rPr>
                <w:spacing w:val="17"/>
                <w:w w:val="105"/>
                <w:sz w:val="22"/>
              </w:rPr>
              <w:t xml:space="preserve"> </w:t>
            </w:r>
            <w:r>
              <w:rPr>
                <w:w w:val="105"/>
                <w:sz w:val="22"/>
              </w:rPr>
              <w:t>section:</w:t>
            </w:r>
            <w:r>
              <w:rPr>
                <w:spacing w:val="42"/>
                <w:w w:val="105"/>
                <w:sz w:val="22"/>
              </w:rPr>
              <w:t xml:space="preserve"> </w:t>
            </w:r>
            <w:r>
              <w:rPr>
                <w:w w:val="105"/>
                <w:sz w:val="22"/>
              </w:rPr>
              <w:t>RPIA,</w:t>
            </w:r>
            <w:r>
              <w:rPr>
                <w:spacing w:val="16"/>
                <w:w w:val="105"/>
                <w:sz w:val="22"/>
              </w:rPr>
              <w:t xml:space="preserve"> </w:t>
            </w:r>
            <w:r>
              <w:rPr>
                <w:w w:val="105"/>
                <w:sz w:val="22"/>
              </w:rPr>
              <w:t>Risk,</w:t>
            </w:r>
            <w:r>
              <w:rPr>
                <w:spacing w:val="17"/>
                <w:w w:val="105"/>
                <w:sz w:val="22"/>
              </w:rPr>
              <w:t xml:space="preserve"> </w:t>
            </w:r>
            <w:r>
              <w:rPr>
                <w:w w:val="105"/>
                <w:sz w:val="22"/>
              </w:rPr>
              <w:t>Prevention</w:t>
            </w:r>
            <w:r>
              <w:rPr>
                <w:spacing w:val="17"/>
                <w:w w:val="105"/>
                <w:sz w:val="22"/>
              </w:rPr>
              <w:t xml:space="preserve"> </w:t>
            </w:r>
            <w:r>
              <w:rPr>
                <w:w w:val="105"/>
                <w:sz w:val="22"/>
              </w:rPr>
              <w:t>and</w:t>
            </w:r>
            <w:r>
              <w:rPr>
                <w:spacing w:val="17"/>
                <w:w w:val="105"/>
                <w:sz w:val="22"/>
              </w:rPr>
              <w:t xml:space="preserve"> </w:t>
            </w:r>
            <w:r>
              <w:rPr>
                <w:w w:val="105"/>
                <w:sz w:val="22"/>
              </w:rPr>
              <w:t>Intervention</w:t>
            </w:r>
            <w:r>
              <w:rPr>
                <w:spacing w:val="16"/>
                <w:w w:val="105"/>
                <w:sz w:val="22"/>
              </w:rPr>
              <w:t xml:space="preserve"> </w:t>
            </w:r>
            <w:r>
              <w:rPr>
                <w:w w:val="105"/>
                <w:sz w:val="22"/>
              </w:rPr>
              <w:t>for</w:t>
            </w:r>
            <w:r>
              <w:rPr>
                <w:spacing w:val="17"/>
                <w:w w:val="105"/>
                <w:sz w:val="22"/>
              </w:rPr>
              <w:t xml:space="preserve"> </w:t>
            </w:r>
            <w:r>
              <w:rPr>
                <w:spacing w:val="-2"/>
                <w:w w:val="105"/>
                <w:sz w:val="22"/>
              </w:rPr>
              <w:t>Addictions</w:t>
            </w:r>
          </w:p>
        </w:tc>
      </w:tr>
      <w:tr>
        <w:trPr>
          <w:trHeight w:val="406" w:hRule="atLeast"/>
        </w:trPr>
        <w:tc>
          <w:tcPr>
            <w:tcW w:w="609" w:type="dxa"/>
            <w:tcBorders>
              <w:right w:val="single" w:sz="6" w:space="0" w:color="B2B2B2"/>
            </w:tcBorders>
          </w:tcPr>
          <w:p>
            <w:pPr>
              <w:pStyle w:val="TableParagraph"/>
              <w:widowControl w:val="false"/>
              <w:spacing w:lineRule="exact" w:line="251" w:before="0" w:after="0"/>
              <w:ind w:left="0" w:right="66" w:hanging="0"/>
              <w:jc w:val="center"/>
              <w:rPr>
                <w:sz w:val="22"/>
              </w:rPr>
            </w:pPr>
            <w:r>
              <w:rPr>
                <w:spacing w:val="-4"/>
                <w:sz w:val="22"/>
              </w:rPr>
              <w:t>2008</w:t>
            </w:r>
          </w:p>
        </w:tc>
        <w:tc>
          <w:tcPr>
            <w:tcW w:w="8242" w:type="dxa"/>
            <w:tcBorders>
              <w:left w:val="single" w:sz="6" w:space="0" w:color="B2B2B2"/>
            </w:tcBorders>
          </w:tcPr>
          <w:p>
            <w:pPr>
              <w:pStyle w:val="TableParagraph"/>
              <w:widowControl w:val="false"/>
              <w:spacing w:lineRule="exact" w:line="252" w:before="0" w:after="0"/>
              <w:rPr>
                <w:sz w:val="22"/>
              </w:rPr>
            </w:pPr>
            <w:r>
              <w:rPr>
                <w:rFonts w:ascii="Georgia" w:hAnsi="Georgia"/>
                <w:b/>
                <w:w w:val="105"/>
                <w:sz w:val="22"/>
              </w:rPr>
              <w:t>NIH</w:t>
            </w:r>
            <w:r>
              <w:rPr>
                <w:rFonts w:ascii="Georgia" w:hAnsi="Georgia"/>
                <w:b/>
                <w:spacing w:val="9"/>
                <w:w w:val="105"/>
                <w:sz w:val="22"/>
              </w:rPr>
              <w:t xml:space="preserve"> </w:t>
            </w:r>
            <w:r>
              <w:rPr>
                <w:w w:val="105"/>
                <w:sz w:val="22"/>
              </w:rPr>
              <w:t>study</w:t>
            </w:r>
            <w:r>
              <w:rPr>
                <w:spacing w:val="11"/>
                <w:w w:val="105"/>
                <w:sz w:val="22"/>
              </w:rPr>
              <w:t xml:space="preserve"> </w:t>
            </w:r>
            <w:r>
              <w:rPr>
                <w:w w:val="105"/>
                <w:sz w:val="22"/>
              </w:rPr>
              <w:t>section:</w:t>
            </w:r>
            <w:r>
              <w:rPr>
                <w:spacing w:val="34"/>
                <w:w w:val="105"/>
                <w:sz w:val="22"/>
              </w:rPr>
              <w:t xml:space="preserve"> </w:t>
            </w:r>
            <w:r>
              <w:rPr>
                <w:w w:val="105"/>
                <w:sz w:val="22"/>
              </w:rPr>
              <w:t>APDA,</w:t>
            </w:r>
            <w:r>
              <w:rPr>
                <w:spacing w:val="11"/>
                <w:w w:val="105"/>
                <w:sz w:val="22"/>
              </w:rPr>
              <w:t xml:space="preserve"> </w:t>
            </w:r>
            <w:r>
              <w:rPr>
                <w:w w:val="105"/>
                <w:sz w:val="22"/>
              </w:rPr>
              <w:t>Adult</w:t>
            </w:r>
            <w:r>
              <w:rPr>
                <w:spacing w:val="11"/>
                <w:w w:val="105"/>
                <w:sz w:val="22"/>
              </w:rPr>
              <w:t xml:space="preserve"> </w:t>
            </w:r>
            <w:r>
              <w:rPr>
                <w:w w:val="105"/>
                <w:sz w:val="22"/>
              </w:rPr>
              <w:t>Psychopathology</w:t>
            </w:r>
            <w:r>
              <w:rPr>
                <w:spacing w:val="11"/>
                <w:w w:val="105"/>
                <w:sz w:val="22"/>
              </w:rPr>
              <w:t xml:space="preserve"> </w:t>
            </w:r>
            <w:r>
              <w:rPr>
                <w:w w:val="105"/>
                <w:sz w:val="22"/>
              </w:rPr>
              <w:t>and</w:t>
            </w:r>
            <w:r>
              <w:rPr>
                <w:spacing w:val="11"/>
                <w:w w:val="105"/>
                <w:sz w:val="22"/>
              </w:rPr>
              <w:t xml:space="preserve"> </w:t>
            </w:r>
            <w:r>
              <w:rPr>
                <w:w w:val="105"/>
                <w:sz w:val="22"/>
              </w:rPr>
              <w:t>Disorders</w:t>
            </w:r>
            <w:r>
              <w:rPr>
                <w:spacing w:val="11"/>
                <w:w w:val="105"/>
                <w:sz w:val="22"/>
              </w:rPr>
              <w:t xml:space="preserve"> </w:t>
            </w:r>
            <w:r>
              <w:rPr>
                <w:w w:val="105"/>
                <w:sz w:val="22"/>
              </w:rPr>
              <w:t>of</w:t>
            </w:r>
            <w:r>
              <w:rPr>
                <w:spacing w:val="11"/>
                <w:w w:val="105"/>
                <w:sz w:val="22"/>
              </w:rPr>
              <w:t xml:space="preserve"> </w:t>
            </w:r>
            <w:r>
              <w:rPr>
                <w:spacing w:val="-4"/>
                <w:w w:val="105"/>
                <w:sz w:val="22"/>
              </w:rPr>
              <w:t>Aging</w:t>
            </w:r>
          </w:p>
        </w:tc>
      </w:tr>
      <w:tr>
        <w:trPr>
          <w:trHeight w:val="420" w:hRule="atLeast"/>
        </w:trPr>
        <w:tc>
          <w:tcPr>
            <w:tcW w:w="609"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2007</w:t>
            </w:r>
          </w:p>
        </w:tc>
        <w:tc>
          <w:tcPr>
            <w:tcW w:w="8242" w:type="dxa"/>
            <w:tcBorders>
              <w:left w:val="single" w:sz="6" w:space="0" w:color="B2B2B2"/>
            </w:tcBorders>
          </w:tcPr>
          <w:p>
            <w:pPr>
              <w:pStyle w:val="TableParagraph"/>
              <w:widowControl w:val="false"/>
              <w:spacing w:before="133" w:after="0"/>
              <w:rPr>
                <w:sz w:val="22"/>
              </w:rPr>
            </w:pPr>
            <w:r>
              <w:rPr>
                <w:rFonts w:ascii="Georgia" w:hAnsi="Georgia"/>
                <w:b/>
                <w:w w:val="105"/>
                <w:sz w:val="22"/>
              </w:rPr>
              <w:t>NIH</w:t>
            </w:r>
            <w:r>
              <w:rPr>
                <w:rFonts w:ascii="Georgia" w:hAnsi="Georgia"/>
                <w:b/>
                <w:spacing w:val="15"/>
                <w:w w:val="105"/>
                <w:sz w:val="22"/>
              </w:rPr>
              <w:t xml:space="preserve"> </w:t>
            </w:r>
            <w:r>
              <w:rPr>
                <w:w w:val="105"/>
                <w:sz w:val="22"/>
              </w:rPr>
              <w:t>study</w:t>
            </w:r>
            <w:r>
              <w:rPr>
                <w:spacing w:val="17"/>
                <w:w w:val="105"/>
                <w:sz w:val="22"/>
              </w:rPr>
              <w:t xml:space="preserve"> </w:t>
            </w:r>
            <w:r>
              <w:rPr>
                <w:w w:val="105"/>
                <w:sz w:val="22"/>
              </w:rPr>
              <w:t>section:</w:t>
            </w:r>
            <w:r>
              <w:rPr>
                <w:spacing w:val="42"/>
                <w:w w:val="105"/>
                <w:sz w:val="22"/>
              </w:rPr>
              <w:t xml:space="preserve"> </w:t>
            </w:r>
            <w:r>
              <w:rPr>
                <w:w w:val="105"/>
                <w:sz w:val="22"/>
              </w:rPr>
              <w:t>RPIA,</w:t>
            </w:r>
            <w:r>
              <w:rPr>
                <w:spacing w:val="16"/>
                <w:w w:val="105"/>
                <w:sz w:val="22"/>
              </w:rPr>
              <w:t xml:space="preserve"> </w:t>
            </w:r>
            <w:r>
              <w:rPr>
                <w:w w:val="105"/>
                <w:sz w:val="22"/>
              </w:rPr>
              <w:t>Risk,</w:t>
            </w:r>
            <w:r>
              <w:rPr>
                <w:spacing w:val="17"/>
                <w:w w:val="105"/>
                <w:sz w:val="22"/>
              </w:rPr>
              <w:t xml:space="preserve"> </w:t>
            </w:r>
            <w:r>
              <w:rPr>
                <w:w w:val="105"/>
                <w:sz w:val="22"/>
              </w:rPr>
              <w:t>Prevention</w:t>
            </w:r>
            <w:r>
              <w:rPr>
                <w:spacing w:val="17"/>
                <w:w w:val="105"/>
                <w:sz w:val="22"/>
              </w:rPr>
              <w:t xml:space="preserve"> </w:t>
            </w:r>
            <w:r>
              <w:rPr>
                <w:w w:val="105"/>
                <w:sz w:val="22"/>
              </w:rPr>
              <w:t>and</w:t>
            </w:r>
            <w:r>
              <w:rPr>
                <w:spacing w:val="17"/>
                <w:w w:val="105"/>
                <w:sz w:val="22"/>
              </w:rPr>
              <w:t xml:space="preserve"> </w:t>
            </w:r>
            <w:r>
              <w:rPr>
                <w:w w:val="105"/>
                <w:sz w:val="22"/>
              </w:rPr>
              <w:t>Intervention</w:t>
            </w:r>
            <w:r>
              <w:rPr>
                <w:spacing w:val="16"/>
                <w:w w:val="105"/>
                <w:sz w:val="22"/>
              </w:rPr>
              <w:t xml:space="preserve"> </w:t>
            </w:r>
            <w:r>
              <w:rPr>
                <w:w w:val="105"/>
                <w:sz w:val="22"/>
              </w:rPr>
              <w:t>for</w:t>
            </w:r>
            <w:r>
              <w:rPr>
                <w:spacing w:val="17"/>
                <w:w w:val="105"/>
                <w:sz w:val="22"/>
              </w:rPr>
              <w:t xml:space="preserve"> </w:t>
            </w:r>
            <w:r>
              <w:rPr>
                <w:spacing w:val="-2"/>
                <w:w w:val="105"/>
                <w:sz w:val="22"/>
              </w:rPr>
              <w:t>Addictions</w:t>
            </w:r>
          </w:p>
        </w:tc>
      </w:tr>
    </w:tbl>
    <w:p>
      <w:pPr>
        <w:sectPr>
          <w:type w:val="nextPage"/>
          <w:pgSz w:w="12240" w:h="15840"/>
          <w:pgMar w:left="940" w:right="900" w:gutter="0" w:header="0" w:top="1060" w:footer="0" w:bottom="1188"/>
          <w:pgNumType w:fmt="decimal"/>
          <w:formProt w:val="false"/>
          <w:textDirection w:val="lrTb"/>
          <w:docGrid w:type="default" w:linePitch="100" w:charSpace="4096"/>
        </w:sectPr>
      </w:pPr>
    </w:p>
    <w:tbl>
      <w:tblPr>
        <w:tblW w:w="7914" w:type="dxa"/>
        <w:jc w:val="left"/>
        <w:tblInd w:w="1149" w:type="dxa"/>
        <w:tblLayout w:type="fixed"/>
        <w:tblCellMar>
          <w:top w:w="0" w:type="dxa"/>
          <w:left w:w="0" w:type="dxa"/>
          <w:bottom w:w="0" w:type="dxa"/>
          <w:right w:w="7" w:type="dxa"/>
        </w:tblCellMar>
        <w:tblLook w:val="01e0"/>
      </w:tblPr>
      <w:tblGrid>
        <w:gridCol w:w="610"/>
        <w:gridCol w:w="7303"/>
      </w:tblGrid>
      <w:tr>
        <w:trPr>
          <w:trHeight w:val="273" w:hRule="atLeast"/>
        </w:trPr>
        <w:tc>
          <w:tcPr>
            <w:tcW w:w="610" w:type="dxa"/>
            <w:tcBorders>
              <w:right w:val="single" w:sz="6" w:space="0" w:color="B2B2B2"/>
            </w:tcBorders>
          </w:tcPr>
          <w:p>
            <w:pPr>
              <w:pStyle w:val="TableParagraph"/>
              <w:widowControl w:val="false"/>
              <w:spacing w:before="0" w:after="0"/>
              <w:ind w:left="0" w:right="66" w:hanging="0"/>
              <w:jc w:val="center"/>
              <w:rPr>
                <w:sz w:val="22"/>
              </w:rPr>
            </w:pPr>
            <w:r>
              <w:rPr>
                <w:spacing w:val="-4"/>
                <w:sz w:val="22"/>
              </w:rPr>
              <w:t>2007</w:t>
            </w:r>
          </w:p>
        </w:tc>
        <w:tc>
          <w:tcPr>
            <w:tcW w:w="7303" w:type="dxa"/>
            <w:tcBorders>
              <w:left w:val="single" w:sz="6" w:space="0" w:color="B2B2B2"/>
            </w:tcBorders>
          </w:tcPr>
          <w:p>
            <w:pPr>
              <w:pStyle w:val="TableParagraph"/>
              <w:widowControl w:val="false"/>
              <w:spacing w:lineRule="exact" w:line="253" w:before="0" w:after="0"/>
              <w:rPr>
                <w:sz w:val="22"/>
              </w:rPr>
            </w:pPr>
            <w:r>
              <w:rPr>
                <w:rFonts w:ascii="Georgia" w:hAnsi="Georgia"/>
                <w:b/>
                <w:w w:val="105"/>
                <w:sz w:val="22"/>
              </w:rPr>
              <w:t xml:space="preserve">NIH </w:t>
            </w:r>
            <w:r>
              <w:rPr>
                <w:w w:val="105"/>
                <w:sz w:val="22"/>
              </w:rPr>
              <w:t>NIDA</w:t>
            </w:r>
            <w:r>
              <w:rPr>
                <w:spacing w:val="1"/>
                <w:w w:val="105"/>
                <w:sz w:val="22"/>
              </w:rPr>
              <w:t xml:space="preserve"> </w:t>
            </w:r>
            <w:r>
              <w:rPr>
                <w:w w:val="105"/>
                <w:sz w:val="22"/>
              </w:rPr>
              <w:t>Section</w:t>
            </w:r>
            <w:r>
              <w:rPr>
                <w:spacing w:val="1"/>
                <w:w w:val="105"/>
                <w:sz w:val="22"/>
              </w:rPr>
              <w:t xml:space="preserve"> </w:t>
            </w:r>
            <w:r>
              <w:rPr>
                <w:w w:val="105"/>
                <w:sz w:val="22"/>
              </w:rPr>
              <w:t>K:</w:t>
            </w:r>
            <w:r>
              <w:rPr>
                <w:spacing w:val="1"/>
                <w:w w:val="105"/>
                <w:sz w:val="22"/>
              </w:rPr>
              <w:t xml:space="preserve"> </w:t>
            </w:r>
            <w:r>
              <w:rPr>
                <w:w w:val="105"/>
                <w:sz w:val="22"/>
              </w:rPr>
              <w:t>Training</w:t>
            </w:r>
            <w:r>
              <w:rPr>
                <w:spacing w:val="1"/>
                <w:w w:val="105"/>
                <w:sz w:val="22"/>
              </w:rPr>
              <w:t xml:space="preserve"> </w:t>
            </w:r>
            <w:r>
              <w:rPr>
                <w:w w:val="105"/>
                <w:sz w:val="22"/>
              </w:rPr>
              <w:t>and</w:t>
            </w:r>
            <w:r>
              <w:rPr>
                <w:spacing w:val="1"/>
                <w:w w:val="105"/>
                <w:sz w:val="22"/>
              </w:rPr>
              <w:t xml:space="preserve"> </w:t>
            </w:r>
            <w:r>
              <w:rPr>
                <w:w w:val="105"/>
                <w:sz w:val="22"/>
              </w:rPr>
              <w:t>Fellowship</w:t>
            </w:r>
            <w:r>
              <w:rPr>
                <w:spacing w:val="1"/>
                <w:w w:val="105"/>
                <w:sz w:val="22"/>
              </w:rPr>
              <w:t xml:space="preserve"> </w:t>
            </w:r>
            <w:r>
              <w:rPr>
                <w:spacing w:val="-2"/>
                <w:w w:val="105"/>
                <w:sz w:val="22"/>
              </w:rPr>
              <w:t>Committee</w:t>
            </w:r>
          </w:p>
        </w:tc>
      </w:tr>
      <w:tr>
        <w:trPr>
          <w:trHeight w:val="270" w:hRule="atLeast"/>
        </w:trPr>
        <w:tc>
          <w:tcPr>
            <w:tcW w:w="610" w:type="dxa"/>
            <w:tcBorders>
              <w:right w:val="single" w:sz="6" w:space="0" w:color="B2B2B2"/>
            </w:tcBorders>
          </w:tcPr>
          <w:p>
            <w:pPr>
              <w:pStyle w:val="TableParagraph"/>
              <w:widowControl w:val="false"/>
              <w:spacing w:lineRule="exact" w:line="251" w:before="0" w:after="0"/>
              <w:ind w:left="0" w:right="66" w:hanging="0"/>
              <w:jc w:val="center"/>
              <w:rPr>
                <w:sz w:val="22"/>
              </w:rPr>
            </w:pPr>
            <w:r>
              <w:rPr>
                <w:spacing w:val="-4"/>
                <w:sz w:val="22"/>
              </w:rPr>
              <w:t>2007</w:t>
            </w:r>
          </w:p>
        </w:tc>
        <w:tc>
          <w:tcPr>
            <w:tcW w:w="7303" w:type="dxa"/>
            <w:tcBorders>
              <w:left w:val="single" w:sz="6" w:space="0" w:color="B2B2B2"/>
            </w:tcBorders>
          </w:tcPr>
          <w:p>
            <w:pPr>
              <w:pStyle w:val="TableParagraph"/>
              <w:widowControl w:val="false"/>
              <w:spacing w:lineRule="exact" w:line="251" w:before="0" w:after="0"/>
              <w:rPr>
                <w:sz w:val="22"/>
              </w:rPr>
            </w:pPr>
            <w:r>
              <w:rPr>
                <w:rFonts w:ascii="Georgia" w:hAnsi="Georgia"/>
                <w:b/>
                <w:spacing w:val="-6"/>
                <w:sz w:val="22"/>
              </w:rPr>
              <w:t>Netherlands</w:t>
            </w:r>
            <w:r>
              <w:rPr>
                <w:rFonts w:ascii="Georgia" w:hAnsi="Georgia"/>
                <w:b/>
                <w:spacing w:val="2"/>
                <w:sz w:val="22"/>
              </w:rPr>
              <w:t xml:space="preserve"> </w:t>
            </w:r>
            <w:r>
              <w:rPr>
                <w:rFonts w:ascii="Georgia" w:hAnsi="Georgia"/>
                <w:b/>
                <w:spacing w:val="-6"/>
                <w:sz w:val="22"/>
              </w:rPr>
              <w:t>Organization</w:t>
            </w:r>
            <w:r>
              <w:rPr>
                <w:rFonts w:ascii="Georgia" w:hAnsi="Georgia"/>
                <w:b/>
                <w:spacing w:val="2"/>
                <w:sz w:val="22"/>
              </w:rPr>
              <w:t xml:space="preserve"> </w:t>
            </w:r>
            <w:r>
              <w:rPr>
                <w:rFonts w:ascii="Georgia" w:hAnsi="Georgia"/>
                <w:b/>
                <w:spacing w:val="-6"/>
                <w:sz w:val="22"/>
              </w:rPr>
              <w:t>for</w:t>
            </w:r>
            <w:r>
              <w:rPr>
                <w:rFonts w:ascii="Georgia" w:hAnsi="Georgia"/>
                <w:b/>
                <w:spacing w:val="3"/>
                <w:sz w:val="22"/>
              </w:rPr>
              <w:t xml:space="preserve"> </w:t>
            </w:r>
            <w:r>
              <w:rPr>
                <w:rFonts w:ascii="Georgia" w:hAnsi="Georgia"/>
                <w:b/>
                <w:spacing w:val="-6"/>
                <w:sz w:val="22"/>
              </w:rPr>
              <w:t>Health</w:t>
            </w:r>
            <w:r>
              <w:rPr>
                <w:rFonts w:ascii="Georgia" w:hAnsi="Georgia"/>
                <w:b/>
                <w:spacing w:val="3"/>
                <w:sz w:val="22"/>
              </w:rPr>
              <w:t xml:space="preserve"> </w:t>
            </w:r>
            <w:r>
              <w:rPr>
                <w:rFonts w:ascii="Georgia" w:hAnsi="Georgia"/>
                <w:b/>
                <w:spacing w:val="-6"/>
                <w:sz w:val="22"/>
              </w:rPr>
              <w:t>Research</w:t>
            </w:r>
            <w:r>
              <w:rPr>
                <w:rFonts w:ascii="Georgia" w:hAnsi="Georgia"/>
                <w:b/>
                <w:spacing w:val="3"/>
                <w:sz w:val="22"/>
              </w:rPr>
              <w:t xml:space="preserve"> </w:t>
            </w:r>
            <w:r>
              <w:rPr>
                <w:rFonts w:ascii="Georgia" w:hAnsi="Georgia"/>
                <w:b/>
                <w:spacing w:val="-6"/>
                <w:sz w:val="22"/>
              </w:rPr>
              <w:t>and</w:t>
            </w:r>
            <w:r>
              <w:rPr>
                <w:rFonts w:ascii="Georgia" w:hAnsi="Georgia"/>
                <w:b/>
                <w:spacing w:val="3"/>
                <w:sz w:val="22"/>
              </w:rPr>
              <w:t xml:space="preserve"> </w:t>
            </w:r>
            <w:r>
              <w:rPr>
                <w:rFonts w:ascii="Georgia" w:hAnsi="Georgia"/>
                <w:b/>
                <w:spacing w:val="-6"/>
                <w:sz w:val="22"/>
              </w:rPr>
              <w:t>Development</w:t>
            </w:r>
            <w:r>
              <w:rPr>
                <w:spacing w:val="-6"/>
                <w:sz w:val="22"/>
              </w:rPr>
              <w:t>:</w:t>
            </w:r>
          </w:p>
        </w:tc>
      </w:tr>
      <w:tr>
        <w:trPr>
          <w:trHeight w:val="541" w:hRule="atLeast"/>
        </w:trPr>
        <w:tc>
          <w:tcPr>
            <w:tcW w:w="610" w:type="dxa"/>
            <w:tcBorders>
              <w:right w:val="single" w:sz="6" w:space="0" w:color="B2B2B2"/>
            </w:tcBorders>
          </w:tcPr>
          <w:p>
            <w:pPr>
              <w:pStyle w:val="TableParagraph"/>
              <w:widowControl w:val="false"/>
              <w:spacing w:before="18" w:after="0"/>
              <w:ind w:left="0" w:right="0" w:hanging="0"/>
              <w:rPr>
                <w:rFonts w:ascii="Georgia" w:hAnsi="Georgia"/>
                <w:b/>
                <w:b/>
                <w:sz w:val="22"/>
              </w:rPr>
            </w:pPr>
            <w:r>
              <w:rPr>
                <w:rFonts w:ascii="Georgia" w:hAnsi="Georgia"/>
                <w:b/>
                <w:sz w:val="22"/>
              </w:rPr>
            </w:r>
          </w:p>
          <w:p>
            <w:pPr>
              <w:pStyle w:val="TableParagraph"/>
              <w:widowControl w:val="false"/>
              <w:spacing w:before="1" w:after="0"/>
              <w:ind w:left="0" w:right="66" w:hanging="0"/>
              <w:jc w:val="center"/>
              <w:rPr>
                <w:sz w:val="22"/>
              </w:rPr>
            </w:pPr>
            <w:r>
              <w:rPr>
                <w:spacing w:val="-4"/>
                <w:sz w:val="22"/>
              </w:rPr>
              <w:t>2007</w:t>
            </w:r>
          </w:p>
        </w:tc>
        <w:tc>
          <w:tcPr>
            <w:tcW w:w="7303" w:type="dxa"/>
            <w:tcBorders>
              <w:left w:val="single" w:sz="6" w:space="0" w:color="B2B2B2"/>
            </w:tcBorders>
          </w:tcPr>
          <w:p>
            <w:pPr>
              <w:pStyle w:val="TableParagraph"/>
              <w:widowControl w:val="false"/>
              <w:spacing w:lineRule="exact" w:line="251" w:before="0" w:after="0"/>
              <w:rPr>
                <w:sz w:val="22"/>
              </w:rPr>
            </w:pPr>
            <w:r>
              <w:rPr>
                <w:w w:val="105"/>
                <w:sz w:val="22"/>
              </w:rPr>
              <w:t>High</w:t>
            </w:r>
            <w:r>
              <w:rPr>
                <w:spacing w:val="8"/>
                <w:w w:val="105"/>
                <w:sz w:val="22"/>
              </w:rPr>
              <w:t xml:space="preserve"> </w:t>
            </w:r>
            <w:r>
              <w:rPr>
                <w:w w:val="105"/>
                <w:sz w:val="22"/>
              </w:rPr>
              <w:t>Risk</w:t>
            </w:r>
            <w:r>
              <w:rPr>
                <w:spacing w:val="8"/>
                <w:w w:val="105"/>
                <w:sz w:val="22"/>
              </w:rPr>
              <w:t xml:space="preserve"> </w:t>
            </w:r>
            <w:r>
              <w:rPr>
                <w:w w:val="105"/>
                <w:sz w:val="22"/>
              </w:rPr>
              <w:t>Behavior</w:t>
            </w:r>
            <w:r>
              <w:rPr>
                <w:spacing w:val="8"/>
                <w:w w:val="105"/>
                <w:sz w:val="22"/>
              </w:rPr>
              <w:t xml:space="preserve"> </w:t>
            </w:r>
            <w:r>
              <w:rPr>
                <w:w w:val="105"/>
                <w:sz w:val="22"/>
              </w:rPr>
              <w:t>and</w:t>
            </w:r>
            <w:r>
              <w:rPr>
                <w:spacing w:val="8"/>
                <w:w w:val="105"/>
                <w:sz w:val="22"/>
              </w:rPr>
              <w:t xml:space="preserve"> </w:t>
            </w:r>
            <w:r>
              <w:rPr>
                <w:w w:val="105"/>
                <w:sz w:val="22"/>
              </w:rPr>
              <w:t>Dependency</w:t>
            </w:r>
            <w:r>
              <w:rPr>
                <w:spacing w:val="8"/>
                <w:w w:val="105"/>
                <w:sz w:val="22"/>
              </w:rPr>
              <w:t xml:space="preserve"> </w:t>
            </w:r>
            <w:r>
              <w:rPr>
                <w:spacing w:val="-2"/>
                <w:w w:val="105"/>
                <w:sz w:val="22"/>
              </w:rPr>
              <w:t>Section</w:t>
            </w:r>
          </w:p>
          <w:p>
            <w:pPr>
              <w:pStyle w:val="TableParagraph"/>
              <w:widowControl w:val="false"/>
              <w:spacing w:lineRule="exact" w:line="253" w:before="18" w:after="0"/>
              <w:rPr>
                <w:sz w:val="22"/>
              </w:rPr>
            </w:pPr>
            <w:r>
              <w:rPr>
                <w:rFonts w:ascii="Georgia" w:hAnsi="Georgia"/>
                <w:b/>
                <w:spacing w:val="-6"/>
                <w:sz w:val="22"/>
              </w:rPr>
              <w:t>US-Israel</w:t>
            </w:r>
            <w:r>
              <w:rPr>
                <w:rFonts w:ascii="Georgia" w:hAnsi="Georgia"/>
                <w:b/>
                <w:spacing w:val="11"/>
                <w:sz w:val="22"/>
              </w:rPr>
              <w:t xml:space="preserve"> </w:t>
            </w:r>
            <w:r>
              <w:rPr>
                <w:rFonts w:ascii="Georgia" w:hAnsi="Georgia"/>
                <w:b/>
                <w:spacing w:val="-6"/>
                <w:sz w:val="22"/>
              </w:rPr>
              <w:t>Bi-national</w:t>
            </w:r>
            <w:r>
              <w:rPr>
                <w:rFonts w:ascii="Georgia" w:hAnsi="Georgia"/>
                <w:b/>
                <w:spacing w:val="11"/>
                <w:sz w:val="22"/>
              </w:rPr>
              <w:t xml:space="preserve"> </w:t>
            </w:r>
            <w:r>
              <w:rPr>
                <w:rFonts w:ascii="Georgia" w:hAnsi="Georgia"/>
                <w:b/>
                <w:spacing w:val="-6"/>
                <w:sz w:val="22"/>
              </w:rPr>
              <w:t>Science</w:t>
            </w:r>
            <w:r>
              <w:rPr>
                <w:rFonts w:ascii="Georgia" w:hAnsi="Georgia"/>
                <w:b/>
                <w:spacing w:val="11"/>
                <w:sz w:val="22"/>
              </w:rPr>
              <w:t xml:space="preserve"> </w:t>
            </w:r>
            <w:r>
              <w:rPr>
                <w:rFonts w:ascii="Georgia" w:hAnsi="Georgia"/>
                <w:b/>
                <w:spacing w:val="-6"/>
                <w:sz w:val="22"/>
              </w:rPr>
              <w:t>Foundation</w:t>
            </w:r>
            <w:r>
              <w:rPr>
                <w:spacing w:val="-6"/>
                <w:sz w:val="22"/>
              </w:rPr>
              <w:t>:</w:t>
            </w:r>
          </w:p>
        </w:tc>
      </w:tr>
      <w:tr>
        <w:trPr>
          <w:trHeight w:val="406" w:hRule="atLeast"/>
        </w:trPr>
        <w:tc>
          <w:tcPr>
            <w:tcW w:w="610" w:type="dxa"/>
            <w:tcBorders>
              <w:right w:val="single" w:sz="6" w:space="0" w:color="B2B2B2"/>
            </w:tcBorders>
          </w:tcPr>
          <w:p>
            <w:pPr>
              <w:pStyle w:val="TableParagraph"/>
              <w:widowControl w:val="false"/>
              <w:spacing w:before="0" w:after="0"/>
              <w:ind w:left="0" w:right="0" w:hanging="0"/>
              <w:rPr>
                <w:sz w:val="20"/>
              </w:rPr>
            </w:pPr>
            <w:r>
              <w:rPr>
                <w:sz w:val="20"/>
              </w:rPr>
            </w:r>
          </w:p>
        </w:tc>
        <w:tc>
          <w:tcPr>
            <w:tcW w:w="7303" w:type="dxa"/>
            <w:tcBorders>
              <w:left w:val="single" w:sz="6" w:space="0" w:color="B2B2B2"/>
            </w:tcBorders>
          </w:tcPr>
          <w:p>
            <w:pPr>
              <w:pStyle w:val="TableParagraph"/>
              <w:widowControl w:val="false"/>
              <w:spacing w:lineRule="exact" w:line="251" w:before="0" w:after="0"/>
              <w:rPr>
                <w:sz w:val="22"/>
              </w:rPr>
            </w:pPr>
            <w:r>
              <w:rPr>
                <w:w w:val="105"/>
                <w:sz w:val="22"/>
              </w:rPr>
              <w:t>Cognitive</w:t>
            </w:r>
            <w:r>
              <w:rPr>
                <w:spacing w:val="1"/>
                <w:w w:val="105"/>
                <w:sz w:val="22"/>
              </w:rPr>
              <w:t xml:space="preserve"> </w:t>
            </w:r>
            <w:r>
              <w:rPr>
                <w:w w:val="105"/>
                <w:sz w:val="22"/>
              </w:rPr>
              <w:t>and</w:t>
            </w:r>
            <w:r>
              <w:rPr>
                <w:spacing w:val="1"/>
                <w:w w:val="105"/>
                <w:sz w:val="22"/>
              </w:rPr>
              <w:t xml:space="preserve"> </w:t>
            </w:r>
            <w:r>
              <w:rPr>
                <w:w w:val="105"/>
                <w:sz w:val="22"/>
              </w:rPr>
              <w:t>Decision</w:t>
            </w:r>
            <w:r>
              <w:rPr>
                <w:spacing w:val="1"/>
                <w:w w:val="105"/>
                <w:sz w:val="22"/>
              </w:rPr>
              <w:t xml:space="preserve"> </w:t>
            </w:r>
            <w:r>
              <w:rPr>
                <w:spacing w:val="-2"/>
                <w:w w:val="105"/>
                <w:sz w:val="22"/>
              </w:rPr>
              <w:t>Sciences</w:t>
            </w:r>
          </w:p>
        </w:tc>
      </w:tr>
      <w:tr>
        <w:trPr>
          <w:trHeight w:val="406" w:hRule="atLeast"/>
        </w:trPr>
        <w:tc>
          <w:tcPr>
            <w:tcW w:w="610"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2006</w:t>
            </w:r>
          </w:p>
        </w:tc>
        <w:tc>
          <w:tcPr>
            <w:tcW w:w="7303" w:type="dxa"/>
            <w:tcBorders>
              <w:left w:val="single" w:sz="6" w:space="0" w:color="B2B2B2"/>
            </w:tcBorders>
          </w:tcPr>
          <w:p>
            <w:pPr>
              <w:pStyle w:val="TableParagraph"/>
              <w:widowControl w:val="false"/>
              <w:spacing w:lineRule="exact" w:line="253" w:before="133" w:after="0"/>
              <w:rPr>
                <w:sz w:val="22"/>
              </w:rPr>
            </w:pPr>
            <w:r>
              <w:rPr>
                <w:rFonts w:ascii="Georgia" w:hAnsi="Georgia"/>
                <w:b/>
                <w:w w:val="105"/>
                <w:sz w:val="22"/>
              </w:rPr>
              <w:t>NIH</w:t>
            </w:r>
            <w:r>
              <w:rPr>
                <w:rFonts w:ascii="Georgia" w:hAnsi="Georgia"/>
                <w:b/>
                <w:spacing w:val="-1"/>
                <w:w w:val="105"/>
                <w:sz w:val="22"/>
              </w:rPr>
              <w:t xml:space="preserve"> </w:t>
            </w:r>
            <w:r>
              <w:rPr>
                <w:w w:val="105"/>
                <w:sz w:val="22"/>
              </w:rPr>
              <w:t>NIDA:</w:t>
            </w:r>
            <w:r>
              <w:rPr>
                <w:spacing w:val="1"/>
                <w:w w:val="105"/>
                <w:sz w:val="22"/>
              </w:rPr>
              <w:t xml:space="preserve"> </w:t>
            </w:r>
            <w:r>
              <w:rPr>
                <w:w w:val="105"/>
                <w:sz w:val="22"/>
              </w:rPr>
              <w:t>Section K:</w:t>
            </w:r>
            <w:r>
              <w:rPr>
                <w:spacing w:val="1"/>
                <w:w w:val="105"/>
                <w:sz w:val="22"/>
              </w:rPr>
              <w:t xml:space="preserve"> </w:t>
            </w:r>
            <w:r>
              <w:rPr>
                <w:w w:val="105"/>
                <w:sz w:val="22"/>
              </w:rPr>
              <w:t>Training and</w:t>
            </w:r>
            <w:r>
              <w:rPr>
                <w:spacing w:val="1"/>
                <w:w w:val="105"/>
                <w:sz w:val="22"/>
              </w:rPr>
              <w:t xml:space="preserve"> </w:t>
            </w:r>
            <w:r>
              <w:rPr>
                <w:w w:val="105"/>
                <w:sz w:val="22"/>
              </w:rPr>
              <w:t xml:space="preserve">Fellowship </w:t>
            </w:r>
            <w:r>
              <w:rPr>
                <w:spacing w:val="-2"/>
                <w:w w:val="105"/>
                <w:sz w:val="22"/>
              </w:rPr>
              <w:t>Committee</w:t>
            </w:r>
          </w:p>
        </w:tc>
      </w:tr>
      <w:tr>
        <w:trPr>
          <w:trHeight w:val="406" w:hRule="atLeast"/>
        </w:trPr>
        <w:tc>
          <w:tcPr>
            <w:tcW w:w="610" w:type="dxa"/>
            <w:tcBorders>
              <w:right w:val="single" w:sz="6" w:space="0" w:color="B2B2B2"/>
            </w:tcBorders>
          </w:tcPr>
          <w:p>
            <w:pPr>
              <w:pStyle w:val="TableParagraph"/>
              <w:widowControl w:val="false"/>
              <w:spacing w:lineRule="exact" w:line="251" w:before="0" w:after="0"/>
              <w:ind w:left="0" w:right="66" w:hanging="0"/>
              <w:jc w:val="center"/>
              <w:rPr>
                <w:sz w:val="22"/>
              </w:rPr>
            </w:pPr>
            <w:r>
              <w:rPr>
                <w:spacing w:val="-4"/>
                <w:sz w:val="22"/>
              </w:rPr>
              <w:t>2005</w:t>
            </w:r>
          </w:p>
        </w:tc>
        <w:tc>
          <w:tcPr>
            <w:tcW w:w="7303" w:type="dxa"/>
            <w:tcBorders>
              <w:left w:val="single" w:sz="6" w:space="0" w:color="B2B2B2"/>
            </w:tcBorders>
          </w:tcPr>
          <w:p>
            <w:pPr>
              <w:pStyle w:val="TableParagraph"/>
              <w:widowControl w:val="false"/>
              <w:spacing w:lineRule="exact" w:line="252" w:before="0" w:after="0"/>
              <w:rPr>
                <w:sz w:val="22"/>
              </w:rPr>
            </w:pPr>
            <w:r>
              <w:rPr>
                <w:rFonts w:ascii="Georgia" w:hAnsi="Georgia"/>
                <w:b/>
                <w:sz w:val="22"/>
              </w:rPr>
              <w:t>NIH</w:t>
            </w:r>
            <w:r>
              <w:rPr>
                <w:rFonts w:ascii="Georgia" w:hAnsi="Georgia"/>
                <w:b/>
                <w:spacing w:val="33"/>
                <w:sz w:val="22"/>
              </w:rPr>
              <w:t xml:space="preserve"> </w:t>
            </w:r>
            <w:r>
              <w:rPr>
                <w:sz w:val="22"/>
              </w:rPr>
              <w:t>NIMH:</w:t>
            </w:r>
            <w:r>
              <w:rPr>
                <w:spacing w:val="34"/>
                <w:sz w:val="22"/>
              </w:rPr>
              <w:t xml:space="preserve"> </w:t>
            </w:r>
            <w:r>
              <w:rPr>
                <w:sz w:val="22"/>
              </w:rPr>
              <w:t>Neuroscience</w:t>
            </w:r>
            <w:r>
              <w:rPr>
                <w:spacing w:val="34"/>
                <w:sz w:val="22"/>
              </w:rPr>
              <w:t xml:space="preserve"> </w:t>
            </w:r>
            <w:r>
              <w:rPr>
                <w:sz w:val="22"/>
              </w:rPr>
              <w:t>and</w:t>
            </w:r>
            <w:r>
              <w:rPr>
                <w:spacing w:val="34"/>
                <w:sz w:val="22"/>
              </w:rPr>
              <w:t xml:space="preserve"> </w:t>
            </w:r>
            <w:r>
              <w:rPr>
                <w:sz w:val="22"/>
              </w:rPr>
              <w:t>Basic</w:t>
            </w:r>
            <w:r>
              <w:rPr>
                <w:spacing w:val="35"/>
                <w:sz w:val="22"/>
              </w:rPr>
              <w:t xml:space="preserve"> </w:t>
            </w:r>
            <w:r>
              <w:rPr>
                <w:sz w:val="22"/>
              </w:rPr>
              <w:t>Behavioral</w:t>
            </w:r>
            <w:r>
              <w:rPr>
                <w:spacing w:val="34"/>
                <w:sz w:val="22"/>
              </w:rPr>
              <w:t xml:space="preserve"> </w:t>
            </w:r>
            <w:r>
              <w:rPr>
                <w:spacing w:val="-2"/>
                <w:sz w:val="22"/>
              </w:rPr>
              <w:t>Science</w:t>
            </w:r>
          </w:p>
        </w:tc>
      </w:tr>
      <w:tr>
        <w:trPr>
          <w:trHeight w:val="420" w:hRule="atLeast"/>
        </w:trPr>
        <w:tc>
          <w:tcPr>
            <w:tcW w:w="610"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2004</w:t>
            </w:r>
          </w:p>
        </w:tc>
        <w:tc>
          <w:tcPr>
            <w:tcW w:w="7303" w:type="dxa"/>
            <w:tcBorders>
              <w:left w:val="single" w:sz="6" w:space="0" w:color="B2B2B2"/>
            </w:tcBorders>
          </w:tcPr>
          <w:p>
            <w:pPr>
              <w:pStyle w:val="TableParagraph"/>
              <w:widowControl w:val="false"/>
              <w:spacing w:before="133" w:after="0"/>
              <w:rPr>
                <w:sz w:val="22"/>
              </w:rPr>
            </w:pPr>
            <w:r>
              <w:rPr>
                <w:rFonts w:ascii="Georgia" w:hAnsi="Georgia"/>
                <w:b/>
                <w:sz w:val="22"/>
              </w:rPr>
              <w:t>NIH</w:t>
            </w:r>
            <w:r>
              <w:rPr>
                <w:rFonts w:ascii="Georgia" w:hAnsi="Georgia"/>
                <w:b/>
                <w:spacing w:val="33"/>
                <w:sz w:val="22"/>
              </w:rPr>
              <w:t xml:space="preserve"> </w:t>
            </w:r>
            <w:r>
              <w:rPr>
                <w:sz w:val="22"/>
              </w:rPr>
              <w:t>NIMH:</w:t>
            </w:r>
            <w:r>
              <w:rPr>
                <w:spacing w:val="34"/>
                <w:sz w:val="22"/>
              </w:rPr>
              <w:t xml:space="preserve"> </w:t>
            </w:r>
            <w:r>
              <w:rPr>
                <w:sz w:val="22"/>
              </w:rPr>
              <w:t>Neuroscience</w:t>
            </w:r>
            <w:r>
              <w:rPr>
                <w:spacing w:val="34"/>
                <w:sz w:val="22"/>
              </w:rPr>
              <w:t xml:space="preserve"> </w:t>
            </w:r>
            <w:r>
              <w:rPr>
                <w:sz w:val="22"/>
              </w:rPr>
              <w:t>and</w:t>
            </w:r>
            <w:r>
              <w:rPr>
                <w:spacing w:val="34"/>
                <w:sz w:val="22"/>
              </w:rPr>
              <w:t xml:space="preserve"> </w:t>
            </w:r>
            <w:r>
              <w:rPr>
                <w:sz w:val="22"/>
              </w:rPr>
              <w:t>Basic</w:t>
            </w:r>
            <w:r>
              <w:rPr>
                <w:spacing w:val="35"/>
                <w:sz w:val="22"/>
              </w:rPr>
              <w:t xml:space="preserve"> </w:t>
            </w:r>
            <w:r>
              <w:rPr>
                <w:sz w:val="22"/>
              </w:rPr>
              <w:t>Behavioral</w:t>
            </w:r>
            <w:r>
              <w:rPr>
                <w:spacing w:val="34"/>
                <w:sz w:val="22"/>
              </w:rPr>
              <w:t xml:space="preserve"> </w:t>
            </w:r>
            <w:r>
              <w:rPr>
                <w:spacing w:val="-2"/>
                <w:sz w:val="22"/>
              </w:rPr>
              <w:t>Science</w:t>
            </w:r>
          </w:p>
        </w:tc>
      </w:tr>
    </w:tbl>
    <w:p>
      <w:pPr>
        <w:pStyle w:val="TextBody"/>
        <w:rPr>
          <w:rFonts w:ascii="Georgia" w:hAnsi="Georgia"/>
          <w:b/>
          <w:b/>
          <w:sz w:val="20"/>
        </w:rPr>
      </w:pPr>
      <w:r>
        <w:rPr>
          <w:rFonts w:ascii="Georgia" w:hAnsi="Georgia"/>
          <w:b/>
          <w:sz w:val="20"/>
        </w:rPr>
      </w:r>
    </w:p>
    <w:p>
      <w:pPr>
        <w:pStyle w:val="TextBody"/>
        <w:rPr>
          <w:rFonts w:ascii="Georgia" w:hAnsi="Georgia"/>
          <w:b/>
          <w:b/>
          <w:sz w:val="20"/>
        </w:rPr>
      </w:pPr>
      <w:r>
        <w:rPr>
          <w:rFonts w:ascii="Georgia" w:hAnsi="Georgia"/>
          <w:b/>
          <w:sz w:val="20"/>
        </w:rPr>
      </w:r>
    </w:p>
    <w:p>
      <w:pPr>
        <w:pStyle w:val="TextBody"/>
        <w:spacing w:before="16" w:after="0"/>
        <w:rPr>
          <w:rFonts w:ascii="Georgia" w:hAnsi="Georgia"/>
          <w:b/>
          <w:b/>
          <w:sz w:val="20"/>
        </w:rPr>
      </w:pPr>
      <w:r>
        <w:rPr>
          <w:rFonts w:ascii="Georgia" w:hAnsi="Georgia"/>
          <w:b/>
          <w:sz w:val="20"/>
        </w:rPr>
        <mc:AlternateContent>
          <mc:Choice Requires="wps">
            <w:drawing>
              <wp:anchor behindDoc="1" distT="0" distB="0" distL="0" distR="0" simplePos="0" locked="0" layoutInCell="0" allowOverlap="1" relativeHeight="38">
                <wp:simplePos x="0" y="0"/>
                <wp:positionH relativeFrom="page">
                  <wp:posOffset>685800</wp:posOffset>
                </wp:positionH>
                <wp:positionV relativeFrom="paragraph">
                  <wp:posOffset>170180</wp:posOffset>
                </wp:positionV>
                <wp:extent cx="6400800" cy="1270"/>
                <wp:effectExtent l="0" t="5715" r="0" b="4445"/>
                <wp:wrapTopAndBottom/>
                <wp:docPr id="11" name="Graphic 78"/>
                <a:graphic xmlns:a="http://schemas.openxmlformats.org/drawingml/2006/main">
                  <a:graphicData uri="http://schemas.microsoft.com/office/word/2010/wordprocessingShape">
                    <wps:wsp>
                      <wps:cNvSpPr/>
                      <wps:spPr>
                        <a:xfrm>
                          <a:off x="0" y="0"/>
                          <a:ext cx="6400800" cy="1440"/>
                        </a:xfrm>
                        <a:custGeom>
                          <a:avLst/>
                          <a:gdLst/>
                          <a:ahLst/>
                          <a:rect l="l" t="t" r="r" b="b"/>
                          <a:pathLst>
                            <a:path w="6400800" h="0">
                              <a:moveTo>
                                <a:pt x="0" y="0"/>
                              </a:moveTo>
                              <a:lnTo>
                                <a:pt x="6400800" y="0"/>
                              </a:lnTo>
                            </a:path>
                          </a:pathLst>
                        </a:custGeom>
                        <a:noFill/>
                        <a:ln w="10795">
                          <a:solidFill>
                            <a:srgbClr val="ff0000"/>
                          </a:solidFill>
                          <a:round/>
                        </a:ln>
                      </wps:spPr>
                      <wps:style>
                        <a:lnRef idx="0"/>
                        <a:fillRef idx="0"/>
                        <a:effectRef idx="0"/>
                        <a:fontRef idx="minor"/>
                      </wps:style>
                      <wps:bodyPr/>
                    </wps:wsp>
                  </a:graphicData>
                </a:graphic>
              </wp:anchor>
            </w:drawing>
          </mc:Choice>
          <mc:Fallback>
            <w:pict/>
          </mc:Fallback>
        </mc:AlternateContent>
      </w:r>
    </w:p>
    <w:p>
      <w:pPr>
        <w:pStyle w:val="Normal"/>
        <w:spacing w:before="168" w:after="0"/>
        <w:ind w:left="140" w:right="0" w:hanging="0"/>
        <w:jc w:val="left"/>
        <w:rPr>
          <w:rFonts w:ascii="Georgia" w:hAnsi="Georgia"/>
          <w:b/>
          <w:b/>
          <w:sz w:val="28"/>
        </w:rPr>
      </w:pPr>
      <w:r>
        <w:rPr>
          <w:rFonts w:ascii="Georgia" w:hAnsi="Georgia"/>
          <w:b/>
          <w:w w:val="105"/>
          <w:sz w:val="28"/>
        </w:rPr>
        <w:t>EDITORIAL</w:t>
      </w:r>
      <w:r>
        <w:rPr>
          <w:rFonts w:ascii="Georgia" w:hAnsi="Georgia"/>
          <w:b/>
          <w:spacing w:val="-5"/>
          <w:w w:val="105"/>
          <w:sz w:val="28"/>
        </w:rPr>
        <w:t xml:space="preserve"> </w:t>
      </w:r>
      <w:r>
        <w:rPr>
          <w:rFonts w:ascii="Georgia" w:hAnsi="Georgia"/>
          <w:b/>
          <w:spacing w:val="-2"/>
          <w:w w:val="105"/>
          <w:sz w:val="28"/>
        </w:rPr>
        <w:t>SERVICE</w:t>
      </w:r>
    </w:p>
    <w:p>
      <w:pPr>
        <w:pStyle w:val="TextBody"/>
        <w:spacing w:before="126" w:after="0"/>
        <w:rPr>
          <w:rFonts w:ascii="Georgia" w:hAnsi="Georgia"/>
          <w:b/>
          <w:b/>
          <w:sz w:val="20"/>
        </w:rPr>
      </w:pPr>
      <w:r>
        <w:rPr>
          <w:rFonts w:ascii="Georgia" w:hAnsi="Georgia"/>
          <w:b/>
          <w:sz w:val="20"/>
        </w:rPr>
      </w:r>
    </w:p>
    <w:p>
      <w:pPr>
        <w:pStyle w:val="Normal"/>
        <w:spacing w:before="0" w:after="0"/>
        <w:rPr>
          <w:rFonts w:ascii="Georgia" w:hAnsi="Georgia"/>
          <w:sz w:val="20"/>
        </w:rPr>
      </w:pPr>
      <w:r>
        <w:rPr>
          <w:rFonts w:ascii="Georgia" w:hAnsi="Georgia"/>
          <w:sz w:val="20"/>
        </w:rPr>
      </w:r>
    </w:p>
    <w:p>
      <w:pPr>
        <w:sectPr>
          <w:type w:val="continuous"/>
          <w:pgSz w:w="12240" w:h="15840"/>
          <w:pgMar w:left="940" w:right="900" w:gutter="0" w:header="0" w:top="1060" w:footer="0" w:bottom="1188"/>
          <w:formProt w:val="false"/>
          <w:textDirection w:val="lrTb"/>
          <w:docGrid w:type="default" w:linePitch="100" w:charSpace="4096"/>
        </w:sectPr>
      </w:pPr>
    </w:p>
    <w:p>
      <w:pPr>
        <w:pStyle w:val="TextBody"/>
        <w:tabs>
          <w:tab w:val="clear" w:pos="720"/>
          <w:tab w:val="left" w:pos="913" w:leader="none"/>
        </w:tabs>
        <w:spacing w:before="100" w:after="0"/>
        <w:jc w:val="right"/>
        <w:rPr/>
      </w:pPr>
      <w:r>
        <w:rPr>
          <w:spacing w:val="-2"/>
        </w:rPr>
        <w:t>2018–</w:t>
      </w:r>
      <w:r>
        <w:rPr/>
        <w:tab/>
      </w:r>
      <w:r>
        <w:rPr>
          <w:spacing w:val="-10"/>
        </w:rPr>
        <w:t>.</w:t>
      </w:r>
    </w:p>
    <w:p>
      <w:pPr>
        <w:pStyle w:val="TextBody"/>
        <w:spacing w:before="127" w:after="0"/>
        <w:jc w:val="right"/>
        <w:rPr/>
      </w:pPr>
      <w:r>
        <w:rPr>
          <w:spacing w:val="-2"/>
        </w:rPr>
        <w:t>2018–2023</w:t>
      </w:r>
    </w:p>
    <w:p>
      <w:pPr>
        <w:pStyle w:val="TextBody"/>
        <w:spacing w:before="126" w:after="0"/>
        <w:jc w:val="right"/>
        <w:rPr/>
      </w:pPr>
      <w:r>
        <w:rPr>
          <w:spacing w:val="-4"/>
        </w:rPr>
        <w:t>2019</w:t>
      </w:r>
    </w:p>
    <w:p>
      <w:pPr>
        <w:pStyle w:val="TextBody"/>
        <w:spacing w:before="127" w:after="0"/>
        <w:jc w:val="right"/>
        <w:rPr/>
      </w:pPr>
      <w:r>
        <w:rPr>
          <w:spacing w:val="-2"/>
        </w:rPr>
        <w:t>2010–2017</w:t>
      </w:r>
    </w:p>
    <w:p>
      <w:pPr>
        <w:pStyle w:val="TextBody"/>
        <w:spacing w:before="126" w:after="0"/>
        <w:jc w:val="right"/>
        <w:rPr/>
      </w:pPr>
      <w:r>
        <w:rPr>
          <w:spacing w:val="-2"/>
        </w:rPr>
        <w:t>2008–2011</w:t>
      </w:r>
    </w:p>
    <w:p>
      <w:pPr>
        <w:pStyle w:val="TextBody"/>
        <w:spacing w:before="126" w:after="0"/>
        <w:jc w:val="right"/>
        <w:rPr/>
      </w:pPr>
      <w:r>
        <w:rPr>
          <w:spacing w:val="-2"/>
        </w:rPr>
        <w:t>2003–2005</w:t>
      </w:r>
    </w:p>
    <w:p>
      <w:pPr>
        <w:pStyle w:val="TextBody"/>
        <w:spacing w:before="127" w:after="0"/>
        <w:jc w:val="right"/>
        <w:rPr/>
      </w:pPr>
      <w:r>
        <w:rPr>
          <w:spacing w:val="-2"/>
        </w:rPr>
        <w:t>2002–2005</w:t>
      </w:r>
    </w:p>
    <w:p>
      <w:pPr>
        <w:pStyle w:val="TextBody"/>
        <w:spacing w:before="126" w:after="0"/>
        <w:jc w:val="right"/>
        <w:rPr/>
      </w:pPr>
      <w:r>
        <w:rPr>
          <w:spacing w:val="-2"/>
        </w:rPr>
        <w:t>2001–2004</w:t>
      </w:r>
    </w:p>
    <w:p>
      <w:pPr>
        <w:pStyle w:val="Normal"/>
        <w:spacing w:before="100" w:after="0"/>
        <w:ind w:left="212" w:right="0" w:hanging="0"/>
        <w:jc w:val="left"/>
        <w:rPr>
          <w:rFonts w:ascii="Georgia" w:hAnsi="Georgia"/>
          <w:i/>
          <w:i/>
          <w:sz w:val="22"/>
        </w:rPr>
      </w:pPr>
      <w:r>
        <w:br w:type="column"/>
      </w:r>
      <w:r>
        <w:rPr>
          <w:sz w:val="22"/>
        </w:rPr>
        <w:t>Editorial</w:t>
      </w:r>
      <w:r>
        <w:rPr>
          <w:spacing w:val="21"/>
          <w:sz w:val="22"/>
        </w:rPr>
        <w:t xml:space="preserve"> </w:t>
      </w:r>
      <w:r>
        <w:rPr>
          <w:sz w:val="22"/>
        </w:rPr>
        <w:t>Board,</w:t>
      </w:r>
      <w:r>
        <w:rPr>
          <w:spacing w:val="21"/>
          <w:sz w:val="22"/>
        </w:rPr>
        <w:t xml:space="preserve"> </w:t>
      </w:r>
      <w:r>
        <w:rPr>
          <w:rFonts w:ascii="Georgia" w:hAnsi="Georgia"/>
          <w:i/>
          <w:sz w:val="22"/>
        </w:rPr>
        <w:t>BMJ:</w:t>
      </w:r>
      <w:r>
        <w:rPr>
          <w:rFonts w:ascii="Georgia" w:hAnsi="Georgia"/>
          <w:i/>
          <w:spacing w:val="29"/>
          <w:sz w:val="22"/>
        </w:rPr>
        <w:t xml:space="preserve"> </w:t>
      </w:r>
      <w:r>
        <w:rPr>
          <w:rFonts w:ascii="Georgia" w:hAnsi="Georgia"/>
          <w:i/>
          <w:sz w:val="22"/>
        </w:rPr>
        <w:t>General</w:t>
      </w:r>
      <w:r>
        <w:rPr>
          <w:rFonts w:ascii="Georgia" w:hAnsi="Georgia"/>
          <w:i/>
          <w:spacing w:val="29"/>
          <w:sz w:val="22"/>
        </w:rPr>
        <w:t xml:space="preserve"> </w:t>
      </w:r>
      <w:r>
        <w:rPr>
          <w:rFonts w:ascii="Georgia" w:hAnsi="Georgia"/>
          <w:i/>
          <w:spacing w:val="-2"/>
          <w:sz w:val="22"/>
        </w:rPr>
        <w:t>Psychiatry</w:t>
      </w:r>
    </w:p>
    <w:p>
      <w:pPr>
        <w:pStyle w:val="Normal"/>
        <w:spacing w:before="126" w:after="0"/>
        <w:ind w:left="212" w:right="0" w:hanging="0"/>
        <w:jc w:val="left"/>
        <w:rPr>
          <w:rFonts w:ascii="Georgia" w:hAnsi="Georgia"/>
          <w:i/>
          <w:i/>
          <w:sz w:val="22"/>
        </w:rPr>
      </w:pPr>
      <w:r>
        <mc:AlternateContent>
          <mc:Choice Requires="wpg">
            <w:drawing>
              <wp:anchor behindDoc="0" distT="0" distB="0" distL="0" distR="0" simplePos="0" locked="0" layoutInCell="0" allowOverlap="1" relativeHeight="17">
                <wp:simplePos x="0" y="0"/>
                <wp:positionH relativeFrom="page">
                  <wp:posOffset>1710055</wp:posOffset>
                </wp:positionH>
                <wp:positionV relativeFrom="paragraph">
                  <wp:posOffset>-198755</wp:posOffset>
                </wp:positionV>
                <wp:extent cx="8890" cy="1927860"/>
                <wp:effectExtent l="4445" t="4445" r="0" b="3810"/>
                <wp:wrapNone/>
                <wp:docPr id="12" name="Group 79"/>
                <a:graphic xmlns:a="http://schemas.openxmlformats.org/drawingml/2006/main">
                  <a:graphicData uri="http://schemas.microsoft.com/office/word/2010/wordprocessingGroup">
                    <wpg:wgp>
                      <wpg:cNvGrpSpPr/>
                      <wpg:grpSpPr>
                        <a:xfrm>
                          <a:off x="0" y="0"/>
                          <a:ext cx="9000" cy="1927800"/>
                          <a:chOff x="0" y="0"/>
                          <a:chExt cx="9000" cy="1927800"/>
                        </a:xfrm>
                      </wpg:grpSpPr>
                      <wps:wsp>
                        <wps:cNvSpPr/>
                        <wps:spPr>
                          <a:xfrm>
                            <a:off x="0" y="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24084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48204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72252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96444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120528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144576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168732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79" style="position:absolute;margin-left:134.65pt;margin-top:-15.65pt;width:0.7pt;height:151.8pt" coordorigin="2693,-313" coordsize="14,3036"/>
            </w:pict>
          </mc:Fallback>
        </mc:AlternateContent>
      </w:r>
      <w:r>
        <w:rPr>
          <w:sz w:val="22"/>
        </w:rPr>
        <w:t>Associate</w:t>
      </w:r>
      <w:r>
        <w:rPr>
          <w:spacing w:val="14"/>
          <w:sz w:val="22"/>
        </w:rPr>
        <w:t xml:space="preserve"> </w:t>
      </w:r>
      <w:r>
        <w:rPr>
          <w:sz w:val="22"/>
        </w:rPr>
        <w:t>Editor,</w:t>
      </w:r>
      <w:r>
        <w:rPr>
          <w:spacing w:val="15"/>
          <w:sz w:val="22"/>
        </w:rPr>
        <w:t xml:space="preserve"> </w:t>
      </w:r>
      <w:r>
        <w:rPr>
          <w:rFonts w:ascii="Georgia" w:hAnsi="Georgia"/>
          <w:i/>
          <w:sz w:val="22"/>
        </w:rPr>
        <w:t>Behavioral</w:t>
      </w:r>
      <w:r>
        <w:rPr>
          <w:rFonts w:ascii="Georgia" w:hAnsi="Georgia"/>
          <w:i/>
          <w:spacing w:val="21"/>
          <w:sz w:val="22"/>
        </w:rPr>
        <w:t xml:space="preserve"> </w:t>
      </w:r>
      <w:r>
        <w:rPr>
          <w:rFonts w:ascii="Georgia" w:hAnsi="Georgia"/>
          <w:i/>
          <w:spacing w:val="-2"/>
          <w:sz w:val="22"/>
        </w:rPr>
        <w:t>Sciences</w:t>
      </w:r>
    </w:p>
    <w:p>
      <w:pPr>
        <w:pStyle w:val="Normal"/>
        <w:spacing w:before="126" w:after="0"/>
        <w:ind w:left="212" w:right="0" w:hanging="0"/>
        <w:jc w:val="left"/>
        <w:rPr>
          <w:rFonts w:ascii="Georgia" w:hAnsi="Georgia"/>
          <w:i/>
          <w:i/>
          <w:sz w:val="22"/>
        </w:rPr>
      </w:pPr>
      <w:r>
        <w:rPr>
          <w:sz w:val="22"/>
        </w:rPr>
        <w:t>Guest</w:t>
      </w:r>
      <w:r>
        <w:rPr>
          <w:spacing w:val="-1"/>
          <w:sz w:val="22"/>
        </w:rPr>
        <w:t xml:space="preserve"> </w:t>
      </w:r>
      <w:r>
        <w:rPr>
          <w:sz w:val="22"/>
        </w:rPr>
        <w:t>Editor,</w:t>
      </w:r>
      <w:r>
        <w:rPr>
          <w:spacing w:val="-1"/>
          <w:sz w:val="22"/>
        </w:rPr>
        <w:t xml:space="preserve"> </w:t>
      </w:r>
      <w:r>
        <w:rPr>
          <w:rFonts w:ascii="Georgia" w:hAnsi="Georgia"/>
          <w:i/>
          <w:sz w:val="22"/>
        </w:rPr>
        <w:t>Frontiers</w:t>
      </w:r>
      <w:r>
        <w:rPr>
          <w:rFonts w:ascii="Georgia" w:hAnsi="Georgia"/>
          <w:i/>
          <w:spacing w:val="5"/>
          <w:sz w:val="22"/>
        </w:rPr>
        <w:t xml:space="preserve"> </w:t>
      </w:r>
      <w:r>
        <w:rPr>
          <w:rFonts w:ascii="Georgia" w:hAnsi="Georgia"/>
          <w:i/>
          <w:sz w:val="22"/>
        </w:rPr>
        <w:t>in</w:t>
      </w:r>
      <w:r>
        <w:rPr>
          <w:rFonts w:ascii="Georgia" w:hAnsi="Georgia"/>
          <w:i/>
          <w:spacing w:val="5"/>
          <w:sz w:val="22"/>
        </w:rPr>
        <w:t xml:space="preserve"> </w:t>
      </w:r>
      <w:r>
        <w:rPr>
          <w:rFonts w:ascii="Georgia" w:hAnsi="Georgia"/>
          <w:i/>
          <w:sz w:val="22"/>
        </w:rPr>
        <w:t>Psychiatry:</w:t>
      </w:r>
      <w:r>
        <w:rPr>
          <w:rFonts w:ascii="Georgia" w:hAnsi="Georgia"/>
          <w:i/>
          <w:spacing w:val="21"/>
          <w:sz w:val="22"/>
        </w:rPr>
        <w:t xml:space="preserve"> </w:t>
      </w:r>
      <w:r>
        <w:rPr>
          <w:rFonts w:ascii="Georgia" w:hAnsi="Georgia"/>
          <w:i/>
          <w:sz w:val="22"/>
        </w:rPr>
        <w:t>Addiction</w:t>
      </w:r>
      <w:r>
        <w:rPr>
          <w:rFonts w:ascii="Georgia" w:hAnsi="Georgia"/>
          <w:i/>
          <w:spacing w:val="5"/>
          <w:sz w:val="22"/>
        </w:rPr>
        <w:t xml:space="preserve"> </w:t>
      </w:r>
      <w:r>
        <w:rPr>
          <w:rFonts w:ascii="Georgia" w:hAnsi="Georgia"/>
          <w:i/>
          <w:sz w:val="22"/>
        </w:rPr>
        <w:t>&amp;</w:t>
      </w:r>
      <w:r>
        <w:rPr>
          <w:rFonts w:ascii="Georgia" w:hAnsi="Georgia"/>
          <w:i/>
          <w:spacing w:val="5"/>
          <w:sz w:val="22"/>
        </w:rPr>
        <w:t xml:space="preserve"> </w:t>
      </w:r>
      <w:r>
        <w:rPr>
          <w:rFonts w:ascii="Georgia" w:hAnsi="Georgia"/>
          <w:i/>
          <w:spacing w:val="-2"/>
          <w:sz w:val="22"/>
        </w:rPr>
        <w:t>Neuroscience</w:t>
      </w:r>
    </w:p>
    <w:p>
      <w:pPr>
        <w:pStyle w:val="Normal"/>
        <w:spacing w:before="126" w:after="0"/>
        <w:ind w:left="212" w:right="0" w:hanging="0"/>
        <w:jc w:val="left"/>
        <w:rPr>
          <w:rFonts w:ascii="Georgia" w:hAnsi="Georgia"/>
          <w:i/>
          <w:i/>
          <w:sz w:val="22"/>
        </w:rPr>
      </w:pPr>
      <w:r>
        <w:rPr>
          <w:sz w:val="22"/>
        </w:rPr>
        <w:t>Editorial</w:t>
      </w:r>
      <w:r>
        <w:rPr>
          <w:spacing w:val="17"/>
          <w:sz w:val="22"/>
        </w:rPr>
        <w:t xml:space="preserve"> </w:t>
      </w:r>
      <w:r>
        <w:rPr>
          <w:sz w:val="22"/>
        </w:rPr>
        <w:t>Board,</w:t>
      </w:r>
      <w:r>
        <w:rPr>
          <w:spacing w:val="17"/>
          <w:sz w:val="22"/>
        </w:rPr>
        <w:t xml:space="preserve"> </w:t>
      </w:r>
      <w:r>
        <w:rPr>
          <w:rFonts w:ascii="Georgia" w:hAnsi="Georgia"/>
          <w:i/>
          <w:sz w:val="22"/>
        </w:rPr>
        <w:t>Behavioral</w:t>
      </w:r>
      <w:r>
        <w:rPr>
          <w:rFonts w:ascii="Georgia" w:hAnsi="Georgia"/>
          <w:i/>
          <w:spacing w:val="25"/>
          <w:sz w:val="22"/>
        </w:rPr>
        <w:t xml:space="preserve"> </w:t>
      </w:r>
      <w:r>
        <w:rPr>
          <w:rFonts w:ascii="Georgia" w:hAnsi="Georgia"/>
          <w:i/>
          <w:spacing w:val="-2"/>
          <w:sz w:val="22"/>
        </w:rPr>
        <w:t>Sciences</w:t>
      </w:r>
    </w:p>
    <w:p>
      <w:pPr>
        <w:pStyle w:val="Normal"/>
        <w:spacing w:lineRule="auto" w:line="360" w:before="125" w:after="0"/>
        <w:ind w:left="212" w:right="2032" w:hanging="0"/>
        <w:jc w:val="left"/>
        <w:rPr>
          <w:rFonts w:ascii="Georgia" w:hAnsi="Georgia"/>
          <w:i/>
          <w:i/>
          <w:sz w:val="22"/>
        </w:rPr>
      </w:pPr>
      <w:r>
        <w:rPr>
          <w:sz w:val="22"/>
        </w:rPr>
        <w:t>Editorial</w:t>
      </w:r>
      <w:r>
        <w:rPr>
          <w:spacing w:val="-8"/>
          <w:sz w:val="22"/>
        </w:rPr>
        <w:t xml:space="preserve"> </w:t>
      </w:r>
      <w:r>
        <w:rPr>
          <w:sz w:val="22"/>
        </w:rPr>
        <w:t>Board,</w:t>
      </w:r>
      <w:r>
        <w:rPr>
          <w:spacing w:val="-9"/>
          <w:sz w:val="22"/>
        </w:rPr>
        <w:t xml:space="preserve"> </w:t>
      </w:r>
      <w:r>
        <w:rPr>
          <w:rFonts w:ascii="Georgia" w:hAnsi="Georgia"/>
          <w:i/>
          <w:sz w:val="22"/>
        </w:rPr>
        <w:t>The</w:t>
      </w:r>
      <w:r>
        <w:rPr>
          <w:rFonts w:ascii="Georgia" w:hAnsi="Georgia"/>
          <w:i/>
          <w:spacing w:val="-3"/>
          <w:sz w:val="22"/>
        </w:rPr>
        <w:t xml:space="preserve"> </w:t>
      </w:r>
      <w:r>
        <w:rPr>
          <w:rFonts w:ascii="Georgia" w:hAnsi="Georgia"/>
          <w:i/>
          <w:sz w:val="22"/>
        </w:rPr>
        <w:t>Open</w:t>
      </w:r>
      <w:r>
        <w:rPr>
          <w:rFonts w:ascii="Georgia" w:hAnsi="Georgia"/>
          <w:i/>
          <w:spacing w:val="-3"/>
          <w:sz w:val="22"/>
        </w:rPr>
        <w:t xml:space="preserve"> </w:t>
      </w:r>
      <w:r>
        <w:rPr>
          <w:rFonts w:ascii="Georgia" w:hAnsi="Georgia"/>
          <w:i/>
          <w:sz w:val="22"/>
        </w:rPr>
        <w:t>Neuropsychopharmacology</w:t>
      </w:r>
      <w:r>
        <w:rPr>
          <w:rFonts w:ascii="Georgia" w:hAnsi="Georgia"/>
          <w:i/>
          <w:spacing w:val="-2"/>
          <w:sz w:val="22"/>
        </w:rPr>
        <w:t xml:space="preserve"> </w:t>
      </w:r>
      <w:r>
        <w:rPr>
          <w:rFonts w:ascii="Georgia" w:hAnsi="Georgia"/>
          <w:i/>
          <w:sz w:val="22"/>
        </w:rPr>
        <w:t xml:space="preserve">Journal </w:t>
      </w:r>
      <w:r>
        <w:rPr>
          <w:sz w:val="22"/>
        </w:rPr>
        <w:t xml:space="preserve">Editorial Board, </w:t>
      </w:r>
      <w:r>
        <w:rPr>
          <w:rFonts w:ascii="Georgia" w:hAnsi="Georgia"/>
          <w:i/>
          <w:sz w:val="22"/>
        </w:rPr>
        <w:t>Addictive Disorders and Their Treatments</w:t>
      </w:r>
      <w:r>
        <w:rPr>
          <w:rFonts w:ascii="Georgia" w:hAnsi="Georgia"/>
          <w:i/>
          <w:spacing w:val="80"/>
          <w:sz w:val="22"/>
        </w:rPr>
        <w:t xml:space="preserve"> </w:t>
      </w:r>
      <w:r>
        <w:rPr>
          <w:sz w:val="22"/>
        </w:rPr>
        <w:t xml:space="preserve">Editorial Board, </w:t>
      </w:r>
      <w:r>
        <w:rPr>
          <w:rFonts w:ascii="Georgia" w:hAnsi="Georgia"/>
          <w:i/>
          <w:sz w:val="22"/>
        </w:rPr>
        <w:t xml:space="preserve">Journal of the Experimental Analysis of Behavior </w:t>
      </w:r>
      <w:r>
        <w:rPr>
          <w:spacing w:val="-2"/>
          <w:sz w:val="22"/>
        </w:rPr>
        <w:t xml:space="preserve">Editorial Board, </w:t>
      </w:r>
      <w:r>
        <w:rPr>
          <w:rFonts w:ascii="Georgia" w:hAnsi="Georgia"/>
          <w:i/>
          <w:spacing w:val="-2"/>
          <w:sz w:val="22"/>
        </w:rPr>
        <w:t>Experimental Analysis of Human Behavior Bulletin</w:t>
      </w:r>
    </w:p>
    <w:p>
      <w:pPr>
        <w:sectPr>
          <w:type w:val="continuous"/>
          <w:pgSz w:w="12240" w:h="15840"/>
          <w:pgMar w:left="940" w:right="900" w:gutter="0" w:header="0" w:top="1060" w:footer="0" w:bottom="1188"/>
          <w:cols w:num="2" w:equalWidth="false" w:sep="false">
            <w:col w:w="1626" w:space="40"/>
            <w:col w:w="8733"/>
          </w:cols>
          <w:formProt w:val="false"/>
          <w:textDirection w:val="lrTb"/>
          <w:docGrid w:type="default" w:linePitch="100" w:charSpace="4096"/>
        </w:sectPr>
      </w:pPr>
    </w:p>
    <w:p>
      <w:pPr>
        <w:pStyle w:val="Normal"/>
        <w:spacing w:lineRule="auto" w:line="259" w:before="246" w:after="0"/>
        <w:ind w:left="114" w:right="158" w:firstLine="25"/>
        <w:jc w:val="left"/>
        <w:rPr>
          <w:rFonts w:ascii="Georgia" w:hAnsi="Georgia"/>
          <w:i/>
          <w:i/>
          <w:sz w:val="22"/>
        </w:rPr>
      </w:pPr>
      <w:r>
        <w:rPr>
          <w:rFonts w:ascii="Georgia" w:hAnsi="Georgia"/>
          <w:b/>
          <w:spacing w:val="-2"/>
          <w:sz w:val="22"/>
        </w:rPr>
        <w:t>Ad-hoc Reviewer:</w:t>
      </w:r>
      <w:r>
        <w:rPr>
          <w:rFonts w:ascii="Georgia" w:hAnsi="Georgia"/>
          <w:b/>
          <w:spacing w:val="5"/>
          <w:sz w:val="22"/>
        </w:rPr>
        <w:t xml:space="preserve"> </w:t>
      </w:r>
      <w:r>
        <w:rPr>
          <w:rFonts w:ascii="Georgia" w:hAnsi="Georgia"/>
          <w:i/>
          <w:spacing w:val="-2"/>
          <w:sz w:val="22"/>
        </w:rPr>
        <w:t>Addiction;</w:t>
      </w:r>
      <w:r>
        <w:rPr>
          <w:rFonts w:ascii="Georgia" w:hAnsi="Georgia"/>
          <w:i/>
          <w:spacing w:val="-3"/>
          <w:sz w:val="22"/>
        </w:rPr>
        <w:t xml:space="preserve"> </w:t>
      </w:r>
      <w:r>
        <w:rPr>
          <w:rFonts w:ascii="Georgia" w:hAnsi="Georgia"/>
          <w:i/>
          <w:spacing w:val="-2"/>
          <w:sz w:val="22"/>
        </w:rPr>
        <w:t>Addictive</w:t>
      </w:r>
      <w:r>
        <w:rPr>
          <w:rFonts w:ascii="Georgia" w:hAnsi="Georgia"/>
          <w:i/>
          <w:spacing w:val="-3"/>
          <w:sz w:val="22"/>
        </w:rPr>
        <w:t xml:space="preserve"> </w:t>
      </w:r>
      <w:r>
        <w:rPr>
          <w:rFonts w:ascii="Georgia" w:hAnsi="Georgia"/>
          <w:i/>
          <w:spacing w:val="-2"/>
          <w:sz w:val="22"/>
        </w:rPr>
        <w:t>Behaviors;</w:t>
      </w:r>
      <w:r>
        <w:rPr>
          <w:rFonts w:ascii="Georgia" w:hAnsi="Georgia"/>
          <w:i/>
          <w:spacing w:val="-3"/>
          <w:sz w:val="22"/>
        </w:rPr>
        <w:t xml:space="preserve"> </w:t>
      </w:r>
      <w:r>
        <w:rPr>
          <w:rFonts w:ascii="Georgia" w:hAnsi="Georgia"/>
          <w:i/>
          <w:spacing w:val="-2"/>
          <w:sz w:val="22"/>
        </w:rPr>
        <w:t>Addiction</w:t>
      </w:r>
      <w:r>
        <w:rPr>
          <w:rFonts w:ascii="Georgia" w:hAnsi="Georgia"/>
          <w:i/>
          <w:spacing w:val="-3"/>
          <w:sz w:val="22"/>
        </w:rPr>
        <w:t xml:space="preserve"> </w:t>
      </w:r>
      <w:r>
        <w:rPr>
          <w:rFonts w:ascii="Georgia" w:hAnsi="Georgia"/>
          <w:i/>
          <w:spacing w:val="-2"/>
          <w:sz w:val="22"/>
        </w:rPr>
        <w:t>Biology;</w:t>
      </w:r>
      <w:r>
        <w:rPr>
          <w:rFonts w:ascii="Georgia" w:hAnsi="Georgia"/>
          <w:i/>
          <w:spacing w:val="-3"/>
          <w:sz w:val="22"/>
        </w:rPr>
        <w:t xml:space="preserve"> </w:t>
      </w:r>
      <w:r>
        <w:rPr>
          <w:rFonts w:ascii="Georgia" w:hAnsi="Georgia"/>
          <w:i/>
          <w:spacing w:val="-2"/>
          <w:sz w:val="22"/>
        </w:rPr>
        <w:t>Aggression</w:t>
      </w:r>
      <w:r>
        <w:rPr>
          <w:rFonts w:ascii="Georgia" w:hAnsi="Georgia"/>
          <w:i/>
          <w:spacing w:val="-3"/>
          <w:sz w:val="22"/>
        </w:rPr>
        <w:t xml:space="preserve"> </w:t>
      </w:r>
      <w:r>
        <w:rPr>
          <w:rFonts w:ascii="Georgia" w:hAnsi="Georgia"/>
          <w:i/>
          <w:spacing w:val="-2"/>
          <w:sz w:val="22"/>
        </w:rPr>
        <w:t>&amp;</w:t>
      </w:r>
      <w:r>
        <w:rPr>
          <w:rFonts w:ascii="Georgia" w:hAnsi="Georgia"/>
          <w:i/>
          <w:spacing w:val="-3"/>
          <w:sz w:val="22"/>
        </w:rPr>
        <w:t xml:space="preserve"> </w:t>
      </w:r>
      <w:r>
        <w:rPr>
          <w:rFonts w:ascii="Georgia" w:hAnsi="Georgia"/>
          <w:i/>
          <w:spacing w:val="-2"/>
          <w:sz w:val="22"/>
        </w:rPr>
        <w:t xml:space="preserve">Violent Behavior; </w:t>
      </w:r>
      <w:r>
        <w:rPr>
          <w:rFonts w:ascii="Georgia" w:hAnsi="Georgia"/>
          <w:i/>
          <w:spacing w:val="-4"/>
          <w:sz w:val="22"/>
        </w:rPr>
        <w:t>Aggressive</w:t>
      </w:r>
      <w:r>
        <w:rPr>
          <w:rFonts w:ascii="Georgia" w:hAnsi="Georgia"/>
          <w:i/>
          <w:spacing w:val="-3"/>
          <w:sz w:val="22"/>
        </w:rPr>
        <w:t xml:space="preserve"> </w:t>
      </w:r>
      <w:r>
        <w:rPr>
          <w:rFonts w:ascii="Georgia" w:hAnsi="Georgia"/>
          <w:i/>
          <w:spacing w:val="-4"/>
          <w:sz w:val="22"/>
        </w:rPr>
        <w:t>Behavior;</w:t>
      </w:r>
      <w:r>
        <w:rPr>
          <w:rFonts w:ascii="Georgia" w:hAnsi="Georgia"/>
          <w:i/>
          <w:spacing w:val="-3"/>
          <w:sz w:val="22"/>
        </w:rPr>
        <w:t xml:space="preserve"> </w:t>
      </w:r>
      <w:r>
        <w:rPr>
          <w:rFonts w:ascii="Georgia" w:hAnsi="Georgia"/>
          <w:i/>
          <w:spacing w:val="-4"/>
          <w:sz w:val="22"/>
        </w:rPr>
        <w:t>Alcoholism:</w:t>
      </w:r>
      <w:r>
        <w:rPr>
          <w:rFonts w:ascii="Georgia" w:hAnsi="Georgia"/>
          <w:i/>
          <w:spacing w:val="12"/>
          <w:sz w:val="22"/>
        </w:rPr>
        <w:t xml:space="preserve"> </w:t>
      </w:r>
      <w:r>
        <w:rPr>
          <w:rFonts w:ascii="Georgia" w:hAnsi="Georgia"/>
          <w:i/>
          <w:spacing w:val="-4"/>
          <w:sz w:val="22"/>
        </w:rPr>
        <w:t>Experimental</w:t>
      </w:r>
      <w:r>
        <w:rPr>
          <w:rFonts w:ascii="Georgia" w:hAnsi="Georgia"/>
          <w:i/>
          <w:spacing w:val="-3"/>
          <w:sz w:val="22"/>
        </w:rPr>
        <w:t xml:space="preserve"> </w:t>
      </w:r>
      <w:r>
        <w:rPr>
          <w:rFonts w:ascii="Georgia" w:hAnsi="Georgia"/>
          <w:i/>
          <w:spacing w:val="-4"/>
          <w:sz w:val="22"/>
        </w:rPr>
        <w:t>and</w:t>
      </w:r>
      <w:r>
        <w:rPr>
          <w:rFonts w:ascii="Georgia" w:hAnsi="Georgia"/>
          <w:i/>
          <w:spacing w:val="-3"/>
          <w:sz w:val="22"/>
        </w:rPr>
        <w:t xml:space="preserve"> </w:t>
      </w:r>
      <w:r>
        <w:rPr>
          <w:rFonts w:ascii="Georgia" w:hAnsi="Georgia"/>
          <w:i/>
          <w:spacing w:val="-4"/>
          <w:sz w:val="22"/>
        </w:rPr>
        <w:t>Clinical</w:t>
      </w:r>
      <w:r>
        <w:rPr>
          <w:rFonts w:ascii="Georgia" w:hAnsi="Georgia"/>
          <w:i/>
          <w:spacing w:val="-3"/>
          <w:sz w:val="22"/>
        </w:rPr>
        <w:t xml:space="preserve"> </w:t>
      </w:r>
      <w:r>
        <w:rPr>
          <w:rFonts w:ascii="Georgia" w:hAnsi="Georgia"/>
          <w:i/>
          <w:spacing w:val="-4"/>
          <w:sz w:val="22"/>
        </w:rPr>
        <w:t>Research;</w:t>
      </w:r>
      <w:r>
        <w:rPr>
          <w:rFonts w:ascii="Georgia" w:hAnsi="Georgia"/>
          <w:i/>
          <w:spacing w:val="-3"/>
          <w:sz w:val="22"/>
        </w:rPr>
        <w:t xml:space="preserve"> </w:t>
      </w:r>
      <w:r>
        <w:rPr>
          <w:rFonts w:ascii="Georgia" w:hAnsi="Georgia"/>
          <w:i/>
          <w:spacing w:val="-4"/>
          <w:sz w:val="22"/>
        </w:rPr>
        <w:t>American</w:t>
      </w:r>
      <w:r>
        <w:rPr>
          <w:rFonts w:ascii="Georgia" w:hAnsi="Georgia"/>
          <w:i/>
          <w:spacing w:val="-3"/>
          <w:sz w:val="22"/>
        </w:rPr>
        <w:t xml:space="preserve"> </w:t>
      </w:r>
      <w:r>
        <w:rPr>
          <w:rFonts w:ascii="Georgia" w:hAnsi="Georgia"/>
          <w:i/>
          <w:spacing w:val="-4"/>
          <w:sz w:val="22"/>
        </w:rPr>
        <w:t>Journal</w:t>
      </w:r>
      <w:r>
        <w:rPr>
          <w:rFonts w:ascii="Georgia" w:hAnsi="Georgia"/>
          <w:i/>
          <w:spacing w:val="-3"/>
          <w:sz w:val="22"/>
        </w:rPr>
        <w:t xml:space="preserve"> </w:t>
      </w:r>
      <w:r>
        <w:rPr>
          <w:rFonts w:ascii="Georgia" w:hAnsi="Georgia"/>
          <w:i/>
          <w:spacing w:val="-4"/>
          <w:sz w:val="22"/>
        </w:rPr>
        <w:t>on</w:t>
      </w:r>
      <w:r>
        <w:rPr>
          <w:rFonts w:ascii="Georgia" w:hAnsi="Georgia"/>
          <w:i/>
          <w:spacing w:val="-3"/>
          <w:sz w:val="22"/>
        </w:rPr>
        <w:t xml:space="preserve"> </w:t>
      </w:r>
      <w:r>
        <w:rPr>
          <w:rFonts w:ascii="Georgia" w:hAnsi="Georgia"/>
          <w:i/>
          <w:spacing w:val="-4"/>
          <w:sz w:val="22"/>
        </w:rPr>
        <w:t>Drug</w:t>
      </w:r>
      <w:r>
        <w:rPr>
          <w:rFonts w:ascii="Georgia" w:hAnsi="Georgia"/>
          <w:i/>
          <w:spacing w:val="-3"/>
          <w:sz w:val="22"/>
        </w:rPr>
        <w:t xml:space="preserve"> </w:t>
      </w:r>
      <w:r>
        <w:rPr>
          <w:rFonts w:ascii="Georgia" w:hAnsi="Georgia"/>
          <w:i/>
          <w:spacing w:val="-4"/>
          <w:sz w:val="22"/>
        </w:rPr>
        <w:t>and Alcohol</w:t>
      </w:r>
      <w:r>
        <w:rPr>
          <w:rFonts w:ascii="Georgia" w:hAnsi="Georgia"/>
          <w:i/>
          <w:spacing w:val="-3"/>
          <w:sz w:val="22"/>
        </w:rPr>
        <w:t xml:space="preserve"> </w:t>
      </w:r>
      <w:r>
        <w:rPr>
          <w:rFonts w:ascii="Georgia" w:hAnsi="Georgia"/>
          <w:i/>
          <w:spacing w:val="-4"/>
          <w:sz w:val="22"/>
        </w:rPr>
        <w:t>Abuse;</w:t>
      </w:r>
      <w:r>
        <w:rPr>
          <w:rFonts w:ascii="Georgia" w:hAnsi="Georgia"/>
          <w:i/>
          <w:spacing w:val="-3"/>
          <w:sz w:val="22"/>
        </w:rPr>
        <w:t xml:space="preserve"> </w:t>
      </w:r>
      <w:r>
        <w:rPr>
          <w:rFonts w:ascii="Georgia" w:hAnsi="Georgia"/>
          <w:i/>
          <w:spacing w:val="-4"/>
          <w:sz w:val="22"/>
        </w:rPr>
        <w:t>American</w:t>
      </w:r>
      <w:r>
        <w:rPr>
          <w:rFonts w:ascii="Georgia" w:hAnsi="Georgia"/>
          <w:i/>
          <w:spacing w:val="-3"/>
          <w:sz w:val="22"/>
        </w:rPr>
        <w:t xml:space="preserve"> </w:t>
      </w:r>
      <w:r>
        <w:rPr>
          <w:rFonts w:ascii="Georgia" w:hAnsi="Georgia"/>
          <w:i/>
          <w:spacing w:val="-4"/>
          <w:sz w:val="22"/>
        </w:rPr>
        <w:t>Journal</w:t>
      </w:r>
      <w:r>
        <w:rPr>
          <w:rFonts w:ascii="Georgia" w:hAnsi="Georgia"/>
          <w:i/>
          <w:spacing w:val="-3"/>
          <w:sz w:val="22"/>
        </w:rPr>
        <w:t xml:space="preserve"> </w:t>
      </w:r>
      <w:r>
        <w:rPr>
          <w:rFonts w:ascii="Georgia" w:hAnsi="Georgia"/>
          <w:i/>
          <w:spacing w:val="-4"/>
          <w:sz w:val="22"/>
        </w:rPr>
        <w:t>of</w:t>
      </w:r>
      <w:r>
        <w:rPr>
          <w:rFonts w:ascii="Georgia" w:hAnsi="Georgia"/>
          <w:i/>
          <w:spacing w:val="-3"/>
          <w:sz w:val="22"/>
        </w:rPr>
        <w:t xml:space="preserve"> </w:t>
      </w:r>
      <w:r>
        <w:rPr>
          <w:rFonts w:ascii="Georgia" w:hAnsi="Georgia"/>
          <w:i/>
          <w:spacing w:val="-4"/>
          <w:sz w:val="22"/>
        </w:rPr>
        <w:t>Preventative</w:t>
      </w:r>
      <w:r>
        <w:rPr>
          <w:rFonts w:ascii="Georgia" w:hAnsi="Georgia"/>
          <w:i/>
          <w:spacing w:val="-3"/>
          <w:sz w:val="22"/>
        </w:rPr>
        <w:t xml:space="preserve"> </w:t>
      </w:r>
      <w:r>
        <w:rPr>
          <w:rFonts w:ascii="Georgia" w:hAnsi="Georgia"/>
          <w:i/>
          <w:spacing w:val="-4"/>
          <w:sz w:val="22"/>
        </w:rPr>
        <w:t>Medicine;</w:t>
      </w:r>
      <w:r>
        <w:rPr>
          <w:rFonts w:ascii="Georgia" w:hAnsi="Georgia"/>
          <w:i/>
          <w:spacing w:val="-3"/>
          <w:sz w:val="22"/>
        </w:rPr>
        <w:t xml:space="preserve"> </w:t>
      </w:r>
      <w:r>
        <w:rPr>
          <w:rFonts w:ascii="Georgia" w:hAnsi="Georgia"/>
          <w:i/>
          <w:spacing w:val="-4"/>
          <w:sz w:val="22"/>
        </w:rPr>
        <w:t>Behavioral</w:t>
      </w:r>
      <w:r>
        <w:rPr>
          <w:rFonts w:ascii="Georgia" w:hAnsi="Georgia"/>
          <w:i/>
          <w:spacing w:val="-3"/>
          <w:sz w:val="22"/>
        </w:rPr>
        <w:t xml:space="preserve"> </w:t>
      </w:r>
      <w:r>
        <w:rPr>
          <w:rFonts w:ascii="Georgia" w:hAnsi="Georgia"/>
          <w:i/>
          <w:spacing w:val="-4"/>
          <w:sz w:val="22"/>
        </w:rPr>
        <w:t>Neurology;</w:t>
      </w:r>
      <w:r>
        <w:rPr>
          <w:rFonts w:ascii="Georgia" w:hAnsi="Georgia"/>
          <w:i/>
          <w:spacing w:val="-3"/>
          <w:sz w:val="22"/>
        </w:rPr>
        <w:t xml:space="preserve"> </w:t>
      </w:r>
      <w:r>
        <w:rPr>
          <w:rFonts w:ascii="Georgia" w:hAnsi="Georgia"/>
          <w:i/>
          <w:spacing w:val="-4"/>
          <w:sz w:val="22"/>
        </w:rPr>
        <w:t xml:space="preserve">Behavioural </w:t>
      </w:r>
      <w:r>
        <w:rPr>
          <w:rFonts w:ascii="Georgia" w:hAnsi="Georgia"/>
          <w:i/>
          <w:spacing w:val="-6"/>
          <w:sz w:val="22"/>
        </w:rPr>
        <w:t>Pharmacology;</w:t>
      </w:r>
      <w:r>
        <w:rPr>
          <w:rFonts w:ascii="Georgia" w:hAnsi="Georgia"/>
          <w:i/>
          <w:sz w:val="22"/>
        </w:rPr>
        <w:t xml:space="preserve"> </w:t>
      </w:r>
      <w:r>
        <w:rPr>
          <w:rFonts w:ascii="Georgia" w:hAnsi="Georgia"/>
          <w:i/>
          <w:spacing w:val="-6"/>
          <w:sz w:val="22"/>
        </w:rPr>
        <w:t>Behavioural</w:t>
      </w:r>
      <w:r>
        <w:rPr>
          <w:rFonts w:ascii="Georgia" w:hAnsi="Georgia"/>
          <w:i/>
          <w:sz w:val="22"/>
        </w:rPr>
        <w:t xml:space="preserve"> </w:t>
      </w:r>
      <w:r>
        <w:rPr>
          <w:rFonts w:ascii="Georgia" w:hAnsi="Georgia"/>
          <w:i/>
          <w:spacing w:val="-6"/>
          <w:sz w:val="22"/>
        </w:rPr>
        <w:t>Processes;</w:t>
      </w:r>
      <w:r>
        <w:rPr>
          <w:rFonts w:ascii="Georgia" w:hAnsi="Georgia"/>
          <w:i/>
          <w:sz w:val="22"/>
        </w:rPr>
        <w:t xml:space="preserve"> </w:t>
      </w:r>
      <w:r>
        <w:rPr>
          <w:rFonts w:ascii="Georgia" w:hAnsi="Georgia"/>
          <w:i/>
          <w:spacing w:val="-6"/>
          <w:sz w:val="22"/>
        </w:rPr>
        <w:t>Behavioral</w:t>
      </w:r>
      <w:r>
        <w:rPr>
          <w:rFonts w:ascii="Georgia" w:hAnsi="Georgia"/>
          <w:i/>
          <w:sz w:val="22"/>
        </w:rPr>
        <w:t xml:space="preserve"> </w:t>
      </w:r>
      <w:r>
        <w:rPr>
          <w:rFonts w:ascii="Georgia" w:hAnsi="Georgia"/>
          <w:i/>
          <w:spacing w:val="-6"/>
          <w:sz w:val="22"/>
        </w:rPr>
        <w:t>Sciences;</w:t>
      </w:r>
      <w:r>
        <w:rPr>
          <w:rFonts w:ascii="Georgia" w:hAnsi="Georgia"/>
          <w:i/>
          <w:sz w:val="22"/>
        </w:rPr>
        <w:t xml:space="preserve"> </w:t>
      </w:r>
      <w:r>
        <w:rPr>
          <w:rFonts w:ascii="Georgia" w:hAnsi="Georgia"/>
          <w:i/>
          <w:spacing w:val="-6"/>
          <w:sz w:val="22"/>
        </w:rPr>
        <w:t>Behavior</w:t>
      </w:r>
      <w:r>
        <w:rPr>
          <w:rFonts w:ascii="Georgia" w:hAnsi="Georgia"/>
          <w:i/>
          <w:sz w:val="22"/>
        </w:rPr>
        <w:t xml:space="preserve"> </w:t>
      </w:r>
      <w:r>
        <w:rPr>
          <w:rFonts w:ascii="Georgia" w:hAnsi="Georgia"/>
          <w:i/>
          <w:spacing w:val="-6"/>
          <w:sz w:val="22"/>
        </w:rPr>
        <w:t>Research</w:t>
      </w:r>
      <w:r>
        <w:rPr>
          <w:rFonts w:ascii="Georgia" w:hAnsi="Georgia"/>
          <w:i/>
          <w:sz w:val="22"/>
        </w:rPr>
        <w:t xml:space="preserve"> </w:t>
      </w:r>
      <w:r>
        <w:rPr>
          <w:rFonts w:ascii="Georgia" w:hAnsi="Georgia"/>
          <w:i/>
          <w:spacing w:val="-6"/>
          <w:sz w:val="22"/>
        </w:rPr>
        <w:t>&amp;</w:t>
      </w:r>
      <w:r>
        <w:rPr>
          <w:rFonts w:ascii="Georgia" w:hAnsi="Georgia"/>
          <w:i/>
          <w:sz w:val="22"/>
        </w:rPr>
        <w:t xml:space="preserve"> </w:t>
      </w:r>
      <w:r>
        <w:rPr>
          <w:rFonts w:ascii="Georgia" w:hAnsi="Georgia"/>
          <w:i/>
          <w:spacing w:val="-6"/>
          <w:sz w:val="22"/>
        </w:rPr>
        <w:t>Therapy;</w:t>
      </w:r>
      <w:r>
        <w:rPr>
          <w:rFonts w:ascii="Georgia" w:hAnsi="Georgia"/>
          <w:i/>
          <w:sz w:val="22"/>
        </w:rPr>
        <w:t xml:space="preserve"> </w:t>
      </w:r>
      <w:r>
        <w:rPr>
          <w:rFonts w:ascii="Georgia" w:hAnsi="Georgia"/>
          <w:i/>
          <w:spacing w:val="-6"/>
          <w:sz w:val="22"/>
        </w:rPr>
        <w:t xml:space="preserve">Biological </w:t>
      </w:r>
      <w:r>
        <w:rPr>
          <w:rFonts w:ascii="Georgia" w:hAnsi="Georgia"/>
          <w:i/>
          <w:w w:val="90"/>
          <w:sz w:val="22"/>
        </w:rPr>
        <w:t>Psychiatry;</w:t>
      </w:r>
      <w:r>
        <w:rPr>
          <w:rFonts w:ascii="Georgia" w:hAnsi="Georgia"/>
          <w:i/>
          <w:sz w:val="22"/>
        </w:rPr>
        <w:t xml:space="preserve"> </w:t>
      </w:r>
      <w:r>
        <w:rPr>
          <w:rFonts w:ascii="Georgia" w:hAnsi="Georgia"/>
          <w:i/>
          <w:w w:val="90"/>
          <w:sz w:val="22"/>
        </w:rPr>
        <w:t>Biological</w:t>
      </w:r>
      <w:r>
        <w:rPr>
          <w:rFonts w:ascii="Georgia" w:hAnsi="Georgia"/>
          <w:i/>
          <w:sz w:val="22"/>
        </w:rPr>
        <w:t xml:space="preserve"> </w:t>
      </w:r>
      <w:r>
        <w:rPr>
          <w:rFonts w:ascii="Georgia" w:hAnsi="Georgia"/>
          <w:i/>
          <w:w w:val="90"/>
          <w:sz w:val="22"/>
        </w:rPr>
        <w:t>Psychiatry:</w:t>
      </w:r>
      <w:r>
        <w:rPr>
          <w:rFonts w:ascii="Georgia" w:hAnsi="Georgia"/>
          <w:i/>
          <w:spacing w:val="40"/>
          <w:sz w:val="22"/>
        </w:rPr>
        <w:t xml:space="preserve"> </w:t>
      </w:r>
      <w:r>
        <w:rPr>
          <w:rFonts w:ascii="Georgia" w:hAnsi="Georgia"/>
          <w:i/>
          <w:w w:val="90"/>
          <w:sz w:val="22"/>
        </w:rPr>
        <w:t>Cognitive</w:t>
      </w:r>
      <w:r>
        <w:rPr>
          <w:rFonts w:ascii="Georgia" w:hAnsi="Georgia"/>
          <w:i/>
          <w:sz w:val="22"/>
        </w:rPr>
        <w:t xml:space="preserve"> </w:t>
      </w:r>
      <w:r>
        <w:rPr>
          <w:rFonts w:ascii="Georgia" w:hAnsi="Georgia"/>
          <w:i/>
          <w:w w:val="90"/>
          <w:sz w:val="22"/>
        </w:rPr>
        <w:t>Neuroscience</w:t>
      </w:r>
      <w:r>
        <w:rPr>
          <w:rFonts w:ascii="Georgia" w:hAnsi="Georgia"/>
          <w:i/>
          <w:sz w:val="22"/>
        </w:rPr>
        <w:t xml:space="preserve"> </w:t>
      </w:r>
      <w:r>
        <w:rPr>
          <w:rFonts w:ascii="Georgia" w:hAnsi="Georgia"/>
          <w:i/>
          <w:w w:val="90"/>
          <w:sz w:val="22"/>
        </w:rPr>
        <w:t>and</w:t>
      </w:r>
      <w:r>
        <w:rPr>
          <w:rFonts w:ascii="Georgia" w:hAnsi="Georgia"/>
          <w:i/>
          <w:sz w:val="22"/>
        </w:rPr>
        <w:t xml:space="preserve"> </w:t>
      </w:r>
      <w:r>
        <w:rPr>
          <w:rFonts w:ascii="Georgia" w:hAnsi="Georgia"/>
          <w:i/>
          <w:w w:val="90"/>
          <w:sz w:val="22"/>
        </w:rPr>
        <w:t>Neuroimaging;</w:t>
      </w:r>
      <w:r>
        <w:rPr>
          <w:rFonts w:ascii="Georgia" w:hAnsi="Georgia"/>
          <w:i/>
          <w:sz w:val="22"/>
        </w:rPr>
        <w:t xml:space="preserve"> </w:t>
      </w:r>
      <w:r>
        <w:rPr>
          <w:rFonts w:ascii="Georgia" w:hAnsi="Georgia"/>
          <w:i/>
          <w:w w:val="90"/>
          <w:sz w:val="22"/>
        </w:rPr>
        <w:t>Biological</w:t>
      </w:r>
      <w:r>
        <w:rPr>
          <w:rFonts w:ascii="Georgia" w:hAnsi="Georgia"/>
          <w:i/>
          <w:sz w:val="22"/>
        </w:rPr>
        <w:t xml:space="preserve"> </w:t>
      </w:r>
      <w:r>
        <w:rPr>
          <w:rFonts w:ascii="Georgia" w:hAnsi="Georgia"/>
          <w:i/>
          <w:w w:val="90"/>
          <w:sz w:val="22"/>
        </w:rPr>
        <w:t>Psychology;</w:t>
      </w:r>
      <w:r>
        <w:rPr>
          <w:rFonts w:ascii="Georgia" w:hAnsi="Georgia"/>
          <w:i/>
          <w:sz w:val="22"/>
        </w:rPr>
        <w:t xml:space="preserve"> </w:t>
      </w:r>
      <w:r>
        <w:rPr>
          <w:rFonts w:ascii="Georgia" w:hAnsi="Georgia"/>
          <w:i/>
          <w:w w:val="90"/>
          <w:sz w:val="22"/>
        </w:rPr>
        <w:t>Biology</w:t>
      </w:r>
      <w:r>
        <w:rPr>
          <w:rFonts w:ascii="Georgia" w:hAnsi="Georgia"/>
          <w:i/>
          <w:spacing w:val="40"/>
          <w:sz w:val="22"/>
        </w:rPr>
        <w:t xml:space="preserve"> </w:t>
      </w:r>
      <w:r>
        <w:rPr>
          <w:rFonts w:ascii="Georgia" w:hAnsi="Georgia"/>
          <w:i/>
          <w:spacing w:val="-2"/>
          <w:sz w:val="22"/>
        </w:rPr>
        <w:t xml:space="preserve">of Sex Differences; BMC Medicine; BMJ: General Psychiatry; Cerebral Cortex; Clinical Chemistry; </w:t>
      </w:r>
      <w:r>
        <w:rPr>
          <w:rFonts w:ascii="Georgia" w:hAnsi="Georgia"/>
          <w:i/>
          <w:w w:val="90"/>
          <w:sz w:val="22"/>
        </w:rPr>
        <w:t>Cognitive</w:t>
      </w:r>
      <w:r>
        <w:rPr>
          <w:rFonts w:ascii="Georgia" w:hAnsi="Georgia"/>
          <w:i/>
          <w:spacing w:val="29"/>
          <w:sz w:val="22"/>
        </w:rPr>
        <w:t xml:space="preserve"> </w:t>
      </w:r>
      <w:r>
        <w:rPr>
          <w:rFonts w:ascii="Georgia" w:hAnsi="Georgia"/>
          <w:i/>
          <w:w w:val="90"/>
          <w:sz w:val="22"/>
        </w:rPr>
        <w:t>Affective</w:t>
      </w:r>
      <w:r>
        <w:rPr>
          <w:rFonts w:ascii="Georgia" w:hAnsi="Georgia"/>
          <w:i/>
          <w:spacing w:val="29"/>
          <w:sz w:val="22"/>
        </w:rPr>
        <w:t xml:space="preserve"> </w:t>
      </w:r>
      <w:r>
        <w:rPr>
          <w:rFonts w:ascii="Georgia" w:hAnsi="Georgia"/>
          <w:i/>
          <w:w w:val="90"/>
          <w:sz w:val="22"/>
        </w:rPr>
        <w:t>and</w:t>
      </w:r>
      <w:r>
        <w:rPr>
          <w:rFonts w:ascii="Georgia" w:hAnsi="Georgia"/>
          <w:i/>
          <w:spacing w:val="29"/>
          <w:sz w:val="22"/>
        </w:rPr>
        <w:t xml:space="preserve"> </w:t>
      </w:r>
      <w:r>
        <w:rPr>
          <w:rFonts w:ascii="Georgia" w:hAnsi="Georgia"/>
          <w:i/>
          <w:w w:val="90"/>
          <w:sz w:val="22"/>
        </w:rPr>
        <w:t>Behavioral</w:t>
      </w:r>
      <w:r>
        <w:rPr>
          <w:rFonts w:ascii="Georgia" w:hAnsi="Georgia"/>
          <w:i/>
          <w:spacing w:val="29"/>
          <w:sz w:val="22"/>
        </w:rPr>
        <w:t xml:space="preserve"> </w:t>
      </w:r>
      <w:r>
        <w:rPr>
          <w:rFonts w:ascii="Georgia" w:hAnsi="Georgia"/>
          <w:i/>
          <w:w w:val="90"/>
          <w:sz w:val="22"/>
        </w:rPr>
        <w:t>Neuroscience;</w:t>
      </w:r>
      <w:r>
        <w:rPr>
          <w:rFonts w:ascii="Georgia" w:hAnsi="Georgia"/>
          <w:i/>
          <w:spacing w:val="29"/>
          <w:sz w:val="22"/>
        </w:rPr>
        <w:t xml:space="preserve"> </w:t>
      </w:r>
      <w:r>
        <w:rPr>
          <w:rFonts w:ascii="Georgia" w:hAnsi="Georgia"/>
          <w:i/>
          <w:w w:val="90"/>
          <w:sz w:val="22"/>
        </w:rPr>
        <w:t>Developmental</w:t>
      </w:r>
      <w:r>
        <w:rPr>
          <w:rFonts w:ascii="Georgia" w:hAnsi="Georgia"/>
          <w:i/>
          <w:spacing w:val="29"/>
          <w:sz w:val="22"/>
        </w:rPr>
        <w:t xml:space="preserve"> </w:t>
      </w:r>
      <w:r>
        <w:rPr>
          <w:rFonts w:ascii="Georgia" w:hAnsi="Georgia"/>
          <w:i/>
          <w:w w:val="90"/>
          <w:sz w:val="22"/>
        </w:rPr>
        <w:t>Psychology;</w:t>
      </w:r>
      <w:r>
        <w:rPr>
          <w:rFonts w:ascii="Georgia" w:hAnsi="Georgia"/>
          <w:i/>
          <w:spacing w:val="29"/>
          <w:sz w:val="22"/>
        </w:rPr>
        <w:t xml:space="preserve"> </w:t>
      </w:r>
      <w:r>
        <w:rPr>
          <w:rFonts w:ascii="Georgia" w:hAnsi="Georgia"/>
          <w:i/>
          <w:w w:val="90"/>
          <w:sz w:val="22"/>
        </w:rPr>
        <w:t>Drug</w:t>
      </w:r>
      <w:r>
        <w:rPr>
          <w:rFonts w:ascii="Georgia" w:hAnsi="Georgia"/>
          <w:i/>
          <w:spacing w:val="29"/>
          <w:sz w:val="22"/>
        </w:rPr>
        <w:t xml:space="preserve"> </w:t>
      </w:r>
      <w:r>
        <w:rPr>
          <w:rFonts w:ascii="Georgia" w:hAnsi="Georgia"/>
          <w:i/>
          <w:w w:val="90"/>
          <w:sz w:val="22"/>
        </w:rPr>
        <w:t>and</w:t>
      </w:r>
      <w:r>
        <w:rPr>
          <w:rFonts w:ascii="Georgia" w:hAnsi="Georgia"/>
          <w:i/>
          <w:spacing w:val="29"/>
          <w:sz w:val="22"/>
        </w:rPr>
        <w:t xml:space="preserve"> </w:t>
      </w:r>
      <w:r>
        <w:rPr>
          <w:rFonts w:ascii="Georgia" w:hAnsi="Georgia"/>
          <w:i/>
          <w:w w:val="90"/>
          <w:sz w:val="22"/>
        </w:rPr>
        <w:t>Alcohol</w:t>
      </w:r>
      <w:r>
        <w:rPr>
          <w:rFonts w:ascii="Georgia" w:hAnsi="Georgia"/>
          <w:i/>
          <w:spacing w:val="29"/>
          <w:sz w:val="22"/>
        </w:rPr>
        <w:t xml:space="preserve"> </w:t>
      </w:r>
      <w:r>
        <w:rPr>
          <w:rFonts w:ascii="Georgia" w:hAnsi="Georgia"/>
          <w:i/>
          <w:w w:val="90"/>
          <w:sz w:val="22"/>
        </w:rPr>
        <w:t xml:space="preserve">Dependence; </w:t>
      </w:r>
      <w:r>
        <w:rPr>
          <w:rFonts w:ascii="Georgia" w:hAnsi="Georgia"/>
          <w:i/>
          <w:spacing w:val="-8"/>
          <w:sz w:val="22"/>
        </w:rPr>
        <w:t>Experimental</w:t>
      </w:r>
      <w:r>
        <w:rPr>
          <w:rFonts w:ascii="Georgia" w:hAnsi="Georgia"/>
          <w:i/>
          <w:sz w:val="22"/>
        </w:rPr>
        <w:t xml:space="preserve"> </w:t>
      </w:r>
      <w:r>
        <w:rPr>
          <w:rFonts w:ascii="Georgia" w:hAnsi="Georgia"/>
          <w:i/>
          <w:spacing w:val="-8"/>
          <w:sz w:val="22"/>
        </w:rPr>
        <w:t>and</w:t>
      </w:r>
      <w:r>
        <w:rPr>
          <w:rFonts w:ascii="Georgia" w:hAnsi="Georgia"/>
          <w:i/>
          <w:sz w:val="22"/>
        </w:rPr>
        <w:t xml:space="preserve"> </w:t>
      </w:r>
      <w:r>
        <w:rPr>
          <w:rFonts w:ascii="Georgia" w:hAnsi="Georgia"/>
          <w:i/>
          <w:spacing w:val="-8"/>
          <w:sz w:val="22"/>
        </w:rPr>
        <w:t>Clinical</w:t>
      </w:r>
      <w:r>
        <w:rPr>
          <w:rFonts w:ascii="Georgia" w:hAnsi="Georgia"/>
          <w:i/>
          <w:sz w:val="22"/>
        </w:rPr>
        <w:t xml:space="preserve"> </w:t>
      </w:r>
      <w:r>
        <w:rPr>
          <w:rFonts w:ascii="Georgia" w:hAnsi="Georgia"/>
          <w:i/>
          <w:spacing w:val="-8"/>
          <w:sz w:val="22"/>
        </w:rPr>
        <w:t>Psychopharmacology;</w:t>
      </w:r>
      <w:r>
        <w:rPr>
          <w:rFonts w:ascii="Georgia" w:hAnsi="Georgia"/>
          <w:i/>
          <w:sz w:val="22"/>
        </w:rPr>
        <w:t xml:space="preserve"> </w:t>
      </w:r>
      <w:r>
        <w:rPr>
          <w:rFonts w:ascii="Georgia" w:hAnsi="Georgia"/>
          <w:i/>
          <w:spacing w:val="-8"/>
          <w:sz w:val="22"/>
        </w:rPr>
        <w:t>European</w:t>
      </w:r>
      <w:r>
        <w:rPr>
          <w:rFonts w:ascii="Georgia" w:hAnsi="Georgia"/>
          <w:i/>
          <w:sz w:val="22"/>
        </w:rPr>
        <w:t xml:space="preserve"> </w:t>
      </w:r>
      <w:r>
        <w:rPr>
          <w:rFonts w:ascii="Georgia" w:hAnsi="Georgia"/>
          <w:i/>
          <w:spacing w:val="-8"/>
          <w:sz w:val="22"/>
        </w:rPr>
        <w:t>Psychiatry;</w:t>
      </w:r>
      <w:r>
        <w:rPr>
          <w:rFonts w:ascii="Georgia" w:hAnsi="Georgia"/>
          <w:i/>
          <w:sz w:val="22"/>
        </w:rPr>
        <w:t xml:space="preserve"> </w:t>
      </w:r>
      <w:r>
        <w:rPr>
          <w:rFonts w:ascii="Georgia" w:hAnsi="Georgia"/>
          <w:i/>
          <w:spacing w:val="-8"/>
          <w:sz w:val="22"/>
        </w:rPr>
        <w:t>Human</w:t>
      </w:r>
      <w:r>
        <w:rPr>
          <w:rFonts w:ascii="Georgia" w:hAnsi="Georgia"/>
          <w:i/>
          <w:sz w:val="22"/>
        </w:rPr>
        <w:t xml:space="preserve"> </w:t>
      </w:r>
      <w:r>
        <w:rPr>
          <w:rFonts w:ascii="Georgia" w:hAnsi="Georgia"/>
          <w:i/>
          <w:spacing w:val="-8"/>
          <w:sz w:val="22"/>
        </w:rPr>
        <w:t>Brain</w:t>
      </w:r>
      <w:r>
        <w:rPr>
          <w:rFonts w:ascii="Georgia" w:hAnsi="Georgia"/>
          <w:i/>
          <w:sz w:val="22"/>
        </w:rPr>
        <w:t xml:space="preserve"> </w:t>
      </w:r>
      <w:r>
        <w:rPr>
          <w:rFonts w:ascii="Georgia" w:hAnsi="Georgia"/>
          <w:i/>
          <w:spacing w:val="-8"/>
          <w:sz w:val="22"/>
        </w:rPr>
        <w:t>Mapping;</w:t>
      </w:r>
      <w:r>
        <w:rPr>
          <w:rFonts w:ascii="Georgia" w:hAnsi="Georgia"/>
          <w:i/>
          <w:sz w:val="22"/>
        </w:rPr>
        <w:t xml:space="preserve"> </w:t>
      </w:r>
      <w:r>
        <w:rPr>
          <w:rFonts w:ascii="Georgia" w:hAnsi="Georgia"/>
          <w:i/>
          <w:spacing w:val="-8"/>
          <w:sz w:val="22"/>
        </w:rPr>
        <w:t>Frontiers</w:t>
      </w:r>
      <w:r>
        <w:rPr>
          <w:rFonts w:ascii="Georgia" w:hAnsi="Georgia"/>
          <w:i/>
          <w:sz w:val="22"/>
        </w:rPr>
        <w:t xml:space="preserve"> </w:t>
      </w:r>
      <w:r>
        <w:rPr>
          <w:rFonts w:ascii="Georgia" w:hAnsi="Georgia"/>
          <w:i/>
          <w:spacing w:val="-8"/>
          <w:sz w:val="22"/>
        </w:rPr>
        <w:t>in Behavioral</w:t>
      </w:r>
      <w:r>
        <w:rPr>
          <w:rFonts w:ascii="Georgia" w:hAnsi="Georgia"/>
          <w:i/>
          <w:sz w:val="22"/>
        </w:rPr>
        <w:t xml:space="preserve"> </w:t>
      </w:r>
      <w:r>
        <w:rPr>
          <w:rFonts w:ascii="Georgia" w:hAnsi="Georgia"/>
          <w:i/>
          <w:spacing w:val="-8"/>
          <w:sz w:val="22"/>
        </w:rPr>
        <w:t>Neuroscience;</w:t>
      </w:r>
      <w:r>
        <w:rPr>
          <w:rFonts w:ascii="Georgia" w:hAnsi="Georgia"/>
          <w:i/>
          <w:sz w:val="22"/>
        </w:rPr>
        <w:t xml:space="preserve"> </w:t>
      </w:r>
      <w:r>
        <w:rPr>
          <w:rFonts w:ascii="Georgia" w:hAnsi="Georgia"/>
          <w:i/>
          <w:spacing w:val="-8"/>
          <w:sz w:val="22"/>
        </w:rPr>
        <w:t>International</w:t>
      </w:r>
      <w:r>
        <w:rPr>
          <w:rFonts w:ascii="Georgia" w:hAnsi="Georgia"/>
          <w:i/>
          <w:sz w:val="22"/>
        </w:rPr>
        <w:t xml:space="preserve"> </w:t>
      </w:r>
      <w:r>
        <w:rPr>
          <w:rFonts w:ascii="Georgia" w:hAnsi="Georgia"/>
          <w:i/>
          <w:spacing w:val="-8"/>
          <w:sz w:val="22"/>
        </w:rPr>
        <w:t>Journal</w:t>
      </w:r>
      <w:r>
        <w:rPr>
          <w:rFonts w:ascii="Georgia" w:hAnsi="Georgia"/>
          <w:i/>
          <w:sz w:val="22"/>
        </w:rPr>
        <w:t xml:space="preserve"> </w:t>
      </w:r>
      <w:r>
        <w:rPr>
          <w:rFonts w:ascii="Georgia" w:hAnsi="Georgia"/>
          <w:i/>
          <w:spacing w:val="-8"/>
          <w:sz w:val="22"/>
        </w:rPr>
        <w:t>of</w:t>
      </w:r>
      <w:r>
        <w:rPr>
          <w:rFonts w:ascii="Georgia" w:hAnsi="Georgia"/>
          <w:i/>
          <w:sz w:val="22"/>
        </w:rPr>
        <w:t xml:space="preserve"> </w:t>
      </w:r>
      <w:r>
        <w:rPr>
          <w:rFonts w:ascii="Georgia" w:hAnsi="Georgia"/>
          <w:i/>
          <w:spacing w:val="-8"/>
          <w:sz w:val="22"/>
        </w:rPr>
        <w:t>Psychology;</w:t>
      </w:r>
      <w:r>
        <w:rPr>
          <w:rFonts w:ascii="Georgia" w:hAnsi="Georgia"/>
          <w:i/>
          <w:sz w:val="22"/>
        </w:rPr>
        <w:t xml:space="preserve"> </w:t>
      </w:r>
      <w:r>
        <w:rPr>
          <w:rFonts w:ascii="Georgia" w:hAnsi="Georgia"/>
          <w:i/>
          <w:spacing w:val="-8"/>
          <w:sz w:val="22"/>
        </w:rPr>
        <w:t>Journal</w:t>
      </w:r>
      <w:r>
        <w:rPr>
          <w:rFonts w:ascii="Georgia" w:hAnsi="Georgia"/>
          <w:i/>
          <w:sz w:val="22"/>
        </w:rPr>
        <w:t xml:space="preserve"> </w:t>
      </w:r>
      <w:r>
        <w:rPr>
          <w:rFonts w:ascii="Georgia" w:hAnsi="Georgia"/>
          <w:i/>
          <w:spacing w:val="-8"/>
          <w:sz w:val="22"/>
        </w:rPr>
        <w:t>of</w:t>
      </w:r>
      <w:r>
        <w:rPr>
          <w:rFonts w:ascii="Georgia" w:hAnsi="Georgia"/>
          <w:i/>
          <w:sz w:val="22"/>
        </w:rPr>
        <w:t xml:space="preserve"> </w:t>
      </w:r>
      <w:r>
        <w:rPr>
          <w:rFonts w:ascii="Georgia" w:hAnsi="Georgia"/>
          <w:i/>
          <w:spacing w:val="-8"/>
          <w:sz w:val="22"/>
        </w:rPr>
        <w:t>Abnormal</w:t>
      </w:r>
      <w:r>
        <w:rPr>
          <w:rFonts w:ascii="Georgia" w:hAnsi="Georgia"/>
          <w:i/>
          <w:sz w:val="22"/>
        </w:rPr>
        <w:t xml:space="preserve"> </w:t>
      </w:r>
      <w:r>
        <w:rPr>
          <w:rFonts w:ascii="Georgia" w:hAnsi="Georgia"/>
          <w:i/>
          <w:spacing w:val="-8"/>
          <w:sz w:val="22"/>
        </w:rPr>
        <w:t>Psychology;</w:t>
      </w:r>
      <w:r>
        <w:rPr>
          <w:rFonts w:ascii="Georgia" w:hAnsi="Georgia"/>
          <w:i/>
          <w:sz w:val="22"/>
        </w:rPr>
        <w:t xml:space="preserve"> </w:t>
      </w:r>
      <w:r>
        <w:rPr>
          <w:rFonts w:ascii="Georgia" w:hAnsi="Georgia"/>
          <w:i/>
          <w:spacing w:val="-8"/>
          <w:sz w:val="22"/>
        </w:rPr>
        <w:t>Journal</w:t>
      </w:r>
      <w:r>
        <w:rPr>
          <w:rFonts w:ascii="Georgia" w:hAnsi="Georgia"/>
          <w:i/>
          <w:sz w:val="22"/>
        </w:rPr>
        <w:t xml:space="preserve"> </w:t>
      </w:r>
      <w:r>
        <w:rPr>
          <w:rFonts w:ascii="Georgia" w:hAnsi="Georgia"/>
          <w:i/>
          <w:spacing w:val="-8"/>
          <w:sz w:val="22"/>
        </w:rPr>
        <w:t xml:space="preserve">of </w:t>
      </w:r>
      <w:r>
        <w:rPr>
          <w:rFonts w:ascii="Georgia" w:hAnsi="Georgia"/>
          <w:i/>
          <w:spacing w:val="-4"/>
          <w:sz w:val="22"/>
        </w:rPr>
        <w:t>Applied</w:t>
      </w:r>
      <w:r>
        <w:rPr>
          <w:rFonts w:ascii="Georgia" w:hAnsi="Georgia"/>
          <w:i/>
          <w:sz w:val="22"/>
        </w:rPr>
        <w:t xml:space="preserve"> </w:t>
      </w:r>
      <w:r>
        <w:rPr>
          <w:rFonts w:ascii="Georgia" w:hAnsi="Georgia"/>
          <w:i/>
          <w:spacing w:val="-4"/>
          <w:sz w:val="22"/>
        </w:rPr>
        <w:t>Behavior</w:t>
      </w:r>
      <w:r>
        <w:rPr>
          <w:rFonts w:ascii="Georgia" w:hAnsi="Georgia"/>
          <w:i/>
          <w:sz w:val="22"/>
        </w:rPr>
        <w:t xml:space="preserve"> </w:t>
      </w:r>
      <w:r>
        <w:rPr>
          <w:rFonts w:ascii="Georgia" w:hAnsi="Georgia"/>
          <w:i/>
          <w:spacing w:val="-4"/>
          <w:sz w:val="22"/>
        </w:rPr>
        <w:t>Analysis;</w:t>
      </w:r>
      <w:r>
        <w:rPr>
          <w:rFonts w:ascii="Georgia" w:hAnsi="Georgia"/>
          <w:i/>
          <w:sz w:val="22"/>
        </w:rPr>
        <w:t xml:space="preserve"> </w:t>
      </w:r>
      <w:r>
        <w:rPr>
          <w:rFonts w:ascii="Georgia" w:hAnsi="Georgia"/>
          <w:i/>
          <w:spacing w:val="-4"/>
          <w:sz w:val="22"/>
        </w:rPr>
        <w:t>Journal</w:t>
      </w:r>
      <w:r>
        <w:rPr>
          <w:rFonts w:ascii="Georgia" w:hAnsi="Georgia"/>
          <w:i/>
          <w:sz w:val="22"/>
        </w:rPr>
        <w:t xml:space="preserve"> </w:t>
      </w:r>
      <w:r>
        <w:rPr>
          <w:rFonts w:ascii="Georgia" w:hAnsi="Georgia"/>
          <w:i/>
          <w:spacing w:val="-4"/>
          <w:sz w:val="22"/>
        </w:rPr>
        <w:t>of</w:t>
      </w:r>
      <w:r>
        <w:rPr>
          <w:rFonts w:ascii="Georgia" w:hAnsi="Georgia"/>
          <w:i/>
          <w:sz w:val="22"/>
        </w:rPr>
        <w:t xml:space="preserve"> </w:t>
      </w:r>
      <w:r>
        <w:rPr>
          <w:rFonts w:ascii="Georgia" w:hAnsi="Georgia"/>
          <w:i/>
          <w:spacing w:val="-4"/>
          <w:sz w:val="22"/>
        </w:rPr>
        <w:t>Addiction</w:t>
      </w:r>
      <w:r>
        <w:rPr>
          <w:rFonts w:ascii="Georgia" w:hAnsi="Georgia"/>
          <w:i/>
          <w:sz w:val="22"/>
        </w:rPr>
        <w:t xml:space="preserve"> </w:t>
      </w:r>
      <w:r>
        <w:rPr>
          <w:rFonts w:ascii="Georgia" w:hAnsi="Georgia"/>
          <w:i/>
          <w:spacing w:val="-4"/>
          <w:sz w:val="22"/>
        </w:rPr>
        <w:t>Research</w:t>
      </w:r>
      <w:r>
        <w:rPr>
          <w:rFonts w:ascii="Georgia" w:hAnsi="Georgia"/>
          <w:i/>
          <w:sz w:val="22"/>
        </w:rPr>
        <w:t xml:space="preserve"> </w:t>
      </w:r>
      <w:r>
        <w:rPr>
          <w:rFonts w:ascii="Georgia" w:hAnsi="Georgia"/>
          <w:i/>
          <w:spacing w:val="-4"/>
          <w:sz w:val="22"/>
        </w:rPr>
        <w:t>and</w:t>
      </w:r>
      <w:r>
        <w:rPr>
          <w:rFonts w:ascii="Georgia" w:hAnsi="Georgia"/>
          <w:i/>
          <w:sz w:val="22"/>
        </w:rPr>
        <w:t xml:space="preserve"> </w:t>
      </w:r>
      <w:r>
        <w:rPr>
          <w:rFonts w:ascii="Georgia" w:hAnsi="Georgia"/>
          <w:i/>
          <w:spacing w:val="-4"/>
          <w:sz w:val="22"/>
        </w:rPr>
        <w:t>Therapy;</w:t>
      </w:r>
      <w:r>
        <w:rPr>
          <w:rFonts w:ascii="Georgia" w:hAnsi="Georgia"/>
          <w:i/>
          <w:sz w:val="22"/>
        </w:rPr>
        <w:t xml:space="preserve"> </w:t>
      </w:r>
      <w:r>
        <w:rPr>
          <w:rFonts w:ascii="Georgia" w:hAnsi="Georgia"/>
          <w:i/>
          <w:spacing w:val="-4"/>
          <w:sz w:val="22"/>
        </w:rPr>
        <w:t>Journal</w:t>
      </w:r>
      <w:r>
        <w:rPr>
          <w:rFonts w:ascii="Georgia" w:hAnsi="Georgia"/>
          <w:i/>
          <w:sz w:val="22"/>
        </w:rPr>
        <w:t xml:space="preserve"> </w:t>
      </w:r>
      <w:r>
        <w:rPr>
          <w:rFonts w:ascii="Georgia" w:hAnsi="Georgia"/>
          <w:i/>
          <w:spacing w:val="-4"/>
          <w:sz w:val="22"/>
        </w:rPr>
        <w:t>of</w:t>
      </w:r>
      <w:r>
        <w:rPr>
          <w:rFonts w:ascii="Georgia" w:hAnsi="Georgia"/>
          <w:i/>
          <w:sz w:val="22"/>
        </w:rPr>
        <w:t xml:space="preserve"> </w:t>
      </w:r>
      <w:r>
        <w:rPr>
          <w:rFonts w:ascii="Georgia" w:hAnsi="Georgia"/>
          <w:i/>
          <w:spacing w:val="-4"/>
          <w:sz w:val="22"/>
        </w:rPr>
        <w:t>Caffeine</w:t>
      </w:r>
      <w:r>
        <w:rPr>
          <w:rFonts w:ascii="Georgia" w:hAnsi="Georgia"/>
          <w:i/>
          <w:sz w:val="22"/>
        </w:rPr>
        <w:t xml:space="preserve"> </w:t>
      </w:r>
      <w:r>
        <w:rPr>
          <w:rFonts w:ascii="Georgia" w:hAnsi="Georgia"/>
          <w:i/>
          <w:spacing w:val="-4"/>
          <w:sz w:val="22"/>
        </w:rPr>
        <w:t xml:space="preserve">Research; </w:t>
      </w:r>
      <w:r>
        <w:rPr>
          <w:rFonts w:ascii="Georgia" w:hAnsi="Georgia"/>
          <w:i/>
          <w:spacing w:val="-2"/>
          <w:sz w:val="22"/>
        </w:rPr>
        <w:t>Journal</w:t>
      </w:r>
      <w:r>
        <w:rPr>
          <w:rFonts w:ascii="Georgia" w:hAnsi="Georgia"/>
          <w:i/>
          <w:spacing w:val="-3"/>
          <w:sz w:val="22"/>
        </w:rPr>
        <w:t xml:space="preserve"> </w:t>
      </w:r>
      <w:r>
        <w:rPr>
          <w:rFonts w:ascii="Georgia" w:hAnsi="Georgia"/>
          <w:i/>
          <w:spacing w:val="-2"/>
          <w:sz w:val="22"/>
        </w:rPr>
        <w:t>of</w:t>
      </w:r>
      <w:r>
        <w:rPr>
          <w:rFonts w:ascii="Georgia" w:hAnsi="Georgia"/>
          <w:i/>
          <w:spacing w:val="-3"/>
          <w:sz w:val="22"/>
        </w:rPr>
        <w:t xml:space="preserve"> </w:t>
      </w:r>
      <w:r>
        <w:rPr>
          <w:rFonts w:ascii="Georgia" w:hAnsi="Georgia"/>
          <w:i/>
          <w:spacing w:val="-2"/>
          <w:sz w:val="22"/>
        </w:rPr>
        <w:t>Clinical</w:t>
      </w:r>
      <w:r>
        <w:rPr>
          <w:rFonts w:ascii="Georgia" w:hAnsi="Georgia"/>
          <w:i/>
          <w:spacing w:val="-3"/>
          <w:sz w:val="22"/>
        </w:rPr>
        <w:t xml:space="preserve"> </w:t>
      </w:r>
      <w:r>
        <w:rPr>
          <w:rFonts w:ascii="Georgia" w:hAnsi="Georgia"/>
          <w:i/>
          <w:spacing w:val="-2"/>
          <w:sz w:val="22"/>
        </w:rPr>
        <w:t>Psychiatry;</w:t>
      </w:r>
      <w:r>
        <w:rPr>
          <w:rFonts w:ascii="Georgia" w:hAnsi="Georgia"/>
          <w:i/>
          <w:spacing w:val="-3"/>
          <w:sz w:val="22"/>
        </w:rPr>
        <w:t xml:space="preserve"> </w:t>
      </w:r>
      <w:r>
        <w:rPr>
          <w:rFonts w:ascii="Georgia" w:hAnsi="Georgia"/>
          <w:i/>
          <w:spacing w:val="-2"/>
          <w:sz w:val="22"/>
        </w:rPr>
        <w:t>Journal</w:t>
      </w:r>
      <w:r>
        <w:rPr>
          <w:rFonts w:ascii="Georgia" w:hAnsi="Georgia"/>
          <w:i/>
          <w:spacing w:val="-3"/>
          <w:sz w:val="22"/>
        </w:rPr>
        <w:t xml:space="preserve"> </w:t>
      </w:r>
      <w:r>
        <w:rPr>
          <w:rFonts w:ascii="Georgia" w:hAnsi="Georgia"/>
          <w:i/>
          <w:spacing w:val="-2"/>
          <w:sz w:val="22"/>
        </w:rPr>
        <w:t>of</w:t>
      </w:r>
      <w:r>
        <w:rPr>
          <w:rFonts w:ascii="Georgia" w:hAnsi="Georgia"/>
          <w:i/>
          <w:spacing w:val="-3"/>
          <w:sz w:val="22"/>
        </w:rPr>
        <w:t xml:space="preserve"> </w:t>
      </w:r>
      <w:r>
        <w:rPr>
          <w:rFonts w:ascii="Georgia" w:hAnsi="Georgia"/>
          <w:i/>
          <w:spacing w:val="-2"/>
          <w:sz w:val="22"/>
        </w:rPr>
        <w:t>Dual</w:t>
      </w:r>
      <w:r>
        <w:rPr>
          <w:rFonts w:ascii="Georgia" w:hAnsi="Georgia"/>
          <w:i/>
          <w:spacing w:val="-3"/>
          <w:sz w:val="22"/>
        </w:rPr>
        <w:t xml:space="preserve"> </w:t>
      </w:r>
      <w:r>
        <w:rPr>
          <w:rFonts w:ascii="Georgia" w:hAnsi="Georgia"/>
          <w:i/>
          <w:spacing w:val="-2"/>
          <w:sz w:val="22"/>
        </w:rPr>
        <w:t>Diagnosis;</w:t>
      </w:r>
      <w:r>
        <w:rPr>
          <w:rFonts w:ascii="Georgia" w:hAnsi="Georgia"/>
          <w:i/>
          <w:spacing w:val="-3"/>
          <w:sz w:val="22"/>
        </w:rPr>
        <w:t xml:space="preserve"> </w:t>
      </w:r>
      <w:r>
        <w:rPr>
          <w:rFonts w:ascii="Georgia" w:hAnsi="Georgia"/>
          <w:i/>
          <w:spacing w:val="-2"/>
          <w:sz w:val="22"/>
        </w:rPr>
        <w:t>Journal</w:t>
      </w:r>
      <w:r>
        <w:rPr>
          <w:rFonts w:ascii="Georgia" w:hAnsi="Georgia"/>
          <w:i/>
          <w:spacing w:val="-3"/>
          <w:sz w:val="22"/>
        </w:rPr>
        <w:t xml:space="preserve"> </w:t>
      </w:r>
      <w:r>
        <w:rPr>
          <w:rFonts w:ascii="Georgia" w:hAnsi="Georgia"/>
          <w:i/>
          <w:spacing w:val="-2"/>
          <w:sz w:val="22"/>
        </w:rPr>
        <w:t>of</w:t>
      </w:r>
      <w:r>
        <w:rPr>
          <w:rFonts w:ascii="Georgia" w:hAnsi="Georgia"/>
          <w:i/>
          <w:spacing w:val="-3"/>
          <w:sz w:val="22"/>
        </w:rPr>
        <w:t xml:space="preserve"> </w:t>
      </w:r>
      <w:r>
        <w:rPr>
          <w:rFonts w:ascii="Georgia" w:hAnsi="Georgia"/>
          <w:i/>
          <w:spacing w:val="-2"/>
          <w:sz w:val="22"/>
        </w:rPr>
        <w:t>the</w:t>
      </w:r>
      <w:r>
        <w:rPr>
          <w:rFonts w:ascii="Georgia" w:hAnsi="Georgia"/>
          <w:i/>
          <w:spacing w:val="-3"/>
          <w:sz w:val="22"/>
        </w:rPr>
        <w:t xml:space="preserve"> </w:t>
      </w:r>
      <w:r>
        <w:rPr>
          <w:rFonts w:ascii="Georgia" w:hAnsi="Georgia"/>
          <w:i/>
          <w:spacing w:val="-2"/>
          <w:sz w:val="22"/>
        </w:rPr>
        <w:t>Experimental</w:t>
      </w:r>
      <w:r>
        <w:rPr>
          <w:rFonts w:ascii="Georgia" w:hAnsi="Georgia"/>
          <w:i/>
          <w:spacing w:val="-3"/>
          <w:sz w:val="22"/>
        </w:rPr>
        <w:t xml:space="preserve"> </w:t>
      </w:r>
      <w:r>
        <w:rPr>
          <w:rFonts w:ascii="Georgia" w:hAnsi="Georgia"/>
          <w:i/>
          <w:spacing w:val="-2"/>
          <w:sz w:val="22"/>
        </w:rPr>
        <w:t>Analysis</w:t>
      </w:r>
      <w:r>
        <w:rPr>
          <w:rFonts w:ascii="Georgia" w:hAnsi="Georgia"/>
          <w:i/>
          <w:spacing w:val="-3"/>
          <w:sz w:val="22"/>
        </w:rPr>
        <w:t xml:space="preserve"> </w:t>
      </w:r>
      <w:r>
        <w:rPr>
          <w:rFonts w:ascii="Georgia" w:hAnsi="Georgia"/>
          <w:i/>
          <w:spacing w:val="-2"/>
          <w:sz w:val="22"/>
        </w:rPr>
        <w:t xml:space="preserve">of </w:t>
      </w:r>
      <w:r>
        <w:rPr>
          <w:rFonts w:ascii="Georgia" w:hAnsi="Georgia"/>
          <w:i/>
          <w:w w:val="90"/>
          <w:sz w:val="22"/>
        </w:rPr>
        <w:t>Behavior;</w:t>
      </w:r>
      <w:r>
        <w:rPr>
          <w:rFonts w:ascii="Georgia" w:hAnsi="Georgia"/>
          <w:i/>
          <w:spacing w:val="27"/>
          <w:sz w:val="22"/>
        </w:rPr>
        <w:t xml:space="preserve"> </w:t>
      </w:r>
      <w:r>
        <w:rPr>
          <w:rFonts w:ascii="Georgia" w:hAnsi="Georgia"/>
          <w:i/>
          <w:w w:val="90"/>
          <w:sz w:val="22"/>
        </w:rPr>
        <w:t>Journal</w:t>
      </w:r>
      <w:r>
        <w:rPr>
          <w:rFonts w:ascii="Georgia" w:hAnsi="Georgia"/>
          <w:i/>
          <w:spacing w:val="27"/>
          <w:sz w:val="22"/>
        </w:rPr>
        <w:t xml:space="preserve"> </w:t>
      </w:r>
      <w:r>
        <w:rPr>
          <w:rFonts w:ascii="Georgia" w:hAnsi="Georgia"/>
          <w:i/>
          <w:w w:val="90"/>
          <w:sz w:val="22"/>
        </w:rPr>
        <w:t>of</w:t>
      </w:r>
      <w:r>
        <w:rPr>
          <w:rFonts w:ascii="Georgia" w:hAnsi="Georgia"/>
          <w:i/>
          <w:spacing w:val="27"/>
          <w:sz w:val="22"/>
        </w:rPr>
        <w:t xml:space="preserve"> </w:t>
      </w:r>
      <w:r>
        <w:rPr>
          <w:rFonts w:ascii="Georgia" w:hAnsi="Georgia"/>
          <w:i/>
          <w:w w:val="90"/>
          <w:sz w:val="22"/>
        </w:rPr>
        <w:t>Experimental</w:t>
      </w:r>
      <w:r>
        <w:rPr>
          <w:rFonts w:ascii="Georgia" w:hAnsi="Georgia"/>
          <w:i/>
          <w:spacing w:val="27"/>
          <w:sz w:val="22"/>
        </w:rPr>
        <w:t xml:space="preserve"> </w:t>
      </w:r>
      <w:r>
        <w:rPr>
          <w:rFonts w:ascii="Georgia" w:hAnsi="Georgia"/>
          <w:i/>
          <w:w w:val="90"/>
          <w:sz w:val="22"/>
        </w:rPr>
        <w:t>Psychology:</w:t>
      </w:r>
      <w:r>
        <w:rPr>
          <w:rFonts w:ascii="Georgia" w:hAnsi="Georgia"/>
          <w:i/>
          <w:spacing w:val="40"/>
          <w:sz w:val="22"/>
        </w:rPr>
        <w:t xml:space="preserve"> </w:t>
      </w:r>
      <w:r>
        <w:rPr>
          <w:rFonts w:ascii="Georgia" w:hAnsi="Georgia"/>
          <w:i/>
          <w:w w:val="90"/>
          <w:sz w:val="22"/>
        </w:rPr>
        <w:t>General;</w:t>
      </w:r>
      <w:r>
        <w:rPr>
          <w:rFonts w:ascii="Georgia" w:hAnsi="Georgia"/>
          <w:i/>
          <w:spacing w:val="27"/>
          <w:sz w:val="22"/>
        </w:rPr>
        <w:t xml:space="preserve"> </w:t>
      </w:r>
      <w:r>
        <w:rPr>
          <w:rFonts w:ascii="Georgia" w:hAnsi="Georgia"/>
          <w:i/>
          <w:w w:val="90"/>
          <w:sz w:val="22"/>
        </w:rPr>
        <w:t>Journal</w:t>
      </w:r>
      <w:r>
        <w:rPr>
          <w:rFonts w:ascii="Georgia" w:hAnsi="Georgia"/>
          <w:i/>
          <w:spacing w:val="27"/>
          <w:sz w:val="22"/>
        </w:rPr>
        <w:t xml:space="preserve"> </w:t>
      </w:r>
      <w:r>
        <w:rPr>
          <w:rFonts w:ascii="Georgia" w:hAnsi="Georgia"/>
          <w:i/>
          <w:w w:val="90"/>
          <w:sz w:val="22"/>
        </w:rPr>
        <w:t>of</w:t>
      </w:r>
      <w:r>
        <w:rPr>
          <w:rFonts w:ascii="Georgia" w:hAnsi="Georgia"/>
          <w:i/>
          <w:spacing w:val="27"/>
          <w:sz w:val="22"/>
        </w:rPr>
        <w:t xml:space="preserve"> </w:t>
      </w:r>
      <w:r>
        <w:rPr>
          <w:rFonts w:ascii="Georgia" w:hAnsi="Georgia"/>
          <w:i/>
          <w:w w:val="90"/>
          <w:sz w:val="22"/>
        </w:rPr>
        <w:t>Experimental</w:t>
      </w:r>
      <w:r>
        <w:rPr>
          <w:rFonts w:ascii="Georgia" w:hAnsi="Georgia"/>
          <w:i/>
          <w:spacing w:val="27"/>
          <w:sz w:val="22"/>
        </w:rPr>
        <w:t xml:space="preserve"> </w:t>
      </w:r>
      <w:r>
        <w:rPr>
          <w:rFonts w:ascii="Georgia" w:hAnsi="Georgia"/>
          <w:i/>
          <w:w w:val="90"/>
          <w:sz w:val="22"/>
        </w:rPr>
        <w:t>Neuropsychology;</w:t>
      </w:r>
      <w:r>
        <w:rPr>
          <w:rFonts w:ascii="Georgia" w:hAnsi="Georgia"/>
          <w:i/>
          <w:spacing w:val="27"/>
          <w:sz w:val="22"/>
        </w:rPr>
        <w:t xml:space="preserve"> </w:t>
      </w:r>
      <w:r>
        <w:rPr>
          <w:rFonts w:ascii="Georgia" w:hAnsi="Georgia"/>
          <w:i/>
          <w:w w:val="90"/>
          <w:sz w:val="22"/>
        </w:rPr>
        <w:t xml:space="preserve">Journal </w:t>
      </w:r>
      <w:r>
        <w:rPr>
          <w:rFonts w:ascii="Georgia" w:hAnsi="Georgia"/>
          <w:i/>
          <w:spacing w:val="-4"/>
          <w:sz w:val="22"/>
        </w:rPr>
        <w:t>of</w:t>
      </w:r>
      <w:r>
        <w:rPr>
          <w:rFonts w:ascii="Georgia" w:hAnsi="Georgia"/>
          <w:i/>
          <w:sz w:val="22"/>
        </w:rPr>
        <w:t xml:space="preserve"> </w:t>
      </w:r>
      <w:r>
        <w:rPr>
          <w:rFonts w:ascii="Georgia" w:hAnsi="Georgia"/>
          <w:i/>
          <w:spacing w:val="-4"/>
          <w:sz w:val="22"/>
        </w:rPr>
        <w:t>Neural</w:t>
      </w:r>
      <w:r>
        <w:rPr>
          <w:rFonts w:ascii="Georgia" w:hAnsi="Georgia"/>
          <w:i/>
          <w:sz w:val="22"/>
        </w:rPr>
        <w:t xml:space="preserve"> </w:t>
      </w:r>
      <w:r>
        <w:rPr>
          <w:rFonts w:ascii="Georgia" w:hAnsi="Georgia"/>
          <w:i/>
          <w:spacing w:val="-4"/>
          <w:sz w:val="22"/>
        </w:rPr>
        <w:t>Transmission;</w:t>
      </w:r>
      <w:r>
        <w:rPr>
          <w:rFonts w:ascii="Georgia" w:hAnsi="Georgia"/>
          <w:i/>
          <w:sz w:val="22"/>
        </w:rPr>
        <w:t xml:space="preserve"> </w:t>
      </w:r>
      <w:r>
        <w:rPr>
          <w:rFonts w:ascii="Georgia" w:hAnsi="Georgia"/>
          <w:i/>
          <w:spacing w:val="-4"/>
          <w:sz w:val="22"/>
        </w:rPr>
        <w:t>Journal</w:t>
      </w:r>
      <w:r>
        <w:rPr>
          <w:rFonts w:ascii="Georgia" w:hAnsi="Georgia"/>
          <w:i/>
          <w:sz w:val="22"/>
        </w:rPr>
        <w:t xml:space="preserve"> </w:t>
      </w:r>
      <w:r>
        <w:rPr>
          <w:rFonts w:ascii="Georgia" w:hAnsi="Georgia"/>
          <w:i/>
          <w:spacing w:val="-4"/>
          <w:sz w:val="22"/>
        </w:rPr>
        <w:t>of</w:t>
      </w:r>
      <w:r>
        <w:rPr>
          <w:rFonts w:ascii="Georgia" w:hAnsi="Georgia"/>
          <w:i/>
          <w:sz w:val="22"/>
        </w:rPr>
        <w:t xml:space="preserve"> </w:t>
      </w:r>
      <w:r>
        <w:rPr>
          <w:rFonts w:ascii="Georgia" w:hAnsi="Georgia"/>
          <w:i/>
          <w:spacing w:val="-4"/>
          <w:sz w:val="22"/>
        </w:rPr>
        <w:t>Neuroscience;</w:t>
      </w:r>
      <w:r>
        <w:rPr>
          <w:rFonts w:ascii="Georgia" w:hAnsi="Georgia"/>
          <w:i/>
          <w:sz w:val="22"/>
        </w:rPr>
        <w:t xml:space="preserve"> </w:t>
      </w:r>
      <w:r>
        <w:rPr>
          <w:rFonts w:ascii="Georgia" w:hAnsi="Georgia"/>
          <w:i/>
          <w:spacing w:val="-4"/>
          <w:sz w:val="22"/>
        </w:rPr>
        <w:t>Journal</w:t>
      </w:r>
      <w:r>
        <w:rPr>
          <w:rFonts w:ascii="Georgia" w:hAnsi="Georgia"/>
          <w:i/>
          <w:sz w:val="22"/>
        </w:rPr>
        <w:t xml:space="preserve"> </w:t>
      </w:r>
      <w:r>
        <w:rPr>
          <w:rFonts w:ascii="Georgia" w:hAnsi="Georgia"/>
          <w:i/>
          <w:spacing w:val="-4"/>
          <w:sz w:val="22"/>
        </w:rPr>
        <w:t>of</w:t>
      </w:r>
      <w:r>
        <w:rPr>
          <w:rFonts w:ascii="Georgia" w:hAnsi="Georgia"/>
          <w:i/>
          <w:sz w:val="22"/>
        </w:rPr>
        <w:t xml:space="preserve"> </w:t>
      </w:r>
      <w:r>
        <w:rPr>
          <w:rFonts w:ascii="Georgia" w:hAnsi="Georgia"/>
          <w:i/>
          <w:spacing w:val="-4"/>
          <w:sz w:val="22"/>
        </w:rPr>
        <w:t>Neuroscience</w:t>
      </w:r>
      <w:r>
        <w:rPr>
          <w:rFonts w:ascii="Georgia" w:hAnsi="Georgia"/>
          <w:i/>
          <w:sz w:val="22"/>
        </w:rPr>
        <w:t xml:space="preserve"> </w:t>
      </w:r>
      <w:r>
        <w:rPr>
          <w:rFonts w:ascii="Georgia" w:hAnsi="Georgia"/>
          <w:i/>
          <w:spacing w:val="-4"/>
          <w:sz w:val="22"/>
        </w:rPr>
        <w:t>Psychology</w:t>
      </w:r>
      <w:r>
        <w:rPr>
          <w:rFonts w:ascii="Georgia" w:hAnsi="Georgia"/>
          <w:i/>
          <w:sz w:val="22"/>
        </w:rPr>
        <w:t xml:space="preserve"> </w:t>
      </w:r>
      <w:r>
        <w:rPr>
          <w:rFonts w:ascii="Georgia" w:hAnsi="Georgia"/>
          <w:i/>
          <w:spacing w:val="-4"/>
          <w:sz w:val="22"/>
        </w:rPr>
        <w:t>&amp;</w:t>
      </w:r>
      <w:r>
        <w:rPr>
          <w:rFonts w:ascii="Georgia" w:hAnsi="Georgia"/>
          <w:i/>
          <w:sz w:val="22"/>
        </w:rPr>
        <w:t xml:space="preserve"> </w:t>
      </w:r>
      <w:r>
        <w:rPr>
          <w:rFonts w:ascii="Georgia" w:hAnsi="Georgia"/>
          <w:i/>
          <w:spacing w:val="-4"/>
          <w:sz w:val="22"/>
        </w:rPr>
        <w:t xml:space="preserve">Economics; </w:t>
      </w:r>
      <w:r>
        <w:rPr>
          <w:rFonts w:ascii="Georgia" w:hAnsi="Georgia"/>
          <w:i/>
          <w:spacing w:val="-8"/>
          <w:sz w:val="22"/>
        </w:rPr>
        <w:t>Journal</w:t>
      </w:r>
      <w:r>
        <w:rPr>
          <w:rFonts w:ascii="Georgia" w:hAnsi="Georgia"/>
          <w:i/>
          <w:sz w:val="22"/>
        </w:rPr>
        <w:t xml:space="preserve"> </w:t>
      </w:r>
      <w:r>
        <w:rPr>
          <w:rFonts w:ascii="Georgia" w:hAnsi="Georgia"/>
          <w:i/>
          <w:spacing w:val="-8"/>
          <w:sz w:val="22"/>
        </w:rPr>
        <w:t>of</w:t>
      </w:r>
      <w:r>
        <w:rPr>
          <w:rFonts w:ascii="Georgia" w:hAnsi="Georgia"/>
          <w:i/>
          <w:sz w:val="22"/>
        </w:rPr>
        <w:t xml:space="preserve"> </w:t>
      </w:r>
      <w:r>
        <w:rPr>
          <w:rFonts w:ascii="Georgia" w:hAnsi="Georgia"/>
          <w:i/>
          <w:spacing w:val="-8"/>
          <w:sz w:val="22"/>
        </w:rPr>
        <w:t>Neuropsychiatry</w:t>
      </w:r>
      <w:r>
        <w:rPr>
          <w:rFonts w:ascii="Georgia" w:hAnsi="Georgia"/>
          <w:i/>
          <w:sz w:val="22"/>
        </w:rPr>
        <w:t xml:space="preserve"> </w:t>
      </w:r>
      <w:r>
        <w:rPr>
          <w:rFonts w:ascii="Georgia" w:hAnsi="Georgia"/>
          <w:i/>
          <w:spacing w:val="-8"/>
          <w:sz w:val="22"/>
        </w:rPr>
        <w:t>and</w:t>
      </w:r>
      <w:r>
        <w:rPr>
          <w:rFonts w:ascii="Georgia" w:hAnsi="Georgia"/>
          <w:i/>
          <w:sz w:val="22"/>
        </w:rPr>
        <w:t xml:space="preserve"> </w:t>
      </w:r>
      <w:r>
        <w:rPr>
          <w:rFonts w:ascii="Georgia" w:hAnsi="Georgia"/>
          <w:i/>
          <w:spacing w:val="-8"/>
          <w:sz w:val="22"/>
        </w:rPr>
        <w:t>Clinical</w:t>
      </w:r>
      <w:r>
        <w:rPr>
          <w:rFonts w:ascii="Georgia" w:hAnsi="Georgia"/>
          <w:i/>
          <w:sz w:val="22"/>
        </w:rPr>
        <w:t xml:space="preserve"> </w:t>
      </w:r>
      <w:r>
        <w:rPr>
          <w:rFonts w:ascii="Georgia" w:hAnsi="Georgia"/>
          <w:i/>
          <w:spacing w:val="-8"/>
          <w:sz w:val="22"/>
        </w:rPr>
        <w:t>Neurosciences;</w:t>
      </w:r>
      <w:r>
        <w:rPr>
          <w:rFonts w:ascii="Georgia" w:hAnsi="Georgia"/>
          <w:i/>
          <w:sz w:val="22"/>
        </w:rPr>
        <w:t xml:space="preserve"> </w:t>
      </w:r>
      <w:r>
        <w:rPr>
          <w:rFonts w:ascii="Georgia" w:hAnsi="Georgia"/>
          <w:i/>
          <w:spacing w:val="-8"/>
          <w:sz w:val="22"/>
        </w:rPr>
        <w:t>Journal</w:t>
      </w:r>
      <w:r>
        <w:rPr>
          <w:rFonts w:ascii="Georgia" w:hAnsi="Georgia"/>
          <w:i/>
          <w:sz w:val="22"/>
        </w:rPr>
        <w:t xml:space="preserve"> </w:t>
      </w:r>
      <w:r>
        <w:rPr>
          <w:rFonts w:ascii="Georgia" w:hAnsi="Georgia"/>
          <w:i/>
          <w:spacing w:val="-8"/>
          <w:sz w:val="22"/>
        </w:rPr>
        <w:t>of</w:t>
      </w:r>
      <w:r>
        <w:rPr>
          <w:rFonts w:ascii="Georgia" w:hAnsi="Georgia"/>
          <w:i/>
          <w:sz w:val="22"/>
        </w:rPr>
        <w:t xml:space="preserve"> </w:t>
      </w:r>
      <w:r>
        <w:rPr>
          <w:rFonts w:ascii="Georgia" w:hAnsi="Georgia"/>
          <w:i/>
          <w:spacing w:val="-8"/>
          <w:sz w:val="22"/>
        </w:rPr>
        <w:t>Neurotoxicology</w:t>
      </w:r>
      <w:r>
        <w:rPr>
          <w:rFonts w:ascii="Georgia" w:hAnsi="Georgia"/>
          <w:i/>
          <w:sz w:val="22"/>
        </w:rPr>
        <w:t xml:space="preserve"> </w:t>
      </w:r>
      <w:r>
        <w:rPr>
          <w:rFonts w:ascii="Georgia" w:hAnsi="Georgia"/>
          <w:i/>
          <w:spacing w:val="-8"/>
          <w:sz w:val="22"/>
        </w:rPr>
        <w:t>&amp;</w:t>
      </w:r>
      <w:r>
        <w:rPr>
          <w:rFonts w:ascii="Georgia" w:hAnsi="Georgia"/>
          <w:i/>
          <w:sz w:val="22"/>
        </w:rPr>
        <w:t xml:space="preserve"> </w:t>
      </w:r>
      <w:r>
        <w:rPr>
          <w:rFonts w:ascii="Georgia" w:hAnsi="Georgia"/>
          <w:i/>
          <w:spacing w:val="-8"/>
          <w:sz w:val="22"/>
        </w:rPr>
        <w:t>Teratology;</w:t>
      </w:r>
      <w:r>
        <w:rPr>
          <w:rFonts w:ascii="Georgia" w:hAnsi="Georgia"/>
          <w:i/>
          <w:sz w:val="22"/>
        </w:rPr>
        <w:t xml:space="preserve"> </w:t>
      </w:r>
      <w:r>
        <w:rPr>
          <w:rFonts w:ascii="Georgia" w:hAnsi="Georgia"/>
          <w:i/>
          <w:spacing w:val="-8"/>
          <w:sz w:val="22"/>
        </w:rPr>
        <w:t>Journal</w:t>
      </w:r>
      <w:r>
        <w:rPr>
          <w:rFonts w:ascii="Georgia" w:hAnsi="Georgia"/>
          <w:i/>
          <w:sz w:val="22"/>
        </w:rPr>
        <w:t xml:space="preserve"> </w:t>
      </w:r>
      <w:r>
        <w:rPr>
          <w:rFonts w:ascii="Georgia" w:hAnsi="Georgia"/>
          <w:i/>
          <w:spacing w:val="-8"/>
          <w:sz w:val="22"/>
        </w:rPr>
        <w:t xml:space="preserve">of </w:t>
      </w:r>
      <w:r>
        <w:rPr>
          <w:rFonts w:ascii="Georgia" w:hAnsi="Georgia"/>
          <w:i/>
          <w:spacing w:val="-6"/>
          <w:sz w:val="22"/>
        </w:rPr>
        <w:t>Psychiatric</w:t>
      </w:r>
      <w:r>
        <w:rPr>
          <w:rFonts w:ascii="Georgia" w:hAnsi="Georgia"/>
          <w:i/>
          <w:spacing w:val="-3"/>
          <w:sz w:val="22"/>
        </w:rPr>
        <w:t xml:space="preserve"> </w:t>
      </w:r>
      <w:r>
        <w:rPr>
          <w:rFonts w:ascii="Georgia" w:hAnsi="Georgia"/>
          <w:i/>
          <w:spacing w:val="-6"/>
          <w:sz w:val="22"/>
        </w:rPr>
        <w:t>Research;</w:t>
      </w:r>
      <w:r>
        <w:rPr>
          <w:rFonts w:ascii="Georgia" w:hAnsi="Georgia"/>
          <w:i/>
          <w:spacing w:val="-3"/>
          <w:sz w:val="22"/>
        </w:rPr>
        <w:t xml:space="preserve"> </w:t>
      </w:r>
      <w:r>
        <w:rPr>
          <w:rFonts w:ascii="Georgia" w:hAnsi="Georgia"/>
          <w:i/>
          <w:spacing w:val="-6"/>
          <w:sz w:val="22"/>
        </w:rPr>
        <w:t>Journal</w:t>
      </w:r>
      <w:r>
        <w:rPr>
          <w:rFonts w:ascii="Georgia" w:hAnsi="Georgia"/>
          <w:i/>
          <w:spacing w:val="-3"/>
          <w:sz w:val="22"/>
        </w:rPr>
        <w:t xml:space="preserve"> </w:t>
      </w:r>
      <w:r>
        <w:rPr>
          <w:rFonts w:ascii="Georgia" w:hAnsi="Georgia"/>
          <w:i/>
          <w:spacing w:val="-6"/>
          <w:sz w:val="22"/>
        </w:rPr>
        <w:t>of</w:t>
      </w:r>
      <w:r>
        <w:rPr>
          <w:rFonts w:ascii="Georgia" w:hAnsi="Georgia"/>
          <w:i/>
          <w:spacing w:val="-3"/>
          <w:sz w:val="22"/>
        </w:rPr>
        <w:t xml:space="preserve"> </w:t>
      </w:r>
      <w:r>
        <w:rPr>
          <w:rFonts w:ascii="Georgia" w:hAnsi="Georgia"/>
          <w:i/>
          <w:spacing w:val="-6"/>
          <w:sz w:val="22"/>
        </w:rPr>
        <w:t>Psychiatry</w:t>
      </w:r>
      <w:r>
        <w:rPr>
          <w:rFonts w:ascii="Georgia" w:hAnsi="Georgia"/>
          <w:i/>
          <w:spacing w:val="-3"/>
          <w:sz w:val="22"/>
        </w:rPr>
        <w:t xml:space="preserve"> </w:t>
      </w:r>
      <w:r>
        <w:rPr>
          <w:rFonts w:ascii="Georgia" w:hAnsi="Georgia"/>
          <w:i/>
          <w:spacing w:val="-6"/>
          <w:sz w:val="22"/>
        </w:rPr>
        <w:t>and</w:t>
      </w:r>
      <w:r>
        <w:rPr>
          <w:rFonts w:ascii="Georgia" w:hAnsi="Georgia"/>
          <w:i/>
          <w:spacing w:val="-3"/>
          <w:sz w:val="22"/>
        </w:rPr>
        <w:t xml:space="preserve"> </w:t>
      </w:r>
      <w:r>
        <w:rPr>
          <w:rFonts w:ascii="Georgia" w:hAnsi="Georgia"/>
          <w:i/>
          <w:spacing w:val="-6"/>
          <w:sz w:val="22"/>
        </w:rPr>
        <w:t>Neuroscience;</w:t>
      </w:r>
      <w:r>
        <w:rPr>
          <w:rFonts w:ascii="Georgia" w:hAnsi="Georgia"/>
          <w:i/>
          <w:spacing w:val="-3"/>
          <w:sz w:val="22"/>
        </w:rPr>
        <w:t xml:space="preserve"> </w:t>
      </w:r>
      <w:r>
        <w:rPr>
          <w:rFonts w:ascii="Georgia" w:hAnsi="Georgia"/>
          <w:i/>
          <w:spacing w:val="-6"/>
          <w:sz w:val="22"/>
        </w:rPr>
        <w:t>Journal</w:t>
      </w:r>
      <w:r>
        <w:rPr>
          <w:rFonts w:ascii="Georgia" w:hAnsi="Georgia"/>
          <w:i/>
          <w:spacing w:val="-3"/>
          <w:sz w:val="22"/>
        </w:rPr>
        <w:t xml:space="preserve"> </w:t>
      </w:r>
      <w:r>
        <w:rPr>
          <w:rFonts w:ascii="Georgia" w:hAnsi="Georgia"/>
          <w:i/>
          <w:spacing w:val="-6"/>
          <w:sz w:val="22"/>
        </w:rPr>
        <w:t>of</w:t>
      </w:r>
      <w:r>
        <w:rPr>
          <w:rFonts w:ascii="Georgia" w:hAnsi="Georgia"/>
          <w:i/>
          <w:spacing w:val="-3"/>
          <w:sz w:val="22"/>
        </w:rPr>
        <w:t xml:space="preserve"> </w:t>
      </w:r>
      <w:r>
        <w:rPr>
          <w:rFonts w:ascii="Georgia" w:hAnsi="Georgia"/>
          <w:i/>
          <w:spacing w:val="-6"/>
          <w:sz w:val="22"/>
        </w:rPr>
        <w:t>Psychopharmacology;</w:t>
      </w:r>
      <w:r>
        <w:rPr>
          <w:rFonts w:ascii="Georgia" w:hAnsi="Georgia"/>
          <w:i/>
          <w:spacing w:val="-3"/>
          <w:sz w:val="22"/>
        </w:rPr>
        <w:t xml:space="preserve"> </w:t>
      </w:r>
      <w:r>
        <w:rPr>
          <w:rFonts w:ascii="Georgia" w:hAnsi="Georgia"/>
          <w:i/>
          <w:spacing w:val="-6"/>
          <w:sz w:val="22"/>
        </w:rPr>
        <w:t>Journal</w:t>
      </w:r>
      <w:r>
        <w:rPr>
          <w:rFonts w:ascii="Georgia" w:hAnsi="Georgia"/>
          <w:i/>
          <w:spacing w:val="-3"/>
          <w:sz w:val="22"/>
        </w:rPr>
        <w:t xml:space="preserve"> </w:t>
      </w:r>
      <w:r>
        <w:rPr>
          <w:rFonts w:ascii="Georgia" w:hAnsi="Georgia"/>
          <w:i/>
          <w:spacing w:val="-6"/>
          <w:sz w:val="22"/>
        </w:rPr>
        <w:t>of Studies</w:t>
      </w:r>
      <w:r>
        <w:rPr>
          <w:rFonts w:ascii="Georgia" w:hAnsi="Georgia"/>
          <w:i/>
          <w:sz w:val="22"/>
        </w:rPr>
        <w:t xml:space="preserve"> </w:t>
      </w:r>
      <w:r>
        <w:rPr>
          <w:rFonts w:ascii="Georgia" w:hAnsi="Georgia"/>
          <w:i/>
          <w:spacing w:val="-6"/>
          <w:sz w:val="22"/>
        </w:rPr>
        <w:t>on</w:t>
      </w:r>
      <w:r>
        <w:rPr>
          <w:rFonts w:ascii="Georgia" w:hAnsi="Georgia"/>
          <w:i/>
          <w:sz w:val="22"/>
        </w:rPr>
        <w:t xml:space="preserve"> </w:t>
      </w:r>
      <w:r>
        <w:rPr>
          <w:rFonts w:ascii="Georgia" w:hAnsi="Georgia"/>
          <w:i/>
          <w:spacing w:val="-6"/>
          <w:sz w:val="22"/>
        </w:rPr>
        <w:t>Alcohol</w:t>
      </w:r>
      <w:r>
        <w:rPr>
          <w:rFonts w:ascii="Georgia" w:hAnsi="Georgia"/>
          <w:i/>
          <w:sz w:val="22"/>
        </w:rPr>
        <w:t xml:space="preserve"> </w:t>
      </w:r>
      <w:r>
        <w:rPr>
          <w:rFonts w:ascii="Georgia" w:hAnsi="Georgia"/>
          <w:i/>
          <w:spacing w:val="-6"/>
          <w:sz w:val="22"/>
        </w:rPr>
        <w:t>and</w:t>
      </w:r>
      <w:r>
        <w:rPr>
          <w:rFonts w:ascii="Georgia" w:hAnsi="Georgia"/>
          <w:i/>
          <w:sz w:val="22"/>
        </w:rPr>
        <w:t xml:space="preserve"> </w:t>
      </w:r>
      <w:r>
        <w:rPr>
          <w:rFonts w:ascii="Georgia" w:hAnsi="Georgia"/>
          <w:i/>
          <w:spacing w:val="-6"/>
          <w:sz w:val="22"/>
        </w:rPr>
        <w:t>Drugs;</w:t>
      </w:r>
      <w:r>
        <w:rPr>
          <w:rFonts w:ascii="Georgia" w:hAnsi="Georgia"/>
          <w:i/>
          <w:sz w:val="22"/>
        </w:rPr>
        <w:t xml:space="preserve"> </w:t>
      </w:r>
      <w:r>
        <w:rPr>
          <w:rFonts w:ascii="Georgia" w:hAnsi="Georgia"/>
          <w:i/>
          <w:spacing w:val="-6"/>
          <w:sz w:val="22"/>
        </w:rPr>
        <w:t>Nature</w:t>
      </w:r>
      <w:r>
        <w:rPr>
          <w:rFonts w:ascii="Georgia" w:hAnsi="Georgia"/>
          <w:i/>
          <w:sz w:val="22"/>
        </w:rPr>
        <w:t xml:space="preserve"> </w:t>
      </w:r>
      <w:r>
        <w:rPr>
          <w:rFonts w:ascii="Georgia" w:hAnsi="Georgia"/>
          <w:i/>
          <w:spacing w:val="-6"/>
          <w:sz w:val="22"/>
        </w:rPr>
        <w:t>Scientific</w:t>
      </w:r>
      <w:r>
        <w:rPr>
          <w:rFonts w:ascii="Georgia" w:hAnsi="Georgia"/>
          <w:i/>
          <w:sz w:val="22"/>
        </w:rPr>
        <w:t xml:space="preserve"> </w:t>
      </w:r>
      <w:r>
        <w:rPr>
          <w:rFonts w:ascii="Georgia" w:hAnsi="Georgia"/>
          <w:i/>
          <w:spacing w:val="-6"/>
          <w:sz w:val="22"/>
        </w:rPr>
        <w:t>Reports;</w:t>
      </w:r>
      <w:r>
        <w:rPr>
          <w:rFonts w:ascii="Georgia" w:hAnsi="Georgia"/>
          <w:i/>
          <w:sz w:val="22"/>
        </w:rPr>
        <w:t xml:space="preserve"> </w:t>
      </w:r>
      <w:r>
        <w:rPr>
          <w:rFonts w:ascii="Georgia" w:hAnsi="Georgia"/>
          <w:i/>
          <w:spacing w:val="-6"/>
          <w:sz w:val="22"/>
        </w:rPr>
        <w:t>Neuroimage;</w:t>
      </w:r>
      <w:r>
        <w:rPr>
          <w:rFonts w:ascii="Georgia" w:hAnsi="Georgia"/>
          <w:i/>
          <w:sz w:val="22"/>
        </w:rPr>
        <w:t xml:space="preserve"> </w:t>
      </w:r>
      <w:r>
        <w:rPr>
          <w:rFonts w:ascii="Georgia" w:hAnsi="Georgia"/>
          <w:i/>
          <w:spacing w:val="-6"/>
          <w:sz w:val="22"/>
        </w:rPr>
        <w:t xml:space="preserve">Neuropsychopharmacology; </w:t>
      </w:r>
      <w:r>
        <w:rPr>
          <w:rFonts w:ascii="Georgia" w:hAnsi="Georgia"/>
          <w:i/>
          <w:spacing w:val="-4"/>
          <w:sz w:val="22"/>
        </w:rPr>
        <w:t>Neuroscience</w:t>
      </w:r>
      <w:r>
        <w:rPr>
          <w:rFonts w:ascii="Georgia" w:hAnsi="Georgia"/>
          <w:i/>
          <w:spacing w:val="-3"/>
          <w:sz w:val="22"/>
        </w:rPr>
        <w:t xml:space="preserve"> </w:t>
      </w:r>
      <w:r>
        <w:rPr>
          <w:rFonts w:ascii="Georgia" w:hAnsi="Georgia"/>
          <w:i/>
          <w:spacing w:val="-4"/>
          <w:sz w:val="22"/>
        </w:rPr>
        <w:t>Letters;</w:t>
      </w:r>
      <w:r>
        <w:rPr>
          <w:rFonts w:ascii="Georgia" w:hAnsi="Georgia"/>
          <w:i/>
          <w:spacing w:val="-3"/>
          <w:sz w:val="22"/>
        </w:rPr>
        <w:t xml:space="preserve"> </w:t>
      </w:r>
      <w:r>
        <w:rPr>
          <w:rFonts w:ascii="Georgia" w:hAnsi="Georgia"/>
          <w:i/>
          <w:spacing w:val="-4"/>
          <w:sz w:val="22"/>
        </w:rPr>
        <w:t>Pharmacology</w:t>
      </w:r>
      <w:r>
        <w:rPr>
          <w:rFonts w:ascii="Georgia" w:hAnsi="Georgia"/>
          <w:i/>
          <w:spacing w:val="-3"/>
          <w:sz w:val="22"/>
        </w:rPr>
        <w:t xml:space="preserve"> </w:t>
      </w:r>
      <w:r>
        <w:rPr>
          <w:rFonts w:ascii="Georgia" w:hAnsi="Georgia"/>
          <w:i/>
          <w:spacing w:val="-4"/>
          <w:sz w:val="22"/>
        </w:rPr>
        <w:t>Biochemistry</w:t>
      </w:r>
      <w:r>
        <w:rPr>
          <w:rFonts w:ascii="Georgia" w:hAnsi="Georgia"/>
          <w:i/>
          <w:spacing w:val="-3"/>
          <w:sz w:val="22"/>
        </w:rPr>
        <w:t xml:space="preserve"> </w:t>
      </w:r>
      <w:r>
        <w:rPr>
          <w:rFonts w:ascii="Georgia" w:hAnsi="Georgia"/>
          <w:i/>
          <w:spacing w:val="-4"/>
          <w:sz w:val="22"/>
        </w:rPr>
        <w:t>and</w:t>
      </w:r>
      <w:r>
        <w:rPr>
          <w:rFonts w:ascii="Georgia" w:hAnsi="Georgia"/>
          <w:i/>
          <w:spacing w:val="-3"/>
          <w:sz w:val="22"/>
        </w:rPr>
        <w:t xml:space="preserve"> </w:t>
      </w:r>
      <w:r>
        <w:rPr>
          <w:rFonts w:ascii="Georgia" w:hAnsi="Georgia"/>
          <w:i/>
          <w:spacing w:val="-4"/>
          <w:sz w:val="22"/>
        </w:rPr>
        <w:t>Behavior;</w:t>
      </w:r>
      <w:r>
        <w:rPr>
          <w:rFonts w:ascii="Georgia" w:hAnsi="Georgia"/>
          <w:i/>
          <w:spacing w:val="-3"/>
          <w:sz w:val="22"/>
        </w:rPr>
        <w:t xml:space="preserve"> </w:t>
      </w:r>
      <w:r>
        <w:rPr>
          <w:rFonts w:ascii="Georgia" w:hAnsi="Georgia"/>
          <w:i/>
          <w:spacing w:val="-4"/>
          <w:sz w:val="22"/>
        </w:rPr>
        <w:t>Philosophical</w:t>
      </w:r>
      <w:r>
        <w:rPr>
          <w:rFonts w:ascii="Georgia" w:hAnsi="Georgia"/>
          <w:i/>
          <w:spacing w:val="-3"/>
          <w:sz w:val="22"/>
        </w:rPr>
        <w:t xml:space="preserve"> </w:t>
      </w:r>
      <w:r>
        <w:rPr>
          <w:rFonts w:ascii="Georgia" w:hAnsi="Georgia"/>
          <w:i/>
          <w:spacing w:val="-4"/>
          <w:sz w:val="22"/>
        </w:rPr>
        <w:t>Transactions</w:t>
      </w:r>
      <w:r>
        <w:rPr>
          <w:rFonts w:ascii="Georgia" w:hAnsi="Georgia"/>
          <w:i/>
          <w:spacing w:val="-3"/>
          <w:sz w:val="22"/>
        </w:rPr>
        <w:t xml:space="preserve"> </w:t>
      </w:r>
      <w:r>
        <w:rPr>
          <w:rFonts w:ascii="Georgia" w:hAnsi="Georgia"/>
          <w:i/>
          <w:spacing w:val="-4"/>
          <w:sz w:val="22"/>
        </w:rPr>
        <w:t>of</w:t>
      </w:r>
      <w:r>
        <w:rPr>
          <w:rFonts w:ascii="Georgia" w:hAnsi="Georgia"/>
          <w:i/>
          <w:spacing w:val="-3"/>
          <w:sz w:val="22"/>
        </w:rPr>
        <w:t xml:space="preserve"> </w:t>
      </w:r>
      <w:r>
        <w:rPr>
          <w:rFonts w:ascii="Georgia" w:hAnsi="Georgia"/>
          <w:i/>
          <w:spacing w:val="-4"/>
          <w:sz w:val="22"/>
        </w:rPr>
        <w:t>the</w:t>
      </w:r>
      <w:r>
        <w:rPr>
          <w:rFonts w:ascii="Georgia" w:hAnsi="Georgia"/>
          <w:i/>
          <w:spacing w:val="-3"/>
          <w:sz w:val="22"/>
        </w:rPr>
        <w:t xml:space="preserve"> </w:t>
      </w:r>
      <w:r>
        <w:rPr>
          <w:rFonts w:ascii="Georgia" w:hAnsi="Georgia"/>
          <w:i/>
          <w:spacing w:val="-4"/>
          <w:sz w:val="22"/>
        </w:rPr>
        <w:t>Royal Society:</w:t>
      </w:r>
      <w:r>
        <w:rPr>
          <w:rFonts w:ascii="Georgia" w:hAnsi="Georgia"/>
          <w:i/>
          <w:spacing w:val="23"/>
          <w:sz w:val="22"/>
        </w:rPr>
        <w:t xml:space="preserve"> </w:t>
      </w:r>
      <w:r>
        <w:rPr>
          <w:rFonts w:ascii="Georgia" w:hAnsi="Georgia"/>
          <w:i/>
          <w:spacing w:val="-4"/>
          <w:sz w:val="22"/>
        </w:rPr>
        <w:t>London;</w:t>
      </w:r>
      <w:r>
        <w:rPr>
          <w:rFonts w:ascii="Georgia" w:hAnsi="Georgia"/>
          <w:i/>
          <w:sz w:val="22"/>
        </w:rPr>
        <w:t xml:space="preserve"> </w:t>
      </w:r>
      <w:r>
        <w:rPr>
          <w:rFonts w:ascii="Georgia" w:hAnsi="Georgia"/>
          <w:i/>
          <w:spacing w:val="-4"/>
          <w:sz w:val="22"/>
        </w:rPr>
        <w:t>PLoS</w:t>
      </w:r>
      <w:r>
        <w:rPr>
          <w:rFonts w:ascii="Georgia" w:hAnsi="Georgia"/>
          <w:i/>
          <w:sz w:val="22"/>
        </w:rPr>
        <w:t xml:space="preserve"> </w:t>
      </w:r>
      <w:r>
        <w:rPr>
          <w:rFonts w:ascii="Georgia" w:hAnsi="Georgia"/>
          <w:i/>
          <w:spacing w:val="-4"/>
          <w:sz w:val="22"/>
        </w:rPr>
        <w:t>One;</w:t>
      </w:r>
      <w:r>
        <w:rPr>
          <w:rFonts w:ascii="Georgia" w:hAnsi="Georgia"/>
          <w:i/>
          <w:sz w:val="22"/>
        </w:rPr>
        <w:t xml:space="preserve"> </w:t>
      </w:r>
      <w:r>
        <w:rPr>
          <w:rFonts w:ascii="Georgia" w:hAnsi="Georgia"/>
          <w:i/>
          <w:spacing w:val="-4"/>
          <w:sz w:val="22"/>
        </w:rPr>
        <w:t>Psychiatry</w:t>
      </w:r>
      <w:r>
        <w:rPr>
          <w:rFonts w:ascii="Georgia" w:hAnsi="Georgia"/>
          <w:i/>
          <w:sz w:val="22"/>
        </w:rPr>
        <w:t xml:space="preserve"> </w:t>
      </w:r>
      <w:r>
        <w:rPr>
          <w:rFonts w:ascii="Georgia" w:hAnsi="Georgia"/>
          <w:i/>
          <w:spacing w:val="-4"/>
          <w:sz w:val="22"/>
        </w:rPr>
        <w:t>Research;</w:t>
      </w:r>
      <w:r>
        <w:rPr>
          <w:rFonts w:ascii="Georgia" w:hAnsi="Georgia"/>
          <w:i/>
          <w:sz w:val="22"/>
        </w:rPr>
        <w:t xml:space="preserve"> </w:t>
      </w:r>
      <w:r>
        <w:rPr>
          <w:rFonts w:ascii="Georgia" w:hAnsi="Georgia"/>
          <w:i/>
          <w:spacing w:val="-4"/>
          <w:sz w:val="22"/>
        </w:rPr>
        <w:t>Psychology</w:t>
      </w:r>
      <w:r>
        <w:rPr>
          <w:rFonts w:ascii="Georgia" w:hAnsi="Georgia"/>
          <w:i/>
          <w:sz w:val="22"/>
        </w:rPr>
        <w:t xml:space="preserve"> </w:t>
      </w:r>
      <w:r>
        <w:rPr>
          <w:rFonts w:ascii="Georgia" w:hAnsi="Georgia"/>
          <w:i/>
          <w:spacing w:val="-4"/>
          <w:sz w:val="22"/>
        </w:rPr>
        <w:t>of</w:t>
      </w:r>
      <w:r>
        <w:rPr>
          <w:rFonts w:ascii="Georgia" w:hAnsi="Georgia"/>
          <w:i/>
          <w:sz w:val="22"/>
        </w:rPr>
        <w:t xml:space="preserve"> </w:t>
      </w:r>
      <w:r>
        <w:rPr>
          <w:rFonts w:ascii="Georgia" w:hAnsi="Georgia"/>
          <w:i/>
          <w:spacing w:val="-4"/>
          <w:sz w:val="22"/>
        </w:rPr>
        <w:t>Addictive</w:t>
      </w:r>
      <w:r>
        <w:rPr>
          <w:rFonts w:ascii="Georgia" w:hAnsi="Georgia"/>
          <w:i/>
          <w:sz w:val="22"/>
        </w:rPr>
        <w:t xml:space="preserve"> </w:t>
      </w:r>
      <w:r>
        <w:rPr>
          <w:rFonts w:ascii="Georgia" w:hAnsi="Georgia"/>
          <w:i/>
          <w:spacing w:val="-4"/>
          <w:sz w:val="22"/>
        </w:rPr>
        <w:t xml:space="preserve">Behaviors; </w:t>
      </w:r>
      <w:r>
        <w:rPr>
          <w:rFonts w:ascii="Georgia" w:hAnsi="Georgia"/>
          <w:i/>
          <w:spacing w:val="-6"/>
          <w:sz w:val="22"/>
        </w:rPr>
        <w:t>Psychoneuroendocrinology;</w:t>
      </w:r>
      <w:r>
        <w:rPr>
          <w:rFonts w:ascii="Georgia" w:hAnsi="Georgia"/>
          <w:i/>
          <w:spacing w:val="-1"/>
          <w:sz w:val="22"/>
        </w:rPr>
        <w:t xml:space="preserve"> </w:t>
      </w:r>
      <w:r>
        <w:rPr>
          <w:rFonts w:ascii="Georgia" w:hAnsi="Georgia"/>
          <w:i/>
          <w:spacing w:val="-6"/>
          <w:sz w:val="22"/>
        </w:rPr>
        <w:t>Psychopharmacology;</w:t>
      </w:r>
      <w:r>
        <w:rPr>
          <w:rFonts w:ascii="Georgia" w:hAnsi="Georgia"/>
          <w:i/>
          <w:spacing w:val="-1"/>
          <w:sz w:val="22"/>
        </w:rPr>
        <w:t xml:space="preserve"> </w:t>
      </w:r>
      <w:r>
        <w:rPr>
          <w:rFonts w:ascii="Georgia" w:hAnsi="Georgia"/>
          <w:i/>
          <w:spacing w:val="-6"/>
          <w:sz w:val="22"/>
        </w:rPr>
        <w:t>The</w:t>
      </w:r>
      <w:r>
        <w:rPr>
          <w:rFonts w:ascii="Georgia" w:hAnsi="Georgia"/>
          <w:i/>
          <w:spacing w:val="-1"/>
          <w:sz w:val="22"/>
        </w:rPr>
        <w:t xml:space="preserve"> </w:t>
      </w:r>
      <w:r>
        <w:rPr>
          <w:rFonts w:ascii="Georgia" w:hAnsi="Georgia"/>
          <w:i/>
          <w:spacing w:val="-6"/>
          <w:sz w:val="22"/>
        </w:rPr>
        <w:t>Psychological</w:t>
      </w:r>
      <w:r>
        <w:rPr>
          <w:rFonts w:ascii="Georgia" w:hAnsi="Georgia"/>
          <w:i/>
          <w:spacing w:val="-1"/>
          <w:sz w:val="22"/>
        </w:rPr>
        <w:t xml:space="preserve"> </w:t>
      </w:r>
      <w:r>
        <w:rPr>
          <w:rFonts w:ascii="Georgia" w:hAnsi="Georgia"/>
          <w:i/>
          <w:spacing w:val="-6"/>
          <w:sz w:val="22"/>
        </w:rPr>
        <w:t>Record;</w:t>
      </w:r>
      <w:r>
        <w:rPr>
          <w:rFonts w:ascii="Georgia" w:hAnsi="Georgia"/>
          <w:i/>
          <w:spacing w:val="-1"/>
          <w:sz w:val="22"/>
        </w:rPr>
        <w:t xml:space="preserve"> </w:t>
      </w:r>
      <w:r>
        <w:rPr>
          <w:rFonts w:ascii="Georgia" w:hAnsi="Georgia"/>
          <w:i/>
          <w:spacing w:val="-6"/>
          <w:sz w:val="22"/>
        </w:rPr>
        <w:t>Scientific</w:t>
      </w:r>
      <w:r>
        <w:rPr>
          <w:rFonts w:ascii="Georgia" w:hAnsi="Georgia"/>
          <w:i/>
          <w:spacing w:val="-1"/>
          <w:sz w:val="22"/>
        </w:rPr>
        <w:t xml:space="preserve"> </w:t>
      </w:r>
      <w:r>
        <w:rPr>
          <w:rFonts w:ascii="Georgia" w:hAnsi="Georgia"/>
          <w:i/>
          <w:spacing w:val="-6"/>
          <w:sz w:val="22"/>
        </w:rPr>
        <w:t>Reports</w:t>
      </w:r>
    </w:p>
    <w:p>
      <w:pPr>
        <w:sectPr>
          <w:type w:val="continuous"/>
          <w:pgSz w:w="12240" w:h="15840"/>
          <w:pgMar w:left="940" w:right="900" w:gutter="0" w:header="0" w:top="1060" w:footer="0" w:bottom="1188"/>
          <w:formProt w:val="false"/>
          <w:textDirection w:val="lrTb"/>
          <w:docGrid w:type="default" w:linePitch="100" w:charSpace="4096"/>
        </w:sectPr>
      </w:pPr>
    </w:p>
    <w:p>
      <w:pPr>
        <w:pStyle w:val="TextBody"/>
        <w:spacing w:lineRule="exact" w:line="20"/>
        <w:ind w:left="140" w:right="0" w:hanging="0"/>
        <w:rPr>
          <w:rFonts w:ascii="Georgia" w:hAnsi="Georgia"/>
          <w:sz w:val="2"/>
        </w:rPr>
      </w:pPr>
      <w:r>
        <w:rPr/>
        <mc:AlternateContent>
          <mc:Choice Requires="wpg">
            <w:drawing>
              <wp:inline distT="0" distB="0" distL="0" distR="0">
                <wp:extent cx="6400800" cy="10795"/>
                <wp:effectExtent l="9525" t="0" r="0" b="8255"/>
                <wp:docPr id="13" name="Shape11"/>
                <a:graphic xmlns:a="http://schemas.openxmlformats.org/drawingml/2006/main">
                  <a:graphicData uri="http://schemas.microsoft.com/office/word/2010/wordprocessingGroup">
                    <wpg:wgp>
                      <wpg:cNvGrpSpPr/>
                      <wpg:grpSpPr>
                        <a:xfrm>
                          <a:off x="0" y="0"/>
                          <a:ext cx="6400800" cy="10800"/>
                          <a:chOff x="0" y="0"/>
                          <a:chExt cx="6400800" cy="10800"/>
                        </a:xfrm>
                      </wpg:grpSpPr>
                      <wps:wsp>
                        <wps:cNvSpPr/>
                        <wps:spPr>
                          <a:xfrm>
                            <a:off x="0" y="0"/>
                            <a:ext cx="6400800" cy="10800"/>
                          </a:xfrm>
                          <a:custGeom>
                            <a:avLst/>
                            <a:gdLst/>
                            <a:ahLst/>
                            <a:rect l="l" t="t" r="r" b="b"/>
                            <a:pathLst>
                              <a:path w="6400800" h="0">
                                <a:moveTo>
                                  <a:pt x="0" y="0"/>
                                </a:moveTo>
                                <a:lnTo>
                                  <a:pt x="6400800" y="0"/>
                                </a:lnTo>
                              </a:path>
                            </a:pathLst>
                          </a:custGeom>
                          <a:noFill/>
                          <a:ln w="10795">
                            <a:solidFill>
                              <a:srgbClr val="ff0000"/>
                            </a:solidFill>
                            <a:round/>
                          </a:ln>
                        </wps:spPr>
                        <wps:style>
                          <a:lnRef idx="0"/>
                          <a:fillRef idx="0"/>
                          <a:effectRef idx="0"/>
                          <a:fontRef idx="minor"/>
                        </wps:style>
                        <wps:bodyPr/>
                      </wps:wsp>
                    </wpg:wgp>
                  </a:graphicData>
                </a:graphic>
              </wp:inline>
            </w:drawing>
          </mc:Choice>
          <mc:Fallback>
            <w:pict>
              <v:group id="shape_0" alt="Shape11" style="position:absolute;margin-left:0pt;margin-top:-1.55pt;width:504pt;height:0.85pt" coordorigin="0,-31" coordsize="10080,17"/>
            </w:pict>
          </mc:Fallback>
        </mc:AlternateContent>
      </w:r>
    </w:p>
    <w:p>
      <w:pPr>
        <w:pStyle w:val="Heading1"/>
        <w:rPr/>
      </w:pPr>
      <w:r>
        <w:rPr>
          <w:w w:val="105"/>
        </w:rPr>
        <w:t>SERVICE:</w:t>
      </w:r>
      <w:r>
        <w:rPr>
          <w:spacing w:val="5"/>
          <w:w w:val="105"/>
        </w:rPr>
        <w:t xml:space="preserve"> </w:t>
      </w:r>
      <w:r>
        <w:rPr>
          <w:w w:val="105"/>
        </w:rPr>
        <w:t>UNIVERSITY</w:t>
      </w:r>
      <w:r>
        <w:rPr>
          <w:spacing w:val="5"/>
          <w:w w:val="105"/>
        </w:rPr>
        <w:t xml:space="preserve"> </w:t>
      </w:r>
      <w:r>
        <w:rPr>
          <w:w w:val="105"/>
        </w:rPr>
        <w:t>OF</w:t>
      </w:r>
      <w:r>
        <w:rPr>
          <w:spacing w:val="5"/>
          <w:w w:val="105"/>
        </w:rPr>
        <w:t xml:space="preserve"> </w:t>
      </w:r>
      <w:r>
        <w:rPr>
          <w:w w:val="105"/>
        </w:rPr>
        <w:t>TEXAS</w:t>
      </w:r>
      <w:r>
        <w:rPr>
          <w:spacing w:val="5"/>
          <w:w w:val="105"/>
        </w:rPr>
        <w:t xml:space="preserve"> </w:t>
      </w:r>
      <w:r>
        <w:rPr>
          <w:w w:val="105"/>
        </w:rPr>
        <w:t>HEALTH</w:t>
      </w:r>
      <w:r>
        <w:rPr>
          <w:spacing w:val="6"/>
          <w:w w:val="105"/>
        </w:rPr>
        <w:t xml:space="preserve"> </w:t>
      </w:r>
      <w:r>
        <w:rPr>
          <w:w w:val="105"/>
        </w:rPr>
        <w:t>SCIENCE</w:t>
      </w:r>
      <w:r>
        <w:rPr>
          <w:spacing w:val="4"/>
          <w:w w:val="105"/>
        </w:rPr>
        <w:t xml:space="preserve"> </w:t>
      </w:r>
      <w:r>
        <w:rPr>
          <w:spacing w:val="-2"/>
          <w:w w:val="105"/>
        </w:rPr>
        <w:t>CENTER</w:t>
      </w:r>
    </w:p>
    <w:p>
      <w:pPr>
        <w:pStyle w:val="TextBody"/>
        <w:spacing w:before="126" w:after="0"/>
        <w:rPr>
          <w:rFonts w:ascii="Georgia" w:hAnsi="Georgia"/>
          <w:b/>
          <w:b/>
          <w:sz w:val="20"/>
        </w:rPr>
      </w:pPr>
      <w:r>
        <w:rPr>
          <w:rFonts w:ascii="Georgia" w:hAnsi="Georgia"/>
          <w:b/>
          <w:sz w:val="20"/>
        </w:rPr>
      </w:r>
    </w:p>
    <w:p>
      <w:pPr>
        <w:sectPr>
          <w:type w:val="nextPage"/>
          <w:pgSz w:w="12240" w:h="15840"/>
          <w:pgMar w:left="940" w:right="900" w:gutter="0" w:header="0" w:top="1060" w:footer="0" w:bottom="280"/>
          <w:pgNumType w:fmt="decimal"/>
          <w:formProt w:val="false"/>
          <w:textDirection w:val="lrTb"/>
          <w:docGrid w:type="default" w:linePitch="100" w:charSpace="4096"/>
        </w:sectPr>
      </w:pPr>
    </w:p>
    <w:p>
      <w:pPr>
        <w:pStyle w:val="TextBody"/>
        <w:tabs>
          <w:tab w:val="clear" w:pos="720"/>
          <w:tab w:val="left" w:pos="913" w:leader="none"/>
        </w:tabs>
        <w:spacing w:before="100" w:after="0"/>
        <w:jc w:val="right"/>
        <w:rPr/>
      </w:pPr>
      <w:r>
        <w:rPr>
          <w:spacing w:val="-2"/>
        </w:rPr>
        <w:t>2021–</w:t>
      </w:r>
      <w:r>
        <w:rPr/>
        <w:tab/>
      </w:r>
      <w:r>
        <w:rPr>
          <w:spacing w:val="-10"/>
        </w:rPr>
        <w:t>.</w:t>
      </w:r>
    </w:p>
    <w:p>
      <w:pPr>
        <w:pStyle w:val="TextBody"/>
        <w:tabs>
          <w:tab w:val="clear" w:pos="720"/>
          <w:tab w:val="left" w:pos="913" w:leader="none"/>
        </w:tabs>
        <w:spacing w:before="127" w:after="0"/>
        <w:jc w:val="right"/>
        <w:rPr/>
      </w:pPr>
      <w:r>
        <w:rPr>
          <w:spacing w:val="-2"/>
        </w:rPr>
        <w:t>2020–</w:t>
      </w:r>
      <w:r>
        <w:rPr/>
        <w:tab/>
      </w:r>
      <w:r>
        <w:rPr>
          <w:spacing w:val="-10"/>
        </w:rPr>
        <w:t>.</w:t>
      </w:r>
    </w:p>
    <w:p>
      <w:pPr>
        <w:pStyle w:val="TextBody"/>
        <w:tabs>
          <w:tab w:val="clear" w:pos="720"/>
          <w:tab w:val="left" w:pos="913" w:leader="none"/>
        </w:tabs>
        <w:spacing w:before="126" w:after="0"/>
        <w:jc w:val="right"/>
        <w:rPr/>
      </w:pPr>
      <w:r>
        <w:rPr>
          <w:spacing w:val="-2"/>
        </w:rPr>
        <w:t>2018–</w:t>
      </w:r>
      <w:r>
        <w:rPr/>
        <w:tab/>
      </w:r>
      <w:r>
        <w:rPr>
          <w:spacing w:val="-10"/>
        </w:rPr>
        <w:t>.</w:t>
      </w:r>
    </w:p>
    <w:p>
      <w:pPr>
        <w:pStyle w:val="TextBody"/>
        <w:tabs>
          <w:tab w:val="clear" w:pos="720"/>
          <w:tab w:val="left" w:pos="913" w:leader="none"/>
        </w:tabs>
        <w:spacing w:before="127" w:after="0"/>
        <w:jc w:val="right"/>
        <w:rPr/>
      </w:pPr>
      <w:r>
        <w:rPr>
          <w:spacing w:val="-2"/>
        </w:rPr>
        <w:t>2018–</w:t>
      </w:r>
      <w:r>
        <w:rPr/>
        <w:tab/>
      </w:r>
      <w:r>
        <w:rPr>
          <w:spacing w:val="-10"/>
        </w:rPr>
        <w:t>.</w:t>
      </w:r>
    </w:p>
    <w:p>
      <w:pPr>
        <w:pStyle w:val="TextBody"/>
        <w:tabs>
          <w:tab w:val="clear" w:pos="720"/>
          <w:tab w:val="left" w:pos="913" w:leader="none"/>
        </w:tabs>
        <w:spacing w:before="126" w:after="0"/>
        <w:jc w:val="right"/>
        <w:rPr/>
      </w:pPr>
      <w:r>
        <w:rPr>
          <w:spacing w:val="-2"/>
        </w:rPr>
        <w:t>2016–</w:t>
      </w:r>
      <w:r>
        <w:rPr/>
        <w:tab/>
      </w:r>
      <w:r>
        <w:rPr>
          <w:spacing w:val="-10"/>
        </w:rPr>
        <w:t>.</w:t>
      </w:r>
    </w:p>
    <w:p>
      <w:pPr>
        <w:pStyle w:val="TextBody"/>
        <w:tabs>
          <w:tab w:val="clear" w:pos="720"/>
          <w:tab w:val="left" w:pos="913" w:leader="none"/>
        </w:tabs>
        <w:spacing w:before="126" w:after="0"/>
        <w:jc w:val="right"/>
        <w:rPr/>
      </w:pPr>
      <w:r>
        <w:rPr>
          <w:spacing w:val="-2"/>
        </w:rPr>
        <w:t>2014–</w:t>
      </w:r>
      <w:r>
        <w:rPr/>
        <w:tab/>
      </w:r>
      <w:r>
        <w:rPr>
          <w:spacing w:val="-10"/>
        </w:rPr>
        <w:t>.</w:t>
      </w:r>
    </w:p>
    <w:p>
      <w:pPr>
        <w:pStyle w:val="TextBody"/>
        <w:spacing w:before="127" w:after="0"/>
        <w:jc w:val="right"/>
        <w:rPr/>
      </w:pPr>
      <w:r>
        <w:rPr>
          <w:spacing w:val="-2"/>
        </w:rPr>
        <w:t>2013–2023</w:t>
      </w:r>
    </w:p>
    <w:p>
      <w:pPr>
        <w:pStyle w:val="TextBody"/>
        <w:tabs>
          <w:tab w:val="clear" w:pos="720"/>
          <w:tab w:val="left" w:pos="913" w:leader="none"/>
        </w:tabs>
        <w:spacing w:before="126" w:after="0"/>
        <w:jc w:val="right"/>
        <w:rPr/>
      </w:pPr>
      <w:r>
        <w:rPr>
          <w:spacing w:val="-2"/>
        </w:rPr>
        <w:t>2008–</w:t>
      </w:r>
      <w:r>
        <w:rPr/>
        <w:tab/>
      </w:r>
      <w:r>
        <w:rPr>
          <w:spacing w:val="-10"/>
        </w:rPr>
        <w:t>.</w:t>
      </w:r>
    </w:p>
    <w:p>
      <w:pPr>
        <w:pStyle w:val="TextBody"/>
        <w:spacing w:before="127" w:after="0"/>
        <w:jc w:val="right"/>
        <w:rPr/>
      </w:pPr>
      <w:r>
        <w:rPr>
          <w:spacing w:val="-4"/>
        </w:rPr>
        <w:t>2020</w:t>
      </w:r>
    </w:p>
    <w:p>
      <w:pPr>
        <w:pStyle w:val="TextBody"/>
        <w:spacing w:before="126" w:after="0"/>
        <w:jc w:val="right"/>
        <w:rPr/>
      </w:pPr>
      <w:r>
        <w:rPr>
          <w:spacing w:val="-2"/>
        </w:rPr>
        <w:t>2017–2019</w:t>
      </w:r>
    </w:p>
    <w:p>
      <w:pPr>
        <w:pStyle w:val="TextBody"/>
        <w:spacing w:before="126" w:after="0"/>
        <w:jc w:val="right"/>
        <w:rPr/>
      </w:pPr>
      <w:r>
        <w:rPr>
          <w:spacing w:val="-2"/>
        </w:rPr>
        <w:t>2017–2018</w:t>
      </w:r>
    </w:p>
    <w:p>
      <w:pPr>
        <w:pStyle w:val="TextBody"/>
        <w:spacing w:before="127" w:after="0"/>
        <w:jc w:val="right"/>
        <w:rPr/>
      </w:pPr>
      <w:r>
        <w:rPr>
          <w:spacing w:val="-2"/>
        </w:rPr>
        <w:t>2017–2018</w:t>
      </w:r>
    </w:p>
    <w:p>
      <w:pPr>
        <w:pStyle w:val="TextBody"/>
        <w:spacing w:before="126" w:after="0"/>
        <w:jc w:val="right"/>
        <w:rPr/>
      </w:pPr>
      <w:r>
        <w:rPr>
          <w:spacing w:val="-2"/>
        </w:rPr>
        <w:t>2014–2018</w:t>
      </w:r>
    </w:p>
    <w:p>
      <w:pPr>
        <w:pStyle w:val="TextBody"/>
        <w:spacing w:before="127" w:after="0"/>
        <w:jc w:val="right"/>
        <w:rPr/>
      </w:pPr>
      <w:r>
        <w:rPr>
          <w:spacing w:val="-2"/>
        </w:rPr>
        <w:t>2015–2017</w:t>
      </w:r>
    </w:p>
    <w:p>
      <w:pPr>
        <w:pStyle w:val="TextBody"/>
        <w:spacing w:before="126" w:after="0"/>
        <w:jc w:val="right"/>
        <w:rPr/>
      </w:pPr>
      <w:r>
        <w:rPr>
          <w:spacing w:val="-4"/>
        </w:rPr>
        <w:t>2017</w:t>
      </w:r>
    </w:p>
    <w:p>
      <w:pPr>
        <w:pStyle w:val="TextBody"/>
        <w:spacing w:before="126" w:after="0"/>
        <w:jc w:val="right"/>
        <w:rPr/>
      </w:pPr>
      <w:r>
        <w:rPr>
          <w:spacing w:val="-4"/>
        </w:rPr>
        <w:t>2015</w:t>
      </w:r>
    </w:p>
    <w:p>
      <w:pPr>
        <w:pStyle w:val="TextBody"/>
        <w:spacing w:before="127" w:after="0"/>
        <w:jc w:val="right"/>
        <w:rPr/>
      </w:pPr>
      <w:r>
        <w:rPr>
          <w:spacing w:val="-4"/>
        </w:rPr>
        <w:t>2015</w:t>
      </w:r>
    </w:p>
    <w:p>
      <w:pPr>
        <w:pStyle w:val="TextBody"/>
        <w:spacing w:before="126" w:after="0"/>
        <w:jc w:val="right"/>
        <w:rPr/>
      </w:pPr>
      <w:r>
        <w:rPr>
          <w:spacing w:val="-2"/>
        </w:rPr>
        <w:t>2011–2015</w:t>
      </w:r>
    </w:p>
    <w:p>
      <w:pPr>
        <w:pStyle w:val="TextBody"/>
        <w:spacing w:before="127" w:after="0"/>
        <w:jc w:val="right"/>
        <w:rPr/>
      </w:pPr>
      <w:r>
        <w:rPr>
          <w:spacing w:val="-2"/>
        </w:rPr>
        <w:t>2008–2015</w:t>
      </w:r>
    </w:p>
    <w:p>
      <w:pPr>
        <w:pStyle w:val="TextBody"/>
        <w:spacing w:before="126" w:after="0"/>
        <w:jc w:val="right"/>
        <w:rPr/>
      </w:pPr>
      <w:r>
        <w:rPr>
          <w:spacing w:val="-2"/>
        </w:rPr>
        <w:t>2001–2012</w:t>
      </w:r>
    </w:p>
    <w:p>
      <w:pPr>
        <w:pStyle w:val="TextBody"/>
        <w:spacing w:before="126" w:after="0"/>
        <w:jc w:val="right"/>
        <w:rPr/>
      </w:pPr>
      <w:r>
        <w:rPr>
          <w:spacing w:val="-2"/>
        </w:rPr>
        <w:t>2005–2007</w:t>
      </w:r>
    </w:p>
    <w:p>
      <w:pPr>
        <w:pStyle w:val="TextBody"/>
        <w:spacing w:before="127" w:after="0"/>
        <w:jc w:val="right"/>
        <w:rPr/>
      </w:pPr>
      <w:r>
        <w:rPr>
          <w:spacing w:val="-2"/>
        </w:rPr>
        <w:t>2007–2010</w:t>
      </w:r>
    </w:p>
    <w:p>
      <w:pPr>
        <w:pStyle w:val="TextBody"/>
        <w:spacing w:before="126" w:after="0"/>
        <w:jc w:val="right"/>
        <w:rPr/>
      </w:pPr>
      <w:r>
        <w:rPr>
          <w:spacing w:val="-2"/>
        </w:rPr>
        <w:t>2001–2006</w:t>
      </w:r>
    </w:p>
    <w:p>
      <w:pPr>
        <w:pStyle w:val="TextBody"/>
        <w:spacing w:before="100" w:after="0"/>
        <w:ind w:left="212" w:right="0" w:hanging="0"/>
        <w:rPr/>
      </w:pPr>
      <w:r>
        <w:br w:type="column"/>
      </w:r>
      <w:r>
        <w:rPr>
          <w:w w:val="105"/>
        </w:rPr>
        <w:t>Psychiatry</w:t>
      </w:r>
      <w:r>
        <w:rPr>
          <w:spacing w:val="4"/>
          <w:w w:val="105"/>
        </w:rPr>
        <w:t xml:space="preserve"> </w:t>
      </w:r>
      <w:r>
        <w:rPr>
          <w:w w:val="105"/>
        </w:rPr>
        <w:t>&amp;</w:t>
      </w:r>
      <w:r>
        <w:rPr>
          <w:spacing w:val="4"/>
          <w:w w:val="105"/>
        </w:rPr>
        <w:t xml:space="preserve"> </w:t>
      </w:r>
      <w:r>
        <w:rPr>
          <w:w w:val="105"/>
        </w:rPr>
        <w:t>Behavioral</w:t>
      </w:r>
      <w:r>
        <w:rPr>
          <w:spacing w:val="4"/>
          <w:w w:val="105"/>
        </w:rPr>
        <w:t xml:space="preserve"> </w:t>
      </w:r>
      <w:r>
        <w:rPr>
          <w:w w:val="105"/>
        </w:rPr>
        <w:t>Sciences</w:t>
      </w:r>
      <w:r>
        <w:rPr>
          <w:spacing w:val="4"/>
          <w:w w:val="105"/>
        </w:rPr>
        <w:t xml:space="preserve"> </w:t>
      </w:r>
      <w:r>
        <w:rPr>
          <w:w w:val="105"/>
        </w:rPr>
        <w:t>Compliance</w:t>
      </w:r>
      <w:r>
        <w:rPr>
          <w:spacing w:val="4"/>
          <w:w w:val="105"/>
        </w:rPr>
        <w:t xml:space="preserve"> </w:t>
      </w:r>
      <w:r>
        <w:rPr>
          <w:spacing w:val="-2"/>
          <w:w w:val="105"/>
        </w:rPr>
        <w:t>Committee</w:t>
      </w:r>
    </w:p>
    <w:p>
      <w:pPr>
        <w:pStyle w:val="TextBody"/>
        <w:spacing w:lineRule="auto" w:line="360" w:before="127" w:after="0"/>
        <w:ind w:left="212" w:right="496" w:hanging="0"/>
        <w:rPr/>
      </w:pPr>
      <w:r>
        <mc:AlternateContent>
          <mc:Choice Requires="wpg">
            <w:drawing>
              <wp:anchor behindDoc="0" distT="0" distB="0" distL="0" distR="0" simplePos="0" locked="0" layoutInCell="0" allowOverlap="1" relativeHeight="18">
                <wp:simplePos x="0" y="0"/>
                <wp:positionH relativeFrom="page">
                  <wp:posOffset>1710055</wp:posOffset>
                </wp:positionH>
                <wp:positionV relativeFrom="paragraph">
                  <wp:posOffset>-198120</wp:posOffset>
                </wp:positionV>
                <wp:extent cx="8890" cy="5541010"/>
                <wp:effectExtent l="4445" t="4445" r="0" b="3810"/>
                <wp:wrapNone/>
                <wp:docPr id="14" name="Group 90"/>
                <a:graphic xmlns:a="http://schemas.openxmlformats.org/drawingml/2006/main">
                  <a:graphicData uri="http://schemas.microsoft.com/office/word/2010/wordprocessingGroup">
                    <wpg:wgp>
                      <wpg:cNvGrpSpPr/>
                      <wpg:grpSpPr>
                        <a:xfrm>
                          <a:off x="0" y="0"/>
                          <a:ext cx="9000" cy="5541120"/>
                          <a:chOff x="0" y="0"/>
                          <a:chExt cx="9000" cy="5541120"/>
                        </a:xfrm>
                      </wpg:grpSpPr>
                      <wps:wsp>
                        <wps:cNvSpPr/>
                        <wps:spPr>
                          <a:xfrm>
                            <a:off x="0" y="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24084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48132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72252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96336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120456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144540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168588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192708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216792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240840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2649960"/>
                            <a:ext cx="9000" cy="24120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289116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313236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337320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361368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385524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409572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433656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457776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481824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505980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530028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90" style="position:absolute;margin-left:134.65pt;margin-top:-15.6pt;width:0.7pt;height:436.3pt" coordorigin="2693,-312" coordsize="14,8726"/>
            </w:pict>
          </mc:Fallback>
        </mc:AlternateContent>
      </w:r>
      <w:r>
        <w:rPr>
          <w:w w:val="105"/>
        </w:rPr>
        <w:t>Neuroscience Qualifying Exam Committee, Graduate School of Biomedical Sciences McGovern Medical School Strategic Planning Committee for Research 2020-2025 Neuroscience Steering Committee, Graduate School of Biomedical Sciences Psychiatry &amp; Behavioral Sciences Faculty Recruitment Committee</w:t>
      </w:r>
    </w:p>
    <w:p>
      <w:pPr>
        <w:pStyle w:val="TextBody"/>
        <w:spacing w:lineRule="auto" w:line="360"/>
        <w:ind w:left="212" w:right="496" w:hanging="0"/>
        <w:rPr/>
      </w:pPr>
      <w:r>
        <w:rPr>
          <w:w w:val="105"/>
        </w:rPr>
        <w:t>Psychiatry &amp; Behavioral Sciences Faculty Tenure and Promotions Committee Psychiatry &amp; Behavioral Sciences Executive Committee</w:t>
      </w:r>
    </w:p>
    <w:p>
      <w:pPr>
        <w:pStyle w:val="TextBody"/>
        <w:spacing w:lineRule="auto" w:line="360"/>
        <w:ind w:left="212" w:right="2228" w:hanging="0"/>
        <w:rPr/>
      </w:pPr>
      <w:r>
        <w:rPr>
          <w:w w:val="105"/>
        </w:rPr>
        <w:t>Psychiatry &amp; Behavioral Sciences Research Planning Committee UTHealth Task Force on Research Response to COVID-19 Executive Committee, Graduate School of Biomedical Sciences</w:t>
      </w:r>
    </w:p>
    <w:p>
      <w:pPr>
        <w:pStyle w:val="TextBody"/>
        <w:spacing w:lineRule="auto" w:line="360"/>
        <w:ind w:left="212" w:right="585" w:hanging="0"/>
        <w:rPr/>
      </w:pPr>
      <w:r>
        <w:rPr>
          <w:w w:val="105"/>
        </w:rPr>
        <w:t>Chair, Academic Standards Committee, Graduate School of Biomedical Sciences Neuroscience Curriculum Committee, Graduate School of Biomedical Sciences</w:t>
      </w:r>
      <w:r>
        <w:rPr>
          <w:spacing w:val="80"/>
          <w:w w:val="105"/>
        </w:rPr>
        <w:t xml:space="preserve"> </w:t>
      </w:r>
      <w:r>
        <w:rPr>
          <w:w w:val="105"/>
        </w:rPr>
        <w:t>Chair,</w:t>
      </w:r>
      <w:r>
        <w:rPr>
          <w:spacing w:val="38"/>
          <w:w w:val="105"/>
        </w:rPr>
        <w:t xml:space="preserve"> </w:t>
      </w:r>
      <w:r>
        <w:rPr>
          <w:w w:val="105"/>
        </w:rPr>
        <w:t>Space</w:t>
      </w:r>
      <w:r>
        <w:rPr>
          <w:spacing w:val="38"/>
          <w:w w:val="105"/>
        </w:rPr>
        <w:t xml:space="preserve"> </w:t>
      </w:r>
      <w:r>
        <w:rPr>
          <w:w w:val="105"/>
        </w:rPr>
        <w:t>Committee,</w:t>
      </w:r>
      <w:r>
        <w:rPr>
          <w:spacing w:val="38"/>
          <w:w w:val="105"/>
        </w:rPr>
        <w:t xml:space="preserve"> </w:t>
      </w:r>
      <w:r>
        <w:rPr>
          <w:w w:val="105"/>
        </w:rPr>
        <w:t>Department</w:t>
      </w:r>
      <w:r>
        <w:rPr>
          <w:spacing w:val="38"/>
          <w:w w:val="105"/>
        </w:rPr>
        <w:t xml:space="preserve"> </w:t>
      </w:r>
      <w:r>
        <w:rPr>
          <w:w w:val="105"/>
        </w:rPr>
        <w:t>of</w:t>
      </w:r>
      <w:r>
        <w:rPr>
          <w:spacing w:val="38"/>
          <w:w w:val="105"/>
        </w:rPr>
        <w:t xml:space="preserve"> </w:t>
      </w:r>
      <w:r>
        <w:rPr>
          <w:w w:val="105"/>
        </w:rPr>
        <w:t>Psychiatry</w:t>
      </w:r>
      <w:r>
        <w:rPr>
          <w:spacing w:val="38"/>
          <w:w w:val="105"/>
        </w:rPr>
        <w:t xml:space="preserve"> </w:t>
      </w:r>
      <w:r>
        <w:rPr>
          <w:w w:val="105"/>
        </w:rPr>
        <w:t>&amp;</w:t>
      </w:r>
      <w:r>
        <w:rPr>
          <w:spacing w:val="38"/>
          <w:w w:val="105"/>
        </w:rPr>
        <w:t xml:space="preserve"> </w:t>
      </w:r>
      <w:r>
        <w:rPr>
          <w:w w:val="105"/>
        </w:rPr>
        <w:t>Behavioral</w:t>
      </w:r>
      <w:r>
        <w:rPr>
          <w:spacing w:val="38"/>
          <w:w w:val="105"/>
        </w:rPr>
        <w:t xml:space="preserve"> </w:t>
      </w:r>
      <w:r>
        <w:rPr>
          <w:w w:val="105"/>
        </w:rPr>
        <w:t>Sciences Academic Standards Committee, Graduate School of Biomedical Sciences</w:t>
      </w:r>
      <w:r>
        <w:rPr>
          <w:spacing w:val="40"/>
          <w:w w:val="105"/>
        </w:rPr>
        <w:t xml:space="preserve"> </w:t>
      </w:r>
      <w:r>
        <w:rPr>
          <w:w w:val="105"/>
        </w:rPr>
        <w:t>Supervising Mentor, UTHealth New Investigator Development Program (I. Bauer) Supervising Mentor, UTHealth New Investigator Development Program (C. Zeni) Panel, Public Forum:</w:t>
      </w:r>
      <w:r>
        <w:rPr>
          <w:spacing w:val="40"/>
          <w:w w:val="105"/>
        </w:rPr>
        <w:t xml:space="preserve"> </w:t>
      </w:r>
      <w:r>
        <w:rPr>
          <w:w w:val="105"/>
        </w:rPr>
        <w:t>The Brain on Drugs UTHealth Neuroscience Research Center Saltzberg Summer Research Fellowship Coordinator, MS1 research training program Committee</w:t>
      </w:r>
      <w:r>
        <w:rPr>
          <w:spacing w:val="40"/>
          <w:w w:val="105"/>
        </w:rPr>
        <w:t xml:space="preserve"> </w:t>
      </w:r>
      <w:r>
        <w:rPr>
          <w:w w:val="105"/>
        </w:rPr>
        <w:t>for</w:t>
      </w:r>
      <w:r>
        <w:rPr>
          <w:spacing w:val="40"/>
          <w:w w:val="105"/>
        </w:rPr>
        <w:t xml:space="preserve"> </w:t>
      </w:r>
      <w:r>
        <w:rPr>
          <w:w w:val="105"/>
        </w:rPr>
        <w:t>the</w:t>
      </w:r>
      <w:r>
        <w:rPr>
          <w:spacing w:val="40"/>
          <w:w w:val="105"/>
        </w:rPr>
        <w:t xml:space="preserve"> </w:t>
      </w:r>
      <w:r>
        <w:rPr>
          <w:w w:val="105"/>
        </w:rPr>
        <w:t>Protection</w:t>
      </w:r>
      <w:r>
        <w:rPr>
          <w:spacing w:val="40"/>
          <w:w w:val="105"/>
        </w:rPr>
        <w:t xml:space="preserve"> </w:t>
      </w:r>
      <w:r>
        <w:rPr>
          <w:w w:val="105"/>
        </w:rPr>
        <w:t>of</w:t>
      </w:r>
      <w:r>
        <w:rPr>
          <w:spacing w:val="40"/>
          <w:w w:val="105"/>
        </w:rPr>
        <w:t xml:space="preserve"> </w:t>
      </w:r>
      <w:r>
        <w:rPr>
          <w:w w:val="105"/>
        </w:rPr>
        <w:t>Human</w:t>
      </w:r>
      <w:r>
        <w:rPr>
          <w:spacing w:val="40"/>
          <w:w w:val="105"/>
        </w:rPr>
        <w:t xml:space="preserve"> </w:t>
      </w:r>
      <w:r>
        <w:rPr>
          <w:w w:val="105"/>
        </w:rPr>
        <w:t>Subjects</w:t>
      </w:r>
      <w:r>
        <w:rPr>
          <w:spacing w:val="40"/>
          <w:w w:val="105"/>
        </w:rPr>
        <w:t xml:space="preserve"> </w:t>
      </w:r>
      <w:r>
        <w:rPr>
          <w:w w:val="105"/>
        </w:rPr>
        <w:t>(IRB),</w:t>
      </w:r>
      <w:r>
        <w:rPr>
          <w:spacing w:val="40"/>
          <w:w w:val="105"/>
        </w:rPr>
        <w:t xml:space="preserve"> </w:t>
      </w:r>
      <w:r>
        <w:rPr>
          <w:w w:val="105"/>
        </w:rPr>
        <w:t>UTHSC-Houston Psychiatry</w:t>
      </w:r>
      <w:r>
        <w:rPr>
          <w:spacing w:val="40"/>
          <w:w w:val="105"/>
        </w:rPr>
        <w:t xml:space="preserve"> </w:t>
      </w:r>
      <w:r>
        <w:rPr>
          <w:w w:val="105"/>
        </w:rPr>
        <w:t>Lecture</w:t>
      </w:r>
      <w:r>
        <w:rPr>
          <w:spacing w:val="40"/>
          <w:w w:val="105"/>
        </w:rPr>
        <w:t xml:space="preserve"> </w:t>
      </w:r>
      <w:r>
        <w:rPr>
          <w:w w:val="105"/>
        </w:rPr>
        <w:t>Series</w:t>
      </w:r>
      <w:r>
        <w:rPr>
          <w:spacing w:val="40"/>
          <w:w w:val="105"/>
        </w:rPr>
        <w:t xml:space="preserve"> </w:t>
      </w:r>
      <w:r>
        <w:rPr>
          <w:w w:val="105"/>
        </w:rPr>
        <w:t>and</w:t>
      </w:r>
      <w:r>
        <w:rPr>
          <w:spacing w:val="40"/>
          <w:w w:val="105"/>
        </w:rPr>
        <w:t xml:space="preserve"> </w:t>
      </w:r>
      <w:r>
        <w:rPr>
          <w:w w:val="105"/>
        </w:rPr>
        <w:t>Pharmaceutical</w:t>
      </w:r>
      <w:r>
        <w:rPr>
          <w:spacing w:val="40"/>
          <w:w w:val="105"/>
        </w:rPr>
        <w:t xml:space="preserve"> </w:t>
      </w:r>
      <w:r>
        <w:rPr>
          <w:w w:val="105"/>
        </w:rPr>
        <w:t>Support</w:t>
      </w:r>
      <w:r>
        <w:rPr>
          <w:spacing w:val="40"/>
          <w:w w:val="105"/>
        </w:rPr>
        <w:t xml:space="preserve"> </w:t>
      </w:r>
      <w:r>
        <w:rPr>
          <w:w w:val="105"/>
        </w:rPr>
        <w:t>Committee</w:t>
      </w:r>
    </w:p>
    <w:p>
      <w:pPr>
        <w:pStyle w:val="TextBody"/>
        <w:spacing w:lineRule="auto" w:line="360"/>
        <w:ind w:left="212" w:right="1439" w:hanging="0"/>
        <w:rPr/>
      </w:pPr>
      <w:r>
        <w:rPr>
          <w:w w:val="105"/>
        </w:rPr>
        <w:t>Chair, Space Committee, Department of Psychiatry &amp; Behavioral Sciences Academic Council, Department of Psychiatry &amp; Behavioral Sciences Faculty Interviewer, Medical School Admissions Board</w:t>
      </w:r>
    </w:p>
    <w:p>
      <w:pPr>
        <w:sectPr>
          <w:type w:val="continuous"/>
          <w:pgSz w:w="12240" w:h="15840"/>
          <w:pgMar w:left="940" w:right="900" w:gutter="0" w:header="0" w:top="1060" w:footer="0" w:bottom="280"/>
          <w:cols w:num="2" w:equalWidth="false" w:sep="false">
            <w:col w:w="1626" w:space="40"/>
            <w:col w:w="8733"/>
          </w:cols>
          <w:formProt w:val="false"/>
          <w:textDirection w:val="lrTb"/>
          <w:docGrid w:type="default" w:linePitch="100" w:charSpace="4096"/>
        </w:sectPr>
      </w:pPr>
    </w:p>
    <w:p>
      <w:pPr>
        <w:pStyle w:val="TextBody"/>
        <w:rPr>
          <w:sz w:val="20"/>
        </w:rPr>
      </w:pPr>
      <w:r>
        <w:rPr>
          <w:sz w:val="20"/>
        </w:rPr>
      </w:r>
    </w:p>
    <w:p>
      <w:pPr>
        <w:pStyle w:val="TextBody"/>
        <w:spacing w:before="179" w:after="0"/>
        <w:rPr>
          <w:sz w:val="20"/>
        </w:rPr>
      </w:pPr>
      <w:r>
        <w:rPr>
          <w:sz w:val="20"/>
        </w:rPr>
      </w:r>
    </w:p>
    <w:p>
      <w:pPr>
        <w:pStyle w:val="TextBody"/>
        <w:spacing w:lineRule="exact" w:line="20"/>
        <w:ind w:left="140" w:right="0" w:hanging="0"/>
        <w:rPr>
          <w:sz w:val="2"/>
        </w:rPr>
      </w:pPr>
      <w:r>
        <w:rPr/>
        <mc:AlternateContent>
          <mc:Choice Requires="wpg">
            <w:drawing>
              <wp:inline distT="0" distB="0" distL="0" distR="0">
                <wp:extent cx="6400800" cy="10795"/>
                <wp:effectExtent l="9525" t="0" r="0" b="8255"/>
                <wp:docPr id="15" name="Shape13"/>
                <a:graphic xmlns:a="http://schemas.openxmlformats.org/drawingml/2006/main">
                  <a:graphicData uri="http://schemas.microsoft.com/office/word/2010/wordprocessingGroup">
                    <wpg:wgp>
                      <wpg:cNvGrpSpPr/>
                      <wpg:grpSpPr>
                        <a:xfrm>
                          <a:off x="0" y="0"/>
                          <a:ext cx="6400800" cy="10800"/>
                          <a:chOff x="0" y="0"/>
                          <a:chExt cx="6400800" cy="10800"/>
                        </a:xfrm>
                      </wpg:grpSpPr>
                      <wps:wsp>
                        <wps:cNvSpPr/>
                        <wps:spPr>
                          <a:xfrm>
                            <a:off x="0" y="0"/>
                            <a:ext cx="6400800" cy="10800"/>
                          </a:xfrm>
                          <a:custGeom>
                            <a:avLst/>
                            <a:gdLst/>
                            <a:ahLst/>
                            <a:rect l="l" t="t" r="r" b="b"/>
                            <a:pathLst>
                              <a:path w="6400800" h="0">
                                <a:moveTo>
                                  <a:pt x="0" y="0"/>
                                </a:moveTo>
                                <a:lnTo>
                                  <a:pt x="6400800" y="0"/>
                                </a:lnTo>
                              </a:path>
                            </a:pathLst>
                          </a:custGeom>
                          <a:noFill/>
                          <a:ln w="10795">
                            <a:solidFill>
                              <a:srgbClr val="ff0000"/>
                            </a:solidFill>
                            <a:round/>
                          </a:ln>
                        </wps:spPr>
                        <wps:style>
                          <a:lnRef idx="0"/>
                          <a:fillRef idx="0"/>
                          <a:effectRef idx="0"/>
                          <a:fontRef idx="minor"/>
                        </wps:style>
                        <wps:bodyPr/>
                      </wps:wsp>
                    </wpg:wgp>
                  </a:graphicData>
                </a:graphic>
              </wp:inline>
            </w:drawing>
          </mc:Choice>
          <mc:Fallback>
            <w:pict>
              <v:group id="shape_0" alt="Shape13" style="position:absolute;margin-left:0pt;margin-top:-1.55pt;width:504pt;height:0.85pt" coordorigin="0,-31" coordsize="10080,17"/>
            </w:pict>
          </mc:Fallback>
        </mc:AlternateContent>
      </w:r>
    </w:p>
    <w:p>
      <w:pPr>
        <w:pStyle w:val="Heading1"/>
        <w:spacing w:before="156" w:after="0"/>
        <w:rPr/>
      </w:pPr>
      <w:r>
        <w:rPr>
          <w:spacing w:val="-2"/>
          <w:w w:val="105"/>
        </w:rPr>
        <w:t>SERVICE:</w:t>
      </w:r>
      <w:r>
        <w:rPr>
          <w:spacing w:val="1"/>
          <w:w w:val="105"/>
        </w:rPr>
        <w:t xml:space="preserve"> </w:t>
      </w:r>
      <w:r>
        <w:rPr>
          <w:spacing w:val="-2"/>
          <w:w w:val="105"/>
        </w:rPr>
        <w:t>SCIENTIFIC</w:t>
      </w:r>
      <w:r>
        <w:rPr>
          <w:spacing w:val="1"/>
          <w:w w:val="105"/>
        </w:rPr>
        <w:t xml:space="preserve"> </w:t>
      </w:r>
      <w:r>
        <w:rPr>
          <w:spacing w:val="-2"/>
          <w:w w:val="105"/>
        </w:rPr>
        <w:t>COMMUNITY</w:t>
      </w:r>
    </w:p>
    <w:p>
      <w:pPr>
        <w:pStyle w:val="TextBody"/>
        <w:spacing w:before="127" w:after="0"/>
        <w:rPr>
          <w:rFonts w:ascii="Georgia" w:hAnsi="Georgia"/>
          <w:b/>
          <w:b/>
          <w:sz w:val="20"/>
        </w:rPr>
      </w:pPr>
      <w:r>
        <w:rPr>
          <w:rFonts w:ascii="Georgia" w:hAnsi="Georgia"/>
          <w:b/>
          <w:sz w:val="20"/>
        </w:rPr>
      </w:r>
    </w:p>
    <w:p>
      <w:pPr>
        <w:sectPr>
          <w:type w:val="continuous"/>
          <w:pgSz w:w="12240" w:h="15840"/>
          <w:pgMar w:left="940" w:right="900" w:gutter="0" w:header="0" w:top="1060" w:footer="0" w:bottom="280"/>
          <w:formProt w:val="false"/>
          <w:textDirection w:val="lrTb"/>
          <w:docGrid w:type="default" w:linePitch="100" w:charSpace="4096"/>
        </w:sectPr>
      </w:pPr>
    </w:p>
    <w:p>
      <w:pPr>
        <w:pStyle w:val="TextBody"/>
        <w:spacing w:before="100" w:after="0"/>
        <w:jc w:val="right"/>
        <w:rPr/>
      </w:pPr>
      <w:r>
        <w:rPr>
          <w:spacing w:val="-2"/>
        </w:rPr>
        <w:t>2022–</w:t>
      </w:r>
    </w:p>
    <w:p>
      <w:pPr>
        <w:pStyle w:val="TextBody"/>
        <w:rPr/>
      </w:pPr>
      <w:r>
        <w:rPr/>
      </w:r>
    </w:p>
    <w:p>
      <w:pPr>
        <w:pStyle w:val="TextBody"/>
        <w:spacing w:before="162" w:after="0"/>
        <w:rPr/>
      </w:pPr>
      <w:r>
        <w:rPr/>
      </w:r>
    </w:p>
    <w:p>
      <w:pPr>
        <w:pStyle w:val="TextBody"/>
        <w:jc w:val="right"/>
        <w:rPr/>
      </w:pPr>
      <w:r>
        <w:rPr>
          <w:spacing w:val="-4"/>
        </w:rPr>
        <w:t>2022</w:t>
      </w:r>
    </w:p>
    <w:p>
      <w:pPr>
        <w:pStyle w:val="TextBody"/>
        <w:spacing w:lineRule="auto" w:line="254" w:before="100" w:after="0"/>
        <w:ind w:left="212" w:right="454" w:hanging="0"/>
        <w:jc w:val="both"/>
        <w:rPr/>
      </w:pPr>
      <w:r>
        <w:br w:type="column"/>
      </w:r>
      <w:r>
        <w:rPr>
          <w:w w:val="110"/>
        </w:rPr>
        <w:t>Data Safety and Monitoring Board:</w:t>
      </w:r>
      <w:r>
        <w:rPr>
          <w:spacing w:val="40"/>
          <w:w w:val="110"/>
        </w:rPr>
        <w:t xml:space="preserve"> </w:t>
      </w:r>
      <w:r>
        <w:rPr>
          <w:w w:val="110"/>
        </w:rPr>
        <w:t>’A prospective, longitudinal study examining the</w:t>
      </w:r>
      <w:r>
        <w:rPr>
          <w:spacing w:val="-5"/>
          <w:w w:val="110"/>
        </w:rPr>
        <w:t xml:space="preserve"> </w:t>
      </w:r>
      <w:r>
        <w:rPr>
          <w:w w:val="110"/>
        </w:rPr>
        <w:t>impact</w:t>
      </w:r>
      <w:r>
        <w:rPr>
          <w:spacing w:val="-5"/>
          <w:w w:val="110"/>
        </w:rPr>
        <w:t xml:space="preserve"> </w:t>
      </w:r>
      <w:r>
        <w:rPr>
          <w:w w:val="110"/>
        </w:rPr>
        <w:t>of</w:t>
      </w:r>
      <w:r>
        <w:rPr>
          <w:spacing w:val="-5"/>
          <w:w w:val="110"/>
        </w:rPr>
        <w:t xml:space="preserve"> </w:t>
      </w:r>
      <w:r>
        <w:rPr>
          <w:w w:val="110"/>
        </w:rPr>
        <w:t>a</w:t>
      </w:r>
      <w:r>
        <w:rPr>
          <w:spacing w:val="-5"/>
          <w:w w:val="110"/>
        </w:rPr>
        <w:t xml:space="preserve"> </w:t>
      </w:r>
      <w:r>
        <w:rPr>
          <w:w w:val="110"/>
        </w:rPr>
        <w:t>housing</w:t>
      </w:r>
      <w:r>
        <w:rPr>
          <w:spacing w:val="-5"/>
          <w:w w:val="110"/>
        </w:rPr>
        <w:t xml:space="preserve"> </w:t>
      </w:r>
      <w:r>
        <w:rPr>
          <w:w w:val="110"/>
        </w:rPr>
        <w:t>policy</w:t>
      </w:r>
      <w:r>
        <w:rPr>
          <w:spacing w:val="-5"/>
          <w:w w:val="110"/>
        </w:rPr>
        <w:t xml:space="preserve"> </w:t>
      </w:r>
      <w:r>
        <w:rPr>
          <w:w w:val="110"/>
        </w:rPr>
        <w:t>implemented</w:t>
      </w:r>
      <w:r>
        <w:rPr>
          <w:spacing w:val="-5"/>
          <w:w w:val="110"/>
        </w:rPr>
        <w:t xml:space="preserve"> </w:t>
      </w:r>
      <w:r>
        <w:rPr>
          <w:w w:val="110"/>
        </w:rPr>
        <w:t>during</w:t>
      </w:r>
      <w:r>
        <w:rPr>
          <w:spacing w:val="-5"/>
          <w:w w:val="110"/>
        </w:rPr>
        <w:t xml:space="preserve"> </w:t>
      </w:r>
      <w:r>
        <w:rPr>
          <w:w w:val="110"/>
        </w:rPr>
        <w:t>covid</w:t>
      </w:r>
      <w:r>
        <w:rPr>
          <w:spacing w:val="-5"/>
          <w:w w:val="110"/>
        </w:rPr>
        <w:t xml:space="preserve"> </w:t>
      </w:r>
      <w:r>
        <w:rPr>
          <w:w w:val="110"/>
        </w:rPr>
        <w:t>on</w:t>
      </w:r>
      <w:r>
        <w:rPr>
          <w:spacing w:val="-5"/>
          <w:w w:val="110"/>
        </w:rPr>
        <w:t xml:space="preserve"> </w:t>
      </w:r>
      <w:r>
        <w:rPr>
          <w:w w:val="110"/>
        </w:rPr>
        <w:t>mental</w:t>
      </w:r>
      <w:r>
        <w:rPr>
          <w:spacing w:val="-5"/>
          <w:w w:val="110"/>
        </w:rPr>
        <w:t xml:space="preserve"> </w:t>
      </w:r>
      <w:r>
        <w:rPr>
          <w:w w:val="110"/>
        </w:rPr>
        <w:t>health: HOME Project’ (D. Hernandez, PI)</w:t>
      </w:r>
    </w:p>
    <w:p>
      <w:pPr>
        <w:pStyle w:val="Normal"/>
        <w:spacing w:lineRule="auto" w:line="254" w:before="109" w:after="0"/>
        <w:ind w:left="212" w:right="412" w:hanging="0"/>
        <w:jc w:val="both"/>
        <w:rPr>
          <w:sz w:val="22"/>
        </w:rPr>
      </w:pPr>
      <w:r>
        <mc:AlternateContent>
          <mc:Choice Requires="wpg">
            <w:drawing>
              <wp:anchor behindDoc="0" distT="0" distB="0" distL="0" distR="0" simplePos="0" locked="0" layoutInCell="0" allowOverlap="1" relativeHeight="19">
                <wp:simplePos x="0" y="0"/>
                <wp:positionH relativeFrom="page">
                  <wp:posOffset>1710055</wp:posOffset>
                </wp:positionH>
                <wp:positionV relativeFrom="paragraph">
                  <wp:posOffset>-553720</wp:posOffset>
                </wp:positionV>
                <wp:extent cx="8890" cy="998220"/>
                <wp:effectExtent l="4445" t="4445" r="0" b="4445"/>
                <wp:wrapNone/>
                <wp:docPr id="16" name="Group 116"/>
                <a:graphic xmlns:a="http://schemas.openxmlformats.org/drawingml/2006/main">
                  <a:graphicData uri="http://schemas.microsoft.com/office/word/2010/wordprocessingGroup">
                    <wpg:wgp>
                      <wpg:cNvGrpSpPr/>
                      <wpg:grpSpPr>
                        <a:xfrm>
                          <a:off x="0" y="0"/>
                          <a:ext cx="9000" cy="998280"/>
                          <a:chOff x="0" y="0"/>
                          <a:chExt cx="9000" cy="998280"/>
                        </a:xfrm>
                      </wpg:grpSpPr>
                      <wps:wsp>
                        <wps:cNvSpPr/>
                        <wps:spPr>
                          <a:xfrm>
                            <a:off x="0" y="0"/>
                            <a:ext cx="9000" cy="58536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58536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116" style="position:absolute;margin-left:134.65pt;margin-top:-43.6pt;width:0.7pt;height:78.6pt" coordorigin="2693,-872" coordsize="14,1572"/>
            </w:pict>
          </mc:Fallback>
        </mc:AlternateContent>
      </w:r>
      <w:r>
        <w:rPr>
          <w:sz w:val="22"/>
        </w:rPr>
        <w:t>UTHealth Addictions Conference:</w:t>
      </w:r>
      <w:r>
        <w:rPr>
          <w:spacing w:val="40"/>
          <w:sz w:val="22"/>
        </w:rPr>
        <w:t xml:space="preserve"> </w:t>
      </w:r>
      <w:r>
        <w:rPr>
          <w:rFonts w:ascii="Georgia" w:hAnsi="Georgia"/>
          <w:i/>
          <w:sz w:val="22"/>
        </w:rPr>
        <w:t>Closing the Gap Between Science and Practice</w:t>
      </w:r>
      <w:r>
        <w:rPr>
          <w:sz w:val="22"/>
        </w:rPr>
        <w:t>. Conference coordinating committee</w:t>
      </w:r>
    </w:p>
    <w:p>
      <w:pPr>
        <w:sectPr>
          <w:type w:val="continuous"/>
          <w:pgSz w:w="12240" w:h="15840"/>
          <w:pgMar w:left="940" w:right="900" w:gutter="0" w:header="0" w:top="1060" w:footer="0" w:bottom="280"/>
          <w:cols w:num="2" w:equalWidth="false" w:sep="false">
            <w:col w:w="1626" w:space="40"/>
            <w:col w:w="8733"/>
          </w:cols>
          <w:formProt w:val="false"/>
          <w:textDirection w:val="lrTb"/>
          <w:docGrid w:type="default" w:linePitch="100" w:charSpace="4096"/>
        </w:sectPr>
      </w:pPr>
    </w:p>
    <w:p>
      <w:pPr>
        <w:pStyle w:val="TextBody"/>
        <w:spacing w:before="84" w:after="0"/>
        <w:jc w:val="right"/>
        <w:rPr/>
      </w:pPr>
      <w:r>
        <w:rPr>
          <w:spacing w:val="-2"/>
        </w:rPr>
        <w:t>2020–2021</w:t>
      </w:r>
    </w:p>
    <w:p>
      <w:pPr>
        <w:pStyle w:val="TextBody"/>
        <w:rPr/>
      </w:pPr>
      <w:r>
        <w:rPr/>
      </w:r>
    </w:p>
    <w:p>
      <w:pPr>
        <w:pStyle w:val="TextBody"/>
        <w:spacing w:before="162" w:after="0"/>
        <w:rPr/>
      </w:pPr>
      <w:r>
        <w:rPr/>
      </w:r>
    </w:p>
    <w:p>
      <w:pPr>
        <w:pStyle w:val="TextBody"/>
        <w:jc w:val="right"/>
        <w:rPr/>
      </w:pPr>
      <w:r>
        <w:rPr>
          <w:spacing w:val="-2"/>
        </w:rPr>
        <w:t>2020–2023</w:t>
      </w:r>
    </w:p>
    <w:p>
      <w:pPr>
        <w:pStyle w:val="TextBody"/>
        <w:spacing w:before="144" w:after="0"/>
        <w:rPr/>
      </w:pPr>
      <w:r>
        <w:rPr/>
      </w:r>
    </w:p>
    <w:p>
      <w:pPr>
        <w:pStyle w:val="TextBody"/>
        <w:spacing w:before="1" w:after="0"/>
        <w:jc w:val="right"/>
        <w:rPr/>
      </w:pPr>
      <w:r>
        <w:rPr>
          <w:spacing w:val="-4"/>
        </w:rPr>
        <w:t>2019</w:t>
      </w:r>
    </w:p>
    <w:p>
      <w:pPr>
        <w:pStyle w:val="TextBody"/>
        <w:spacing w:before="144" w:after="0"/>
        <w:rPr/>
      </w:pPr>
      <w:r>
        <w:rPr/>
      </w:r>
    </w:p>
    <w:p>
      <w:pPr>
        <w:pStyle w:val="TextBody"/>
        <w:jc w:val="right"/>
        <w:rPr/>
      </w:pPr>
      <w:r>
        <w:rPr>
          <w:spacing w:val="-2"/>
        </w:rPr>
        <w:t>2019–2020</w:t>
      </w:r>
    </w:p>
    <w:p>
      <w:pPr>
        <w:pStyle w:val="TextBody"/>
        <w:spacing w:before="144" w:after="0"/>
        <w:rPr/>
      </w:pPr>
      <w:r>
        <w:rPr/>
      </w:r>
    </w:p>
    <w:p>
      <w:pPr>
        <w:pStyle w:val="TextBody"/>
        <w:jc w:val="right"/>
        <w:rPr/>
      </w:pPr>
      <w:r>
        <w:rPr>
          <w:spacing w:val="-2"/>
        </w:rPr>
        <w:t>2018–2021</w:t>
      </w:r>
    </w:p>
    <w:p>
      <w:pPr>
        <w:pStyle w:val="TextBody"/>
        <w:spacing w:before="127" w:after="0"/>
        <w:jc w:val="right"/>
        <w:rPr/>
      </w:pPr>
      <w:r>
        <w:rPr>
          <w:spacing w:val="-2"/>
        </w:rPr>
        <w:t>2016–2018</w:t>
      </w:r>
    </w:p>
    <w:p>
      <w:pPr>
        <w:pStyle w:val="TextBody"/>
        <w:tabs>
          <w:tab w:val="clear" w:pos="720"/>
          <w:tab w:val="left" w:pos="913" w:leader="none"/>
        </w:tabs>
        <w:spacing w:before="126" w:after="0"/>
        <w:jc w:val="right"/>
        <w:rPr/>
      </w:pPr>
      <w:r>
        <w:rPr>
          <w:spacing w:val="-2"/>
        </w:rPr>
        <w:t>2014–</w:t>
      </w:r>
      <w:r>
        <w:rPr/>
        <w:tab/>
      </w:r>
      <w:r>
        <w:rPr>
          <w:spacing w:val="-10"/>
        </w:rPr>
        <w:t>.</w:t>
      </w:r>
    </w:p>
    <w:p>
      <w:pPr>
        <w:pStyle w:val="TextBody"/>
        <w:spacing w:before="144" w:after="0"/>
        <w:rPr/>
      </w:pPr>
      <w:r>
        <w:rPr/>
      </w:r>
    </w:p>
    <w:p>
      <w:pPr>
        <w:pStyle w:val="TextBody"/>
        <w:spacing w:before="1" w:after="0"/>
        <w:jc w:val="right"/>
        <w:rPr/>
      </w:pPr>
      <w:r>
        <w:rPr>
          <w:spacing w:val="-4"/>
        </w:rPr>
        <w:t>2019</w:t>
      </w:r>
    </w:p>
    <w:p>
      <w:pPr>
        <w:pStyle w:val="TextBody"/>
        <w:spacing w:before="144" w:after="0"/>
        <w:rPr/>
      </w:pPr>
      <w:r>
        <w:rPr/>
      </w:r>
    </w:p>
    <w:p>
      <w:pPr>
        <w:pStyle w:val="TextBody"/>
        <w:jc w:val="right"/>
        <w:rPr/>
      </w:pPr>
      <w:r>
        <w:rPr>
          <w:spacing w:val="-2"/>
        </w:rPr>
        <w:t>2017–2018</w:t>
      </w:r>
    </w:p>
    <w:p>
      <w:pPr>
        <w:pStyle w:val="TextBody"/>
        <w:spacing w:before="144" w:after="0"/>
        <w:rPr/>
      </w:pPr>
      <w:r>
        <w:rPr/>
      </w:r>
    </w:p>
    <w:p>
      <w:pPr>
        <w:pStyle w:val="TextBody"/>
        <w:jc w:val="right"/>
        <w:rPr/>
      </w:pPr>
      <w:r>
        <w:rPr>
          <w:spacing w:val="-2"/>
        </w:rPr>
        <w:t>2016–2017</w:t>
      </w:r>
    </w:p>
    <w:p>
      <w:pPr>
        <w:pStyle w:val="TextBody"/>
        <w:spacing w:before="145" w:after="0"/>
        <w:rPr/>
      </w:pPr>
      <w:r>
        <w:rPr/>
      </w:r>
    </w:p>
    <w:p>
      <w:pPr>
        <w:pStyle w:val="TextBody"/>
        <w:jc w:val="right"/>
        <w:rPr/>
      </w:pPr>
      <w:r>
        <w:rPr>
          <w:spacing w:val="-2"/>
        </w:rPr>
        <w:t>2015–2017</w:t>
      </w:r>
    </w:p>
    <w:p>
      <w:pPr>
        <w:pStyle w:val="TextBody"/>
        <w:spacing w:before="144" w:after="0"/>
        <w:rPr/>
      </w:pPr>
      <w:r>
        <w:rPr/>
      </w:r>
    </w:p>
    <w:p>
      <w:pPr>
        <w:pStyle w:val="TextBody"/>
        <w:jc w:val="right"/>
        <w:rPr/>
      </w:pPr>
      <w:r>
        <w:rPr>
          <w:spacing w:val="-4"/>
        </w:rPr>
        <w:t>2015</w:t>
      </w:r>
    </w:p>
    <w:p>
      <w:pPr>
        <w:pStyle w:val="TextBody"/>
        <w:spacing w:before="144" w:after="0"/>
        <w:rPr/>
      </w:pPr>
      <w:r>
        <w:rPr/>
      </w:r>
    </w:p>
    <w:p>
      <w:pPr>
        <w:pStyle w:val="TextBody"/>
        <w:spacing w:before="1" w:after="0"/>
        <w:jc w:val="right"/>
        <w:rPr/>
      </w:pPr>
      <w:r>
        <w:rPr>
          <w:spacing w:val="-4"/>
        </w:rPr>
        <w:t>2015</w:t>
      </w:r>
    </w:p>
    <w:p>
      <w:pPr>
        <w:pStyle w:val="TextBody"/>
        <w:spacing w:before="126" w:after="0"/>
        <w:jc w:val="right"/>
        <w:rPr/>
      </w:pPr>
      <w:r>
        <w:rPr>
          <w:spacing w:val="-4"/>
        </w:rPr>
        <w:t>2012</w:t>
      </w:r>
    </w:p>
    <w:p>
      <w:pPr>
        <w:pStyle w:val="TextBody"/>
        <w:rPr/>
      </w:pPr>
      <w:r>
        <w:rPr/>
      </w:r>
    </w:p>
    <w:p>
      <w:pPr>
        <w:pStyle w:val="TextBody"/>
        <w:spacing w:before="162" w:after="0"/>
        <w:rPr/>
      </w:pPr>
      <w:r>
        <w:rPr/>
      </w:r>
    </w:p>
    <w:p>
      <w:pPr>
        <w:pStyle w:val="TextBody"/>
        <w:jc w:val="right"/>
        <w:rPr/>
      </w:pPr>
      <w:r>
        <w:rPr>
          <w:spacing w:val="-4"/>
        </w:rPr>
        <w:t>2011</w:t>
      </w:r>
    </w:p>
    <w:p>
      <w:pPr>
        <w:pStyle w:val="TextBody"/>
        <w:spacing w:before="127" w:after="0"/>
        <w:jc w:val="right"/>
        <w:rPr/>
      </w:pPr>
      <w:r>
        <w:rPr>
          <w:spacing w:val="-2"/>
        </w:rPr>
        <w:t>2011–14</w:t>
      </w:r>
    </w:p>
    <w:p>
      <w:pPr>
        <w:pStyle w:val="TextBody"/>
        <w:rPr/>
      </w:pPr>
      <w:r>
        <w:rPr/>
      </w:r>
    </w:p>
    <w:p>
      <w:pPr>
        <w:pStyle w:val="TextBody"/>
        <w:rPr/>
      </w:pPr>
      <w:r>
        <w:rPr/>
      </w:r>
    </w:p>
    <w:p>
      <w:pPr>
        <w:pStyle w:val="TextBody"/>
        <w:spacing w:before="180" w:after="0"/>
        <w:rPr/>
      </w:pPr>
      <w:r>
        <w:rPr/>
      </w:r>
    </w:p>
    <w:p>
      <w:pPr>
        <w:pStyle w:val="TextBody"/>
        <w:jc w:val="right"/>
        <w:rPr/>
      </w:pPr>
      <w:r>
        <w:rPr>
          <w:spacing w:val="-2"/>
        </w:rPr>
        <w:t>2003–2005</w:t>
      </w:r>
    </w:p>
    <w:p>
      <w:pPr>
        <w:pStyle w:val="TextBody"/>
        <w:spacing w:lineRule="auto" w:line="254" w:before="84" w:after="0"/>
        <w:ind w:left="212" w:right="423" w:hanging="0"/>
        <w:jc w:val="both"/>
        <w:rPr/>
      </w:pPr>
      <w:r>
        <w:br w:type="column"/>
      </w:r>
      <w:r>
        <w:rPr>
          <w:w w:val="105"/>
        </w:rPr>
        <w:t>Texas</w:t>
      </w:r>
      <w:r>
        <w:rPr>
          <w:spacing w:val="-5"/>
          <w:w w:val="105"/>
        </w:rPr>
        <w:t xml:space="preserve"> </w:t>
      </w:r>
      <w:r>
        <w:rPr>
          <w:w w:val="105"/>
        </w:rPr>
        <w:t>Research-to-Policy</w:t>
      </w:r>
      <w:r>
        <w:rPr>
          <w:spacing w:val="-5"/>
          <w:w w:val="105"/>
        </w:rPr>
        <w:t xml:space="preserve"> </w:t>
      </w:r>
      <w:r>
        <w:rPr>
          <w:w w:val="105"/>
        </w:rPr>
        <w:t>Collaboration</w:t>
      </w:r>
      <w:r>
        <w:rPr>
          <w:spacing w:val="-5"/>
          <w:w w:val="105"/>
        </w:rPr>
        <w:t xml:space="preserve"> </w:t>
      </w:r>
      <w:r>
        <w:rPr>
          <w:w w:val="105"/>
        </w:rPr>
        <w:t>Project</w:t>
      </w:r>
      <w:r>
        <w:rPr>
          <w:spacing w:val="-5"/>
          <w:w w:val="105"/>
        </w:rPr>
        <w:t xml:space="preserve"> </w:t>
      </w:r>
      <w:r>
        <w:rPr>
          <w:w w:val="105"/>
        </w:rPr>
        <w:t>(UT</w:t>
      </w:r>
      <w:r>
        <w:rPr>
          <w:spacing w:val="-5"/>
          <w:w w:val="105"/>
        </w:rPr>
        <w:t xml:space="preserve"> </w:t>
      </w:r>
      <w:r>
        <w:rPr>
          <w:w w:val="105"/>
        </w:rPr>
        <w:t>System</w:t>
      </w:r>
      <w:r>
        <w:rPr>
          <w:spacing w:val="-5"/>
          <w:w w:val="105"/>
        </w:rPr>
        <w:t xml:space="preserve"> </w:t>
      </w:r>
      <w:r>
        <w:rPr>
          <w:w w:val="105"/>
        </w:rPr>
        <w:t>Schools</w:t>
      </w:r>
      <w:r>
        <w:rPr>
          <w:spacing w:val="-5"/>
          <w:w w:val="105"/>
        </w:rPr>
        <w:t xml:space="preserve"> </w:t>
      </w:r>
      <w:r>
        <w:rPr>
          <w:w w:val="105"/>
        </w:rPr>
        <w:t>of</w:t>
      </w:r>
      <w:r>
        <w:rPr>
          <w:spacing w:val="-5"/>
          <w:w w:val="105"/>
        </w:rPr>
        <w:t xml:space="preserve"> </w:t>
      </w:r>
      <w:r>
        <w:rPr>
          <w:w w:val="105"/>
        </w:rPr>
        <w:t>Public</w:t>
      </w:r>
      <w:r>
        <w:rPr>
          <w:spacing w:val="-5"/>
          <w:w w:val="105"/>
        </w:rPr>
        <w:t xml:space="preserve"> </w:t>
      </w:r>
      <w:r>
        <w:rPr>
          <w:w w:val="105"/>
        </w:rPr>
        <w:t>Health): matched network member for legislators Carol Alvarado, William ’Four’ Price, and Senfronia Thompson</w:t>
      </w:r>
    </w:p>
    <w:p>
      <w:pPr>
        <w:pStyle w:val="TextBody"/>
        <w:spacing w:lineRule="auto" w:line="254" w:before="109" w:after="0"/>
        <w:ind w:left="212" w:right="449" w:hanging="0"/>
        <w:jc w:val="both"/>
        <w:rPr/>
      </w:pPr>
      <w:r>
        <mc:AlternateContent>
          <mc:Choice Requires="wpg">
            <w:drawing>
              <wp:anchor behindDoc="0" distT="0" distB="0" distL="0" distR="0" simplePos="0" locked="0" layoutInCell="0" allowOverlap="1" relativeHeight="20">
                <wp:simplePos x="0" y="0"/>
                <wp:positionH relativeFrom="page">
                  <wp:posOffset>1710055</wp:posOffset>
                </wp:positionH>
                <wp:positionV relativeFrom="paragraph">
                  <wp:posOffset>-553720</wp:posOffset>
                </wp:positionV>
                <wp:extent cx="8890" cy="7021195"/>
                <wp:effectExtent l="4445" t="4445" r="0" b="4445"/>
                <wp:wrapNone/>
                <wp:docPr id="17" name="Group 119"/>
                <a:graphic xmlns:a="http://schemas.openxmlformats.org/drawingml/2006/main">
                  <a:graphicData uri="http://schemas.microsoft.com/office/word/2010/wordprocessingGroup">
                    <wpg:wgp>
                      <wpg:cNvGrpSpPr/>
                      <wpg:grpSpPr>
                        <a:xfrm>
                          <a:off x="0" y="0"/>
                          <a:ext cx="9000" cy="7021080"/>
                          <a:chOff x="0" y="0"/>
                          <a:chExt cx="9000" cy="7021080"/>
                        </a:xfrm>
                      </wpg:grpSpPr>
                      <wps:wsp>
                        <wps:cNvSpPr/>
                        <wps:spPr>
                          <a:xfrm>
                            <a:off x="0" y="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58500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99828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141084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182376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206496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230580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271908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3132000"/>
                            <a:ext cx="9000" cy="41328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354528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395856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437148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478404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502524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561024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5850720"/>
                            <a:ext cx="9000" cy="757080"/>
                          </a:xfrm>
                          <a:custGeom>
                            <a:avLst/>
                            <a:gdLst/>
                            <a:ahLst/>
                            <a:rect l="l" t="t" r="r" b="b"/>
                            <a:pathLst>
                              <a:path w="0" h="757555">
                                <a:moveTo>
                                  <a:pt x="0" y="757123"/>
                                </a:moveTo>
                                <a:lnTo>
                                  <a:pt x="0" y="0"/>
                                </a:lnTo>
                              </a:path>
                            </a:pathLst>
                          </a:custGeom>
                          <a:noFill/>
                          <a:ln w="8851">
                            <a:solidFill>
                              <a:srgbClr val="b2b2b2"/>
                            </a:solidFill>
                            <a:round/>
                          </a:ln>
                        </wps:spPr>
                        <wps:style>
                          <a:lnRef idx="0"/>
                          <a:fillRef idx="0"/>
                          <a:effectRef idx="0"/>
                          <a:fontRef idx="minor"/>
                        </wps:style>
                        <wps:bodyPr/>
                      </wps:wsp>
                      <wps:wsp>
                        <wps:cNvSpPr/>
                        <wps:spPr>
                          <a:xfrm>
                            <a:off x="0" y="660852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119" style="position:absolute;margin-left:134.65pt;margin-top:-43.6pt;width:0.7pt;height:552.85pt" coordorigin="2693,-872" coordsize="14,11057"/>
            </w:pict>
          </mc:Fallback>
        </mc:AlternateContent>
      </w:r>
      <w:r>
        <w:rPr>
          <w:w w:val="105"/>
        </w:rPr>
        <w:t>Data Safety and Monitoring Board:</w:t>
      </w:r>
      <w:r>
        <w:rPr>
          <w:spacing w:val="40"/>
          <w:w w:val="105"/>
        </w:rPr>
        <w:t xml:space="preserve"> </w:t>
      </w:r>
      <w:r>
        <w:rPr>
          <w:w w:val="105"/>
        </w:rPr>
        <w:t>’Dual-Orexin Antagonism as a Mechanism for Improving Sleep and Drug Abstinence in Opioid Use Disorder’ (M. Greenwald, PI)</w:t>
      </w:r>
    </w:p>
    <w:p>
      <w:pPr>
        <w:pStyle w:val="Normal"/>
        <w:spacing w:lineRule="auto" w:line="259" w:before="109" w:after="0"/>
        <w:ind w:left="195" w:right="0" w:firstLine="17"/>
        <w:jc w:val="left"/>
        <w:rPr>
          <w:rFonts w:ascii="Georgia" w:hAnsi="Georgia"/>
          <w:i/>
          <w:i/>
          <w:sz w:val="22"/>
        </w:rPr>
      </w:pPr>
      <w:r>
        <w:rPr>
          <w:sz w:val="22"/>
        </w:rPr>
        <w:t>UTHealth Junior Faculty Boot Camp (Speaker):</w:t>
      </w:r>
      <w:r>
        <w:rPr>
          <w:spacing w:val="40"/>
          <w:sz w:val="22"/>
        </w:rPr>
        <w:t xml:space="preserve"> </w:t>
      </w:r>
      <w:r>
        <w:rPr>
          <w:rFonts w:ascii="Georgia" w:hAnsi="Georgia"/>
          <w:i/>
          <w:sz w:val="22"/>
        </w:rPr>
        <w:t>The</w:t>
      </w:r>
      <w:r>
        <w:rPr>
          <w:rFonts w:ascii="Georgia" w:hAnsi="Georgia"/>
          <w:i/>
          <w:spacing w:val="29"/>
          <w:sz w:val="22"/>
        </w:rPr>
        <w:t xml:space="preserve"> </w:t>
      </w:r>
      <w:r>
        <w:rPr>
          <w:rFonts w:ascii="Georgia" w:hAnsi="Georgia"/>
          <w:i/>
          <w:sz w:val="22"/>
        </w:rPr>
        <w:t>road</w:t>
      </w:r>
      <w:r>
        <w:rPr>
          <w:rFonts w:ascii="Georgia" w:hAnsi="Georgia"/>
          <w:i/>
          <w:spacing w:val="29"/>
          <w:sz w:val="22"/>
        </w:rPr>
        <w:t xml:space="preserve"> </w:t>
      </w:r>
      <w:r>
        <w:rPr>
          <w:rFonts w:ascii="Georgia" w:hAnsi="Georgia"/>
          <w:i/>
          <w:sz w:val="22"/>
        </w:rPr>
        <w:t>more</w:t>
      </w:r>
      <w:r>
        <w:rPr>
          <w:rFonts w:ascii="Georgia" w:hAnsi="Georgia"/>
          <w:i/>
          <w:spacing w:val="29"/>
          <w:sz w:val="22"/>
        </w:rPr>
        <w:t xml:space="preserve"> </w:t>
      </w:r>
      <w:r>
        <w:rPr>
          <w:rFonts w:ascii="Georgia" w:hAnsi="Georgia"/>
          <w:i/>
          <w:sz w:val="22"/>
        </w:rPr>
        <w:t>travelled:</w:t>
      </w:r>
      <w:r>
        <w:rPr>
          <w:rFonts w:ascii="Georgia" w:hAnsi="Georgia"/>
          <w:i/>
          <w:spacing w:val="40"/>
          <w:sz w:val="22"/>
        </w:rPr>
        <w:t xml:space="preserve"> </w:t>
      </w:r>
      <w:r>
        <w:rPr>
          <w:rFonts w:ascii="Georgia" w:hAnsi="Georgia"/>
          <w:i/>
          <w:sz w:val="22"/>
        </w:rPr>
        <w:t xml:space="preserve">Mistakes, </w:t>
      </w:r>
      <w:r>
        <w:rPr>
          <w:rFonts w:ascii="Georgia" w:hAnsi="Georgia"/>
          <w:i/>
          <w:spacing w:val="-2"/>
          <w:sz w:val="22"/>
        </w:rPr>
        <w:t>opportunities,</w:t>
      </w:r>
      <w:r>
        <w:rPr>
          <w:rFonts w:ascii="Georgia" w:hAnsi="Georgia"/>
          <w:i/>
          <w:spacing w:val="-3"/>
          <w:sz w:val="22"/>
        </w:rPr>
        <w:t xml:space="preserve"> </w:t>
      </w:r>
      <w:r>
        <w:rPr>
          <w:rFonts w:ascii="Georgia" w:hAnsi="Georgia"/>
          <w:i/>
          <w:spacing w:val="-2"/>
          <w:sz w:val="22"/>
        </w:rPr>
        <w:t>serendipity,</w:t>
      </w:r>
      <w:r>
        <w:rPr>
          <w:rFonts w:ascii="Georgia" w:hAnsi="Georgia"/>
          <w:i/>
          <w:spacing w:val="-3"/>
          <w:sz w:val="22"/>
        </w:rPr>
        <w:t xml:space="preserve"> </w:t>
      </w:r>
      <w:r>
        <w:rPr>
          <w:rFonts w:ascii="Georgia" w:hAnsi="Georgia"/>
          <w:i/>
          <w:spacing w:val="-2"/>
          <w:sz w:val="22"/>
        </w:rPr>
        <w:t>and</w:t>
      </w:r>
      <w:r>
        <w:rPr>
          <w:rFonts w:ascii="Georgia" w:hAnsi="Georgia"/>
          <w:i/>
          <w:spacing w:val="-3"/>
          <w:sz w:val="22"/>
        </w:rPr>
        <w:t xml:space="preserve"> </w:t>
      </w:r>
      <w:r>
        <w:rPr>
          <w:rFonts w:ascii="Georgia" w:hAnsi="Georgia"/>
          <w:i/>
          <w:spacing w:val="-2"/>
          <w:sz w:val="22"/>
        </w:rPr>
        <w:t>survival</w:t>
      </w:r>
    </w:p>
    <w:p>
      <w:pPr>
        <w:pStyle w:val="TextBody"/>
        <w:spacing w:lineRule="auto" w:line="254" w:before="107" w:after="0"/>
        <w:ind w:left="212" w:right="453" w:hanging="0"/>
        <w:jc w:val="both"/>
        <w:rPr/>
      </w:pPr>
      <w:r>
        <w:rPr>
          <w:w w:val="105"/>
        </w:rPr>
        <w:t>Gulf Coast Consortium Steering Committee: Translational Science Cluster in Mental Health Research</w:t>
      </w:r>
    </w:p>
    <w:p>
      <w:pPr>
        <w:pStyle w:val="TextBody"/>
        <w:spacing w:before="109" w:after="0"/>
        <w:ind w:left="212" w:right="0" w:hanging="0"/>
        <w:jc w:val="both"/>
        <w:rPr/>
      </w:pPr>
      <w:r>
        <w:rPr>
          <w:w w:val="105"/>
        </w:rPr>
        <w:t>Finance</w:t>
      </w:r>
      <w:r>
        <w:rPr>
          <w:spacing w:val="10"/>
          <w:w w:val="105"/>
        </w:rPr>
        <w:t xml:space="preserve"> </w:t>
      </w:r>
      <w:r>
        <w:rPr>
          <w:w w:val="105"/>
        </w:rPr>
        <w:t>Committee:</w:t>
      </w:r>
      <w:r>
        <w:rPr>
          <w:spacing w:val="33"/>
          <w:w w:val="105"/>
        </w:rPr>
        <w:t xml:space="preserve"> </w:t>
      </w:r>
      <w:r>
        <w:rPr>
          <w:w w:val="105"/>
        </w:rPr>
        <w:t>College</w:t>
      </w:r>
      <w:r>
        <w:rPr>
          <w:spacing w:val="10"/>
          <w:w w:val="105"/>
        </w:rPr>
        <w:t xml:space="preserve"> </w:t>
      </w:r>
      <w:r>
        <w:rPr>
          <w:w w:val="105"/>
        </w:rPr>
        <w:t>on</w:t>
      </w:r>
      <w:r>
        <w:rPr>
          <w:spacing w:val="10"/>
          <w:w w:val="105"/>
        </w:rPr>
        <w:t xml:space="preserve"> </w:t>
      </w:r>
      <w:r>
        <w:rPr>
          <w:w w:val="105"/>
        </w:rPr>
        <w:t>Problems</w:t>
      </w:r>
      <w:r>
        <w:rPr>
          <w:spacing w:val="11"/>
          <w:w w:val="105"/>
        </w:rPr>
        <w:t xml:space="preserve"> </w:t>
      </w:r>
      <w:r>
        <w:rPr>
          <w:w w:val="105"/>
        </w:rPr>
        <w:t>of</w:t>
      </w:r>
      <w:r>
        <w:rPr>
          <w:spacing w:val="10"/>
          <w:w w:val="105"/>
        </w:rPr>
        <w:t xml:space="preserve"> </w:t>
      </w:r>
      <w:r>
        <w:rPr>
          <w:w w:val="105"/>
        </w:rPr>
        <w:t>Drug</w:t>
      </w:r>
      <w:r>
        <w:rPr>
          <w:spacing w:val="10"/>
          <w:w w:val="105"/>
        </w:rPr>
        <w:t xml:space="preserve"> </w:t>
      </w:r>
      <w:r>
        <w:rPr>
          <w:spacing w:val="-2"/>
          <w:w w:val="105"/>
        </w:rPr>
        <w:t>Dependence</w:t>
      </w:r>
    </w:p>
    <w:p>
      <w:pPr>
        <w:pStyle w:val="TextBody"/>
        <w:spacing w:before="126" w:after="0"/>
        <w:ind w:left="212" w:right="0" w:hanging="0"/>
        <w:jc w:val="both"/>
        <w:rPr/>
      </w:pPr>
      <w:r>
        <w:rPr>
          <w:w w:val="105"/>
        </w:rPr>
        <w:t>Gulf</w:t>
      </w:r>
      <w:r>
        <w:rPr>
          <w:spacing w:val="6"/>
          <w:w w:val="105"/>
        </w:rPr>
        <w:t xml:space="preserve"> </w:t>
      </w:r>
      <w:r>
        <w:rPr>
          <w:w w:val="105"/>
        </w:rPr>
        <w:t>Coast</w:t>
      </w:r>
      <w:r>
        <w:rPr>
          <w:spacing w:val="7"/>
          <w:w w:val="105"/>
        </w:rPr>
        <w:t xml:space="preserve"> </w:t>
      </w:r>
      <w:r>
        <w:rPr>
          <w:w w:val="105"/>
        </w:rPr>
        <w:t>Consortium</w:t>
      </w:r>
      <w:r>
        <w:rPr>
          <w:spacing w:val="7"/>
          <w:w w:val="105"/>
        </w:rPr>
        <w:t xml:space="preserve"> </w:t>
      </w:r>
      <w:r>
        <w:rPr>
          <w:w w:val="105"/>
        </w:rPr>
        <w:t>Steering</w:t>
      </w:r>
      <w:r>
        <w:rPr>
          <w:spacing w:val="7"/>
          <w:w w:val="105"/>
        </w:rPr>
        <w:t xml:space="preserve"> </w:t>
      </w:r>
      <w:r>
        <w:rPr>
          <w:w w:val="105"/>
        </w:rPr>
        <w:t>Committee:</w:t>
      </w:r>
      <w:r>
        <w:rPr>
          <w:spacing w:val="29"/>
          <w:w w:val="105"/>
        </w:rPr>
        <w:t xml:space="preserve"> </w:t>
      </w:r>
      <w:r>
        <w:rPr>
          <w:w w:val="105"/>
        </w:rPr>
        <w:t>Translational</w:t>
      </w:r>
      <w:r>
        <w:rPr>
          <w:spacing w:val="7"/>
          <w:w w:val="105"/>
        </w:rPr>
        <w:t xml:space="preserve"> </w:t>
      </w:r>
      <w:r>
        <w:rPr>
          <w:w w:val="105"/>
        </w:rPr>
        <w:t>Science</w:t>
      </w:r>
      <w:r>
        <w:rPr>
          <w:spacing w:val="7"/>
          <w:w w:val="105"/>
        </w:rPr>
        <w:t xml:space="preserve"> </w:t>
      </w:r>
      <w:r>
        <w:rPr>
          <w:w w:val="105"/>
        </w:rPr>
        <w:t>Cluster,</w:t>
      </w:r>
      <w:r>
        <w:rPr>
          <w:spacing w:val="7"/>
          <w:w w:val="105"/>
        </w:rPr>
        <w:t xml:space="preserve"> </w:t>
      </w:r>
      <w:r>
        <w:rPr>
          <w:spacing w:val="-2"/>
          <w:w w:val="105"/>
        </w:rPr>
        <w:t>Addiction</w:t>
      </w:r>
    </w:p>
    <w:p>
      <w:pPr>
        <w:pStyle w:val="Normal"/>
        <w:spacing w:lineRule="auto" w:line="254" w:before="126" w:after="0"/>
        <w:ind w:left="204" w:right="454" w:firstLine="8"/>
        <w:jc w:val="both"/>
        <w:rPr>
          <w:sz w:val="22"/>
        </w:rPr>
      </w:pPr>
      <w:r>
        <w:rPr>
          <w:rFonts w:ascii="Georgia" w:hAnsi="Georgia"/>
          <w:i/>
          <w:w w:val="105"/>
          <w:sz w:val="22"/>
        </w:rPr>
        <w:t>Med-Pathway: Advanced</w:t>
      </w:r>
      <w:r>
        <w:rPr>
          <w:rFonts w:ascii="Georgia" w:hAnsi="Georgia"/>
          <w:i/>
          <w:spacing w:val="-1"/>
          <w:w w:val="105"/>
          <w:sz w:val="22"/>
        </w:rPr>
        <w:t xml:space="preserve"> </w:t>
      </w:r>
      <w:r>
        <w:rPr>
          <w:rFonts w:ascii="Georgia" w:hAnsi="Georgia"/>
          <w:i/>
          <w:w w:val="105"/>
          <w:sz w:val="22"/>
        </w:rPr>
        <w:t>Practice</w:t>
      </w:r>
      <w:r>
        <w:rPr>
          <w:rFonts w:ascii="Georgia" w:hAnsi="Georgia"/>
          <w:i/>
          <w:spacing w:val="-1"/>
          <w:w w:val="105"/>
          <w:sz w:val="22"/>
        </w:rPr>
        <w:t xml:space="preserve"> </w:t>
      </w:r>
      <w:r>
        <w:rPr>
          <w:rFonts w:ascii="Georgia" w:hAnsi="Georgia"/>
          <w:i/>
          <w:w w:val="105"/>
          <w:sz w:val="22"/>
        </w:rPr>
        <w:t>for the</w:t>
      </w:r>
      <w:r>
        <w:rPr>
          <w:rFonts w:ascii="Georgia" w:hAnsi="Georgia"/>
          <w:i/>
          <w:spacing w:val="-1"/>
          <w:w w:val="105"/>
          <w:sz w:val="22"/>
        </w:rPr>
        <w:t xml:space="preserve"> </w:t>
      </w:r>
      <w:r>
        <w:rPr>
          <w:rFonts w:ascii="Georgia" w:hAnsi="Georgia"/>
          <w:i/>
          <w:w w:val="105"/>
          <w:sz w:val="22"/>
        </w:rPr>
        <w:t>New</w:t>
      </w:r>
      <w:r>
        <w:rPr>
          <w:rFonts w:ascii="Georgia" w:hAnsi="Georgia"/>
          <w:i/>
          <w:spacing w:val="-1"/>
          <w:w w:val="105"/>
          <w:sz w:val="22"/>
        </w:rPr>
        <w:t xml:space="preserve"> </w:t>
      </w:r>
      <w:r>
        <w:rPr>
          <w:rFonts w:ascii="Georgia" w:hAnsi="Georgia"/>
          <w:i/>
          <w:w w:val="105"/>
          <w:sz w:val="22"/>
        </w:rPr>
        <w:t>MCAT.</w:t>
      </w:r>
      <w:r>
        <w:rPr>
          <w:rFonts w:ascii="Georgia" w:hAnsi="Georgia"/>
          <w:i/>
          <w:spacing w:val="-3"/>
          <w:w w:val="105"/>
          <w:sz w:val="22"/>
        </w:rPr>
        <w:t xml:space="preserve"> </w:t>
      </w:r>
      <w:r>
        <w:rPr>
          <w:w w:val="105"/>
          <w:sz w:val="22"/>
        </w:rPr>
        <w:t>(S-Corp).</w:t>
      </w:r>
      <w:r>
        <w:rPr>
          <w:spacing w:val="38"/>
          <w:w w:val="105"/>
          <w:sz w:val="22"/>
        </w:rPr>
        <w:t xml:space="preserve"> </w:t>
      </w:r>
      <w:r>
        <w:rPr>
          <w:w w:val="105"/>
          <w:sz w:val="22"/>
        </w:rPr>
        <w:t>Co-creator</w:t>
      </w:r>
      <w:r>
        <w:rPr>
          <w:spacing w:val="-5"/>
          <w:w w:val="105"/>
          <w:sz w:val="22"/>
        </w:rPr>
        <w:t xml:space="preserve"> </w:t>
      </w:r>
      <w:r>
        <w:rPr>
          <w:w w:val="105"/>
          <w:sz w:val="22"/>
        </w:rPr>
        <w:t>and Vice-President.</w:t>
      </w:r>
      <w:r>
        <w:rPr>
          <w:spacing w:val="40"/>
          <w:w w:val="105"/>
          <w:sz w:val="22"/>
        </w:rPr>
        <w:t xml:space="preserve"> </w:t>
      </w:r>
      <w:r>
        <w:rPr>
          <w:w w:val="105"/>
          <w:sz w:val="22"/>
        </w:rPr>
        <w:t>MCAT</w:t>
      </w:r>
      <w:r>
        <w:rPr>
          <w:spacing w:val="40"/>
          <w:w w:val="105"/>
          <w:sz w:val="22"/>
        </w:rPr>
        <w:t xml:space="preserve"> </w:t>
      </w:r>
      <w:r>
        <w:rPr>
          <w:w w:val="105"/>
          <w:sz w:val="22"/>
        </w:rPr>
        <w:t>prep</w:t>
      </w:r>
      <w:r>
        <w:rPr>
          <w:spacing w:val="40"/>
          <w:w w:val="105"/>
          <w:sz w:val="22"/>
        </w:rPr>
        <w:t xml:space="preserve"> </w:t>
      </w:r>
      <w:r>
        <w:rPr>
          <w:w w:val="105"/>
          <w:sz w:val="22"/>
        </w:rPr>
        <w:t>materials</w:t>
      </w:r>
      <w:r>
        <w:rPr>
          <w:spacing w:val="40"/>
          <w:w w:val="105"/>
          <w:sz w:val="22"/>
        </w:rPr>
        <w:t xml:space="preserve"> </w:t>
      </w:r>
      <w:r>
        <w:rPr>
          <w:w w:val="105"/>
          <w:sz w:val="22"/>
        </w:rPr>
        <w:t>(print</w:t>
      </w:r>
      <w:r>
        <w:rPr>
          <w:spacing w:val="40"/>
          <w:w w:val="105"/>
          <w:sz w:val="22"/>
        </w:rPr>
        <w:t xml:space="preserve"> </w:t>
      </w:r>
      <w:r>
        <w:rPr>
          <w:w w:val="105"/>
          <w:sz w:val="22"/>
        </w:rPr>
        <w:t>book,</w:t>
      </w:r>
      <w:r>
        <w:rPr>
          <w:spacing w:val="40"/>
          <w:w w:val="105"/>
          <w:sz w:val="22"/>
        </w:rPr>
        <w:t xml:space="preserve"> </w:t>
      </w:r>
      <w:r>
        <w:rPr>
          <w:w w:val="105"/>
          <w:sz w:val="22"/>
        </w:rPr>
        <w:t>online</w:t>
      </w:r>
      <w:r>
        <w:rPr>
          <w:spacing w:val="40"/>
          <w:w w:val="105"/>
          <w:sz w:val="22"/>
        </w:rPr>
        <w:t xml:space="preserve"> </w:t>
      </w:r>
      <w:r>
        <w:rPr>
          <w:w w:val="105"/>
          <w:sz w:val="22"/>
        </w:rPr>
        <w:t>tests</w:t>
      </w:r>
      <w:r>
        <w:rPr>
          <w:spacing w:val="40"/>
          <w:w w:val="105"/>
          <w:sz w:val="22"/>
        </w:rPr>
        <w:t xml:space="preserve"> </w:t>
      </w:r>
      <w:r>
        <w:rPr>
          <w:w w:val="105"/>
          <w:sz w:val="22"/>
        </w:rPr>
        <w:t>and</w:t>
      </w:r>
      <w:r>
        <w:rPr>
          <w:spacing w:val="40"/>
          <w:w w:val="105"/>
          <w:sz w:val="22"/>
        </w:rPr>
        <w:t xml:space="preserve"> </w:t>
      </w:r>
      <w:r>
        <w:rPr>
          <w:w w:val="105"/>
          <w:sz w:val="22"/>
        </w:rPr>
        <w:t>statistics)</w:t>
      </w:r>
    </w:p>
    <w:p>
      <w:pPr>
        <w:pStyle w:val="Normal"/>
        <w:spacing w:lineRule="auto" w:line="259" w:before="109" w:after="0"/>
        <w:ind w:left="196" w:right="0" w:firstLine="16"/>
        <w:jc w:val="left"/>
        <w:rPr>
          <w:rFonts w:ascii="Georgia" w:hAnsi="Georgia"/>
          <w:i/>
          <w:i/>
          <w:sz w:val="22"/>
        </w:rPr>
      </w:pPr>
      <w:r>
        <w:rPr>
          <w:sz w:val="22"/>
        </w:rPr>
        <w:t>Out</w:t>
      </w:r>
      <w:r>
        <w:rPr>
          <w:spacing w:val="40"/>
          <w:sz w:val="22"/>
        </w:rPr>
        <w:t xml:space="preserve"> </w:t>
      </w:r>
      <w:r>
        <w:rPr>
          <w:sz w:val="22"/>
        </w:rPr>
        <w:t>In</w:t>
      </w:r>
      <w:r>
        <w:rPr>
          <w:spacing w:val="40"/>
          <w:sz w:val="22"/>
        </w:rPr>
        <w:t xml:space="preserve"> </w:t>
      </w:r>
      <w:r>
        <w:rPr>
          <w:sz w:val="22"/>
        </w:rPr>
        <w:t>Front:</w:t>
      </w:r>
      <w:r>
        <w:rPr>
          <w:spacing w:val="80"/>
          <w:sz w:val="22"/>
        </w:rPr>
        <w:t xml:space="preserve"> </w:t>
      </w:r>
      <w:r>
        <w:rPr>
          <w:sz w:val="22"/>
        </w:rPr>
        <w:t>UTHealth</w:t>
      </w:r>
      <w:r>
        <w:rPr>
          <w:spacing w:val="40"/>
          <w:sz w:val="22"/>
        </w:rPr>
        <w:t xml:space="preserve"> </w:t>
      </w:r>
      <w:r>
        <w:rPr>
          <w:sz w:val="22"/>
        </w:rPr>
        <w:t>Online</w:t>
      </w:r>
      <w:r>
        <w:rPr>
          <w:spacing w:val="40"/>
          <w:sz w:val="22"/>
        </w:rPr>
        <w:t xml:space="preserve"> </w:t>
      </w:r>
      <w:r>
        <w:rPr>
          <w:sz w:val="22"/>
        </w:rPr>
        <w:t>Magazine</w:t>
      </w:r>
      <w:r>
        <w:rPr>
          <w:spacing w:val="40"/>
          <w:sz w:val="22"/>
        </w:rPr>
        <w:t xml:space="preserve"> </w:t>
      </w:r>
      <w:r>
        <w:rPr>
          <w:sz w:val="22"/>
        </w:rPr>
        <w:t>(Consulting</w:t>
      </w:r>
      <w:r>
        <w:rPr>
          <w:spacing w:val="40"/>
          <w:sz w:val="22"/>
        </w:rPr>
        <w:t xml:space="preserve"> </w:t>
      </w:r>
      <w:r>
        <w:rPr>
          <w:sz w:val="22"/>
        </w:rPr>
        <w:t>Scientist)</w:t>
      </w:r>
      <w:r>
        <w:rPr>
          <w:spacing w:val="40"/>
          <w:sz w:val="22"/>
        </w:rPr>
        <w:t xml:space="preserve"> </w:t>
      </w:r>
      <w:r>
        <w:rPr>
          <w:rFonts w:ascii="Georgia" w:hAnsi="Georgia"/>
          <w:i/>
          <w:sz w:val="22"/>
        </w:rPr>
        <w:t>Brain</w:t>
      </w:r>
      <w:r>
        <w:rPr>
          <w:rFonts w:ascii="Georgia" w:hAnsi="Georgia"/>
          <w:i/>
          <w:spacing w:val="40"/>
          <w:sz w:val="22"/>
        </w:rPr>
        <w:t xml:space="preserve"> </w:t>
      </w:r>
      <w:r>
        <w:rPr>
          <w:rFonts w:ascii="Georgia" w:hAnsi="Georgia"/>
          <w:i/>
          <w:sz w:val="22"/>
        </w:rPr>
        <w:t>Health.</w:t>
      </w:r>
      <w:r>
        <w:rPr>
          <w:rFonts w:ascii="Georgia" w:hAnsi="Georgia"/>
          <w:i/>
          <w:spacing w:val="80"/>
          <w:sz w:val="22"/>
        </w:rPr>
        <w:t xml:space="preserve"> </w:t>
      </w:r>
      <w:r>
        <w:rPr>
          <w:rFonts w:ascii="Georgia" w:hAnsi="Georgia"/>
          <w:i/>
          <w:sz w:val="22"/>
        </w:rPr>
        <w:t xml:space="preserve">Ad- </w:t>
      </w:r>
      <w:r>
        <w:rPr>
          <w:rFonts w:ascii="Georgia" w:hAnsi="Georgia"/>
          <w:i/>
          <w:spacing w:val="-6"/>
          <w:sz w:val="22"/>
        </w:rPr>
        <w:t>dressing</w:t>
      </w:r>
      <w:r>
        <w:rPr>
          <w:rFonts w:ascii="Georgia" w:hAnsi="Georgia"/>
          <w:i/>
          <w:sz w:val="22"/>
        </w:rPr>
        <w:t xml:space="preserve"> </w:t>
      </w:r>
      <w:r>
        <w:rPr>
          <w:rFonts w:ascii="Georgia" w:hAnsi="Georgia"/>
          <w:i/>
          <w:spacing w:val="-6"/>
          <w:sz w:val="22"/>
        </w:rPr>
        <w:t>a</w:t>
      </w:r>
      <w:r>
        <w:rPr>
          <w:rFonts w:ascii="Georgia" w:hAnsi="Georgia"/>
          <w:i/>
          <w:sz w:val="22"/>
        </w:rPr>
        <w:t xml:space="preserve"> </w:t>
      </w:r>
      <w:r>
        <w:rPr>
          <w:rFonts w:ascii="Georgia" w:hAnsi="Georgia"/>
          <w:i/>
          <w:spacing w:val="-6"/>
          <w:sz w:val="22"/>
        </w:rPr>
        <w:t>growing</w:t>
      </w:r>
      <w:r>
        <w:rPr>
          <w:rFonts w:ascii="Georgia" w:hAnsi="Georgia"/>
          <w:i/>
          <w:sz w:val="22"/>
        </w:rPr>
        <w:t xml:space="preserve"> </w:t>
      </w:r>
      <w:r>
        <w:rPr>
          <w:rFonts w:ascii="Georgia" w:hAnsi="Georgia"/>
          <w:i/>
          <w:spacing w:val="-6"/>
          <w:sz w:val="22"/>
        </w:rPr>
        <w:t>crisis</w:t>
      </w:r>
      <w:r>
        <w:rPr>
          <w:rFonts w:ascii="Georgia" w:hAnsi="Georgia"/>
          <w:i/>
          <w:sz w:val="22"/>
        </w:rPr>
        <w:t xml:space="preserve"> </w:t>
      </w:r>
      <w:r>
        <w:rPr>
          <w:rFonts w:ascii="Georgia" w:hAnsi="Georgia"/>
          <w:i/>
          <w:spacing w:val="-6"/>
          <w:sz w:val="22"/>
        </w:rPr>
        <w:t>merging</w:t>
      </w:r>
      <w:r>
        <w:rPr>
          <w:rFonts w:ascii="Georgia" w:hAnsi="Georgia"/>
          <w:i/>
          <w:sz w:val="22"/>
        </w:rPr>
        <w:t xml:space="preserve"> </w:t>
      </w:r>
      <w:r>
        <w:rPr>
          <w:rFonts w:ascii="Georgia" w:hAnsi="Georgia"/>
          <w:i/>
          <w:spacing w:val="-6"/>
          <w:sz w:val="22"/>
        </w:rPr>
        <w:t>biological</w:t>
      </w:r>
      <w:r>
        <w:rPr>
          <w:rFonts w:ascii="Georgia" w:hAnsi="Georgia"/>
          <w:i/>
          <w:sz w:val="22"/>
        </w:rPr>
        <w:t xml:space="preserve"> </w:t>
      </w:r>
      <w:r>
        <w:rPr>
          <w:rFonts w:ascii="Georgia" w:hAnsi="Georgia"/>
          <w:i/>
          <w:spacing w:val="-6"/>
          <w:sz w:val="22"/>
        </w:rPr>
        <w:t>and</w:t>
      </w:r>
      <w:r>
        <w:rPr>
          <w:rFonts w:ascii="Georgia" w:hAnsi="Georgia"/>
          <w:i/>
          <w:sz w:val="22"/>
        </w:rPr>
        <w:t xml:space="preserve"> </w:t>
      </w:r>
      <w:r>
        <w:rPr>
          <w:rFonts w:ascii="Georgia" w:hAnsi="Georgia"/>
          <w:i/>
          <w:spacing w:val="-6"/>
          <w:sz w:val="22"/>
        </w:rPr>
        <w:t>cognitive</w:t>
      </w:r>
      <w:r>
        <w:rPr>
          <w:rFonts w:ascii="Georgia" w:hAnsi="Georgia"/>
          <w:i/>
          <w:sz w:val="22"/>
        </w:rPr>
        <w:t xml:space="preserve"> </w:t>
      </w:r>
      <w:r>
        <w:rPr>
          <w:rFonts w:ascii="Georgia" w:hAnsi="Georgia"/>
          <w:i/>
          <w:spacing w:val="-6"/>
          <w:sz w:val="22"/>
        </w:rPr>
        <w:t>science</w:t>
      </w:r>
      <w:r>
        <w:rPr>
          <w:rFonts w:ascii="Georgia" w:hAnsi="Georgia"/>
          <w:i/>
          <w:sz w:val="22"/>
        </w:rPr>
        <w:t xml:space="preserve"> </w:t>
      </w:r>
      <w:r>
        <w:rPr>
          <w:rFonts w:ascii="Georgia" w:hAnsi="Georgia"/>
          <w:i/>
          <w:spacing w:val="-6"/>
          <w:sz w:val="22"/>
        </w:rPr>
        <w:t>to</w:t>
      </w:r>
      <w:r>
        <w:rPr>
          <w:rFonts w:ascii="Georgia" w:hAnsi="Georgia"/>
          <w:i/>
          <w:sz w:val="22"/>
        </w:rPr>
        <w:t xml:space="preserve"> </w:t>
      </w:r>
      <w:r>
        <w:rPr>
          <w:rFonts w:ascii="Georgia" w:hAnsi="Georgia"/>
          <w:i/>
          <w:spacing w:val="-6"/>
          <w:sz w:val="22"/>
        </w:rPr>
        <w:t>tackle</w:t>
      </w:r>
      <w:r>
        <w:rPr>
          <w:rFonts w:ascii="Georgia" w:hAnsi="Georgia"/>
          <w:i/>
          <w:sz w:val="22"/>
        </w:rPr>
        <w:t xml:space="preserve"> </w:t>
      </w:r>
      <w:r>
        <w:rPr>
          <w:rFonts w:ascii="Georgia" w:hAnsi="Georgia"/>
          <w:i/>
          <w:spacing w:val="-6"/>
          <w:sz w:val="22"/>
        </w:rPr>
        <w:t>addiction</w:t>
      </w:r>
    </w:p>
    <w:p>
      <w:pPr>
        <w:pStyle w:val="TextBody"/>
        <w:spacing w:lineRule="auto" w:line="254" w:before="106" w:after="0"/>
        <w:ind w:left="212" w:right="422" w:hanging="0"/>
        <w:rPr/>
      </w:pPr>
      <w:r>
        <w:rPr>
          <w:w w:val="105"/>
        </w:rPr>
        <w:t>Advisory</w:t>
      </w:r>
      <w:r>
        <w:rPr>
          <w:spacing w:val="-15"/>
          <w:w w:val="105"/>
        </w:rPr>
        <w:t xml:space="preserve"> </w:t>
      </w:r>
      <w:r>
        <w:rPr>
          <w:w w:val="105"/>
        </w:rPr>
        <w:t>Panel: Alcohol</w:t>
      </w:r>
      <w:r>
        <w:rPr>
          <w:spacing w:val="-14"/>
          <w:w w:val="105"/>
        </w:rPr>
        <w:t xml:space="preserve"> </w:t>
      </w:r>
      <w:r>
        <w:rPr>
          <w:w w:val="105"/>
        </w:rPr>
        <w:t>and</w:t>
      </w:r>
      <w:r>
        <w:rPr>
          <w:spacing w:val="-15"/>
          <w:w w:val="105"/>
        </w:rPr>
        <w:t xml:space="preserve"> </w:t>
      </w:r>
      <w:r>
        <w:rPr>
          <w:w w:val="105"/>
        </w:rPr>
        <w:t>Substance</w:t>
      </w:r>
      <w:r>
        <w:rPr>
          <w:spacing w:val="-14"/>
          <w:w w:val="105"/>
        </w:rPr>
        <w:t xml:space="preserve"> </w:t>
      </w:r>
      <w:r>
        <w:rPr>
          <w:w w:val="105"/>
        </w:rPr>
        <w:t>Abuse</w:t>
      </w:r>
      <w:r>
        <w:rPr>
          <w:spacing w:val="-15"/>
          <w:w w:val="105"/>
        </w:rPr>
        <w:t xml:space="preserve"> </w:t>
      </w:r>
      <w:r>
        <w:rPr>
          <w:w w:val="105"/>
        </w:rPr>
        <w:t>Disorders</w:t>
      </w:r>
      <w:r>
        <w:rPr>
          <w:spacing w:val="-14"/>
          <w:w w:val="105"/>
        </w:rPr>
        <w:t xml:space="preserve"> </w:t>
      </w:r>
      <w:r>
        <w:rPr>
          <w:w w:val="105"/>
        </w:rPr>
        <w:t>Research</w:t>
      </w:r>
      <w:r>
        <w:rPr>
          <w:spacing w:val="-14"/>
          <w:w w:val="105"/>
        </w:rPr>
        <w:t xml:space="preserve"> </w:t>
      </w:r>
      <w:r>
        <w:rPr>
          <w:w w:val="105"/>
        </w:rPr>
        <w:t>Program</w:t>
      </w:r>
      <w:r>
        <w:rPr>
          <w:spacing w:val="-15"/>
          <w:w w:val="105"/>
        </w:rPr>
        <w:t xml:space="preserve"> </w:t>
      </w:r>
      <w:r>
        <w:rPr>
          <w:w w:val="105"/>
        </w:rPr>
        <w:t>(ASADRP) US Department of Defense; Congressionally Directed Medical Research Programs</w:t>
      </w:r>
    </w:p>
    <w:p>
      <w:pPr>
        <w:pStyle w:val="TextBody"/>
        <w:spacing w:lineRule="auto" w:line="254" w:before="109" w:after="0"/>
        <w:ind w:left="212" w:right="0" w:hanging="0"/>
        <w:rPr/>
      </w:pPr>
      <w:r>
        <w:rPr>
          <w:w w:val="105"/>
        </w:rPr>
        <w:t>Faculty External Search Committee:</w:t>
      </w:r>
      <w:r>
        <w:rPr>
          <w:spacing w:val="32"/>
          <w:w w:val="105"/>
        </w:rPr>
        <w:t xml:space="preserve"> </w:t>
      </w:r>
      <w:r>
        <w:rPr>
          <w:w w:val="105"/>
        </w:rPr>
        <w:t>UT MD Anderson Cancer Center Department of Behavioral Science (Paul M. Cinciripini, Chair)</w:t>
      </w:r>
    </w:p>
    <w:p>
      <w:pPr>
        <w:pStyle w:val="TextBody"/>
        <w:spacing w:lineRule="auto" w:line="254" w:before="109" w:after="0"/>
        <w:ind w:left="212" w:right="0" w:hanging="0"/>
        <w:rPr/>
      </w:pPr>
      <w:r>
        <w:rPr>
          <w:w w:val="105"/>
        </w:rPr>
        <w:t>Data</w:t>
      </w:r>
      <w:r>
        <w:rPr>
          <w:spacing w:val="40"/>
          <w:w w:val="105"/>
        </w:rPr>
        <w:t xml:space="preserve"> </w:t>
      </w:r>
      <w:r>
        <w:rPr>
          <w:w w:val="105"/>
        </w:rPr>
        <w:t>Safety</w:t>
      </w:r>
      <w:r>
        <w:rPr>
          <w:spacing w:val="40"/>
          <w:w w:val="105"/>
        </w:rPr>
        <w:t xml:space="preserve"> </w:t>
      </w:r>
      <w:r>
        <w:rPr>
          <w:w w:val="105"/>
        </w:rPr>
        <w:t>and</w:t>
      </w:r>
      <w:r>
        <w:rPr>
          <w:spacing w:val="40"/>
          <w:w w:val="105"/>
        </w:rPr>
        <w:t xml:space="preserve"> </w:t>
      </w:r>
      <w:r>
        <w:rPr>
          <w:w w:val="105"/>
        </w:rPr>
        <w:t>Monitoring</w:t>
      </w:r>
      <w:r>
        <w:rPr>
          <w:spacing w:val="40"/>
          <w:w w:val="105"/>
        </w:rPr>
        <w:t xml:space="preserve"> </w:t>
      </w:r>
      <w:r>
        <w:rPr>
          <w:w w:val="105"/>
        </w:rPr>
        <w:t>Board:</w:t>
      </w:r>
      <w:r>
        <w:rPr>
          <w:spacing w:val="80"/>
          <w:w w:val="105"/>
        </w:rPr>
        <w:t xml:space="preserve"> </w:t>
      </w:r>
      <w:r>
        <w:rPr>
          <w:w w:val="105"/>
        </w:rPr>
        <w:t>’Non-Invasive</w:t>
      </w:r>
      <w:r>
        <w:rPr>
          <w:spacing w:val="40"/>
          <w:w w:val="105"/>
        </w:rPr>
        <w:t xml:space="preserve"> </w:t>
      </w:r>
      <w:r>
        <w:rPr>
          <w:w w:val="105"/>
        </w:rPr>
        <w:t>Direct</w:t>
      </w:r>
      <w:r>
        <w:rPr>
          <w:spacing w:val="40"/>
          <w:w w:val="105"/>
        </w:rPr>
        <w:t xml:space="preserve"> </w:t>
      </w:r>
      <w:r>
        <w:rPr>
          <w:w w:val="105"/>
        </w:rPr>
        <w:t>Current</w:t>
      </w:r>
      <w:r>
        <w:rPr>
          <w:spacing w:val="40"/>
          <w:w w:val="105"/>
        </w:rPr>
        <w:t xml:space="preserve"> </w:t>
      </w:r>
      <w:r>
        <w:rPr>
          <w:w w:val="105"/>
        </w:rPr>
        <w:t>Stimulation</w:t>
      </w:r>
      <w:r>
        <w:rPr>
          <w:spacing w:val="40"/>
          <w:w w:val="105"/>
        </w:rPr>
        <w:t xml:space="preserve"> </w:t>
      </w:r>
      <w:r>
        <w:rPr>
          <w:w w:val="105"/>
        </w:rPr>
        <w:t>for Cognition in Schizophrenia.’</w:t>
      </w:r>
      <w:r>
        <w:rPr>
          <w:spacing w:val="40"/>
          <w:w w:val="105"/>
        </w:rPr>
        <w:t xml:space="preserve"> </w:t>
      </w:r>
      <w:r>
        <w:rPr>
          <w:w w:val="105"/>
        </w:rPr>
        <w:t>UTHealth McGovern Medical School (R. Cho, PI)</w:t>
      </w:r>
    </w:p>
    <w:p>
      <w:pPr>
        <w:pStyle w:val="Normal"/>
        <w:spacing w:lineRule="auto" w:line="259" w:before="109" w:after="0"/>
        <w:ind w:left="196" w:right="496" w:firstLine="16"/>
        <w:jc w:val="left"/>
        <w:rPr>
          <w:rFonts w:ascii="Georgia" w:hAnsi="Georgia"/>
          <w:i/>
          <w:i/>
          <w:sz w:val="22"/>
        </w:rPr>
      </w:pPr>
      <w:r>
        <w:rPr>
          <w:sz w:val="22"/>
        </w:rPr>
        <w:t xml:space="preserve">Health Leader Online Magazine (Consulting Scientist) </w:t>
      </w:r>
      <w:r>
        <w:rPr>
          <w:rFonts w:ascii="Georgia" w:hAnsi="Georgia"/>
          <w:i/>
          <w:sz w:val="22"/>
        </w:rPr>
        <w:t>Artificial high:</w:t>
      </w:r>
      <w:r>
        <w:rPr>
          <w:rFonts w:ascii="Georgia" w:hAnsi="Georgia"/>
          <w:i/>
          <w:spacing w:val="32"/>
          <w:sz w:val="22"/>
        </w:rPr>
        <w:t xml:space="preserve"> </w:t>
      </w:r>
      <w:r>
        <w:rPr>
          <w:rFonts w:ascii="Georgia" w:hAnsi="Georgia"/>
          <w:i/>
          <w:sz w:val="22"/>
        </w:rPr>
        <w:t>Synthetic drugs are anything but safe</w:t>
      </w:r>
    </w:p>
    <w:p>
      <w:pPr>
        <w:pStyle w:val="TextBody"/>
        <w:spacing w:before="107" w:after="0"/>
        <w:ind w:left="212" w:right="0" w:hanging="0"/>
        <w:jc w:val="both"/>
        <w:rPr/>
      </w:pPr>
      <w:r>
        <w:rPr>
          <w:w w:val="105"/>
        </w:rPr>
        <w:t>UTHealth</w:t>
      </w:r>
      <w:r>
        <w:rPr>
          <w:spacing w:val="9"/>
          <w:w w:val="105"/>
        </w:rPr>
        <w:t xml:space="preserve"> </w:t>
      </w:r>
      <w:r>
        <w:rPr>
          <w:w w:val="105"/>
        </w:rPr>
        <w:t>Addiction</w:t>
      </w:r>
      <w:r>
        <w:rPr>
          <w:spacing w:val="10"/>
          <w:w w:val="105"/>
        </w:rPr>
        <w:t xml:space="preserve"> </w:t>
      </w:r>
      <w:r>
        <w:rPr>
          <w:w w:val="105"/>
        </w:rPr>
        <w:t>Expert:</w:t>
      </w:r>
      <w:r>
        <w:rPr>
          <w:spacing w:val="32"/>
          <w:w w:val="105"/>
        </w:rPr>
        <w:t xml:space="preserve"> </w:t>
      </w:r>
      <w:r>
        <w:rPr>
          <w:w w:val="105"/>
        </w:rPr>
        <w:t>Fox</w:t>
      </w:r>
      <w:r>
        <w:rPr>
          <w:spacing w:val="9"/>
          <w:w w:val="105"/>
        </w:rPr>
        <w:t xml:space="preserve"> </w:t>
      </w:r>
      <w:r>
        <w:rPr>
          <w:w w:val="105"/>
        </w:rPr>
        <w:t>Chanel</w:t>
      </w:r>
      <w:r>
        <w:rPr>
          <w:spacing w:val="10"/>
          <w:w w:val="105"/>
        </w:rPr>
        <w:t xml:space="preserve"> </w:t>
      </w:r>
      <w:r>
        <w:rPr>
          <w:w w:val="105"/>
        </w:rPr>
        <w:t>26</w:t>
      </w:r>
      <w:r>
        <w:rPr>
          <w:spacing w:val="9"/>
          <w:w w:val="105"/>
        </w:rPr>
        <w:t xml:space="preserve"> </w:t>
      </w:r>
      <w:r>
        <w:rPr>
          <w:w w:val="105"/>
        </w:rPr>
        <w:t>News,</w:t>
      </w:r>
      <w:r>
        <w:rPr>
          <w:spacing w:val="10"/>
          <w:w w:val="105"/>
        </w:rPr>
        <w:t xml:space="preserve"> </w:t>
      </w:r>
      <w:r>
        <w:rPr>
          <w:w w:val="105"/>
        </w:rPr>
        <w:t>Brain</w:t>
      </w:r>
      <w:r>
        <w:rPr>
          <w:spacing w:val="9"/>
          <w:w w:val="105"/>
        </w:rPr>
        <w:t xml:space="preserve"> </w:t>
      </w:r>
      <w:r>
        <w:rPr>
          <w:w w:val="105"/>
        </w:rPr>
        <w:t>Awareness</w:t>
      </w:r>
      <w:r>
        <w:rPr>
          <w:spacing w:val="10"/>
          <w:w w:val="105"/>
        </w:rPr>
        <w:t xml:space="preserve"> </w:t>
      </w:r>
      <w:r>
        <w:rPr>
          <w:spacing w:val="-4"/>
          <w:w w:val="105"/>
        </w:rPr>
        <w:t>Week</w:t>
      </w:r>
    </w:p>
    <w:p>
      <w:pPr>
        <w:pStyle w:val="TextBody"/>
        <w:spacing w:lineRule="auto" w:line="254" w:before="126" w:after="0"/>
        <w:ind w:left="212" w:right="453" w:hanging="0"/>
        <w:jc w:val="both"/>
        <w:rPr/>
      </w:pPr>
      <w:r>
        <w:rPr>
          <w:w w:val="105"/>
        </w:rPr>
        <w:t>Consultant: PhenX Substance Abuse and Addiction (SAA) Working Group 2. NIH NHGRI award No.</w:t>
      </w:r>
      <w:r>
        <w:rPr>
          <w:spacing w:val="40"/>
          <w:w w:val="105"/>
        </w:rPr>
        <w:t xml:space="preserve"> </w:t>
      </w:r>
      <w:r>
        <w:rPr>
          <w:w w:val="105"/>
        </w:rPr>
        <w:t>U01 HG004597.</w:t>
      </w:r>
      <w:r>
        <w:rPr>
          <w:spacing w:val="40"/>
          <w:w w:val="105"/>
        </w:rPr>
        <w:t xml:space="preserve"> </w:t>
      </w:r>
      <w:r>
        <w:rPr>
          <w:w w:val="105"/>
        </w:rPr>
        <w:t>PhenX provides standardization of measures related to complex diseases, phenotypic traits and environmental exposures</w:t>
      </w:r>
    </w:p>
    <w:p>
      <w:pPr>
        <w:pStyle w:val="Normal"/>
        <w:spacing w:before="109" w:after="0"/>
        <w:ind w:left="212" w:right="0" w:hanging="0"/>
        <w:jc w:val="both"/>
        <w:rPr>
          <w:rFonts w:ascii="Georgia" w:hAnsi="Georgia"/>
          <w:i/>
          <w:i/>
          <w:sz w:val="22"/>
        </w:rPr>
      </w:pPr>
      <w:r>
        <w:rPr>
          <w:sz w:val="22"/>
        </w:rPr>
        <w:t>Addiction</w:t>
      </w:r>
      <w:r>
        <w:rPr>
          <w:spacing w:val="22"/>
          <w:sz w:val="22"/>
        </w:rPr>
        <w:t xml:space="preserve"> </w:t>
      </w:r>
      <w:r>
        <w:rPr>
          <w:sz w:val="22"/>
        </w:rPr>
        <w:t>Expert:</w:t>
      </w:r>
      <w:r>
        <w:rPr>
          <w:spacing w:val="49"/>
          <w:sz w:val="22"/>
        </w:rPr>
        <w:t xml:space="preserve"> </w:t>
      </w:r>
      <w:r>
        <w:rPr>
          <w:sz w:val="22"/>
        </w:rPr>
        <w:t>National</w:t>
      </w:r>
      <w:r>
        <w:rPr>
          <w:spacing w:val="23"/>
          <w:sz w:val="22"/>
        </w:rPr>
        <w:t xml:space="preserve"> </w:t>
      </w:r>
      <w:r>
        <w:rPr>
          <w:sz w:val="22"/>
        </w:rPr>
        <w:t>Geographic</w:t>
      </w:r>
      <w:r>
        <w:rPr>
          <w:spacing w:val="23"/>
          <w:sz w:val="22"/>
        </w:rPr>
        <w:t xml:space="preserve"> </w:t>
      </w:r>
      <w:r>
        <w:rPr>
          <w:sz w:val="22"/>
        </w:rPr>
        <w:t>BBC</w:t>
      </w:r>
      <w:r>
        <w:rPr>
          <w:spacing w:val="23"/>
          <w:sz w:val="22"/>
        </w:rPr>
        <w:t xml:space="preserve"> </w:t>
      </w:r>
      <w:r>
        <w:rPr>
          <w:sz w:val="22"/>
        </w:rPr>
        <w:t>program,</w:t>
      </w:r>
      <w:r>
        <w:rPr>
          <w:spacing w:val="22"/>
          <w:sz w:val="22"/>
        </w:rPr>
        <w:t xml:space="preserve"> </w:t>
      </w:r>
      <w:r>
        <w:rPr>
          <w:rFonts w:ascii="Georgia" w:hAnsi="Georgia"/>
          <w:i/>
          <w:sz w:val="22"/>
        </w:rPr>
        <w:t>Drugged:</w:t>
      </w:r>
      <w:r>
        <w:rPr>
          <w:rFonts w:ascii="Georgia" w:hAnsi="Georgia"/>
          <w:i/>
          <w:spacing w:val="54"/>
          <w:sz w:val="22"/>
        </w:rPr>
        <w:t xml:space="preserve"> </w:t>
      </w:r>
      <w:r>
        <w:rPr>
          <w:rFonts w:ascii="Georgia" w:hAnsi="Georgia"/>
          <w:i/>
          <w:sz w:val="22"/>
        </w:rPr>
        <w:t>High</w:t>
      </w:r>
      <w:r>
        <w:rPr>
          <w:rFonts w:ascii="Georgia" w:hAnsi="Georgia"/>
          <w:i/>
          <w:spacing w:val="30"/>
          <w:sz w:val="22"/>
        </w:rPr>
        <w:t xml:space="preserve"> </w:t>
      </w:r>
      <w:r>
        <w:rPr>
          <w:rFonts w:ascii="Georgia" w:hAnsi="Georgia"/>
          <w:i/>
          <w:sz w:val="22"/>
        </w:rPr>
        <w:t>on</w:t>
      </w:r>
      <w:r>
        <w:rPr>
          <w:rFonts w:ascii="Georgia" w:hAnsi="Georgia"/>
          <w:i/>
          <w:spacing w:val="30"/>
          <w:sz w:val="22"/>
        </w:rPr>
        <w:t xml:space="preserve"> </w:t>
      </w:r>
      <w:r>
        <w:rPr>
          <w:rFonts w:ascii="Georgia" w:hAnsi="Georgia"/>
          <w:i/>
          <w:spacing w:val="-2"/>
          <w:sz w:val="22"/>
        </w:rPr>
        <w:t>Cocaine</w:t>
      </w:r>
    </w:p>
    <w:p>
      <w:pPr>
        <w:pStyle w:val="TextBody"/>
        <w:spacing w:lineRule="auto" w:line="254" w:before="126" w:after="0"/>
        <w:ind w:left="212" w:right="411" w:hanging="0"/>
        <w:jc w:val="both"/>
        <w:rPr/>
      </w:pPr>
      <w:r>
        <w:rPr>
          <w:w w:val="110"/>
        </w:rPr>
        <w:t>Data</w:t>
      </w:r>
      <w:r>
        <w:rPr>
          <w:spacing w:val="-10"/>
          <w:w w:val="110"/>
        </w:rPr>
        <w:t xml:space="preserve"> </w:t>
      </w:r>
      <w:r>
        <w:rPr>
          <w:w w:val="110"/>
        </w:rPr>
        <w:t>Safety</w:t>
      </w:r>
      <w:r>
        <w:rPr>
          <w:spacing w:val="-10"/>
          <w:w w:val="110"/>
        </w:rPr>
        <w:t xml:space="preserve"> </w:t>
      </w:r>
      <w:r>
        <w:rPr>
          <w:w w:val="110"/>
        </w:rPr>
        <w:t>and</w:t>
      </w:r>
      <w:r>
        <w:rPr>
          <w:spacing w:val="-10"/>
          <w:w w:val="110"/>
        </w:rPr>
        <w:t xml:space="preserve"> </w:t>
      </w:r>
      <w:r>
        <w:rPr>
          <w:w w:val="110"/>
        </w:rPr>
        <w:t>Monitoring</w:t>
      </w:r>
      <w:r>
        <w:rPr>
          <w:spacing w:val="-10"/>
          <w:w w:val="110"/>
        </w:rPr>
        <w:t xml:space="preserve"> </w:t>
      </w:r>
      <w:r>
        <w:rPr>
          <w:w w:val="110"/>
        </w:rPr>
        <w:t>Board: ’A</w:t>
      </w:r>
      <w:r>
        <w:rPr>
          <w:spacing w:val="-10"/>
          <w:w w:val="110"/>
        </w:rPr>
        <w:t xml:space="preserve"> </w:t>
      </w:r>
      <w:r>
        <w:rPr>
          <w:w w:val="110"/>
        </w:rPr>
        <w:t>Human</w:t>
      </w:r>
      <w:r>
        <w:rPr>
          <w:spacing w:val="-10"/>
          <w:w w:val="110"/>
        </w:rPr>
        <w:t xml:space="preserve"> </w:t>
      </w:r>
      <w:r>
        <w:rPr>
          <w:w w:val="110"/>
        </w:rPr>
        <w:t>Laboratory</w:t>
      </w:r>
      <w:r>
        <w:rPr>
          <w:spacing w:val="-10"/>
          <w:w w:val="110"/>
        </w:rPr>
        <w:t xml:space="preserve"> </w:t>
      </w:r>
      <w:r>
        <w:rPr>
          <w:w w:val="110"/>
        </w:rPr>
        <w:t>Assessment</w:t>
      </w:r>
      <w:r>
        <w:rPr>
          <w:spacing w:val="-10"/>
          <w:w w:val="110"/>
        </w:rPr>
        <w:t xml:space="preserve"> </w:t>
      </w:r>
      <w:r>
        <w:rPr>
          <w:w w:val="110"/>
        </w:rPr>
        <w:t>of</w:t>
      </w:r>
      <w:r>
        <w:rPr>
          <w:spacing w:val="-10"/>
          <w:w w:val="110"/>
        </w:rPr>
        <w:t xml:space="preserve"> </w:t>
      </w:r>
      <w:r>
        <w:rPr>
          <w:w w:val="110"/>
        </w:rPr>
        <w:t>the</w:t>
      </w:r>
      <w:r>
        <w:rPr>
          <w:spacing w:val="-10"/>
          <w:w w:val="110"/>
        </w:rPr>
        <w:t xml:space="preserve"> </w:t>
      </w:r>
      <w:r>
        <w:rPr>
          <w:w w:val="110"/>
        </w:rPr>
        <w:t>Safety and Potential Efficacy of Varenicline in Methamphetamine-Dependent Volunteers Receiving Methamphetamine.’</w:t>
      </w:r>
      <w:r>
        <w:rPr>
          <w:spacing w:val="40"/>
          <w:w w:val="110"/>
        </w:rPr>
        <w:t xml:space="preserve"> </w:t>
      </w:r>
      <w:r>
        <w:rPr>
          <w:w w:val="110"/>
        </w:rPr>
        <w:t>Baylor College of Medicine (R. De La Garza II, T. Newton, PIs)</w:t>
      </w:r>
    </w:p>
    <w:p>
      <w:pPr>
        <w:pStyle w:val="TextBody"/>
        <w:spacing w:lineRule="auto" w:line="254" w:before="110" w:after="0"/>
        <w:ind w:left="187" w:right="447" w:firstLine="25"/>
        <w:jc w:val="both"/>
        <w:rPr/>
      </w:pPr>
      <w:r>
        <w:rPr>
          <w:w w:val="105"/>
        </w:rPr>
        <w:t>Program Chair: American Psychological Association Annual Convention, Division 28 (Psychopharmacology and Substance Abuse)</w:t>
      </w:r>
    </w:p>
    <w:p>
      <w:pPr>
        <w:sectPr>
          <w:type w:val="nextPage"/>
          <w:pgSz w:w="12240" w:h="15840"/>
          <w:pgMar w:left="940" w:right="900" w:gutter="0" w:header="0" w:top="840" w:footer="0" w:bottom="280"/>
          <w:pgNumType w:fmt="decimal"/>
          <w:cols w:num="2" w:equalWidth="false" w:sep="false">
            <w:col w:w="1626" w:space="40"/>
            <w:col w:w="8733"/>
          </w:cols>
          <w:formProt w:val="false"/>
          <w:textDirection w:val="lrTb"/>
          <w:docGrid w:type="default" w:linePitch="100" w:charSpace="4096"/>
        </w:sectPr>
      </w:pPr>
    </w:p>
    <w:p>
      <w:pPr>
        <w:pStyle w:val="TextBody"/>
        <w:spacing w:lineRule="exact" w:line="20"/>
        <w:ind w:left="140" w:right="0" w:hanging="0"/>
        <w:rPr>
          <w:sz w:val="2"/>
        </w:rPr>
      </w:pPr>
      <w:r>
        <w:rPr/>
        <mc:AlternateContent>
          <mc:Choice Requires="wpg">
            <w:drawing>
              <wp:inline distT="0" distB="0" distL="0" distR="0">
                <wp:extent cx="6400800" cy="10795"/>
                <wp:effectExtent l="9525" t="0" r="0" b="8255"/>
                <wp:docPr id="18" name="Shape16"/>
                <a:graphic xmlns:a="http://schemas.openxmlformats.org/drawingml/2006/main">
                  <a:graphicData uri="http://schemas.microsoft.com/office/word/2010/wordprocessingGroup">
                    <wpg:wgp>
                      <wpg:cNvGrpSpPr/>
                      <wpg:grpSpPr>
                        <a:xfrm>
                          <a:off x="0" y="0"/>
                          <a:ext cx="6400800" cy="10800"/>
                          <a:chOff x="0" y="0"/>
                          <a:chExt cx="6400800" cy="10800"/>
                        </a:xfrm>
                      </wpg:grpSpPr>
                      <wps:wsp>
                        <wps:cNvSpPr/>
                        <wps:spPr>
                          <a:xfrm>
                            <a:off x="0" y="0"/>
                            <a:ext cx="6400800" cy="10800"/>
                          </a:xfrm>
                          <a:custGeom>
                            <a:avLst/>
                            <a:gdLst/>
                            <a:ahLst/>
                            <a:rect l="l" t="t" r="r" b="b"/>
                            <a:pathLst>
                              <a:path w="6400800" h="0">
                                <a:moveTo>
                                  <a:pt x="0" y="0"/>
                                </a:moveTo>
                                <a:lnTo>
                                  <a:pt x="6400800" y="0"/>
                                </a:lnTo>
                              </a:path>
                            </a:pathLst>
                          </a:custGeom>
                          <a:noFill/>
                          <a:ln w="10795">
                            <a:solidFill>
                              <a:srgbClr val="ff0000"/>
                            </a:solidFill>
                            <a:round/>
                          </a:ln>
                        </wps:spPr>
                        <wps:style>
                          <a:lnRef idx="0"/>
                          <a:fillRef idx="0"/>
                          <a:effectRef idx="0"/>
                          <a:fontRef idx="minor"/>
                        </wps:style>
                        <wps:bodyPr/>
                      </wps:wsp>
                    </wpg:wgp>
                  </a:graphicData>
                </a:graphic>
              </wp:inline>
            </w:drawing>
          </mc:Choice>
          <mc:Fallback>
            <w:pict>
              <v:group id="shape_0" alt="Shape16" style="position:absolute;margin-left:0pt;margin-top:-1.55pt;width:504pt;height:0.85pt" coordorigin="0,-31" coordsize="10080,17"/>
            </w:pict>
          </mc:Fallback>
        </mc:AlternateContent>
      </w:r>
    </w:p>
    <w:p>
      <w:pPr>
        <w:pStyle w:val="Heading1"/>
        <w:rPr/>
      </w:pPr>
      <w:r>
        <w:rPr>
          <w:spacing w:val="-2"/>
          <w:w w:val="105"/>
        </w:rPr>
        <w:t>TEACHING</w:t>
      </w:r>
    </w:p>
    <w:p>
      <w:pPr>
        <w:pStyle w:val="TextBody"/>
        <w:spacing w:before="126" w:after="0"/>
        <w:rPr>
          <w:rFonts w:ascii="Georgia" w:hAnsi="Georgia"/>
          <w:b/>
          <w:b/>
          <w:sz w:val="20"/>
        </w:rPr>
      </w:pPr>
      <w:r>
        <w:rPr>
          <w:rFonts w:ascii="Georgia" w:hAnsi="Georgia"/>
          <w:b/>
          <w:sz w:val="20"/>
        </w:rPr>
      </w:r>
    </w:p>
    <w:p>
      <w:pPr>
        <w:sectPr>
          <w:type w:val="nextPage"/>
          <w:pgSz w:w="12240" w:h="15840"/>
          <w:pgMar w:left="940" w:right="900" w:gutter="0" w:header="0" w:top="1060" w:footer="0" w:bottom="280"/>
          <w:pgNumType w:fmt="decimal"/>
          <w:formProt w:val="false"/>
          <w:textDirection w:val="lrTb"/>
          <w:docGrid w:type="default" w:linePitch="100" w:charSpace="4096"/>
        </w:sectPr>
      </w:pPr>
    </w:p>
    <w:p>
      <w:pPr>
        <w:pStyle w:val="TextBody"/>
        <w:spacing w:before="100" w:after="0"/>
        <w:jc w:val="right"/>
        <w:rPr/>
      </w:pPr>
      <w:r>
        <w:rPr>
          <w:spacing w:val="-4"/>
        </w:rPr>
        <w:t>2023</w:t>
      </w:r>
    </w:p>
    <w:p>
      <w:pPr>
        <w:pStyle w:val="TextBody"/>
        <w:spacing w:before="127" w:after="0"/>
        <w:jc w:val="right"/>
        <w:rPr/>
      </w:pPr>
      <w:r>
        <w:rPr>
          <w:spacing w:val="-2"/>
        </w:rPr>
        <w:t>2020–2024</w:t>
      </w:r>
    </w:p>
    <w:p>
      <w:pPr>
        <w:pStyle w:val="TextBody"/>
        <w:spacing w:before="144" w:after="0"/>
        <w:rPr/>
      </w:pPr>
      <w:r>
        <w:rPr/>
      </w:r>
    </w:p>
    <w:p>
      <w:pPr>
        <w:pStyle w:val="TextBody"/>
        <w:jc w:val="right"/>
        <w:rPr/>
      </w:pPr>
      <w:r>
        <w:rPr>
          <w:spacing w:val="-2"/>
        </w:rPr>
        <w:t>2021–2022</w:t>
      </w:r>
    </w:p>
    <w:p>
      <w:pPr>
        <w:pStyle w:val="TextBody"/>
        <w:spacing w:before="144" w:after="0"/>
        <w:rPr/>
      </w:pPr>
      <w:r>
        <w:rPr/>
      </w:r>
    </w:p>
    <w:p>
      <w:pPr>
        <w:pStyle w:val="TextBody"/>
        <w:spacing w:before="1" w:after="0"/>
        <w:jc w:val="right"/>
        <w:rPr/>
      </w:pPr>
      <w:r>
        <w:rPr>
          <w:spacing w:val="-2"/>
        </w:rPr>
        <w:t>2014–2022</w:t>
      </w:r>
    </w:p>
    <w:p>
      <w:pPr>
        <w:pStyle w:val="TextBody"/>
        <w:spacing w:before="126" w:after="0"/>
        <w:jc w:val="right"/>
        <w:rPr/>
      </w:pPr>
      <w:r>
        <w:rPr>
          <w:spacing w:val="-2"/>
        </w:rPr>
        <w:t>2020–2021</w:t>
      </w:r>
    </w:p>
    <w:p>
      <w:pPr>
        <w:pStyle w:val="TextBody"/>
        <w:spacing w:before="126" w:after="0"/>
        <w:jc w:val="right"/>
        <w:rPr/>
      </w:pPr>
      <w:r>
        <w:rPr>
          <w:spacing w:val="-2"/>
        </w:rPr>
        <w:t>2010–2019</w:t>
      </w:r>
    </w:p>
    <w:p>
      <w:pPr>
        <w:pStyle w:val="TextBody"/>
        <w:spacing w:before="145" w:after="0"/>
        <w:rPr/>
      </w:pPr>
      <w:r>
        <w:rPr/>
      </w:r>
    </w:p>
    <w:p>
      <w:pPr>
        <w:pStyle w:val="TextBody"/>
        <w:jc w:val="right"/>
        <w:rPr/>
      </w:pPr>
      <w:r>
        <w:rPr>
          <w:spacing w:val="-4"/>
        </w:rPr>
        <w:t>2017</w:t>
      </w:r>
    </w:p>
    <w:p>
      <w:pPr>
        <w:pStyle w:val="TextBody"/>
        <w:spacing w:before="144" w:after="0"/>
        <w:rPr/>
      </w:pPr>
      <w:r>
        <w:rPr/>
      </w:r>
    </w:p>
    <w:p>
      <w:pPr>
        <w:pStyle w:val="TextBody"/>
        <w:jc w:val="right"/>
        <w:rPr/>
      </w:pPr>
      <w:r>
        <w:rPr>
          <w:spacing w:val="-2"/>
        </w:rPr>
        <w:t>2012–2017</w:t>
      </w:r>
    </w:p>
    <w:p>
      <w:pPr>
        <w:pStyle w:val="TextBody"/>
        <w:spacing w:before="144" w:after="0"/>
        <w:rPr/>
      </w:pPr>
      <w:r>
        <w:rPr/>
      </w:r>
    </w:p>
    <w:p>
      <w:pPr>
        <w:pStyle w:val="TextBody"/>
        <w:spacing w:before="1" w:after="0"/>
        <w:jc w:val="right"/>
        <w:rPr/>
      </w:pPr>
      <w:r>
        <w:rPr>
          <w:spacing w:val="-2"/>
        </w:rPr>
        <w:t>2014–2016</w:t>
      </w:r>
    </w:p>
    <w:p>
      <w:pPr>
        <w:pStyle w:val="TextBody"/>
        <w:spacing w:before="144" w:after="0"/>
        <w:rPr/>
      </w:pPr>
      <w:r>
        <w:rPr/>
      </w:r>
    </w:p>
    <w:p>
      <w:pPr>
        <w:pStyle w:val="TextBody"/>
        <w:jc w:val="right"/>
        <w:rPr/>
      </w:pPr>
      <w:r>
        <w:rPr>
          <w:spacing w:val="-2"/>
        </w:rPr>
        <w:t>2012–2016</w:t>
      </w:r>
    </w:p>
    <w:p>
      <w:pPr>
        <w:pStyle w:val="TextBody"/>
        <w:spacing w:before="126" w:after="0"/>
        <w:jc w:val="right"/>
        <w:rPr/>
      </w:pPr>
      <w:r>
        <w:rPr>
          <w:spacing w:val="-4"/>
        </w:rPr>
        <w:t>2015</w:t>
      </w:r>
    </w:p>
    <w:p>
      <w:pPr>
        <w:pStyle w:val="TextBody"/>
        <w:spacing w:before="145" w:after="0"/>
        <w:rPr/>
      </w:pPr>
      <w:r>
        <w:rPr/>
      </w:r>
    </w:p>
    <w:p>
      <w:pPr>
        <w:pStyle w:val="TextBody"/>
        <w:jc w:val="right"/>
        <w:rPr/>
      </w:pPr>
      <w:r>
        <w:rPr>
          <w:spacing w:val="-4"/>
        </w:rPr>
        <w:t>2013</w:t>
      </w:r>
    </w:p>
    <w:p>
      <w:pPr>
        <w:pStyle w:val="TextBody"/>
        <w:spacing w:before="144" w:after="0"/>
        <w:rPr/>
      </w:pPr>
      <w:r>
        <w:rPr/>
      </w:r>
    </w:p>
    <w:p>
      <w:pPr>
        <w:pStyle w:val="TextBody"/>
        <w:jc w:val="right"/>
        <w:rPr/>
      </w:pPr>
      <w:r>
        <w:rPr>
          <w:spacing w:val="-2"/>
        </w:rPr>
        <w:t>2009–2011</w:t>
      </w:r>
    </w:p>
    <w:p>
      <w:pPr>
        <w:pStyle w:val="TextBody"/>
        <w:spacing w:before="145" w:after="0"/>
        <w:rPr/>
      </w:pPr>
      <w:r>
        <w:rPr/>
      </w:r>
    </w:p>
    <w:p>
      <w:pPr>
        <w:pStyle w:val="TextBody"/>
        <w:jc w:val="right"/>
        <w:rPr/>
      </w:pPr>
      <w:r>
        <w:rPr>
          <w:spacing w:val="-4"/>
        </w:rPr>
        <w:t>2006</w:t>
      </w:r>
    </w:p>
    <w:p>
      <w:pPr>
        <w:pStyle w:val="TextBody"/>
        <w:spacing w:before="144" w:after="0"/>
        <w:rPr/>
      </w:pPr>
      <w:r>
        <w:rPr/>
      </w:r>
    </w:p>
    <w:p>
      <w:pPr>
        <w:pStyle w:val="TextBody"/>
        <w:jc w:val="right"/>
        <w:rPr/>
      </w:pPr>
      <w:r>
        <w:rPr>
          <w:spacing w:val="-2"/>
        </w:rPr>
        <w:t>2005–2006</w:t>
      </w:r>
    </w:p>
    <w:p>
      <w:pPr>
        <w:pStyle w:val="TextBody"/>
        <w:spacing w:before="126" w:after="0"/>
        <w:jc w:val="right"/>
        <w:rPr/>
      </w:pPr>
      <w:r>
        <w:rPr>
          <w:spacing w:val="-2"/>
        </w:rPr>
        <w:t>2002–2004</w:t>
      </w:r>
    </w:p>
    <w:p>
      <w:pPr>
        <w:pStyle w:val="TextBody"/>
        <w:spacing w:before="127" w:after="0"/>
        <w:jc w:val="right"/>
        <w:rPr/>
      </w:pPr>
      <w:r>
        <w:rPr>
          <w:spacing w:val="-4"/>
        </w:rPr>
        <w:t>2004</w:t>
      </w:r>
    </w:p>
    <w:p>
      <w:pPr>
        <w:pStyle w:val="TextBody"/>
        <w:spacing w:before="126" w:after="0"/>
        <w:jc w:val="right"/>
        <w:rPr/>
      </w:pPr>
      <w:r>
        <w:rPr>
          <w:spacing w:val="-4"/>
        </w:rPr>
        <w:t>2003</w:t>
      </w:r>
    </w:p>
    <w:p>
      <w:pPr>
        <w:pStyle w:val="TextBody"/>
        <w:spacing w:before="127" w:after="0"/>
        <w:jc w:val="right"/>
        <w:rPr/>
      </w:pPr>
      <w:r>
        <w:rPr>
          <w:spacing w:val="-2"/>
        </w:rPr>
        <w:t>1994–95</w:t>
      </w:r>
    </w:p>
    <w:p>
      <w:pPr>
        <w:pStyle w:val="TextBody"/>
        <w:spacing w:before="126" w:after="0"/>
        <w:jc w:val="right"/>
        <w:rPr/>
      </w:pPr>
      <w:r>
        <w:rPr>
          <w:spacing w:val="-2"/>
        </w:rPr>
        <w:t>1993–94</w:t>
      </w:r>
    </w:p>
    <w:p>
      <w:pPr>
        <w:pStyle w:val="TextBody"/>
        <w:spacing w:before="126" w:after="0"/>
        <w:jc w:val="right"/>
        <w:rPr/>
      </w:pPr>
      <w:r>
        <w:rPr>
          <w:spacing w:val="-4"/>
        </w:rPr>
        <w:t>1992</w:t>
      </w:r>
    </w:p>
    <w:p>
      <w:pPr>
        <w:pStyle w:val="TextBody"/>
        <w:spacing w:before="100" w:after="0"/>
        <w:ind w:left="212" w:right="0" w:hanging="0"/>
        <w:rPr/>
      </w:pPr>
      <w:r>
        <w:br w:type="column"/>
      </w:r>
      <w:r>
        <w:rPr/>
        <w:t>Cognitive</w:t>
      </w:r>
      <w:r>
        <w:rPr>
          <w:spacing w:val="43"/>
        </w:rPr>
        <w:t xml:space="preserve"> </w:t>
      </w:r>
      <w:r>
        <w:rPr/>
        <w:t>Neuroscience,</w:t>
      </w:r>
      <w:r>
        <w:rPr>
          <w:spacing w:val="44"/>
        </w:rPr>
        <w:t xml:space="preserve"> </w:t>
      </w:r>
      <w:r>
        <w:rPr/>
        <w:t>UTHSC</w:t>
      </w:r>
      <w:r>
        <w:rPr>
          <w:spacing w:val="44"/>
        </w:rPr>
        <w:t xml:space="preserve"> </w:t>
      </w:r>
      <w:r>
        <w:rPr/>
        <w:t>Graduate</w:t>
      </w:r>
      <w:r>
        <w:rPr>
          <w:spacing w:val="44"/>
        </w:rPr>
        <w:t xml:space="preserve"> </w:t>
      </w:r>
      <w:r>
        <w:rPr/>
        <w:t>School</w:t>
      </w:r>
      <w:r>
        <w:rPr>
          <w:spacing w:val="43"/>
        </w:rPr>
        <w:t xml:space="preserve"> </w:t>
      </w:r>
      <w:r>
        <w:rPr/>
        <w:t>of</w:t>
      </w:r>
      <w:r>
        <w:rPr>
          <w:spacing w:val="44"/>
        </w:rPr>
        <w:t xml:space="preserve"> </w:t>
      </w:r>
      <w:r>
        <w:rPr/>
        <w:t>Biomedical</w:t>
      </w:r>
      <w:r>
        <w:rPr>
          <w:spacing w:val="44"/>
        </w:rPr>
        <w:t xml:space="preserve"> </w:t>
      </w:r>
      <w:r>
        <w:rPr>
          <w:spacing w:val="-2"/>
        </w:rPr>
        <w:t>Sciences</w:t>
      </w:r>
    </w:p>
    <w:p>
      <w:pPr>
        <w:pStyle w:val="TextBody"/>
        <w:spacing w:lineRule="auto" w:line="254" w:before="127" w:after="0"/>
        <w:ind w:left="212" w:right="496" w:hanging="0"/>
        <w:rPr/>
      </w:pPr>
      <w:r>
        <mc:AlternateContent>
          <mc:Choice Requires="wpg">
            <w:drawing>
              <wp:anchor behindDoc="0" distT="0" distB="0" distL="0" distR="0" simplePos="0" locked="0" layoutInCell="0" allowOverlap="1" relativeHeight="21">
                <wp:simplePos x="0" y="0"/>
                <wp:positionH relativeFrom="page">
                  <wp:posOffset>1710055</wp:posOffset>
                </wp:positionH>
                <wp:positionV relativeFrom="paragraph">
                  <wp:posOffset>-198120</wp:posOffset>
                </wp:positionV>
                <wp:extent cx="8890" cy="6779895"/>
                <wp:effectExtent l="4445" t="4445" r="0" b="3810"/>
                <wp:wrapNone/>
                <wp:docPr id="19" name="Group 139"/>
                <a:graphic xmlns:a="http://schemas.openxmlformats.org/drawingml/2006/main">
                  <a:graphicData uri="http://schemas.microsoft.com/office/word/2010/wordprocessingGroup">
                    <wpg:wgp>
                      <wpg:cNvGrpSpPr/>
                      <wpg:grpSpPr>
                        <a:xfrm>
                          <a:off x="0" y="0"/>
                          <a:ext cx="9000" cy="6779880"/>
                          <a:chOff x="0" y="0"/>
                          <a:chExt cx="9000" cy="6779880"/>
                        </a:xfrm>
                      </wpg:grpSpPr>
                      <wps:wsp>
                        <wps:cNvSpPr/>
                        <wps:spPr>
                          <a:xfrm>
                            <a:off x="0" y="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24084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65340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106668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130752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154800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196164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237420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278748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3200400"/>
                            <a:ext cx="9000" cy="24120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344160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385524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426780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468072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509400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533448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557532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581652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605736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629856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s:wsp>
                        <wps:cNvSpPr/>
                        <wps:spPr>
                          <a:xfrm>
                            <a:off x="0" y="6539400"/>
                            <a:ext cx="9000" cy="240840"/>
                          </a:xfrm>
                          <a:custGeom>
                            <a:avLst/>
                            <a:gdLst/>
                            <a:ahLst/>
                            <a:rect l="l" t="t" r="r" b="b"/>
                            <a:pathLst>
                              <a:path w="0" h="241300">
                                <a:moveTo>
                                  <a:pt x="0" y="240906"/>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139" style="position:absolute;margin-left:134.65pt;margin-top:-15.6pt;width:0.7pt;height:533.9pt" coordorigin="2693,-312" coordsize="14,10678"/>
            </w:pict>
          </mc:Fallback>
        </mc:AlternateContent>
      </w:r>
      <w:r>
        <w:rPr>
          <w:w w:val="105"/>
        </w:rPr>
        <w:t>Statistical Methods and Guidelines, UTHealth Psychiatry &amp; Behavioral Science Resi- dency Program</w:t>
      </w:r>
    </w:p>
    <w:p>
      <w:pPr>
        <w:pStyle w:val="TextBody"/>
        <w:spacing w:lineRule="auto" w:line="254" w:before="109" w:after="0"/>
        <w:ind w:left="212" w:right="0" w:hanging="0"/>
        <w:rPr/>
      </w:pPr>
      <w:r>
        <w:rPr/>
        <w:t>Mesocorticolimbic</w:t>
      </w:r>
      <w:r>
        <w:rPr>
          <w:spacing w:val="40"/>
        </w:rPr>
        <w:t xml:space="preserve"> </w:t>
      </w:r>
      <w:r>
        <w:rPr/>
        <w:t>Circuits</w:t>
      </w:r>
      <w:r>
        <w:rPr>
          <w:spacing w:val="40"/>
        </w:rPr>
        <w:t xml:space="preserve"> </w:t>
      </w:r>
      <w:r>
        <w:rPr/>
        <w:t>Modulating</w:t>
      </w:r>
      <w:r>
        <w:rPr>
          <w:spacing w:val="40"/>
        </w:rPr>
        <w:t xml:space="preserve"> </w:t>
      </w:r>
      <w:r>
        <w:rPr/>
        <w:t>Reward</w:t>
      </w:r>
      <w:r>
        <w:rPr>
          <w:spacing w:val="40"/>
        </w:rPr>
        <w:t xml:space="preserve"> </w:t>
      </w:r>
      <w:r>
        <w:rPr/>
        <w:t>Behavior,</w:t>
      </w:r>
      <w:r>
        <w:rPr>
          <w:spacing w:val="40"/>
        </w:rPr>
        <w:t xml:space="preserve"> </w:t>
      </w:r>
      <w:r>
        <w:rPr/>
        <w:t>UTHSC</w:t>
      </w:r>
      <w:r>
        <w:rPr>
          <w:spacing w:val="40"/>
        </w:rPr>
        <w:t xml:space="preserve"> </w:t>
      </w:r>
      <w:r>
        <w:rPr/>
        <w:t>Graduate</w:t>
      </w:r>
      <w:r>
        <w:rPr>
          <w:spacing w:val="40"/>
        </w:rPr>
        <w:t xml:space="preserve"> </w:t>
      </w:r>
      <w:r>
        <w:rPr/>
        <w:t>School</w:t>
      </w:r>
      <w:r>
        <w:rPr>
          <w:spacing w:val="40"/>
        </w:rPr>
        <w:t xml:space="preserve"> </w:t>
      </w:r>
      <w:r>
        <w:rPr/>
        <w:t>of Biomedical</w:t>
      </w:r>
      <w:r>
        <w:rPr>
          <w:spacing w:val="40"/>
        </w:rPr>
        <w:t xml:space="preserve"> </w:t>
      </w:r>
      <w:r>
        <w:rPr/>
        <w:t>Sciences</w:t>
      </w:r>
      <w:r>
        <w:rPr>
          <w:spacing w:val="40"/>
        </w:rPr>
        <w:t xml:space="preserve"> </w:t>
      </w:r>
      <w:r>
        <w:rPr/>
        <w:t>(Neurocircuits</w:t>
      </w:r>
      <w:r>
        <w:rPr>
          <w:spacing w:val="40"/>
        </w:rPr>
        <w:t xml:space="preserve"> </w:t>
      </w:r>
      <w:r>
        <w:rPr/>
        <w:t>and</w:t>
      </w:r>
      <w:r>
        <w:rPr>
          <w:spacing w:val="40"/>
        </w:rPr>
        <w:t xml:space="preserve"> </w:t>
      </w:r>
      <w:r>
        <w:rPr/>
        <w:t>Behavior</w:t>
      </w:r>
      <w:r>
        <w:rPr>
          <w:spacing w:val="40"/>
        </w:rPr>
        <w:t xml:space="preserve"> </w:t>
      </w:r>
      <w:r>
        <w:rPr/>
        <w:t>Course)</w:t>
      </w:r>
    </w:p>
    <w:p>
      <w:pPr>
        <w:pStyle w:val="TextBody"/>
        <w:spacing w:lineRule="auto" w:line="360" w:before="109" w:after="0"/>
        <w:ind w:left="212" w:right="0" w:hanging="0"/>
        <w:rPr/>
      </w:pPr>
      <w:r>
        <w:rPr>
          <w:w w:val="105"/>
        </w:rPr>
        <w:t>Research</w:t>
      </w:r>
      <w:r>
        <w:rPr>
          <w:spacing w:val="-9"/>
          <w:w w:val="105"/>
        </w:rPr>
        <w:t xml:space="preserve"> </w:t>
      </w:r>
      <w:r>
        <w:rPr>
          <w:w w:val="105"/>
        </w:rPr>
        <w:t>Ethics,</w:t>
      </w:r>
      <w:r>
        <w:rPr>
          <w:spacing w:val="-8"/>
          <w:w w:val="105"/>
        </w:rPr>
        <w:t xml:space="preserve"> </w:t>
      </w:r>
      <w:r>
        <w:rPr>
          <w:w w:val="105"/>
        </w:rPr>
        <w:t>Principles</w:t>
      </w:r>
      <w:r>
        <w:rPr>
          <w:spacing w:val="-9"/>
          <w:w w:val="105"/>
        </w:rPr>
        <w:t xml:space="preserve"> </w:t>
      </w:r>
      <w:r>
        <w:rPr>
          <w:w w:val="105"/>
        </w:rPr>
        <w:t>and</w:t>
      </w:r>
      <w:r>
        <w:rPr>
          <w:spacing w:val="-9"/>
          <w:w w:val="105"/>
        </w:rPr>
        <w:t xml:space="preserve"> </w:t>
      </w:r>
      <w:r>
        <w:rPr>
          <w:w w:val="105"/>
        </w:rPr>
        <w:t>Practice,</w:t>
      </w:r>
      <w:r>
        <w:rPr>
          <w:spacing w:val="-8"/>
          <w:w w:val="105"/>
        </w:rPr>
        <w:t xml:space="preserve"> </w:t>
      </w:r>
      <w:r>
        <w:rPr>
          <w:w w:val="105"/>
        </w:rPr>
        <w:t>UTHSC</w:t>
      </w:r>
      <w:r>
        <w:rPr>
          <w:spacing w:val="-9"/>
          <w:w w:val="105"/>
        </w:rPr>
        <w:t xml:space="preserve"> </w:t>
      </w:r>
      <w:r>
        <w:rPr>
          <w:w w:val="105"/>
        </w:rPr>
        <w:t>Psychology</w:t>
      </w:r>
      <w:r>
        <w:rPr>
          <w:spacing w:val="-10"/>
          <w:w w:val="105"/>
        </w:rPr>
        <w:t xml:space="preserve"> </w:t>
      </w:r>
      <w:r>
        <w:rPr>
          <w:w w:val="105"/>
        </w:rPr>
        <w:t>Internship</w:t>
      </w:r>
      <w:r>
        <w:rPr>
          <w:spacing w:val="-9"/>
          <w:w w:val="105"/>
        </w:rPr>
        <w:t xml:space="preserve"> </w:t>
      </w:r>
      <w:r>
        <w:rPr>
          <w:w w:val="105"/>
        </w:rPr>
        <w:t>Lecture</w:t>
      </w:r>
      <w:r>
        <w:rPr>
          <w:spacing w:val="-9"/>
          <w:w w:val="105"/>
        </w:rPr>
        <w:t xml:space="preserve"> </w:t>
      </w:r>
      <w:r>
        <w:rPr>
          <w:w w:val="105"/>
        </w:rPr>
        <w:t>Series Research Ethics, UTHealth Psychiatry &amp; Behavioral Science Residency Program</w:t>
      </w:r>
    </w:p>
    <w:p>
      <w:pPr>
        <w:pStyle w:val="TextBody"/>
        <w:spacing w:lineRule="auto" w:line="254"/>
        <w:ind w:left="212" w:right="0" w:hanging="0"/>
        <w:rPr/>
      </w:pPr>
      <w:r>
        <w:rPr>
          <w:w w:val="105"/>
        </w:rPr>
        <w:t>Drugs and Cognition:</w:t>
      </w:r>
      <w:r>
        <w:rPr>
          <w:spacing w:val="36"/>
          <w:w w:val="105"/>
        </w:rPr>
        <w:t xml:space="preserve"> </w:t>
      </w:r>
      <w:r>
        <w:rPr>
          <w:w w:val="105"/>
        </w:rPr>
        <w:t>Psychopharmacology, UTHSC Graduate School of Biomedical Sciences (Cognitive Neuroscience Course)</w:t>
      </w:r>
    </w:p>
    <w:p>
      <w:pPr>
        <w:pStyle w:val="TextBody"/>
        <w:spacing w:lineRule="auto" w:line="254" w:before="109" w:after="0"/>
        <w:ind w:left="212" w:right="0" w:hanging="0"/>
        <w:rPr/>
      </w:pPr>
      <w:r>
        <w:rPr/>
        <w:t>Neurobiology</w:t>
      </w:r>
      <w:r>
        <w:rPr>
          <w:spacing w:val="40"/>
        </w:rPr>
        <w:t xml:space="preserve"> </w:t>
      </w:r>
      <w:r>
        <w:rPr/>
        <w:t>of</w:t>
      </w:r>
      <w:r>
        <w:rPr>
          <w:spacing w:val="40"/>
        </w:rPr>
        <w:t xml:space="preserve"> </w:t>
      </w:r>
      <w:r>
        <w:rPr/>
        <w:t>Disease:</w:t>
      </w:r>
      <w:r>
        <w:rPr>
          <w:spacing w:val="40"/>
        </w:rPr>
        <w:t xml:space="preserve"> </w:t>
      </w:r>
      <w:r>
        <w:rPr/>
        <w:t>Opioids,</w:t>
      </w:r>
      <w:r>
        <w:rPr>
          <w:spacing w:val="40"/>
        </w:rPr>
        <w:t xml:space="preserve"> </w:t>
      </w:r>
      <w:r>
        <w:rPr/>
        <w:t>Neurobiological</w:t>
      </w:r>
      <w:r>
        <w:rPr>
          <w:spacing w:val="40"/>
        </w:rPr>
        <w:t xml:space="preserve"> </w:t>
      </w:r>
      <w:r>
        <w:rPr/>
        <w:t>and</w:t>
      </w:r>
      <w:r>
        <w:rPr>
          <w:spacing w:val="40"/>
        </w:rPr>
        <w:t xml:space="preserve"> </w:t>
      </w:r>
      <w:r>
        <w:rPr/>
        <w:t>Clinical</w:t>
      </w:r>
      <w:r>
        <w:rPr>
          <w:spacing w:val="40"/>
        </w:rPr>
        <w:t xml:space="preserve"> </w:t>
      </w:r>
      <w:r>
        <w:rPr/>
        <w:t>Perspectives,</w:t>
      </w:r>
      <w:r>
        <w:rPr>
          <w:spacing w:val="40"/>
        </w:rPr>
        <w:t xml:space="preserve"> </w:t>
      </w:r>
      <w:r>
        <w:rPr/>
        <w:t>UTHSC Graduate School of Biomedical Science</w:t>
      </w:r>
    </w:p>
    <w:p>
      <w:pPr>
        <w:pStyle w:val="TextBody"/>
        <w:spacing w:lineRule="auto" w:line="254" w:before="109" w:after="0"/>
        <w:ind w:left="212" w:right="496" w:hanging="0"/>
        <w:rPr/>
      </w:pPr>
      <w:r>
        <w:rPr>
          <w:w w:val="105"/>
        </w:rPr>
        <w:t>Addiction Lecture Series:</w:t>
      </w:r>
      <w:r>
        <w:rPr>
          <w:spacing w:val="40"/>
          <w:w w:val="105"/>
        </w:rPr>
        <w:t xml:space="preserve"> </w:t>
      </w:r>
      <w:r>
        <w:rPr>
          <w:w w:val="105"/>
        </w:rPr>
        <w:t>Sedatives, Hallucinogens, Cannabinoids, UTHSC Medical School Behavioral Sciences Block, MS 2</w:t>
      </w:r>
    </w:p>
    <w:p>
      <w:pPr>
        <w:pStyle w:val="TextBody"/>
        <w:spacing w:lineRule="auto" w:line="254" w:before="109" w:after="0"/>
        <w:ind w:left="212" w:right="0" w:hanging="0"/>
        <w:rPr/>
      </w:pPr>
      <w:r>
        <w:rPr>
          <w:w w:val="110"/>
        </w:rPr>
        <w:t>Principals</w:t>
      </w:r>
      <w:r>
        <w:rPr>
          <w:spacing w:val="30"/>
          <w:w w:val="110"/>
        </w:rPr>
        <w:t xml:space="preserve"> </w:t>
      </w:r>
      <w:r>
        <w:rPr>
          <w:w w:val="110"/>
        </w:rPr>
        <w:t>of</w:t>
      </w:r>
      <w:r>
        <w:rPr>
          <w:spacing w:val="30"/>
          <w:w w:val="110"/>
        </w:rPr>
        <w:t xml:space="preserve"> </w:t>
      </w:r>
      <w:r>
        <w:rPr>
          <w:w w:val="110"/>
        </w:rPr>
        <w:t>Design</w:t>
      </w:r>
      <w:r>
        <w:rPr>
          <w:spacing w:val="30"/>
          <w:w w:val="110"/>
        </w:rPr>
        <w:t xml:space="preserve"> </w:t>
      </w:r>
      <w:r>
        <w:rPr>
          <w:w w:val="110"/>
        </w:rPr>
        <w:t>and</w:t>
      </w:r>
      <w:r>
        <w:rPr>
          <w:spacing w:val="30"/>
          <w:w w:val="110"/>
        </w:rPr>
        <w:t xml:space="preserve"> </w:t>
      </w:r>
      <w:r>
        <w:rPr>
          <w:w w:val="110"/>
        </w:rPr>
        <w:t>Data</w:t>
      </w:r>
      <w:r>
        <w:rPr>
          <w:spacing w:val="30"/>
          <w:w w:val="110"/>
        </w:rPr>
        <w:t xml:space="preserve"> </w:t>
      </w:r>
      <w:r>
        <w:rPr>
          <w:w w:val="110"/>
        </w:rPr>
        <w:t>Analysis,</w:t>
      </w:r>
      <w:r>
        <w:rPr>
          <w:spacing w:val="36"/>
          <w:w w:val="110"/>
        </w:rPr>
        <w:t xml:space="preserve"> </w:t>
      </w:r>
      <w:r>
        <w:rPr>
          <w:w w:val="110"/>
        </w:rPr>
        <w:t>UTHealth</w:t>
      </w:r>
      <w:r>
        <w:rPr>
          <w:spacing w:val="30"/>
          <w:w w:val="110"/>
        </w:rPr>
        <w:t xml:space="preserve"> </w:t>
      </w:r>
      <w:r>
        <w:rPr>
          <w:w w:val="110"/>
        </w:rPr>
        <w:t>Psychiatry</w:t>
      </w:r>
      <w:r>
        <w:rPr>
          <w:spacing w:val="30"/>
          <w:w w:val="110"/>
        </w:rPr>
        <w:t xml:space="preserve"> </w:t>
      </w:r>
      <w:r>
        <w:rPr>
          <w:w w:val="110"/>
        </w:rPr>
        <w:t>PGY1</w:t>
      </w:r>
      <w:r>
        <w:rPr>
          <w:spacing w:val="30"/>
          <w:w w:val="110"/>
        </w:rPr>
        <w:t xml:space="preserve"> </w:t>
      </w:r>
      <w:r>
        <w:rPr>
          <w:w w:val="110"/>
        </w:rPr>
        <w:t>and</w:t>
      </w:r>
      <w:r>
        <w:rPr>
          <w:spacing w:val="30"/>
          <w:w w:val="110"/>
        </w:rPr>
        <w:t xml:space="preserve"> </w:t>
      </w:r>
      <w:r>
        <w:rPr>
          <w:w w:val="110"/>
        </w:rPr>
        <w:t>PGY2 Resident Didactics</w:t>
      </w:r>
    </w:p>
    <w:p>
      <w:pPr>
        <w:pStyle w:val="TextBody"/>
        <w:spacing w:before="109" w:after="0"/>
        <w:ind w:left="212" w:right="0" w:hanging="0"/>
        <w:rPr/>
      </w:pPr>
      <w:r>
        <w:rPr>
          <w:w w:val="105"/>
        </w:rPr>
        <w:t>Behavioral</w:t>
      </w:r>
      <w:r>
        <w:rPr>
          <w:spacing w:val="6"/>
          <w:w w:val="105"/>
        </w:rPr>
        <w:t xml:space="preserve"> </w:t>
      </w:r>
      <w:r>
        <w:rPr>
          <w:w w:val="105"/>
        </w:rPr>
        <w:t>Science</w:t>
      </w:r>
      <w:r>
        <w:rPr>
          <w:spacing w:val="6"/>
          <w:w w:val="105"/>
        </w:rPr>
        <w:t xml:space="preserve"> </w:t>
      </w:r>
      <w:r>
        <w:rPr>
          <w:w w:val="105"/>
        </w:rPr>
        <w:t>Interviewing</w:t>
      </w:r>
      <w:r>
        <w:rPr>
          <w:spacing w:val="6"/>
          <w:w w:val="105"/>
        </w:rPr>
        <w:t xml:space="preserve"> </w:t>
      </w:r>
      <w:r>
        <w:rPr>
          <w:w w:val="105"/>
        </w:rPr>
        <w:t>(preceptor),</w:t>
      </w:r>
      <w:r>
        <w:rPr>
          <w:spacing w:val="7"/>
          <w:w w:val="105"/>
        </w:rPr>
        <w:t xml:space="preserve"> </w:t>
      </w:r>
      <w:r>
        <w:rPr>
          <w:w w:val="105"/>
        </w:rPr>
        <w:t>UTHSC</w:t>
      </w:r>
      <w:r>
        <w:rPr>
          <w:spacing w:val="6"/>
          <w:w w:val="105"/>
        </w:rPr>
        <w:t xml:space="preserve"> </w:t>
      </w:r>
      <w:r>
        <w:rPr>
          <w:w w:val="105"/>
        </w:rPr>
        <w:t>Medical</w:t>
      </w:r>
      <w:r>
        <w:rPr>
          <w:spacing w:val="6"/>
          <w:w w:val="105"/>
        </w:rPr>
        <w:t xml:space="preserve"> </w:t>
      </w:r>
      <w:r>
        <w:rPr>
          <w:spacing w:val="-2"/>
          <w:w w:val="105"/>
        </w:rPr>
        <w:t>School</w:t>
      </w:r>
    </w:p>
    <w:p>
      <w:pPr>
        <w:pStyle w:val="TextBody"/>
        <w:spacing w:lineRule="auto" w:line="254" w:before="126" w:after="0"/>
        <w:ind w:left="212" w:right="0" w:hanging="0"/>
        <w:rPr/>
      </w:pPr>
      <w:r>
        <w:rPr/>
        <w:t>Neurobiology of Disease:</w:t>
      </w:r>
      <w:r>
        <w:rPr>
          <w:spacing w:val="40"/>
        </w:rPr>
        <w:t xml:space="preserve"> </w:t>
      </w:r>
      <w:r>
        <w:rPr/>
        <w:t>Stress and the Brain, UTHSC Graduate School of Biomedical</w:t>
      </w:r>
      <w:r>
        <w:rPr>
          <w:spacing w:val="40"/>
        </w:rPr>
        <w:t xml:space="preserve"> </w:t>
      </w:r>
      <w:r>
        <w:rPr>
          <w:spacing w:val="-2"/>
        </w:rPr>
        <w:t>Sciences</w:t>
      </w:r>
    </w:p>
    <w:p>
      <w:pPr>
        <w:pStyle w:val="TextBody"/>
        <w:spacing w:lineRule="auto" w:line="254" w:before="109" w:after="0"/>
        <w:ind w:left="212" w:right="0" w:hanging="0"/>
        <w:rPr/>
      </w:pPr>
      <w:r>
        <w:rPr/>
        <w:t>Neurobiology of Disease:</w:t>
      </w:r>
      <w:r>
        <w:rPr>
          <w:spacing w:val="40"/>
        </w:rPr>
        <w:t xml:space="preserve"> </w:t>
      </w:r>
      <w:r>
        <w:rPr/>
        <w:t>Addiction, Clinical and Neurobiological Perspectives, UTHSC Graduate School of Biomedical Science</w:t>
      </w:r>
    </w:p>
    <w:p>
      <w:pPr>
        <w:pStyle w:val="TextBody"/>
        <w:spacing w:lineRule="auto" w:line="254" w:before="109" w:after="0"/>
        <w:ind w:left="212" w:right="0" w:hanging="0"/>
        <w:rPr/>
      </w:pPr>
      <w:r>
        <w:rPr>
          <w:w w:val="105"/>
        </w:rPr>
        <w:t>Research Methodology I and II, UTHSC Department of Psychiatry PGY1 and PGY2 Resident Didactics</w:t>
      </w:r>
    </w:p>
    <w:p>
      <w:pPr>
        <w:pStyle w:val="TextBody"/>
        <w:spacing w:lineRule="auto" w:line="254" w:before="109" w:after="0"/>
        <w:ind w:left="212" w:right="496" w:hanging="0"/>
        <w:rPr/>
      </w:pPr>
      <w:r>
        <w:rPr>
          <w:w w:val="105"/>
        </w:rPr>
        <w:t>Neurobiology of Disease:</w:t>
      </w:r>
      <w:r>
        <w:rPr>
          <w:spacing w:val="40"/>
          <w:w w:val="105"/>
        </w:rPr>
        <w:t xml:space="preserve"> </w:t>
      </w:r>
      <w:r>
        <w:rPr>
          <w:w w:val="105"/>
        </w:rPr>
        <w:t>Behavioral Neuroscience of Addiction, UTHSC Graduate</w:t>
      </w:r>
      <w:r>
        <w:rPr>
          <w:spacing w:val="40"/>
          <w:w w:val="105"/>
        </w:rPr>
        <w:t xml:space="preserve"> </w:t>
      </w:r>
      <w:r>
        <w:rPr>
          <w:w w:val="105"/>
        </w:rPr>
        <w:t>School of Biomedical Science</w:t>
      </w:r>
    </w:p>
    <w:p>
      <w:pPr>
        <w:pStyle w:val="TextBody"/>
        <w:spacing w:lineRule="auto" w:line="360" w:before="109" w:after="0"/>
        <w:ind w:left="212" w:right="1439" w:hanging="0"/>
        <w:rPr/>
      </w:pPr>
      <w:r>
        <w:rPr>
          <w:w w:val="105"/>
        </w:rPr>
        <w:t>Psychopharmacology, UTHSC Clinical Psychology Internship Program Psychopharmacology Lecture Series, UTHSC Psychiatry Grand Rounds Behavioral Pharmacology, UTHSC Graduate School of Biomedical Science Psychopharmacology, University of Houston (Graduate Seminar) Quantitative Methods (Statistics), Auburn University</w:t>
      </w:r>
    </w:p>
    <w:p>
      <w:pPr>
        <w:pStyle w:val="TextBody"/>
        <w:spacing w:lineRule="auto" w:line="360"/>
        <w:ind w:left="212" w:right="3087" w:hanging="0"/>
        <w:rPr/>
      </w:pPr>
      <w:r>
        <w:rPr>
          <w:w w:val="105"/>
        </w:rPr>
        <w:t>Learning and Conditioning, Auburn University Developmental Psychology, Auburn University</w:t>
      </w:r>
    </w:p>
    <w:p>
      <w:pPr>
        <w:sectPr>
          <w:type w:val="continuous"/>
          <w:pgSz w:w="12240" w:h="15840"/>
          <w:pgMar w:left="940" w:right="900" w:gutter="0" w:header="0" w:top="1060" w:footer="0" w:bottom="280"/>
          <w:cols w:num="2" w:equalWidth="false" w:sep="false">
            <w:col w:w="1626" w:space="40"/>
            <w:col w:w="8733"/>
          </w:cols>
          <w:formProt w:val="false"/>
          <w:textDirection w:val="lrTb"/>
          <w:docGrid w:type="default" w:linePitch="100" w:charSpace="4096"/>
        </w:sectPr>
      </w:pPr>
    </w:p>
    <w:p>
      <w:pPr>
        <w:pStyle w:val="TextBody"/>
        <w:spacing w:lineRule="exact" w:line="20"/>
        <w:ind w:left="140" w:right="0" w:hanging="0"/>
        <w:rPr>
          <w:sz w:val="2"/>
        </w:rPr>
      </w:pPr>
      <w:r>
        <w:rPr/>
        <mc:AlternateContent>
          <mc:Choice Requires="wpg">
            <w:drawing>
              <wp:inline distT="0" distB="0" distL="0" distR="0">
                <wp:extent cx="6400800" cy="10795"/>
                <wp:effectExtent l="9525" t="0" r="0" b="8255"/>
                <wp:docPr id="20" name="Shape18"/>
                <a:graphic xmlns:a="http://schemas.openxmlformats.org/drawingml/2006/main">
                  <a:graphicData uri="http://schemas.microsoft.com/office/word/2010/wordprocessingGroup">
                    <wpg:wgp>
                      <wpg:cNvGrpSpPr/>
                      <wpg:grpSpPr>
                        <a:xfrm>
                          <a:off x="0" y="0"/>
                          <a:ext cx="6400800" cy="10800"/>
                          <a:chOff x="0" y="0"/>
                          <a:chExt cx="6400800" cy="10800"/>
                        </a:xfrm>
                      </wpg:grpSpPr>
                      <wps:wsp>
                        <wps:cNvSpPr/>
                        <wps:spPr>
                          <a:xfrm>
                            <a:off x="0" y="0"/>
                            <a:ext cx="6400800" cy="10800"/>
                          </a:xfrm>
                          <a:custGeom>
                            <a:avLst/>
                            <a:gdLst/>
                            <a:ahLst/>
                            <a:rect l="l" t="t" r="r" b="b"/>
                            <a:pathLst>
                              <a:path w="6400800" h="0">
                                <a:moveTo>
                                  <a:pt x="0" y="0"/>
                                </a:moveTo>
                                <a:lnTo>
                                  <a:pt x="6400800" y="0"/>
                                </a:lnTo>
                              </a:path>
                            </a:pathLst>
                          </a:custGeom>
                          <a:noFill/>
                          <a:ln w="10795">
                            <a:solidFill>
                              <a:srgbClr val="ff0000"/>
                            </a:solidFill>
                            <a:round/>
                          </a:ln>
                        </wps:spPr>
                        <wps:style>
                          <a:lnRef idx="0"/>
                          <a:fillRef idx="0"/>
                          <a:effectRef idx="0"/>
                          <a:fontRef idx="minor"/>
                        </wps:style>
                        <wps:bodyPr/>
                      </wps:wsp>
                    </wpg:wgp>
                  </a:graphicData>
                </a:graphic>
              </wp:inline>
            </w:drawing>
          </mc:Choice>
          <mc:Fallback>
            <w:pict>
              <v:group id="shape_0" alt="Shape18" style="position:absolute;margin-left:0pt;margin-top:-1.55pt;width:504pt;height:0.85pt" coordorigin="0,-31" coordsize="10080,17"/>
            </w:pict>
          </mc:Fallback>
        </mc:AlternateContent>
      </w:r>
    </w:p>
    <w:p>
      <w:pPr>
        <w:pStyle w:val="Heading1"/>
        <w:rPr/>
      </w:pPr>
      <w:r>
        <w:rPr>
          <w:spacing w:val="-2"/>
          <w:w w:val="105"/>
        </w:rPr>
        <w:t>MENTORING</w:t>
      </w:r>
    </w:p>
    <w:p>
      <w:pPr>
        <w:pStyle w:val="Heading2"/>
        <w:spacing w:before="224" w:after="0"/>
        <w:rPr>
          <w:i/>
          <w:i/>
        </w:rPr>
      </w:pPr>
      <w:r>
        <w:rPr>
          <w:i/>
          <w:w w:val="90"/>
        </w:rPr>
        <w:t>Junior</w:t>
      </w:r>
      <w:r>
        <w:rPr>
          <w:i/>
          <w:spacing w:val="22"/>
        </w:rPr>
        <w:t xml:space="preserve"> </w:t>
      </w:r>
      <w:r>
        <w:rPr>
          <w:i/>
          <w:spacing w:val="-2"/>
        </w:rPr>
        <w:t>Faculty</w:t>
      </w:r>
    </w:p>
    <w:p>
      <w:pPr>
        <w:pStyle w:val="TextBody"/>
        <w:spacing w:before="129" w:after="0"/>
        <w:rPr>
          <w:rFonts w:ascii="Georgia" w:hAnsi="Georgia"/>
          <w:b/>
          <w:b/>
          <w:i/>
          <w:i/>
          <w:sz w:val="20"/>
        </w:rPr>
      </w:pPr>
      <w:r>
        <w:rPr>
          <w:rFonts w:ascii="Georgia" w:hAnsi="Georgia"/>
          <w:b/>
          <w:i/>
          <w:sz w:val="20"/>
        </w:rPr>
      </w:r>
    </w:p>
    <w:p>
      <w:pPr>
        <w:sectPr>
          <w:type w:val="nextPage"/>
          <w:pgSz w:w="12240" w:h="15840"/>
          <w:pgMar w:left="940" w:right="900" w:gutter="0" w:header="0" w:top="1060" w:footer="0" w:bottom="280"/>
          <w:pgNumType w:fmt="decimal"/>
          <w:formProt w:val="false"/>
          <w:textDirection w:val="lrTb"/>
          <w:docGrid w:type="default" w:linePitch="100" w:charSpace="4096"/>
        </w:sectPr>
      </w:pPr>
    </w:p>
    <w:p>
      <w:pPr>
        <w:pStyle w:val="TextBody"/>
        <w:spacing w:before="100" w:after="0"/>
        <w:jc w:val="right"/>
        <w:rPr/>
      </w:pPr>
      <w:r>
        <w:rPr>
          <w:spacing w:val="-2"/>
        </w:rPr>
        <w:t>2021–2022</w:t>
      </w:r>
    </w:p>
    <w:p>
      <w:pPr>
        <w:pStyle w:val="TextBody"/>
        <w:rPr/>
      </w:pPr>
      <w:r>
        <w:rPr/>
      </w:r>
    </w:p>
    <w:p>
      <w:pPr>
        <w:pStyle w:val="TextBody"/>
        <w:rPr/>
      </w:pPr>
      <w:r>
        <w:rPr/>
      </w:r>
    </w:p>
    <w:p>
      <w:pPr>
        <w:pStyle w:val="TextBody"/>
        <w:rPr/>
      </w:pPr>
      <w:r>
        <w:rPr/>
      </w:r>
    </w:p>
    <w:p>
      <w:pPr>
        <w:pStyle w:val="TextBody"/>
        <w:spacing w:before="90" w:after="0"/>
        <w:rPr/>
      </w:pPr>
      <w:r>
        <w:rPr/>
      </w:r>
    </w:p>
    <w:p>
      <w:pPr>
        <w:pStyle w:val="TextBody"/>
        <w:jc w:val="right"/>
        <w:rPr/>
      </w:pPr>
      <w:r>
        <w:rPr>
          <w:spacing w:val="-2"/>
        </w:rPr>
        <w:t>2021–2022</w:t>
      </w:r>
    </w:p>
    <w:p>
      <w:pPr>
        <w:pStyle w:val="TextBody"/>
        <w:rPr/>
      </w:pPr>
      <w:r>
        <w:rPr/>
      </w:r>
    </w:p>
    <w:p>
      <w:pPr>
        <w:pStyle w:val="TextBody"/>
        <w:rPr/>
      </w:pPr>
      <w:r>
        <w:rPr/>
      </w:r>
    </w:p>
    <w:p>
      <w:pPr>
        <w:pStyle w:val="TextBody"/>
        <w:spacing w:before="72" w:after="0"/>
        <w:rPr/>
      </w:pPr>
      <w:r>
        <w:rPr/>
      </w:r>
    </w:p>
    <w:p>
      <w:pPr>
        <w:pStyle w:val="TextBody"/>
        <w:jc w:val="right"/>
        <w:rPr/>
      </w:pPr>
      <w:r>
        <w:rPr>
          <w:spacing w:val="-2"/>
        </w:rPr>
        <w:t>2019–2021</w:t>
      </w:r>
    </w:p>
    <w:p>
      <w:pPr>
        <w:pStyle w:val="TextBody"/>
        <w:rPr/>
      </w:pPr>
      <w:r>
        <w:rPr/>
      </w:r>
    </w:p>
    <w:p>
      <w:pPr>
        <w:pStyle w:val="TextBody"/>
        <w:rPr/>
      </w:pPr>
      <w:r>
        <w:rPr/>
      </w:r>
    </w:p>
    <w:p>
      <w:pPr>
        <w:pStyle w:val="TextBody"/>
        <w:rPr/>
      </w:pPr>
      <w:r>
        <w:rPr/>
      </w:r>
    </w:p>
    <w:p>
      <w:pPr>
        <w:pStyle w:val="TextBody"/>
        <w:spacing w:before="90" w:after="0"/>
        <w:rPr/>
      </w:pPr>
      <w:r>
        <w:rPr/>
      </w:r>
    </w:p>
    <w:p>
      <w:pPr>
        <w:pStyle w:val="TextBody"/>
        <w:jc w:val="right"/>
        <w:rPr/>
      </w:pPr>
      <w:r>
        <w:rPr>
          <w:spacing w:val="-2"/>
        </w:rPr>
        <w:t>2019–2021</w:t>
      </w:r>
    </w:p>
    <w:p>
      <w:pPr>
        <w:pStyle w:val="TextBody"/>
        <w:rPr/>
      </w:pPr>
      <w:r>
        <w:rPr/>
      </w:r>
    </w:p>
    <w:p>
      <w:pPr>
        <w:pStyle w:val="TextBody"/>
        <w:rPr/>
      </w:pPr>
      <w:r>
        <w:rPr/>
      </w:r>
    </w:p>
    <w:p>
      <w:pPr>
        <w:pStyle w:val="TextBody"/>
        <w:rPr/>
      </w:pPr>
      <w:r>
        <w:rPr/>
      </w:r>
    </w:p>
    <w:p>
      <w:pPr>
        <w:pStyle w:val="TextBody"/>
        <w:spacing w:before="90" w:after="0"/>
        <w:rPr/>
      </w:pPr>
      <w:r>
        <w:rPr/>
      </w:r>
    </w:p>
    <w:p>
      <w:pPr>
        <w:pStyle w:val="TextBody"/>
        <w:jc w:val="right"/>
        <w:rPr/>
      </w:pPr>
      <w:r>
        <w:rPr>
          <w:spacing w:val="-4"/>
        </w:rPr>
        <w:t>2019</w:t>
      </w:r>
    </w:p>
    <w:p>
      <w:pPr>
        <w:pStyle w:val="TextBody"/>
        <w:rPr/>
      </w:pPr>
      <w:r>
        <w:rPr/>
      </w:r>
    </w:p>
    <w:p>
      <w:pPr>
        <w:pStyle w:val="TextBody"/>
        <w:rPr/>
      </w:pPr>
      <w:r>
        <w:rPr/>
      </w:r>
    </w:p>
    <w:p>
      <w:pPr>
        <w:pStyle w:val="TextBody"/>
        <w:spacing w:before="72" w:after="0"/>
        <w:rPr/>
      </w:pPr>
      <w:r>
        <w:rPr/>
      </w:r>
    </w:p>
    <w:p>
      <w:pPr>
        <w:pStyle w:val="TextBody"/>
        <w:jc w:val="right"/>
        <w:rPr/>
      </w:pPr>
      <w:r>
        <w:rPr>
          <w:spacing w:val="-2"/>
        </w:rPr>
        <w:t>2017–2018</w:t>
      </w:r>
    </w:p>
    <w:p>
      <w:pPr>
        <w:pStyle w:val="TextBody"/>
        <w:rPr/>
      </w:pPr>
      <w:r>
        <w:rPr/>
      </w:r>
    </w:p>
    <w:p>
      <w:pPr>
        <w:pStyle w:val="TextBody"/>
        <w:rPr/>
      </w:pPr>
      <w:r>
        <w:rPr/>
      </w:r>
    </w:p>
    <w:p>
      <w:pPr>
        <w:pStyle w:val="TextBody"/>
        <w:spacing w:before="72" w:after="0"/>
        <w:rPr/>
      </w:pPr>
      <w:r>
        <w:rPr/>
      </w:r>
    </w:p>
    <w:p>
      <w:pPr>
        <w:pStyle w:val="TextBody"/>
        <w:jc w:val="right"/>
        <w:rPr/>
      </w:pPr>
      <w:r>
        <w:rPr>
          <w:spacing w:val="-2"/>
        </w:rPr>
        <w:t>2017–2018</w:t>
      </w:r>
    </w:p>
    <w:p>
      <w:pPr>
        <w:pStyle w:val="TextBody"/>
        <w:rPr/>
      </w:pPr>
      <w:r>
        <w:rPr/>
      </w:r>
    </w:p>
    <w:p>
      <w:pPr>
        <w:pStyle w:val="TextBody"/>
        <w:rPr/>
      </w:pPr>
      <w:r>
        <w:rPr/>
      </w:r>
    </w:p>
    <w:p>
      <w:pPr>
        <w:pStyle w:val="TextBody"/>
        <w:spacing w:before="72" w:after="0"/>
        <w:rPr/>
      </w:pPr>
      <w:r>
        <w:rPr/>
      </w:r>
    </w:p>
    <w:p>
      <w:pPr>
        <w:pStyle w:val="TextBody"/>
        <w:jc w:val="right"/>
        <w:rPr/>
      </w:pPr>
      <w:r>
        <w:rPr>
          <w:spacing w:val="-4"/>
        </w:rPr>
        <w:t>2015</w:t>
      </w:r>
    </w:p>
    <w:p>
      <w:pPr>
        <w:pStyle w:val="TextBody"/>
        <w:rPr/>
      </w:pPr>
      <w:r>
        <w:rPr/>
      </w:r>
    </w:p>
    <w:p>
      <w:pPr>
        <w:pStyle w:val="TextBody"/>
        <w:rPr/>
      </w:pPr>
      <w:r>
        <w:rPr/>
      </w:r>
    </w:p>
    <w:p>
      <w:pPr>
        <w:pStyle w:val="TextBody"/>
        <w:spacing w:before="72" w:after="0"/>
        <w:rPr/>
      </w:pPr>
      <w:r>
        <w:rPr/>
      </w:r>
    </w:p>
    <w:p>
      <w:pPr>
        <w:pStyle w:val="TextBody"/>
        <w:jc w:val="right"/>
        <w:rPr/>
      </w:pPr>
      <w:r>
        <w:rPr>
          <w:spacing w:val="-4"/>
        </w:rPr>
        <w:t>2015-2017</w:t>
      </w:r>
    </w:p>
    <w:p>
      <w:pPr>
        <w:pStyle w:val="TextBody"/>
        <w:rPr/>
      </w:pPr>
      <w:r>
        <w:rPr/>
      </w:r>
    </w:p>
    <w:p>
      <w:pPr>
        <w:pStyle w:val="TextBody"/>
        <w:spacing w:before="54" w:after="0"/>
        <w:rPr/>
      </w:pPr>
      <w:r>
        <w:rPr/>
      </w:r>
    </w:p>
    <w:p>
      <w:pPr>
        <w:pStyle w:val="TextBody"/>
        <w:jc w:val="right"/>
        <w:rPr/>
      </w:pPr>
      <w:r>
        <w:rPr>
          <w:spacing w:val="-4"/>
        </w:rPr>
        <w:t>2014</w:t>
      </w:r>
    </w:p>
    <w:p>
      <w:pPr>
        <w:pStyle w:val="TextBody"/>
        <w:rPr/>
      </w:pPr>
      <w:r>
        <w:rPr/>
      </w:r>
    </w:p>
    <w:p>
      <w:pPr>
        <w:pStyle w:val="TextBody"/>
        <w:spacing w:before="54" w:after="0"/>
        <w:rPr/>
      </w:pPr>
      <w:r>
        <w:rPr/>
      </w:r>
    </w:p>
    <w:p>
      <w:pPr>
        <w:pStyle w:val="TextBody"/>
        <w:jc w:val="right"/>
        <w:rPr/>
      </w:pPr>
      <w:r>
        <w:rPr>
          <w:spacing w:val="-4"/>
        </w:rPr>
        <w:t>2013-2015</w:t>
      </w:r>
    </w:p>
    <w:p>
      <w:pPr>
        <w:pStyle w:val="Normal"/>
        <w:spacing w:lineRule="auto" w:line="259" w:before="100" w:after="0"/>
        <w:ind w:left="201" w:right="422" w:firstLine="11"/>
        <w:jc w:val="left"/>
        <w:rPr>
          <w:rFonts w:ascii="Georgia" w:hAnsi="Georgia"/>
          <w:i/>
          <w:i/>
          <w:sz w:val="22"/>
        </w:rPr>
      </w:pPr>
      <w:r>
        <w:br w:type="column"/>
      </w:r>
      <w:r>
        <w:rPr>
          <w:sz w:val="22"/>
        </w:rPr>
        <w:t>Lokesh</w:t>
      </w:r>
      <w:r>
        <w:rPr>
          <w:spacing w:val="40"/>
          <w:sz w:val="22"/>
        </w:rPr>
        <w:t xml:space="preserve"> </w:t>
      </w:r>
      <w:r>
        <w:rPr>
          <w:sz w:val="22"/>
        </w:rPr>
        <w:t>Shahani,</w:t>
      </w:r>
      <w:r>
        <w:rPr>
          <w:spacing w:val="40"/>
          <w:sz w:val="22"/>
        </w:rPr>
        <w:t xml:space="preserve"> </w:t>
      </w:r>
      <w:r>
        <w:rPr>
          <w:sz w:val="22"/>
        </w:rPr>
        <w:t>M.D.</w:t>
      </w:r>
      <w:r>
        <w:rPr>
          <w:spacing w:val="40"/>
          <w:sz w:val="22"/>
        </w:rPr>
        <w:t xml:space="preserve"> </w:t>
      </w:r>
      <w:r>
        <w:rPr>
          <w:sz w:val="22"/>
        </w:rPr>
        <w:t>UTHealth</w:t>
      </w:r>
      <w:r>
        <w:rPr>
          <w:spacing w:val="40"/>
          <w:sz w:val="22"/>
        </w:rPr>
        <w:t xml:space="preserve"> </w:t>
      </w:r>
      <w:r>
        <w:rPr>
          <w:sz w:val="22"/>
        </w:rPr>
        <w:t>Department</w:t>
      </w:r>
      <w:r>
        <w:rPr>
          <w:spacing w:val="40"/>
          <w:sz w:val="22"/>
        </w:rPr>
        <w:t xml:space="preserve"> </w:t>
      </w:r>
      <w:r>
        <w:rPr>
          <w:sz w:val="22"/>
        </w:rPr>
        <w:t>of</w:t>
      </w:r>
      <w:r>
        <w:rPr>
          <w:spacing w:val="40"/>
          <w:sz w:val="22"/>
        </w:rPr>
        <w:t xml:space="preserve"> </w:t>
      </w:r>
      <w:r>
        <w:rPr>
          <w:sz w:val="22"/>
        </w:rPr>
        <w:t>Psychiatry</w:t>
      </w:r>
      <w:r>
        <w:rPr>
          <w:spacing w:val="40"/>
          <w:sz w:val="22"/>
        </w:rPr>
        <w:t xml:space="preserve"> </w:t>
      </w:r>
      <w:r>
        <w:rPr>
          <w:sz w:val="22"/>
        </w:rPr>
        <w:t>&amp;</w:t>
      </w:r>
      <w:r>
        <w:rPr>
          <w:spacing w:val="40"/>
          <w:sz w:val="22"/>
        </w:rPr>
        <w:t xml:space="preserve"> </w:t>
      </w:r>
      <w:r>
        <w:rPr>
          <w:sz w:val="22"/>
        </w:rPr>
        <w:t>Behavioral</w:t>
      </w:r>
      <w:r>
        <w:rPr>
          <w:spacing w:val="40"/>
          <w:sz w:val="22"/>
        </w:rPr>
        <w:t xml:space="preserve"> </w:t>
      </w:r>
      <w:r>
        <w:rPr>
          <w:sz w:val="22"/>
        </w:rPr>
        <w:t>Sciences Ph.D.</w:t>
      </w:r>
      <w:r>
        <w:rPr>
          <w:spacing w:val="80"/>
          <w:sz w:val="22"/>
        </w:rPr>
        <w:t xml:space="preserve"> </w:t>
      </w:r>
      <w:r>
        <w:rPr>
          <w:sz w:val="22"/>
        </w:rPr>
        <w:t>Co-Mentor,</w:t>
      </w:r>
      <w:r>
        <w:rPr>
          <w:spacing w:val="80"/>
          <w:sz w:val="22"/>
        </w:rPr>
        <w:t xml:space="preserve"> </w:t>
      </w:r>
      <w:r>
        <w:rPr>
          <w:sz w:val="22"/>
        </w:rPr>
        <w:t>Dissertation</w:t>
      </w:r>
      <w:r>
        <w:rPr>
          <w:spacing w:val="80"/>
          <w:sz w:val="22"/>
        </w:rPr>
        <w:t xml:space="preserve"> </w:t>
      </w:r>
      <w:r>
        <w:rPr>
          <w:sz w:val="22"/>
        </w:rPr>
        <w:t>Committee,</w:t>
      </w:r>
      <w:r>
        <w:rPr>
          <w:spacing w:val="80"/>
          <w:sz w:val="22"/>
        </w:rPr>
        <w:t xml:space="preserve"> </w:t>
      </w:r>
      <w:r>
        <w:rPr>
          <w:sz w:val="22"/>
        </w:rPr>
        <w:t>University</w:t>
      </w:r>
      <w:r>
        <w:rPr>
          <w:spacing w:val="80"/>
          <w:sz w:val="22"/>
        </w:rPr>
        <w:t xml:space="preserve"> </w:t>
      </w:r>
      <w:r>
        <w:rPr>
          <w:sz w:val="22"/>
        </w:rPr>
        <w:t>of</w:t>
      </w:r>
      <w:r>
        <w:rPr>
          <w:spacing w:val="80"/>
          <w:sz w:val="22"/>
        </w:rPr>
        <w:t xml:space="preserve"> </w:t>
      </w:r>
      <w:r>
        <w:rPr>
          <w:sz w:val="22"/>
        </w:rPr>
        <w:t>Texas-Houston</w:t>
      </w:r>
      <w:r>
        <w:rPr>
          <w:spacing w:val="80"/>
          <w:sz w:val="22"/>
        </w:rPr>
        <w:t xml:space="preserve"> </w:t>
      </w:r>
      <w:r>
        <w:rPr>
          <w:sz w:val="22"/>
        </w:rPr>
        <w:t>School</w:t>
      </w:r>
      <w:r>
        <w:rPr>
          <w:spacing w:val="80"/>
          <w:sz w:val="22"/>
        </w:rPr>
        <w:t xml:space="preserve"> </w:t>
      </w:r>
      <w:r>
        <w:rPr>
          <w:sz w:val="22"/>
        </w:rPr>
        <w:t>of Public</w:t>
      </w:r>
      <w:r>
        <w:rPr>
          <w:spacing w:val="19"/>
          <w:sz w:val="22"/>
        </w:rPr>
        <w:t xml:space="preserve"> </w:t>
      </w:r>
      <w:r>
        <w:rPr>
          <w:sz w:val="22"/>
        </w:rPr>
        <w:t>Health:</w:t>
      </w:r>
      <w:r>
        <w:rPr>
          <w:spacing w:val="58"/>
          <w:sz w:val="22"/>
        </w:rPr>
        <w:t xml:space="preserve"> </w:t>
      </w:r>
      <w:r>
        <w:rPr>
          <w:rFonts w:ascii="Georgia" w:hAnsi="Georgia"/>
          <w:i/>
          <w:sz w:val="22"/>
        </w:rPr>
        <w:t>Predictors</w:t>
      </w:r>
      <w:r>
        <w:rPr>
          <w:rFonts w:ascii="Georgia" w:hAnsi="Georgia"/>
          <w:i/>
          <w:spacing w:val="23"/>
          <w:sz w:val="22"/>
        </w:rPr>
        <w:t xml:space="preserve"> </w:t>
      </w:r>
      <w:r>
        <w:rPr>
          <w:rFonts w:ascii="Georgia" w:hAnsi="Georgia"/>
          <w:i/>
          <w:sz w:val="22"/>
        </w:rPr>
        <w:t>of</w:t>
      </w:r>
      <w:r>
        <w:rPr>
          <w:rFonts w:ascii="Georgia" w:hAnsi="Georgia"/>
          <w:i/>
          <w:spacing w:val="23"/>
          <w:sz w:val="22"/>
        </w:rPr>
        <w:t xml:space="preserve"> </w:t>
      </w:r>
      <w:r>
        <w:rPr>
          <w:rFonts w:ascii="Georgia" w:hAnsi="Georgia"/>
          <w:i/>
          <w:sz w:val="22"/>
        </w:rPr>
        <w:t>lengths</w:t>
      </w:r>
      <w:r>
        <w:rPr>
          <w:rFonts w:ascii="Georgia" w:hAnsi="Georgia"/>
          <w:i/>
          <w:spacing w:val="23"/>
          <w:sz w:val="22"/>
        </w:rPr>
        <w:t xml:space="preserve"> </w:t>
      </w:r>
      <w:r>
        <w:rPr>
          <w:rFonts w:ascii="Georgia" w:hAnsi="Georgia"/>
          <w:i/>
          <w:sz w:val="22"/>
        </w:rPr>
        <w:t>of</w:t>
      </w:r>
      <w:r>
        <w:rPr>
          <w:rFonts w:ascii="Georgia" w:hAnsi="Georgia"/>
          <w:i/>
          <w:spacing w:val="23"/>
          <w:sz w:val="22"/>
        </w:rPr>
        <w:t xml:space="preserve"> </w:t>
      </w:r>
      <w:r>
        <w:rPr>
          <w:rFonts w:ascii="Georgia" w:hAnsi="Georgia"/>
          <w:i/>
          <w:sz w:val="22"/>
        </w:rPr>
        <w:t>stay</w:t>
      </w:r>
      <w:r>
        <w:rPr>
          <w:rFonts w:ascii="Georgia" w:hAnsi="Georgia"/>
          <w:i/>
          <w:spacing w:val="23"/>
          <w:sz w:val="22"/>
        </w:rPr>
        <w:t xml:space="preserve"> </w:t>
      </w:r>
      <w:r>
        <w:rPr>
          <w:rFonts w:ascii="Georgia" w:hAnsi="Georgia"/>
          <w:i/>
          <w:sz w:val="22"/>
        </w:rPr>
        <w:t>and</w:t>
      </w:r>
      <w:r>
        <w:rPr>
          <w:rFonts w:ascii="Georgia" w:hAnsi="Georgia"/>
          <w:i/>
          <w:spacing w:val="23"/>
          <w:sz w:val="22"/>
        </w:rPr>
        <w:t xml:space="preserve"> </w:t>
      </w:r>
      <w:r>
        <w:rPr>
          <w:rFonts w:ascii="Georgia" w:hAnsi="Georgia"/>
          <w:i/>
          <w:sz w:val="22"/>
        </w:rPr>
        <w:t>suicidality</w:t>
      </w:r>
      <w:r>
        <w:rPr>
          <w:rFonts w:ascii="Georgia" w:hAnsi="Georgia"/>
          <w:i/>
          <w:spacing w:val="23"/>
          <w:sz w:val="22"/>
        </w:rPr>
        <w:t xml:space="preserve"> </w:t>
      </w:r>
      <w:r>
        <w:rPr>
          <w:rFonts w:ascii="Georgia" w:hAnsi="Georgia"/>
          <w:i/>
          <w:sz w:val="22"/>
        </w:rPr>
        <w:t>related</w:t>
      </w:r>
      <w:r>
        <w:rPr>
          <w:rFonts w:ascii="Georgia" w:hAnsi="Georgia"/>
          <w:i/>
          <w:spacing w:val="23"/>
          <w:sz w:val="22"/>
        </w:rPr>
        <w:t xml:space="preserve"> </w:t>
      </w:r>
      <w:r>
        <w:rPr>
          <w:rFonts w:ascii="Georgia" w:hAnsi="Georgia"/>
          <w:i/>
          <w:sz w:val="22"/>
        </w:rPr>
        <w:t>to</w:t>
      </w:r>
      <w:r>
        <w:rPr>
          <w:rFonts w:ascii="Georgia" w:hAnsi="Georgia"/>
          <w:i/>
          <w:spacing w:val="23"/>
          <w:sz w:val="22"/>
        </w:rPr>
        <w:t xml:space="preserve"> </w:t>
      </w:r>
      <w:r>
        <w:rPr>
          <w:rFonts w:ascii="Georgia" w:hAnsi="Georgia"/>
          <w:i/>
          <w:sz w:val="22"/>
        </w:rPr>
        <w:t xml:space="preserve">psychiatric </w:t>
      </w:r>
      <w:r>
        <w:rPr>
          <w:rFonts w:ascii="Georgia" w:hAnsi="Georgia"/>
          <w:i/>
          <w:spacing w:val="-2"/>
          <w:sz w:val="22"/>
        </w:rPr>
        <w:t>hospitalization</w:t>
      </w:r>
      <w:r>
        <w:rPr>
          <w:rFonts w:ascii="Georgia" w:hAnsi="Georgia"/>
          <w:i/>
          <w:spacing w:val="-3"/>
          <w:sz w:val="22"/>
        </w:rPr>
        <w:t xml:space="preserve"> </w:t>
      </w:r>
      <w:r>
        <w:rPr>
          <w:rFonts w:ascii="Georgia" w:hAnsi="Georgia"/>
          <w:i/>
          <w:spacing w:val="-2"/>
          <w:sz w:val="22"/>
        </w:rPr>
        <w:t>in</w:t>
      </w:r>
      <w:r>
        <w:rPr>
          <w:rFonts w:ascii="Georgia" w:hAnsi="Georgia"/>
          <w:i/>
          <w:spacing w:val="-3"/>
          <w:sz w:val="22"/>
        </w:rPr>
        <w:t xml:space="preserve"> </w:t>
      </w:r>
      <w:r>
        <w:rPr>
          <w:rFonts w:ascii="Georgia" w:hAnsi="Georgia"/>
          <w:i/>
          <w:spacing w:val="-2"/>
          <w:sz w:val="22"/>
        </w:rPr>
        <w:t>the</w:t>
      </w:r>
      <w:r>
        <w:rPr>
          <w:rFonts w:ascii="Georgia" w:hAnsi="Georgia"/>
          <w:i/>
          <w:spacing w:val="-3"/>
          <w:sz w:val="22"/>
        </w:rPr>
        <w:t xml:space="preserve"> </w:t>
      </w:r>
      <w:r>
        <w:rPr>
          <w:rFonts w:ascii="Georgia" w:hAnsi="Georgia"/>
          <w:i/>
          <w:spacing w:val="-2"/>
          <w:sz w:val="22"/>
        </w:rPr>
        <w:t>geriatric</w:t>
      </w:r>
      <w:r>
        <w:rPr>
          <w:rFonts w:ascii="Georgia" w:hAnsi="Georgia"/>
          <w:i/>
          <w:spacing w:val="-3"/>
          <w:sz w:val="22"/>
        </w:rPr>
        <w:t xml:space="preserve"> </w:t>
      </w:r>
      <w:r>
        <w:rPr>
          <w:rFonts w:ascii="Georgia" w:hAnsi="Georgia"/>
          <w:i/>
          <w:spacing w:val="-2"/>
          <w:sz w:val="22"/>
        </w:rPr>
        <w:t>patient</w:t>
      </w:r>
      <w:r>
        <w:rPr>
          <w:rFonts w:ascii="Georgia" w:hAnsi="Georgia"/>
          <w:i/>
          <w:spacing w:val="-3"/>
          <w:sz w:val="22"/>
        </w:rPr>
        <w:t xml:space="preserve"> </w:t>
      </w:r>
      <w:r>
        <w:rPr>
          <w:rFonts w:ascii="Georgia" w:hAnsi="Georgia"/>
          <w:i/>
          <w:spacing w:val="-2"/>
          <w:sz w:val="22"/>
        </w:rPr>
        <w:t>population.</w:t>
      </w:r>
    </w:p>
    <w:p>
      <w:pPr>
        <w:pStyle w:val="TextBody"/>
        <w:spacing w:before="15" w:after="0"/>
        <w:rPr>
          <w:rFonts w:ascii="Georgia" w:hAnsi="Georgia"/>
          <w:i/>
          <w:i/>
        </w:rPr>
      </w:pPr>
      <w:r>
        <w:rPr>
          <w:rFonts w:ascii="Georgia" w:hAnsi="Georgia"/>
          <w:i/>
        </w:rPr>
      </w:r>
    </w:p>
    <w:p>
      <w:pPr>
        <w:pStyle w:val="Normal"/>
        <w:spacing w:lineRule="auto" w:line="259" w:before="0" w:after="0"/>
        <w:ind w:left="196" w:right="422" w:firstLine="16"/>
        <w:jc w:val="left"/>
        <w:rPr>
          <w:rFonts w:ascii="Georgia" w:hAnsi="Georgia"/>
          <w:i/>
          <w:i/>
          <w:sz w:val="22"/>
        </w:rPr>
      </w:pPr>
      <w:r>
        <mc:AlternateContent>
          <mc:Choice Requires="wpg">
            <w:drawing>
              <wp:anchor behindDoc="0" distT="0" distB="0" distL="0" distR="0" simplePos="0" locked="0" layoutInCell="0" allowOverlap="1" relativeHeight="22">
                <wp:simplePos x="0" y="0"/>
                <wp:positionH relativeFrom="page">
                  <wp:posOffset>1710055</wp:posOffset>
                </wp:positionH>
                <wp:positionV relativeFrom="paragraph">
                  <wp:posOffset>-850265</wp:posOffset>
                </wp:positionV>
                <wp:extent cx="8890" cy="7571740"/>
                <wp:effectExtent l="4445" t="4445" r="0" b="4445"/>
                <wp:wrapNone/>
                <wp:docPr id="21" name="Group 163"/>
                <a:graphic xmlns:a="http://schemas.openxmlformats.org/drawingml/2006/main">
                  <a:graphicData uri="http://schemas.microsoft.com/office/word/2010/wordprocessingGroup">
                    <wpg:wgp>
                      <wpg:cNvGrpSpPr/>
                      <wpg:grpSpPr>
                        <a:xfrm>
                          <a:off x="0" y="0"/>
                          <a:ext cx="9000" cy="7571880"/>
                          <a:chOff x="0" y="0"/>
                          <a:chExt cx="9000" cy="7571880"/>
                        </a:xfrm>
                      </wpg:grpSpPr>
                      <wps:wsp>
                        <wps:cNvSpPr/>
                        <wps:spPr>
                          <a:xfrm>
                            <a:off x="0" y="0"/>
                            <a:ext cx="9000" cy="687600"/>
                          </a:xfrm>
                          <a:custGeom>
                            <a:avLst/>
                            <a:gdLst/>
                            <a:ahLst/>
                            <a:rect l="l" t="t" r="r" b="b"/>
                            <a:pathLst>
                              <a:path w="0" h="688340">
                                <a:moveTo>
                                  <a:pt x="0" y="688301"/>
                                </a:moveTo>
                                <a:lnTo>
                                  <a:pt x="0" y="0"/>
                                </a:lnTo>
                              </a:path>
                            </a:pathLst>
                          </a:custGeom>
                          <a:noFill/>
                          <a:ln w="8851">
                            <a:solidFill>
                              <a:srgbClr val="b2b2b2"/>
                            </a:solidFill>
                            <a:round/>
                          </a:ln>
                        </wps:spPr>
                        <wps:style>
                          <a:lnRef idx="0"/>
                          <a:fillRef idx="0"/>
                          <a:effectRef idx="0"/>
                          <a:fontRef idx="minor"/>
                        </wps:style>
                        <wps:bodyPr/>
                      </wps:wsp>
                      <wps:wsp>
                        <wps:cNvSpPr/>
                        <wps:spPr>
                          <a:xfrm>
                            <a:off x="0" y="68832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860400"/>
                            <a:ext cx="9000" cy="51552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wps:wsp>
                        <wps:cNvSpPr/>
                        <wps:spPr>
                          <a:xfrm>
                            <a:off x="0" y="13766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548720"/>
                            <a:ext cx="9000" cy="688320"/>
                          </a:xfrm>
                          <a:custGeom>
                            <a:avLst/>
                            <a:gdLst/>
                            <a:ahLst/>
                            <a:rect l="l" t="t" r="r" b="b"/>
                            <a:pathLst>
                              <a:path w="0" h="688340">
                                <a:moveTo>
                                  <a:pt x="0" y="688301"/>
                                </a:moveTo>
                                <a:lnTo>
                                  <a:pt x="0" y="0"/>
                                </a:lnTo>
                              </a:path>
                            </a:pathLst>
                          </a:custGeom>
                          <a:noFill/>
                          <a:ln w="8851">
                            <a:solidFill>
                              <a:srgbClr val="b2b2b2"/>
                            </a:solidFill>
                            <a:round/>
                          </a:ln>
                        </wps:spPr>
                        <wps:style>
                          <a:lnRef idx="0"/>
                          <a:fillRef idx="0"/>
                          <a:effectRef idx="0"/>
                          <a:fontRef idx="minor"/>
                        </wps:style>
                        <wps:bodyPr/>
                      </wps:wsp>
                      <wps:wsp>
                        <wps:cNvSpPr/>
                        <wps:spPr>
                          <a:xfrm>
                            <a:off x="0" y="22377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2409840"/>
                            <a:ext cx="9000" cy="687600"/>
                          </a:xfrm>
                          <a:custGeom>
                            <a:avLst/>
                            <a:gdLst/>
                            <a:ahLst/>
                            <a:rect l="l" t="t" r="r" b="b"/>
                            <a:pathLst>
                              <a:path w="0" h="688340">
                                <a:moveTo>
                                  <a:pt x="0" y="688301"/>
                                </a:moveTo>
                                <a:lnTo>
                                  <a:pt x="0" y="0"/>
                                </a:lnTo>
                              </a:path>
                            </a:pathLst>
                          </a:custGeom>
                          <a:noFill/>
                          <a:ln w="8851">
                            <a:solidFill>
                              <a:srgbClr val="b2b2b2"/>
                            </a:solidFill>
                            <a:round/>
                          </a:ln>
                        </wps:spPr>
                        <wps:style>
                          <a:lnRef idx="0"/>
                          <a:fillRef idx="0"/>
                          <a:effectRef idx="0"/>
                          <a:fontRef idx="minor"/>
                        </wps:style>
                        <wps:bodyPr/>
                      </wps:wsp>
                      <wps:wsp>
                        <wps:cNvSpPr/>
                        <wps:spPr>
                          <a:xfrm>
                            <a:off x="0" y="30981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270240"/>
                            <a:ext cx="9000" cy="51552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wps:wsp>
                        <wps:cNvSpPr/>
                        <wps:spPr>
                          <a:xfrm>
                            <a:off x="0" y="37864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958560"/>
                            <a:ext cx="9000" cy="51552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wps:wsp>
                        <wps:cNvSpPr/>
                        <wps:spPr>
                          <a:xfrm>
                            <a:off x="0" y="44740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4646160"/>
                            <a:ext cx="9000" cy="51552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wps:wsp>
                        <wps:cNvSpPr/>
                        <wps:spPr>
                          <a:xfrm>
                            <a:off x="0" y="516240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5334480"/>
                            <a:ext cx="9000" cy="51624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wps:wsp>
                        <wps:cNvSpPr/>
                        <wps:spPr>
                          <a:xfrm>
                            <a:off x="0" y="58514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6023520"/>
                            <a:ext cx="9000" cy="343440"/>
                          </a:xfrm>
                          <a:custGeom>
                            <a:avLst/>
                            <a:gdLst/>
                            <a:ahLst/>
                            <a:rect l="l" t="t" r="r" b="b"/>
                            <a:pathLst>
                              <a:path w="0" h="344170">
                                <a:moveTo>
                                  <a:pt x="0" y="344144"/>
                                </a:moveTo>
                                <a:lnTo>
                                  <a:pt x="0" y="0"/>
                                </a:lnTo>
                              </a:path>
                            </a:pathLst>
                          </a:custGeom>
                          <a:noFill/>
                          <a:ln w="8851">
                            <a:solidFill>
                              <a:srgbClr val="b2b2b2"/>
                            </a:solidFill>
                            <a:round/>
                          </a:ln>
                        </wps:spPr>
                        <wps:style>
                          <a:lnRef idx="0"/>
                          <a:fillRef idx="0"/>
                          <a:effectRef idx="0"/>
                          <a:fontRef idx="minor"/>
                        </wps:style>
                        <wps:bodyPr/>
                      </wps:wsp>
                      <wps:wsp>
                        <wps:cNvSpPr/>
                        <wps:spPr>
                          <a:xfrm>
                            <a:off x="0" y="63676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6539760"/>
                            <a:ext cx="9000" cy="343440"/>
                          </a:xfrm>
                          <a:custGeom>
                            <a:avLst/>
                            <a:gdLst/>
                            <a:ahLst/>
                            <a:rect l="l" t="t" r="r" b="b"/>
                            <a:pathLst>
                              <a:path w="0" h="344170">
                                <a:moveTo>
                                  <a:pt x="0" y="344144"/>
                                </a:moveTo>
                                <a:lnTo>
                                  <a:pt x="0" y="0"/>
                                </a:lnTo>
                              </a:path>
                            </a:pathLst>
                          </a:custGeom>
                          <a:noFill/>
                          <a:ln w="8851">
                            <a:solidFill>
                              <a:srgbClr val="b2b2b2"/>
                            </a:solidFill>
                            <a:round/>
                          </a:ln>
                        </wps:spPr>
                        <wps:style>
                          <a:lnRef idx="0"/>
                          <a:fillRef idx="0"/>
                          <a:effectRef idx="0"/>
                          <a:fontRef idx="minor"/>
                        </wps:style>
                        <wps:bodyPr/>
                      </wps:wsp>
                      <wps:wsp>
                        <wps:cNvSpPr/>
                        <wps:spPr>
                          <a:xfrm>
                            <a:off x="0" y="688392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7056000"/>
                            <a:ext cx="9000" cy="51552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163" style="position:absolute;margin-left:134.65pt;margin-top:-66.95pt;width:0.7pt;height:596.2pt" coordorigin="2693,-1339" coordsize="14,11924"/>
            </w:pict>
          </mc:Fallback>
        </mc:AlternateContent>
      </w:r>
      <w:r>
        <w:rPr>
          <w:sz w:val="22"/>
        </w:rPr>
        <w:t>Jin</w:t>
      </w:r>
      <w:r>
        <w:rPr>
          <w:spacing w:val="40"/>
          <w:sz w:val="22"/>
        </w:rPr>
        <w:t xml:space="preserve"> </w:t>
      </w:r>
      <w:r>
        <w:rPr>
          <w:sz w:val="22"/>
        </w:rPr>
        <w:t>H.</w:t>
      </w:r>
      <w:r>
        <w:rPr>
          <w:spacing w:val="40"/>
          <w:sz w:val="22"/>
        </w:rPr>
        <w:t xml:space="preserve"> </w:t>
      </w:r>
      <w:r>
        <w:rPr>
          <w:sz w:val="22"/>
        </w:rPr>
        <w:t>Yoon,</w:t>
      </w:r>
      <w:r>
        <w:rPr>
          <w:spacing w:val="40"/>
          <w:sz w:val="22"/>
        </w:rPr>
        <w:t xml:space="preserve"> </w:t>
      </w:r>
      <w:r>
        <w:rPr>
          <w:sz w:val="22"/>
        </w:rPr>
        <w:t>Ph.D.</w:t>
      </w:r>
      <w:r>
        <w:rPr>
          <w:spacing w:val="40"/>
          <w:sz w:val="22"/>
        </w:rPr>
        <w:t xml:space="preserve"> </w:t>
      </w:r>
      <w:r>
        <w:rPr>
          <w:sz w:val="22"/>
        </w:rPr>
        <w:t>UTHealth</w:t>
      </w:r>
      <w:r>
        <w:rPr>
          <w:spacing w:val="40"/>
          <w:sz w:val="22"/>
        </w:rPr>
        <w:t xml:space="preserve"> </w:t>
      </w:r>
      <w:r>
        <w:rPr>
          <w:sz w:val="22"/>
        </w:rPr>
        <w:t>Department</w:t>
      </w:r>
      <w:r>
        <w:rPr>
          <w:spacing w:val="40"/>
          <w:sz w:val="22"/>
        </w:rPr>
        <w:t xml:space="preserve"> </w:t>
      </w:r>
      <w:r>
        <w:rPr>
          <w:sz w:val="22"/>
        </w:rPr>
        <w:t>of</w:t>
      </w:r>
      <w:r>
        <w:rPr>
          <w:spacing w:val="40"/>
          <w:sz w:val="22"/>
        </w:rPr>
        <w:t xml:space="preserve"> </w:t>
      </w:r>
      <w:r>
        <w:rPr>
          <w:sz w:val="22"/>
        </w:rPr>
        <w:t>Psychiatry</w:t>
      </w:r>
      <w:r>
        <w:rPr>
          <w:spacing w:val="40"/>
          <w:sz w:val="22"/>
        </w:rPr>
        <w:t xml:space="preserve"> </w:t>
      </w:r>
      <w:r>
        <w:rPr>
          <w:sz w:val="22"/>
        </w:rPr>
        <w:t>&amp;</w:t>
      </w:r>
      <w:r>
        <w:rPr>
          <w:spacing w:val="40"/>
          <w:sz w:val="22"/>
        </w:rPr>
        <w:t xml:space="preserve"> </w:t>
      </w:r>
      <w:r>
        <w:rPr>
          <w:sz w:val="22"/>
        </w:rPr>
        <w:t>Behavioral</w:t>
      </w:r>
      <w:r>
        <w:rPr>
          <w:spacing w:val="40"/>
          <w:sz w:val="22"/>
        </w:rPr>
        <w:t xml:space="preserve"> </w:t>
      </w:r>
      <w:r>
        <w:rPr>
          <w:sz w:val="22"/>
        </w:rPr>
        <w:t>Sciences McGovern Medical School Pilot Grant:</w:t>
      </w:r>
      <w:r>
        <w:rPr>
          <w:spacing w:val="21"/>
          <w:sz w:val="22"/>
        </w:rPr>
        <w:t xml:space="preserve"> </w:t>
      </w:r>
      <w:r>
        <w:rPr>
          <w:rFonts w:ascii="Georgia" w:hAnsi="Georgia"/>
          <w:i/>
          <w:sz w:val="22"/>
        </w:rPr>
        <w:t>Relationship between opioid demand metrics and</w:t>
      </w:r>
      <w:r>
        <w:rPr>
          <w:rFonts w:ascii="Georgia" w:hAnsi="Georgia"/>
          <w:i/>
          <w:spacing w:val="-3"/>
          <w:sz w:val="22"/>
        </w:rPr>
        <w:t xml:space="preserve"> </w:t>
      </w:r>
      <w:r>
        <w:rPr>
          <w:rFonts w:ascii="Georgia" w:hAnsi="Georgia"/>
          <w:i/>
          <w:sz w:val="22"/>
        </w:rPr>
        <w:t>pain-related</w:t>
      </w:r>
      <w:r>
        <w:rPr>
          <w:rFonts w:ascii="Georgia" w:hAnsi="Georgia"/>
          <w:i/>
          <w:spacing w:val="-3"/>
          <w:sz w:val="22"/>
        </w:rPr>
        <w:t xml:space="preserve"> </w:t>
      </w:r>
      <w:r>
        <w:rPr>
          <w:rFonts w:ascii="Georgia" w:hAnsi="Georgia"/>
          <w:i/>
          <w:sz w:val="22"/>
        </w:rPr>
        <w:t>outcomes.</w:t>
      </w:r>
    </w:p>
    <w:p>
      <w:pPr>
        <w:pStyle w:val="TextBody"/>
        <w:spacing w:before="17" w:after="0"/>
        <w:rPr>
          <w:rFonts w:ascii="Georgia" w:hAnsi="Georgia"/>
          <w:i/>
          <w:i/>
        </w:rPr>
      </w:pPr>
      <w:r>
        <w:rPr>
          <w:rFonts w:ascii="Georgia" w:hAnsi="Georgia"/>
          <w:i/>
        </w:rPr>
      </w:r>
    </w:p>
    <w:p>
      <w:pPr>
        <w:pStyle w:val="Normal"/>
        <w:spacing w:lineRule="auto" w:line="259" w:before="0" w:after="0"/>
        <w:ind w:left="198" w:right="496" w:firstLine="14"/>
        <w:jc w:val="left"/>
        <w:rPr>
          <w:rFonts w:ascii="Georgia" w:hAnsi="Georgia"/>
          <w:i/>
          <w:i/>
          <w:sz w:val="22"/>
        </w:rPr>
      </w:pPr>
      <w:r>
        <w:rPr>
          <w:sz w:val="22"/>
        </w:rPr>
        <w:t>Gabriel</w:t>
      </w:r>
      <w:r>
        <w:rPr>
          <w:spacing w:val="77"/>
          <w:sz w:val="22"/>
        </w:rPr>
        <w:t xml:space="preserve"> </w:t>
      </w:r>
      <w:r>
        <w:rPr>
          <w:sz w:val="22"/>
        </w:rPr>
        <w:t>Fries,</w:t>
      </w:r>
      <w:r>
        <w:rPr>
          <w:spacing w:val="77"/>
          <w:sz w:val="22"/>
        </w:rPr>
        <w:t xml:space="preserve"> </w:t>
      </w:r>
      <w:r>
        <w:rPr>
          <w:sz w:val="22"/>
        </w:rPr>
        <w:t>Ph.D.</w:t>
      </w:r>
      <w:r>
        <w:rPr>
          <w:spacing w:val="77"/>
          <w:sz w:val="22"/>
        </w:rPr>
        <w:t xml:space="preserve"> </w:t>
      </w:r>
      <w:r>
        <w:rPr>
          <w:sz w:val="22"/>
        </w:rPr>
        <w:t>UTHealth</w:t>
      </w:r>
      <w:r>
        <w:rPr>
          <w:spacing w:val="77"/>
          <w:sz w:val="22"/>
        </w:rPr>
        <w:t xml:space="preserve"> </w:t>
      </w:r>
      <w:r>
        <w:rPr>
          <w:sz w:val="22"/>
        </w:rPr>
        <w:t>Department</w:t>
      </w:r>
      <w:r>
        <w:rPr>
          <w:spacing w:val="77"/>
          <w:sz w:val="22"/>
        </w:rPr>
        <w:t xml:space="preserve"> </w:t>
      </w:r>
      <w:r>
        <w:rPr>
          <w:sz w:val="22"/>
        </w:rPr>
        <w:t>of</w:t>
      </w:r>
      <w:r>
        <w:rPr>
          <w:spacing w:val="77"/>
          <w:sz w:val="22"/>
        </w:rPr>
        <w:t xml:space="preserve"> </w:t>
      </w:r>
      <w:r>
        <w:rPr>
          <w:sz w:val="22"/>
        </w:rPr>
        <w:t>Psychiatry</w:t>
      </w:r>
      <w:r>
        <w:rPr>
          <w:spacing w:val="77"/>
          <w:sz w:val="22"/>
        </w:rPr>
        <w:t xml:space="preserve"> </w:t>
      </w:r>
      <w:r>
        <w:rPr>
          <w:sz w:val="22"/>
        </w:rPr>
        <w:t>&amp;</w:t>
      </w:r>
      <w:r>
        <w:rPr>
          <w:spacing w:val="77"/>
          <w:sz w:val="22"/>
        </w:rPr>
        <w:t xml:space="preserve"> </w:t>
      </w:r>
      <w:r>
        <w:rPr>
          <w:sz w:val="22"/>
        </w:rPr>
        <w:t>Behavioral</w:t>
      </w:r>
      <w:r>
        <w:rPr>
          <w:spacing w:val="77"/>
          <w:sz w:val="22"/>
        </w:rPr>
        <w:t xml:space="preserve"> </w:t>
      </w:r>
      <w:r>
        <w:rPr>
          <w:sz w:val="22"/>
        </w:rPr>
        <w:t xml:space="preserve">Sciences </w:t>
      </w:r>
      <w:r>
        <w:rPr>
          <w:spacing w:val="-4"/>
          <w:sz w:val="22"/>
        </w:rPr>
        <w:t>K12 awardee:</w:t>
      </w:r>
      <w:r>
        <w:rPr>
          <w:spacing w:val="20"/>
          <w:sz w:val="22"/>
        </w:rPr>
        <w:t xml:space="preserve"> </w:t>
      </w:r>
      <w:r>
        <w:rPr>
          <w:rFonts w:ascii="Georgia" w:hAnsi="Georgia"/>
          <w:i/>
          <w:spacing w:val="-4"/>
          <w:sz w:val="22"/>
        </w:rPr>
        <w:t>Association</w:t>
      </w:r>
      <w:r>
        <w:rPr>
          <w:rFonts w:ascii="Georgia" w:hAnsi="Georgia"/>
          <w:i/>
          <w:sz w:val="22"/>
        </w:rPr>
        <w:t xml:space="preserve"> </w:t>
      </w:r>
      <w:r>
        <w:rPr>
          <w:rFonts w:ascii="Georgia" w:hAnsi="Georgia"/>
          <w:i/>
          <w:spacing w:val="-4"/>
          <w:sz w:val="22"/>
        </w:rPr>
        <w:t>between</w:t>
      </w:r>
      <w:r>
        <w:rPr>
          <w:rFonts w:ascii="Georgia" w:hAnsi="Georgia"/>
          <w:i/>
          <w:sz w:val="22"/>
        </w:rPr>
        <w:t xml:space="preserve"> </w:t>
      </w:r>
      <w:r>
        <w:rPr>
          <w:rFonts w:ascii="Georgia" w:hAnsi="Georgia"/>
          <w:i/>
          <w:spacing w:val="-4"/>
          <w:sz w:val="22"/>
        </w:rPr>
        <w:t>stress</w:t>
      </w:r>
      <w:r>
        <w:rPr>
          <w:rFonts w:ascii="Georgia" w:hAnsi="Georgia"/>
          <w:i/>
          <w:sz w:val="22"/>
        </w:rPr>
        <w:t xml:space="preserve"> </w:t>
      </w:r>
      <w:r>
        <w:rPr>
          <w:rFonts w:ascii="Georgia" w:hAnsi="Georgia"/>
          <w:i/>
          <w:spacing w:val="-4"/>
          <w:sz w:val="22"/>
        </w:rPr>
        <w:t>reactivity</w:t>
      </w:r>
      <w:r>
        <w:rPr>
          <w:rFonts w:ascii="Georgia" w:hAnsi="Georgia"/>
          <w:i/>
          <w:sz w:val="22"/>
        </w:rPr>
        <w:t xml:space="preserve"> </w:t>
      </w:r>
      <w:r>
        <w:rPr>
          <w:rFonts w:ascii="Georgia" w:hAnsi="Georgia"/>
          <w:i/>
          <w:spacing w:val="-4"/>
          <w:sz w:val="22"/>
        </w:rPr>
        <w:t>and</w:t>
      </w:r>
      <w:r>
        <w:rPr>
          <w:rFonts w:ascii="Georgia" w:hAnsi="Georgia"/>
          <w:i/>
          <w:sz w:val="22"/>
        </w:rPr>
        <w:t xml:space="preserve"> </w:t>
      </w:r>
      <w:r>
        <w:rPr>
          <w:rFonts w:ascii="Georgia" w:hAnsi="Georgia"/>
          <w:i/>
          <w:spacing w:val="-4"/>
          <w:sz w:val="22"/>
        </w:rPr>
        <w:t>DNA</w:t>
      </w:r>
      <w:r>
        <w:rPr>
          <w:rFonts w:ascii="Georgia" w:hAnsi="Georgia"/>
          <w:i/>
          <w:sz w:val="22"/>
        </w:rPr>
        <w:t xml:space="preserve"> </w:t>
      </w:r>
      <w:r>
        <w:rPr>
          <w:rFonts w:ascii="Georgia" w:hAnsi="Georgia"/>
          <w:i/>
          <w:spacing w:val="-4"/>
          <w:sz w:val="22"/>
        </w:rPr>
        <w:t>methylation</w:t>
      </w:r>
      <w:r>
        <w:rPr>
          <w:rFonts w:ascii="Georgia" w:hAnsi="Georgia"/>
          <w:i/>
          <w:sz w:val="22"/>
        </w:rPr>
        <w:t xml:space="preserve"> </w:t>
      </w:r>
      <w:r>
        <w:rPr>
          <w:rFonts w:ascii="Georgia" w:hAnsi="Georgia"/>
          <w:i/>
          <w:spacing w:val="-4"/>
          <w:sz w:val="22"/>
        </w:rPr>
        <w:t>in</w:t>
      </w:r>
      <w:r>
        <w:rPr>
          <w:rFonts w:ascii="Georgia" w:hAnsi="Georgia"/>
          <w:i/>
          <w:sz w:val="22"/>
        </w:rPr>
        <w:t xml:space="preserve"> </w:t>
      </w:r>
      <w:r>
        <w:rPr>
          <w:rFonts w:ascii="Georgia" w:hAnsi="Georgia"/>
          <w:i/>
          <w:spacing w:val="-4"/>
          <w:sz w:val="22"/>
        </w:rPr>
        <w:t xml:space="preserve">patients </w:t>
      </w:r>
      <w:r>
        <w:rPr>
          <w:rFonts w:ascii="Georgia" w:hAnsi="Georgia"/>
          <w:i/>
          <w:sz w:val="22"/>
        </w:rPr>
        <w:t>with</w:t>
      </w:r>
      <w:r>
        <w:rPr>
          <w:rFonts w:ascii="Georgia" w:hAnsi="Georgia"/>
          <w:i/>
          <w:spacing w:val="-3"/>
          <w:sz w:val="22"/>
        </w:rPr>
        <w:t xml:space="preserve"> </w:t>
      </w:r>
      <w:r>
        <w:rPr>
          <w:rFonts w:ascii="Georgia" w:hAnsi="Georgia"/>
          <w:i/>
          <w:sz w:val="22"/>
        </w:rPr>
        <w:t>bipolar</w:t>
      </w:r>
      <w:r>
        <w:rPr>
          <w:rFonts w:ascii="Georgia" w:hAnsi="Georgia"/>
          <w:i/>
          <w:spacing w:val="-3"/>
          <w:sz w:val="22"/>
        </w:rPr>
        <w:t xml:space="preserve"> </w:t>
      </w:r>
      <w:r>
        <w:rPr>
          <w:rFonts w:ascii="Georgia" w:hAnsi="Georgia"/>
          <w:i/>
          <w:sz w:val="22"/>
        </w:rPr>
        <w:t>disorder</w:t>
      </w:r>
    </w:p>
    <w:p>
      <w:pPr>
        <w:pStyle w:val="Normal"/>
        <w:spacing w:lineRule="exact" w:line="250" w:before="0" w:after="0"/>
        <w:ind w:left="212" w:right="0" w:hanging="0"/>
        <w:jc w:val="left"/>
        <w:rPr>
          <w:rFonts w:ascii="Georgia" w:hAnsi="Georgia"/>
          <w:i/>
          <w:i/>
          <w:sz w:val="22"/>
        </w:rPr>
      </w:pPr>
      <w:r>
        <w:rPr>
          <w:spacing w:val="-6"/>
          <w:sz w:val="22"/>
        </w:rPr>
        <w:t>K01</w:t>
      </w:r>
      <w:r>
        <w:rPr>
          <w:sz w:val="22"/>
        </w:rPr>
        <w:t xml:space="preserve"> </w:t>
      </w:r>
      <w:r>
        <w:rPr>
          <w:spacing w:val="-6"/>
          <w:sz w:val="22"/>
        </w:rPr>
        <w:t>awardee:</w:t>
      </w:r>
      <w:r>
        <w:rPr>
          <w:spacing w:val="18"/>
          <w:sz w:val="22"/>
        </w:rPr>
        <w:t xml:space="preserve"> </w:t>
      </w:r>
      <w:r>
        <w:rPr>
          <w:rFonts w:ascii="Georgia" w:hAnsi="Georgia"/>
          <w:i/>
          <w:spacing w:val="-6"/>
          <w:sz w:val="22"/>
        </w:rPr>
        <w:t>Stress</w:t>
      </w:r>
      <w:r>
        <w:rPr>
          <w:rFonts w:ascii="Georgia" w:hAnsi="Georgia"/>
          <w:i/>
          <w:spacing w:val="6"/>
          <w:sz w:val="22"/>
        </w:rPr>
        <w:t xml:space="preserve"> </w:t>
      </w:r>
      <w:r>
        <w:rPr>
          <w:rFonts w:ascii="Georgia" w:hAnsi="Georgia"/>
          <w:i/>
          <w:spacing w:val="-6"/>
          <w:sz w:val="22"/>
        </w:rPr>
        <w:t>reactivity</w:t>
      </w:r>
      <w:r>
        <w:rPr>
          <w:rFonts w:ascii="Georgia" w:hAnsi="Georgia"/>
          <w:i/>
          <w:spacing w:val="6"/>
          <w:sz w:val="22"/>
        </w:rPr>
        <w:t xml:space="preserve"> </w:t>
      </w:r>
      <w:r>
        <w:rPr>
          <w:rFonts w:ascii="Georgia" w:hAnsi="Georgia"/>
          <w:i/>
          <w:spacing w:val="-6"/>
          <w:sz w:val="22"/>
        </w:rPr>
        <w:t>and</w:t>
      </w:r>
      <w:r>
        <w:rPr>
          <w:rFonts w:ascii="Georgia" w:hAnsi="Georgia"/>
          <w:i/>
          <w:spacing w:val="6"/>
          <w:sz w:val="22"/>
        </w:rPr>
        <w:t xml:space="preserve"> </w:t>
      </w:r>
      <w:r>
        <w:rPr>
          <w:rFonts w:ascii="Georgia" w:hAnsi="Georgia"/>
          <w:i/>
          <w:spacing w:val="-6"/>
          <w:sz w:val="22"/>
        </w:rPr>
        <w:t>DNA</w:t>
      </w:r>
      <w:r>
        <w:rPr>
          <w:rFonts w:ascii="Georgia" w:hAnsi="Georgia"/>
          <w:i/>
          <w:spacing w:val="5"/>
          <w:sz w:val="22"/>
        </w:rPr>
        <w:t xml:space="preserve"> </w:t>
      </w:r>
      <w:r>
        <w:rPr>
          <w:rFonts w:ascii="Georgia" w:hAnsi="Georgia"/>
          <w:i/>
          <w:spacing w:val="-6"/>
          <w:sz w:val="22"/>
        </w:rPr>
        <w:t>methylation</w:t>
      </w:r>
      <w:r>
        <w:rPr>
          <w:rFonts w:ascii="Georgia" w:hAnsi="Georgia"/>
          <w:i/>
          <w:spacing w:val="6"/>
          <w:sz w:val="22"/>
        </w:rPr>
        <w:t xml:space="preserve"> </w:t>
      </w:r>
      <w:r>
        <w:rPr>
          <w:rFonts w:ascii="Georgia" w:hAnsi="Georgia"/>
          <w:i/>
          <w:spacing w:val="-6"/>
          <w:sz w:val="22"/>
        </w:rPr>
        <w:t>in</w:t>
      </w:r>
      <w:r>
        <w:rPr>
          <w:rFonts w:ascii="Georgia" w:hAnsi="Georgia"/>
          <w:i/>
          <w:spacing w:val="6"/>
          <w:sz w:val="22"/>
        </w:rPr>
        <w:t xml:space="preserve"> </w:t>
      </w:r>
      <w:r>
        <w:rPr>
          <w:rFonts w:ascii="Georgia" w:hAnsi="Georgia"/>
          <w:i/>
          <w:spacing w:val="-6"/>
          <w:sz w:val="22"/>
        </w:rPr>
        <w:t>patients</w:t>
      </w:r>
      <w:r>
        <w:rPr>
          <w:rFonts w:ascii="Georgia" w:hAnsi="Georgia"/>
          <w:i/>
          <w:spacing w:val="6"/>
          <w:sz w:val="22"/>
        </w:rPr>
        <w:t xml:space="preserve"> </w:t>
      </w:r>
      <w:r>
        <w:rPr>
          <w:rFonts w:ascii="Georgia" w:hAnsi="Georgia"/>
          <w:i/>
          <w:spacing w:val="-6"/>
          <w:sz w:val="22"/>
        </w:rPr>
        <w:t>with</w:t>
      </w:r>
      <w:r>
        <w:rPr>
          <w:rFonts w:ascii="Georgia" w:hAnsi="Georgia"/>
          <w:i/>
          <w:spacing w:val="6"/>
          <w:sz w:val="22"/>
        </w:rPr>
        <w:t xml:space="preserve"> </w:t>
      </w:r>
      <w:r>
        <w:rPr>
          <w:rFonts w:ascii="Georgia" w:hAnsi="Georgia"/>
          <w:i/>
          <w:spacing w:val="-6"/>
          <w:sz w:val="22"/>
        </w:rPr>
        <w:t>bipolar</w:t>
      </w:r>
      <w:r>
        <w:rPr>
          <w:rFonts w:ascii="Georgia" w:hAnsi="Georgia"/>
          <w:i/>
          <w:spacing w:val="6"/>
          <w:sz w:val="22"/>
        </w:rPr>
        <w:t xml:space="preserve"> </w:t>
      </w:r>
      <w:r>
        <w:rPr>
          <w:rFonts w:ascii="Georgia" w:hAnsi="Georgia"/>
          <w:i/>
          <w:spacing w:val="-6"/>
          <w:sz w:val="22"/>
        </w:rPr>
        <w:t>disorder</w:t>
      </w:r>
    </w:p>
    <w:p>
      <w:pPr>
        <w:pStyle w:val="TextBody"/>
        <w:spacing w:before="38" w:after="0"/>
        <w:rPr>
          <w:rFonts w:ascii="Georgia" w:hAnsi="Georgia"/>
          <w:i/>
          <w:i/>
        </w:rPr>
      </w:pPr>
      <w:r>
        <w:rPr>
          <w:rFonts w:ascii="Georgia" w:hAnsi="Georgia"/>
          <w:i/>
        </w:rPr>
      </w:r>
    </w:p>
    <w:p>
      <w:pPr>
        <w:pStyle w:val="Normal"/>
        <w:spacing w:lineRule="auto" w:line="259" w:before="0" w:after="0"/>
        <w:ind w:left="198" w:right="422" w:firstLine="14"/>
        <w:jc w:val="left"/>
        <w:rPr>
          <w:rFonts w:ascii="Georgia" w:hAnsi="Georgia"/>
          <w:i/>
          <w:i/>
          <w:sz w:val="22"/>
        </w:rPr>
      </w:pPr>
      <w:r>
        <w:rPr>
          <w:sz w:val="22"/>
        </w:rPr>
        <w:t>Robert</w:t>
      </w:r>
      <w:r>
        <w:rPr>
          <w:spacing w:val="40"/>
          <w:sz w:val="22"/>
        </w:rPr>
        <w:t xml:space="preserve"> </w:t>
      </w:r>
      <w:r>
        <w:rPr>
          <w:sz w:val="22"/>
        </w:rPr>
        <w:t>Suchting,</w:t>
      </w:r>
      <w:r>
        <w:rPr>
          <w:spacing w:val="40"/>
          <w:sz w:val="22"/>
        </w:rPr>
        <w:t xml:space="preserve"> </w:t>
      </w:r>
      <w:r>
        <w:rPr>
          <w:sz w:val="22"/>
        </w:rPr>
        <w:t>Ph.D.</w:t>
      </w:r>
      <w:r>
        <w:rPr>
          <w:spacing w:val="40"/>
          <w:sz w:val="22"/>
        </w:rPr>
        <w:t xml:space="preserve"> </w:t>
      </w:r>
      <w:r>
        <w:rPr>
          <w:sz w:val="22"/>
        </w:rPr>
        <w:t>UTHealth</w:t>
      </w:r>
      <w:r>
        <w:rPr>
          <w:spacing w:val="40"/>
          <w:sz w:val="22"/>
        </w:rPr>
        <w:t xml:space="preserve"> </w:t>
      </w:r>
      <w:r>
        <w:rPr>
          <w:sz w:val="22"/>
        </w:rPr>
        <w:t>Department</w:t>
      </w:r>
      <w:r>
        <w:rPr>
          <w:spacing w:val="40"/>
          <w:sz w:val="22"/>
        </w:rPr>
        <w:t xml:space="preserve"> </w:t>
      </w:r>
      <w:r>
        <w:rPr>
          <w:sz w:val="22"/>
        </w:rPr>
        <w:t>of</w:t>
      </w:r>
      <w:r>
        <w:rPr>
          <w:spacing w:val="40"/>
          <w:sz w:val="22"/>
        </w:rPr>
        <w:t xml:space="preserve"> </w:t>
      </w:r>
      <w:r>
        <w:rPr>
          <w:sz w:val="22"/>
        </w:rPr>
        <w:t>Psychiatry</w:t>
      </w:r>
      <w:r>
        <w:rPr>
          <w:spacing w:val="40"/>
          <w:sz w:val="22"/>
        </w:rPr>
        <w:t xml:space="preserve"> </w:t>
      </w:r>
      <w:r>
        <w:rPr>
          <w:sz w:val="22"/>
        </w:rPr>
        <w:t>&amp;</w:t>
      </w:r>
      <w:r>
        <w:rPr>
          <w:spacing w:val="40"/>
          <w:sz w:val="22"/>
        </w:rPr>
        <w:t xml:space="preserve"> </w:t>
      </w:r>
      <w:r>
        <w:rPr>
          <w:sz w:val="22"/>
        </w:rPr>
        <w:t>Behavioral</w:t>
      </w:r>
      <w:r>
        <w:rPr>
          <w:spacing w:val="40"/>
          <w:sz w:val="22"/>
        </w:rPr>
        <w:t xml:space="preserve"> </w:t>
      </w:r>
      <w:r>
        <w:rPr>
          <w:sz w:val="22"/>
        </w:rPr>
        <w:t>Sciences</w:t>
      </w:r>
      <w:r>
        <w:rPr>
          <w:spacing w:val="40"/>
          <w:sz w:val="22"/>
        </w:rPr>
        <w:t xml:space="preserve"> </w:t>
      </w:r>
      <w:r>
        <w:rPr>
          <w:sz w:val="22"/>
        </w:rPr>
        <w:t>UTHealth</w:t>
      </w:r>
      <w:r>
        <w:rPr>
          <w:spacing w:val="40"/>
          <w:sz w:val="22"/>
        </w:rPr>
        <w:t xml:space="preserve"> </w:t>
      </w:r>
      <w:r>
        <w:rPr>
          <w:sz w:val="22"/>
        </w:rPr>
        <w:t>Psychiatry</w:t>
      </w:r>
      <w:r>
        <w:rPr>
          <w:spacing w:val="40"/>
          <w:sz w:val="22"/>
        </w:rPr>
        <w:t xml:space="preserve"> </w:t>
      </w:r>
      <w:r>
        <w:rPr>
          <w:sz w:val="22"/>
        </w:rPr>
        <w:t>&amp;</w:t>
      </w:r>
      <w:r>
        <w:rPr>
          <w:spacing w:val="40"/>
          <w:sz w:val="22"/>
        </w:rPr>
        <w:t xml:space="preserve"> </w:t>
      </w:r>
      <w:r>
        <w:rPr>
          <w:sz w:val="22"/>
        </w:rPr>
        <w:t>Behavioral</w:t>
      </w:r>
      <w:r>
        <w:rPr>
          <w:spacing w:val="40"/>
          <w:sz w:val="22"/>
        </w:rPr>
        <w:t xml:space="preserve"> </w:t>
      </w:r>
      <w:r>
        <w:rPr>
          <w:sz w:val="22"/>
        </w:rPr>
        <w:t>Sciences</w:t>
      </w:r>
      <w:r>
        <w:rPr>
          <w:spacing w:val="40"/>
          <w:sz w:val="22"/>
        </w:rPr>
        <w:t xml:space="preserve"> </w:t>
      </w:r>
      <w:r>
        <w:rPr>
          <w:sz w:val="22"/>
        </w:rPr>
        <w:t>Seed</w:t>
      </w:r>
      <w:r>
        <w:rPr>
          <w:spacing w:val="40"/>
          <w:sz w:val="22"/>
        </w:rPr>
        <w:t xml:space="preserve"> </w:t>
      </w:r>
      <w:r>
        <w:rPr>
          <w:sz w:val="22"/>
        </w:rPr>
        <w:t>Grant:</w:t>
      </w:r>
      <w:r>
        <w:rPr>
          <w:spacing w:val="80"/>
          <w:sz w:val="22"/>
        </w:rPr>
        <w:t xml:space="preserve"> </w:t>
      </w:r>
      <w:r>
        <w:rPr>
          <w:rFonts w:ascii="Georgia" w:hAnsi="Georgia"/>
          <w:i/>
          <w:sz w:val="22"/>
        </w:rPr>
        <w:t>Suvorexant</w:t>
      </w:r>
      <w:r>
        <w:rPr>
          <w:rFonts w:ascii="Georgia" w:hAnsi="Georgia"/>
          <w:i/>
          <w:spacing w:val="40"/>
          <w:sz w:val="22"/>
        </w:rPr>
        <w:t xml:space="preserve"> </w:t>
      </w:r>
      <w:r>
        <w:rPr>
          <w:rFonts w:ascii="Georgia" w:hAnsi="Georgia"/>
          <w:i/>
          <w:sz w:val="22"/>
        </w:rPr>
        <w:t>treatment</w:t>
      </w:r>
      <w:r>
        <w:rPr>
          <w:rFonts w:ascii="Georgia" w:hAnsi="Georgia"/>
          <w:i/>
          <w:spacing w:val="40"/>
          <w:sz w:val="22"/>
        </w:rPr>
        <w:t xml:space="preserve"> </w:t>
      </w:r>
      <w:r>
        <w:rPr>
          <w:rFonts w:ascii="Georgia" w:hAnsi="Georgia"/>
          <w:i/>
          <w:sz w:val="22"/>
        </w:rPr>
        <w:t xml:space="preserve">to </w:t>
      </w:r>
      <w:r>
        <w:rPr>
          <w:rFonts w:ascii="Georgia" w:hAnsi="Georgia"/>
          <w:i/>
          <w:spacing w:val="-6"/>
          <w:sz w:val="22"/>
        </w:rPr>
        <w:t>reduce</w:t>
      </w:r>
      <w:r>
        <w:rPr>
          <w:rFonts w:ascii="Georgia" w:hAnsi="Georgia"/>
          <w:i/>
          <w:spacing w:val="14"/>
          <w:sz w:val="22"/>
        </w:rPr>
        <w:t xml:space="preserve"> </w:t>
      </w:r>
      <w:r>
        <w:rPr>
          <w:rFonts w:ascii="Georgia" w:hAnsi="Georgia"/>
          <w:i/>
          <w:spacing w:val="-6"/>
          <w:sz w:val="22"/>
        </w:rPr>
        <w:t>relapse</w:t>
      </w:r>
      <w:r>
        <w:rPr>
          <w:rFonts w:ascii="Georgia" w:hAnsi="Georgia"/>
          <w:i/>
          <w:spacing w:val="14"/>
          <w:sz w:val="22"/>
        </w:rPr>
        <w:t xml:space="preserve"> </w:t>
      </w:r>
      <w:r>
        <w:rPr>
          <w:rFonts w:ascii="Georgia" w:hAnsi="Georgia"/>
          <w:i/>
          <w:spacing w:val="-6"/>
          <w:sz w:val="22"/>
        </w:rPr>
        <w:t>risk</w:t>
      </w:r>
      <w:r>
        <w:rPr>
          <w:rFonts w:ascii="Georgia" w:hAnsi="Georgia"/>
          <w:i/>
          <w:spacing w:val="14"/>
          <w:sz w:val="22"/>
        </w:rPr>
        <w:t xml:space="preserve"> </w:t>
      </w:r>
      <w:r>
        <w:rPr>
          <w:rFonts w:ascii="Georgia" w:hAnsi="Georgia"/>
          <w:i/>
          <w:spacing w:val="-6"/>
          <w:sz w:val="22"/>
        </w:rPr>
        <w:t>symptoms</w:t>
      </w:r>
      <w:r>
        <w:rPr>
          <w:rFonts w:ascii="Georgia" w:hAnsi="Georgia"/>
          <w:i/>
          <w:spacing w:val="14"/>
          <w:sz w:val="22"/>
        </w:rPr>
        <w:t xml:space="preserve"> </w:t>
      </w:r>
      <w:r>
        <w:rPr>
          <w:rFonts w:ascii="Georgia" w:hAnsi="Georgia"/>
          <w:i/>
          <w:spacing w:val="-6"/>
          <w:sz w:val="22"/>
        </w:rPr>
        <w:t>during</w:t>
      </w:r>
      <w:r>
        <w:rPr>
          <w:rFonts w:ascii="Georgia" w:hAnsi="Georgia"/>
          <w:i/>
          <w:spacing w:val="14"/>
          <w:sz w:val="22"/>
        </w:rPr>
        <w:t xml:space="preserve"> </w:t>
      </w:r>
      <w:r>
        <w:rPr>
          <w:rFonts w:ascii="Georgia" w:hAnsi="Georgia"/>
          <w:i/>
          <w:spacing w:val="-6"/>
          <w:sz w:val="22"/>
        </w:rPr>
        <w:t>cigarette</w:t>
      </w:r>
      <w:r>
        <w:rPr>
          <w:rFonts w:ascii="Georgia" w:hAnsi="Georgia"/>
          <w:i/>
          <w:spacing w:val="14"/>
          <w:sz w:val="22"/>
        </w:rPr>
        <w:t xml:space="preserve"> </w:t>
      </w:r>
      <w:r>
        <w:rPr>
          <w:rFonts w:ascii="Georgia" w:hAnsi="Georgia"/>
          <w:i/>
          <w:spacing w:val="-6"/>
          <w:sz w:val="22"/>
        </w:rPr>
        <w:t>smoking</w:t>
      </w:r>
      <w:r>
        <w:rPr>
          <w:rFonts w:ascii="Georgia" w:hAnsi="Georgia"/>
          <w:i/>
          <w:spacing w:val="14"/>
          <w:sz w:val="22"/>
        </w:rPr>
        <w:t xml:space="preserve"> </w:t>
      </w:r>
      <w:r>
        <w:rPr>
          <w:rFonts w:ascii="Georgia" w:hAnsi="Georgia"/>
          <w:i/>
          <w:spacing w:val="-6"/>
          <w:sz w:val="22"/>
        </w:rPr>
        <w:t>withdrawal:</w:t>
      </w:r>
      <w:r>
        <w:rPr>
          <w:rFonts w:ascii="Georgia" w:hAnsi="Georgia"/>
          <w:i/>
          <w:spacing w:val="40"/>
          <w:sz w:val="22"/>
        </w:rPr>
        <w:t xml:space="preserve"> </w:t>
      </w:r>
      <w:r>
        <w:rPr>
          <w:rFonts w:ascii="Georgia" w:hAnsi="Georgia"/>
          <w:i/>
          <w:spacing w:val="-6"/>
          <w:sz w:val="22"/>
        </w:rPr>
        <w:t>a</w:t>
      </w:r>
      <w:r>
        <w:rPr>
          <w:rFonts w:ascii="Georgia" w:hAnsi="Georgia"/>
          <w:i/>
          <w:spacing w:val="14"/>
          <w:sz w:val="22"/>
        </w:rPr>
        <w:t xml:space="preserve"> </w:t>
      </w:r>
      <w:r>
        <w:rPr>
          <w:rFonts w:ascii="Georgia" w:hAnsi="Georgia"/>
          <w:i/>
          <w:spacing w:val="-6"/>
          <w:sz w:val="22"/>
        </w:rPr>
        <w:t xml:space="preserve">double-blind, </w:t>
      </w:r>
      <w:r>
        <w:rPr>
          <w:rFonts w:ascii="Georgia" w:hAnsi="Georgia"/>
          <w:i/>
          <w:spacing w:val="-2"/>
          <w:sz w:val="22"/>
        </w:rPr>
        <w:t>placebo-controlled</w:t>
      </w:r>
      <w:r>
        <w:rPr>
          <w:rFonts w:ascii="Georgia" w:hAnsi="Georgia"/>
          <w:i/>
          <w:spacing w:val="-3"/>
          <w:sz w:val="22"/>
        </w:rPr>
        <w:t xml:space="preserve"> </w:t>
      </w:r>
      <w:r>
        <w:rPr>
          <w:rFonts w:ascii="Georgia" w:hAnsi="Georgia"/>
          <w:i/>
          <w:spacing w:val="-2"/>
          <w:sz w:val="22"/>
        </w:rPr>
        <w:t>study</w:t>
      </w:r>
    </w:p>
    <w:p>
      <w:pPr>
        <w:pStyle w:val="TextBody"/>
        <w:spacing w:before="18" w:after="0"/>
        <w:rPr>
          <w:rFonts w:ascii="Georgia" w:hAnsi="Georgia"/>
          <w:i/>
          <w:i/>
        </w:rPr>
      </w:pPr>
      <w:r>
        <w:rPr>
          <w:rFonts w:ascii="Georgia" w:hAnsi="Georgia"/>
          <w:i/>
        </w:rPr>
      </w:r>
    </w:p>
    <w:p>
      <w:pPr>
        <w:pStyle w:val="Normal"/>
        <w:spacing w:lineRule="auto" w:line="259" w:before="0" w:after="0"/>
        <w:ind w:left="196" w:right="496" w:firstLine="16"/>
        <w:jc w:val="left"/>
        <w:rPr>
          <w:rFonts w:ascii="Georgia" w:hAnsi="Georgia"/>
          <w:i/>
          <w:i/>
          <w:sz w:val="22"/>
        </w:rPr>
      </w:pPr>
      <w:r>
        <w:rPr>
          <w:sz w:val="22"/>
        </w:rPr>
        <w:t>Emily</w:t>
      </w:r>
      <w:r>
        <w:rPr>
          <w:spacing w:val="40"/>
          <w:sz w:val="22"/>
        </w:rPr>
        <w:t xml:space="preserve"> </w:t>
      </w:r>
      <w:r>
        <w:rPr>
          <w:sz w:val="22"/>
        </w:rPr>
        <w:t>H.</w:t>
      </w:r>
      <w:r>
        <w:rPr>
          <w:spacing w:val="40"/>
          <w:sz w:val="22"/>
        </w:rPr>
        <w:t xml:space="preserve"> </w:t>
      </w:r>
      <w:r>
        <w:rPr>
          <w:sz w:val="22"/>
        </w:rPr>
        <w:t>Wu,</w:t>
      </w:r>
      <w:r>
        <w:rPr>
          <w:spacing w:val="40"/>
          <w:sz w:val="22"/>
        </w:rPr>
        <w:t xml:space="preserve"> </w:t>
      </w:r>
      <w:r>
        <w:rPr>
          <w:sz w:val="22"/>
        </w:rPr>
        <w:t>M.D.</w:t>
      </w:r>
      <w:r>
        <w:rPr>
          <w:spacing w:val="40"/>
          <w:sz w:val="22"/>
        </w:rPr>
        <w:t xml:space="preserve"> </w:t>
      </w:r>
      <w:r>
        <w:rPr>
          <w:sz w:val="22"/>
        </w:rPr>
        <w:t>UTHealth</w:t>
      </w:r>
      <w:r>
        <w:rPr>
          <w:spacing w:val="40"/>
          <w:sz w:val="22"/>
        </w:rPr>
        <w:t xml:space="preserve"> </w:t>
      </w:r>
      <w:r>
        <w:rPr>
          <w:sz w:val="22"/>
        </w:rPr>
        <w:t>Department</w:t>
      </w:r>
      <w:r>
        <w:rPr>
          <w:spacing w:val="40"/>
          <w:sz w:val="22"/>
        </w:rPr>
        <w:t xml:space="preserve"> </w:t>
      </w:r>
      <w:r>
        <w:rPr>
          <w:sz w:val="22"/>
        </w:rPr>
        <w:t>of</w:t>
      </w:r>
      <w:r>
        <w:rPr>
          <w:spacing w:val="40"/>
          <w:sz w:val="22"/>
        </w:rPr>
        <w:t xml:space="preserve"> </w:t>
      </w:r>
      <w:r>
        <w:rPr>
          <w:sz w:val="22"/>
        </w:rPr>
        <w:t>Psychiatry</w:t>
      </w:r>
      <w:r>
        <w:rPr>
          <w:spacing w:val="40"/>
          <w:sz w:val="22"/>
        </w:rPr>
        <w:t xml:space="preserve"> </w:t>
      </w:r>
      <w:r>
        <w:rPr>
          <w:sz w:val="22"/>
        </w:rPr>
        <w:t>&amp;</w:t>
      </w:r>
      <w:r>
        <w:rPr>
          <w:spacing w:val="40"/>
          <w:sz w:val="22"/>
        </w:rPr>
        <w:t xml:space="preserve"> </w:t>
      </w:r>
      <w:r>
        <w:rPr>
          <w:sz w:val="22"/>
        </w:rPr>
        <w:t>Behavioral</w:t>
      </w:r>
      <w:r>
        <w:rPr>
          <w:spacing w:val="40"/>
          <w:sz w:val="22"/>
        </w:rPr>
        <w:t xml:space="preserve"> </w:t>
      </w:r>
      <w:r>
        <w:rPr>
          <w:sz w:val="22"/>
        </w:rPr>
        <w:t xml:space="preserve">Sciences </w:t>
      </w:r>
      <w:r>
        <w:rPr>
          <w:spacing w:val="-2"/>
          <w:sz w:val="22"/>
        </w:rPr>
        <w:t>Alkermes Pathways Research Program:</w:t>
      </w:r>
      <w:r>
        <w:rPr>
          <w:spacing w:val="18"/>
          <w:sz w:val="22"/>
        </w:rPr>
        <w:t xml:space="preserve"> </w:t>
      </w:r>
      <w:r>
        <w:rPr>
          <w:rFonts w:ascii="Georgia" w:hAnsi="Georgia"/>
          <w:i/>
          <w:spacing w:val="-2"/>
          <w:sz w:val="22"/>
        </w:rPr>
        <w:t xml:space="preserve">Relationships among cannabis use trajectories </w:t>
      </w:r>
      <w:r>
        <w:rPr>
          <w:rFonts w:ascii="Georgia" w:hAnsi="Georgia"/>
          <w:i/>
          <w:sz w:val="22"/>
        </w:rPr>
        <w:t>and</w:t>
      </w:r>
      <w:r>
        <w:rPr>
          <w:rFonts w:ascii="Georgia" w:hAnsi="Georgia"/>
          <w:i/>
          <w:spacing w:val="-3"/>
          <w:sz w:val="22"/>
        </w:rPr>
        <w:t xml:space="preserve"> </w:t>
      </w:r>
      <w:r>
        <w:rPr>
          <w:rFonts w:ascii="Georgia" w:hAnsi="Georgia"/>
          <w:i/>
          <w:sz w:val="22"/>
        </w:rPr>
        <w:t>psychosis</w:t>
      </w:r>
      <w:r>
        <w:rPr>
          <w:rFonts w:ascii="Georgia" w:hAnsi="Georgia"/>
          <w:i/>
          <w:spacing w:val="-3"/>
          <w:sz w:val="22"/>
        </w:rPr>
        <w:t xml:space="preserve"> </w:t>
      </w:r>
      <w:r>
        <w:rPr>
          <w:rFonts w:ascii="Georgia" w:hAnsi="Georgia"/>
          <w:i/>
          <w:sz w:val="22"/>
        </w:rPr>
        <w:t>in</w:t>
      </w:r>
      <w:r>
        <w:rPr>
          <w:rFonts w:ascii="Georgia" w:hAnsi="Georgia"/>
          <w:i/>
          <w:spacing w:val="-3"/>
          <w:sz w:val="22"/>
        </w:rPr>
        <w:t xml:space="preserve"> </w:t>
      </w:r>
      <w:r>
        <w:rPr>
          <w:rFonts w:ascii="Georgia" w:hAnsi="Georgia"/>
          <w:i/>
          <w:sz w:val="22"/>
        </w:rPr>
        <w:t>an</w:t>
      </w:r>
      <w:r>
        <w:rPr>
          <w:rFonts w:ascii="Georgia" w:hAnsi="Georgia"/>
          <w:i/>
          <w:spacing w:val="-3"/>
          <w:sz w:val="22"/>
        </w:rPr>
        <w:t xml:space="preserve"> </w:t>
      </w:r>
      <w:r>
        <w:rPr>
          <w:rFonts w:ascii="Georgia" w:hAnsi="Georgia"/>
          <w:i/>
          <w:sz w:val="22"/>
        </w:rPr>
        <w:t>acute</w:t>
      </w:r>
      <w:r>
        <w:rPr>
          <w:rFonts w:ascii="Georgia" w:hAnsi="Georgia"/>
          <w:i/>
          <w:spacing w:val="-3"/>
          <w:sz w:val="22"/>
        </w:rPr>
        <w:t xml:space="preserve"> </w:t>
      </w:r>
      <w:r>
        <w:rPr>
          <w:rFonts w:ascii="Georgia" w:hAnsi="Georgia"/>
          <w:i/>
          <w:sz w:val="22"/>
        </w:rPr>
        <w:t>inpatient</w:t>
      </w:r>
      <w:r>
        <w:rPr>
          <w:rFonts w:ascii="Georgia" w:hAnsi="Georgia"/>
          <w:i/>
          <w:spacing w:val="-3"/>
          <w:sz w:val="22"/>
        </w:rPr>
        <w:t xml:space="preserve"> </w:t>
      </w:r>
      <w:r>
        <w:rPr>
          <w:rFonts w:ascii="Georgia" w:hAnsi="Georgia"/>
          <w:i/>
          <w:sz w:val="22"/>
        </w:rPr>
        <w:t>mental</w:t>
      </w:r>
      <w:r>
        <w:rPr>
          <w:rFonts w:ascii="Georgia" w:hAnsi="Georgia"/>
          <w:i/>
          <w:spacing w:val="-3"/>
          <w:sz w:val="22"/>
        </w:rPr>
        <w:t xml:space="preserve"> </w:t>
      </w:r>
      <w:r>
        <w:rPr>
          <w:rFonts w:ascii="Georgia" w:hAnsi="Georgia"/>
          <w:i/>
          <w:sz w:val="22"/>
        </w:rPr>
        <w:t>setting</w:t>
      </w:r>
    </w:p>
    <w:p>
      <w:pPr>
        <w:pStyle w:val="TextBody"/>
        <w:spacing w:before="17" w:after="0"/>
        <w:rPr>
          <w:rFonts w:ascii="Georgia" w:hAnsi="Georgia"/>
          <w:i/>
          <w:i/>
        </w:rPr>
      </w:pPr>
      <w:r>
        <w:rPr>
          <w:rFonts w:ascii="Georgia" w:hAnsi="Georgia"/>
          <w:i/>
        </w:rPr>
      </w:r>
    </w:p>
    <w:p>
      <w:pPr>
        <w:pStyle w:val="Normal"/>
        <w:spacing w:lineRule="auto" w:line="259" w:before="0" w:after="0"/>
        <w:ind w:left="198" w:right="422" w:firstLine="14"/>
        <w:jc w:val="left"/>
        <w:rPr>
          <w:rFonts w:ascii="Georgia" w:hAnsi="Georgia"/>
          <w:i/>
          <w:i/>
          <w:sz w:val="22"/>
        </w:rPr>
      </w:pPr>
      <w:r>
        <w:rPr>
          <w:w w:val="105"/>
          <w:sz w:val="22"/>
        </w:rPr>
        <w:t xml:space="preserve">Jin H. Yoon, Ph.D. UTHealth Department of Psychiatry &amp; Behavioral Sciences </w:t>
      </w:r>
      <w:r>
        <w:rPr>
          <w:sz w:val="22"/>
        </w:rPr>
        <w:t>UTHealth</w:t>
      </w:r>
      <w:r>
        <w:rPr>
          <w:spacing w:val="-6"/>
          <w:sz w:val="22"/>
        </w:rPr>
        <w:t xml:space="preserve"> </w:t>
      </w:r>
      <w:r>
        <w:rPr>
          <w:sz w:val="22"/>
        </w:rPr>
        <w:t>Psychiatry</w:t>
      </w:r>
      <w:r>
        <w:rPr>
          <w:spacing w:val="-6"/>
          <w:sz w:val="22"/>
        </w:rPr>
        <w:t xml:space="preserve"> </w:t>
      </w:r>
      <w:r>
        <w:rPr>
          <w:sz w:val="22"/>
        </w:rPr>
        <w:t>&amp;</w:t>
      </w:r>
      <w:r>
        <w:rPr>
          <w:spacing w:val="-6"/>
          <w:sz w:val="22"/>
        </w:rPr>
        <w:t xml:space="preserve"> </w:t>
      </w:r>
      <w:r>
        <w:rPr>
          <w:sz w:val="22"/>
        </w:rPr>
        <w:t>Behavioral</w:t>
      </w:r>
      <w:r>
        <w:rPr>
          <w:spacing w:val="-6"/>
          <w:sz w:val="22"/>
        </w:rPr>
        <w:t xml:space="preserve"> </w:t>
      </w:r>
      <w:r>
        <w:rPr>
          <w:sz w:val="22"/>
        </w:rPr>
        <w:t>Sciences</w:t>
      </w:r>
      <w:r>
        <w:rPr>
          <w:spacing w:val="-6"/>
          <w:sz w:val="22"/>
        </w:rPr>
        <w:t xml:space="preserve"> </w:t>
      </w:r>
      <w:r>
        <w:rPr>
          <w:sz w:val="22"/>
        </w:rPr>
        <w:t>Seed</w:t>
      </w:r>
      <w:r>
        <w:rPr>
          <w:spacing w:val="-6"/>
          <w:sz w:val="22"/>
        </w:rPr>
        <w:t xml:space="preserve"> </w:t>
      </w:r>
      <w:r>
        <w:rPr>
          <w:sz w:val="22"/>
        </w:rPr>
        <w:t>Grant:</w:t>
      </w:r>
      <w:r>
        <w:rPr>
          <w:spacing w:val="17"/>
          <w:sz w:val="22"/>
        </w:rPr>
        <w:t xml:space="preserve"> </w:t>
      </w:r>
      <w:r>
        <w:rPr>
          <w:rFonts w:ascii="Georgia" w:hAnsi="Georgia"/>
          <w:i/>
          <w:sz w:val="22"/>
        </w:rPr>
        <w:t xml:space="preserve">Targeting alcohol use &amp; stress </w:t>
      </w:r>
      <w:r>
        <w:rPr>
          <w:rFonts w:ascii="Georgia" w:hAnsi="Georgia"/>
          <w:i/>
          <w:spacing w:val="-2"/>
          <w:sz w:val="22"/>
        </w:rPr>
        <w:t>reactivity</w:t>
      </w:r>
      <w:r>
        <w:rPr>
          <w:rFonts w:ascii="Georgia" w:hAnsi="Georgia"/>
          <w:i/>
          <w:spacing w:val="-3"/>
          <w:sz w:val="22"/>
        </w:rPr>
        <w:t xml:space="preserve"> </w:t>
      </w:r>
      <w:r>
        <w:rPr>
          <w:rFonts w:ascii="Georgia" w:hAnsi="Georgia"/>
          <w:i/>
          <w:spacing w:val="-2"/>
          <w:sz w:val="22"/>
        </w:rPr>
        <w:t>with</w:t>
      </w:r>
      <w:r>
        <w:rPr>
          <w:rFonts w:ascii="Georgia" w:hAnsi="Georgia"/>
          <w:i/>
          <w:spacing w:val="-3"/>
          <w:sz w:val="22"/>
        </w:rPr>
        <w:t xml:space="preserve"> </w:t>
      </w:r>
      <w:r>
        <w:rPr>
          <w:rFonts w:ascii="Georgia" w:hAnsi="Georgia"/>
          <w:i/>
          <w:spacing w:val="-2"/>
          <w:sz w:val="22"/>
        </w:rPr>
        <w:t>pioglitazone</w:t>
      </w:r>
    </w:p>
    <w:p>
      <w:pPr>
        <w:pStyle w:val="TextBody"/>
        <w:spacing w:before="17" w:after="0"/>
        <w:rPr>
          <w:rFonts w:ascii="Georgia" w:hAnsi="Georgia"/>
          <w:i/>
          <w:i/>
        </w:rPr>
      </w:pPr>
      <w:r>
        <w:rPr>
          <w:rFonts w:ascii="Georgia" w:hAnsi="Georgia"/>
          <w:i/>
        </w:rPr>
      </w:r>
    </w:p>
    <w:p>
      <w:pPr>
        <w:pStyle w:val="Normal"/>
        <w:spacing w:lineRule="auto" w:line="259" w:before="0" w:after="0"/>
        <w:ind w:left="195" w:right="496" w:firstLine="17"/>
        <w:jc w:val="left"/>
        <w:rPr>
          <w:rFonts w:ascii="Georgia" w:hAnsi="Georgia"/>
          <w:i/>
          <w:i/>
          <w:sz w:val="22"/>
        </w:rPr>
      </w:pPr>
      <w:r>
        <w:rPr>
          <w:sz w:val="22"/>
        </w:rPr>
        <w:t>Isabelle</w:t>
      </w:r>
      <w:r>
        <w:rPr>
          <w:spacing w:val="79"/>
          <w:sz w:val="22"/>
        </w:rPr>
        <w:t xml:space="preserve"> </w:t>
      </w:r>
      <w:r>
        <w:rPr>
          <w:sz w:val="22"/>
        </w:rPr>
        <w:t>Bauer,</w:t>
      </w:r>
      <w:r>
        <w:rPr>
          <w:spacing w:val="79"/>
          <w:sz w:val="22"/>
        </w:rPr>
        <w:t xml:space="preserve"> </w:t>
      </w:r>
      <w:r>
        <w:rPr>
          <w:sz w:val="22"/>
        </w:rPr>
        <w:t>Ph.D.</w:t>
      </w:r>
      <w:r>
        <w:rPr>
          <w:spacing w:val="79"/>
          <w:sz w:val="22"/>
        </w:rPr>
        <w:t xml:space="preserve"> </w:t>
      </w:r>
      <w:r>
        <w:rPr>
          <w:sz w:val="22"/>
        </w:rPr>
        <w:t>UTHealth</w:t>
      </w:r>
      <w:r>
        <w:rPr>
          <w:spacing w:val="79"/>
          <w:sz w:val="22"/>
        </w:rPr>
        <w:t xml:space="preserve"> </w:t>
      </w:r>
      <w:r>
        <w:rPr>
          <w:sz w:val="22"/>
        </w:rPr>
        <w:t>Department</w:t>
      </w:r>
      <w:r>
        <w:rPr>
          <w:spacing w:val="79"/>
          <w:sz w:val="22"/>
        </w:rPr>
        <w:t xml:space="preserve"> </w:t>
      </w:r>
      <w:r>
        <w:rPr>
          <w:sz w:val="22"/>
        </w:rPr>
        <w:t>of</w:t>
      </w:r>
      <w:r>
        <w:rPr>
          <w:spacing w:val="79"/>
          <w:sz w:val="22"/>
        </w:rPr>
        <w:t xml:space="preserve"> </w:t>
      </w:r>
      <w:r>
        <w:rPr>
          <w:sz w:val="22"/>
        </w:rPr>
        <w:t>Psychiatry</w:t>
      </w:r>
      <w:r>
        <w:rPr>
          <w:spacing w:val="79"/>
          <w:sz w:val="22"/>
        </w:rPr>
        <w:t xml:space="preserve"> </w:t>
      </w:r>
      <w:r>
        <w:rPr>
          <w:sz w:val="22"/>
        </w:rPr>
        <w:t>&amp;</w:t>
      </w:r>
      <w:r>
        <w:rPr>
          <w:spacing w:val="79"/>
          <w:sz w:val="22"/>
        </w:rPr>
        <w:t xml:space="preserve"> </w:t>
      </w:r>
      <w:r>
        <w:rPr>
          <w:sz w:val="22"/>
        </w:rPr>
        <w:t>Behavioral</w:t>
      </w:r>
      <w:r>
        <w:rPr>
          <w:spacing w:val="79"/>
          <w:sz w:val="22"/>
        </w:rPr>
        <w:t xml:space="preserve"> </w:t>
      </w:r>
      <w:r>
        <w:rPr>
          <w:sz w:val="22"/>
        </w:rPr>
        <w:t xml:space="preserve">Sciences </w:t>
      </w:r>
      <w:r>
        <w:rPr>
          <w:spacing w:val="-6"/>
          <w:sz w:val="22"/>
        </w:rPr>
        <w:t>K01 application:</w:t>
      </w:r>
      <w:r>
        <w:rPr>
          <w:spacing w:val="19"/>
          <w:sz w:val="22"/>
        </w:rPr>
        <w:t xml:space="preserve"> </w:t>
      </w:r>
      <w:r>
        <w:rPr>
          <w:rFonts w:ascii="Georgia" w:hAnsi="Georgia"/>
          <w:i/>
          <w:spacing w:val="-6"/>
          <w:sz w:val="22"/>
        </w:rPr>
        <w:t>Neural</w:t>
      </w:r>
      <w:r>
        <w:rPr>
          <w:rFonts w:ascii="Georgia" w:hAnsi="Georgia"/>
          <w:i/>
          <w:sz w:val="22"/>
        </w:rPr>
        <w:t xml:space="preserve"> </w:t>
      </w:r>
      <w:r>
        <w:rPr>
          <w:rFonts w:ascii="Georgia" w:hAnsi="Georgia"/>
          <w:i/>
          <w:spacing w:val="-6"/>
          <w:sz w:val="22"/>
        </w:rPr>
        <w:t>and</w:t>
      </w:r>
      <w:r>
        <w:rPr>
          <w:rFonts w:ascii="Georgia" w:hAnsi="Georgia"/>
          <w:i/>
          <w:sz w:val="22"/>
        </w:rPr>
        <w:t xml:space="preserve"> </w:t>
      </w:r>
      <w:r>
        <w:rPr>
          <w:rFonts w:ascii="Georgia" w:hAnsi="Georgia"/>
          <w:i/>
          <w:spacing w:val="-6"/>
          <w:sz w:val="22"/>
        </w:rPr>
        <w:t>cognitive</w:t>
      </w:r>
      <w:r>
        <w:rPr>
          <w:rFonts w:ascii="Georgia" w:hAnsi="Georgia"/>
          <w:i/>
          <w:sz w:val="22"/>
        </w:rPr>
        <w:t xml:space="preserve"> </w:t>
      </w:r>
      <w:r>
        <w:rPr>
          <w:rFonts w:ascii="Georgia" w:hAnsi="Georgia"/>
          <w:i/>
          <w:spacing w:val="-6"/>
          <w:sz w:val="22"/>
        </w:rPr>
        <w:t>correlates</w:t>
      </w:r>
      <w:r>
        <w:rPr>
          <w:rFonts w:ascii="Georgia" w:hAnsi="Georgia"/>
          <w:i/>
          <w:sz w:val="22"/>
        </w:rPr>
        <w:t xml:space="preserve"> </w:t>
      </w:r>
      <w:r>
        <w:rPr>
          <w:rFonts w:ascii="Georgia" w:hAnsi="Georgia"/>
          <w:i/>
          <w:spacing w:val="-6"/>
          <w:sz w:val="22"/>
        </w:rPr>
        <w:t>of</w:t>
      </w:r>
      <w:r>
        <w:rPr>
          <w:rFonts w:ascii="Georgia" w:hAnsi="Georgia"/>
          <w:i/>
          <w:sz w:val="22"/>
        </w:rPr>
        <w:t xml:space="preserve"> </w:t>
      </w:r>
      <w:r>
        <w:rPr>
          <w:rFonts w:ascii="Georgia" w:hAnsi="Georgia"/>
          <w:i/>
          <w:spacing w:val="-6"/>
          <w:sz w:val="22"/>
        </w:rPr>
        <w:t>impulsivity</w:t>
      </w:r>
      <w:r>
        <w:rPr>
          <w:rFonts w:ascii="Georgia" w:hAnsi="Georgia"/>
          <w:i/>
          <w:sz w:val="22"/>
        </w:rPr>
        <w:t xml:space="preserve"> </w:t>
      </w:r>
      <w:r>
        <w:rPr>
          <w:rFonts w:ascii="Georgia" w:hAnsi="Georgia"/>
          <w:i/>
          <w:spacing w:val="-6"/>
          <w:sz w:val="22"/>
        </w:rPr>
        <w:t>in</w:t>
      </w:r>
      <w:r>
        <w:rPr>
          <w:rFonts w:ascii="Georgia" w:hAnsi="Georgia"/>
          <w:i/>
          <w:sz w:val="22"/>
        </w:rPr>
        <w:t xml:space="preserve"> </w:t>
      </w:r>
      <w:r>
        <w:rPr>
          <w:rFonts w:ascii="Georgia" w:hAnsi="Georgia"/>
          <w:i/>
          <w:spacing w:val="-6"/>
          <w:sz w:val="22"/>
        </w:rPr>
        <w:t>bipolar</w:t>
      </w:r>
      <w:r>
        <w:rPr>
          <w:rFonts w:ascii="Georgia" w:hAnsi="Georgia"/>
          <w:i/>
          <w:sz w:val="22"/>
        </w:rPr>
        <w:t xml:space="preserve"> </w:t>
      </w:r>
      <w:r>
        <w:rPr>
          <w:rFonts w:ascii="Georgia" w:hAnsi="Georgia"/>
          <w:i/>
          <w:spacing w:val="-6"/>
          <w:sz w:val="22"/>
        </w:rPr>
        <w:t>disorder</w:t>
      </w:r>
      <w:r>
        <w:rPr>
          <w:rFonts w:ascii="Georgia" w:hAnsi="Georgia"/>
          <w:i/>
          <w:sz w:val="22"/>
        </w:rPr>
        <w:t xml:space="preserve"> </w:t>
      </w:r>
      <w:r>
        <w:rPr>
          <w:rFonts w:ascii="Georgia" w:hAnsi="Georgia"/>
          <w:i/>
          <w:spacing w:val="-6"/>
          <w:sz w:val="22"/>
        </w:rPr>
        <w:t xml:space="preserve">and </w:t>
      </w:r>
      <w:r>
        <w:rPr>
          <w:rFonts w:ascii="Georgia" w:hAnsi="Georgia"/>
          <w:i/>
          <w:sz w:val="22"/>
        </w:rPr>
        <w:t>comorbid</w:t>
      </w:r>
      <w:r>
        <w:rPr>
          <w:rFonts w:ascii="Georgia" w:hAnsi="Georgia"/>
          <w:i/>
          <w:spacing w:val="-3"/>
          <w:sz w:val="22"/>
        </w:rPr>
        <w:t xml:space="preserve"> </w:t>
      </w:r>
      <w:r>
        <w:rPr>
          <w:rFonts w:ascii="Georgia" w:hAnsi="Georgia"/>
          <w:i/>
          <w:sz w:val="22"/>
        </w:rPr>
        <w:t>alcohol</w:t>
      </w:r>
      <w:r>
        <w:rPr>
          <w:rFonts w:ascii="Georgia" w:hAnsi="Georgia"/>
          <w:i/>
          <w:spacing w:val="-3"/>
          <w:sz w:val="22"/>
        </w:rPr>
        <w:t xml:space="preserve"> </w:t>
      </w:r>
      <w:r>
        <w:rPr>
          <w:rFonts w:ascii="Georgia" w:hAnsi="Georgia"/>
          <w:i/>
          <w:sz w:val="22"/>
        </w:rPr>
        <w:t>use</w:t>
      </w:r>
      <w:r>
        <w:rPr>
          <w:rFonts w:ascii="Georgia" w:hAnsi="Georgia"/>
          <w:i/>
          <w:spacing w:val="-3"/>
          <w:sz w:val="22"/>
        </w:rPr>
        <w:t xml:space="preserve"> </w:t>
      </w:r>
      <w:r>
        <w:rPr>
          <w:rFonts w:ascii="Georgia" w:hAnsi="Georgia"/>
          <w:i/>
          <w:sz w:val="22"/>
        </w:rPr>
        <w:t>disorder</w:t>
      </w:r>
    </w:p>
    <w:p>
      <w:pPr>
        <w:pStyle w:val="TextBody"/>
        <w:spacing w:before="17" w:after="0"/>
        <w:rPr>
          <w:rFonts w:ascii="Georgia" w:hAnsi="Georgia"/>
          <w:i/>
          <w:i/>
        </w:rPr>
      </w:pPr>
      <w:r>
        <w:rPr>
          <w:rFonts w:ascii="Georgia" w:hAnsi="Georgia"/>
          <w:i/>
        </w:rPr>
      </w:r>
    </w:p>
    <w:p>
      <w:pPr>
        <w:pStyle w:val="Normal"/>
        <w:spacing w:lineRule="auto" w:line="259" w:before="0" w:after="0"/>
        <w:ind w:left="212" w:right="453" w:hanging="0"/>
        <w:jc w:val="both"/>
        <w:rPr>
          <w:rFonts w:ascii="Georgia" w:hAnsi="Georgia"/>
          <w:i/>
          <w:i/>
          <w:sz w:val="22"/>
        </w:rPr>
      </w:pPr>
      <w:r>
        <w:rPr>
          <w:sz w:val="22"/>
        </w:rPr>
        <w:t>Benson</w:t>
      </w:r>
      <w:r>
        <w:rPr>
          <w:spacing w:val="40"/>
          <w:sz w:val="22"/>
        </w:rPr>
        <w:t xml:space="preserve"> </w:t>
      </w:r>
      <w:r>
        <w:rPr>
          <w:sz w:val="22"/>
        </w:rPr>
        <w:t>M.</w:t>
      </w:r>
      <w:r>
        <w:rPr>
          <w:spacing w:val="40"/>
          <w:sz w:val="22"/>
        </w:rPr>
        <w:t xml:space="preserve"> </w:t>
      </w:r>
      <w:r>
        <w:rPr>
          <w:sz w:val="22"/>
        </w:rPr>
        <w:t>Irungu,</w:t>
      </w:r>
      <w:r>
        <w:rPr>
          <w:spacing w:val="40"/>
          <w:sz w:val="22"/>
        </w:rPr>
        <w:t xml:space="preserve"> </w:t>
      </w:r>
      <w:r>
        <w:rPr>
          <w:sz w:val="22"/>
        </w:rPr>
        <w:t>Ph.D.</w:t>
      </w:r>
      <w:r>
        <w:rPr>
          <w:spacing w:val="40"/>
          <w:sz w:val="22"/>
        </w:rPr>
        <w:t xml:space="preserve"> </w:t>
      </w:r>
      <w:r>
        <w:rPr>
          <w:sz w:val="22"/>
        </w:rPr>
        <w:t>UTHealth</w:t>
      </w:r>
      <w:r>
        <w:rPr>
          <w:spacing w:val="40"/>
          <w:sz w:val="22"/>
        </w:rPr>
        <w:t xml:space="preserve"> </w:t>
      </w:r>
      <w:r>
        <w:rPr>
          <w:sz w:val="22"/>
        </w:rPr>
        <w:t>Department</w:t>
      </w:r>
      <w:r>
        <w:rPr>
          <w:spacing w:val="40"/>
          <w:sz w:val="22"/>
        </w:rPr>
        <w:t xml:space="preserve"> </w:t>
      </w:r>
      <w:r>
        <w:rPr>
          <w:sz w:val="22"/>
        </w:rPr>
        <w:t>of</w:t>
      </w:r>
      <w:r>
        <w:rPr>
          <w:spacing w:val="40"/>
          <w:sz w:val="22"/>
        </w:rPr>
        <w:t xml:space="preserve"> </w:t>
      </w:r>
      <w:r>
        <w:rPr>
          <w:sz w:val="22"/>
        </w:rPr>
        <w:t>Psychiatry</w:t>
      </w:r>
      <w:r>
        <w:rPr>
          <w:spacing w:val="40"/>
          <w:sz w:val="22"/>
        </w:rPr>
        <w:t xml:space="preserve"> </w:t>
      </w:r>
      <w:r>
        <w:rPr>
          <w:sz w:val="22"/>
        </w:rPr>
        <w:t>&amp;</w:t>
      </w:r>
      <w:r>
        <w:rPr>
          <w:spacing w:val="40"/>
          <w:sz w:val="22"/>
        </w:rPr>
        <w:t xml:space="preserve"> </w:t>
      </w:r>
      <w:r>
        <w:rPr>
          <w:sz w:val="22"/>
        </w:rPr>
        <w:t>Behavioral</w:t>
      </w:r>
      <w:r>
        <w:rPr>
          <w:spacing w:val="40"/>
          <w:sz w:val="22"/>
        </w:rPr>
        <w:t xml:space="preserve"> </w:t>
      </w:r>
      <w:r>
        <w:rPr>
          <w:sz w:val="22"/>
        </w:rPr>
        <w:t>Sciences KL2</w:t>
      </w:r>
      <w:r>
        <w:rPr>
          <w:spacing w:val="-14"/>
          <w:sz w:val="22"/>
        </w:rPr>
        <w:t xml:space="preserve"> </w:t>
      </w:r>
      <w:r>
        <w:rPr>
          <w:sz w:val="22"/>
        </w:rPr>
        <w:t>application:</w:t>
      </w:r>
      <w:r>
        <w:rPr>
          <w:spacing w:val="-14"/>
          <w:sz w:val="22"/>
        </w:rPr>
        <w:t xml:space="preserve"> </w:t>
      </w:r>
      <w:r>
        <w:rPr>
          <w:rFonts w:ascii="Georgia" w:hAnsi="Georgia"/>
          <w:i/>
          <w:sz w:val="22"/>
        </w:rPr>
        <w:t>Individualized</w:t>
      </w:r>
      <w:r>
        <w:rPr>
          <w:rFonts w:ascii="Georgia" w:hAnsi="Georgia"/>
          <w:i/>
          <w:spacing w:val="-13"/>
          <w:sz w:val="22"/>
        </w:rPr>
        <w:t xml:space="preserve"> </w:t>
      </w:r>
      <w:r>
        <w:rPr>
          <w:rFonts w:ascii="Georgia" w:hAnsi="Georgia"/>
          <w:i/>
          <w:sz w:val="22"/>
        </w:rPr>
        <w:t>bio-behavioral</w:t>
      </w:r>
      <w:r>
        <w:rPr>
          <w:rFonts w:ascii="Georgia" w:hAnsi="Georgia"/>
          <w:i/>
          <w:spacing w:val="-14"/>
          <w:sz w:val="22"/>
        </w:rPr>
        <w:t xml:space="preserve"> </w:t>
      </w:r>
      <w:r>
        <w:rPr>
          <w:rFonts w:ascii="Georgia" w:hAnsi="Georgia"/>
          <w:i/>
          <w:sz w:val="22"/>
        </w:rPr>
        <w:t>markers</w:t>
      </w:r>
      <w:r>
        <w:rPr>
          <w:rFonts w:ascii="Georgia" w:hAnsi="Georgia"/>
          <w:i/>
          <w:spacing w:val="-13"/>
          <w:sz w:val="22"/>
        </w:rPr>
        <w:t xml:space="preserve"> </w:t>
      </w:r>
      <w:r>
        <w:rPr>
          <w:rFonts w:ascii="Georgia" w:hAnsi="Georgia"/>
          <w:i/>
          <w:sz w:val="22"/>
        </w:rPr>
        <w:t>of</w:t>
      </w:r>
      <w:r>
        <w:rPr>
          <w:rFonts w:ascii="Georgia" w:hAnsi="Georgia"/>
          <w:i/>
          <w:spacing w:val="-13"/>
          <w:sz w:val="22"/>
        </w:rPr>
        <w:t xml:space="preserve"> </w:t>
      </w:r>
      <w:r>
        <w:rPr>
          <w:rFonts w:ascii="Georgia" w:hAnsi="Georgia"/>
          <w:i/>
          <w:sz w:val="22"/>
        </w:rPr>
        <w:t>vulnerability</w:t>
      </w:r>
      <w:r>
        <w:rPr>
          <w:rFonts w:ascii="Georgia" w:hAnsi="Georgia"/>
          <w:i/>
          <w:spacing w:val="-13"/>
          <w:sz w:val="22"/>
        </w:rPr>
        <w:t xml:space="preserve"> </w:t>
      </w:r>
      <w:r>
        <w:rPr>
          <w:rFonts w:ascii="Georgia" w:hAnsi="Georgia"/>
          <w:i/>
          <w:sz w:val="22"/>
        </w:rPr>
        <w:t>and</w:t>
      </w:r>
      <w:r>
        <w:rPr>
          <w:rFonts w:ascii="Georgia" w:hAnsi="Georgia"/>
          <w:i/>
          <w:spacing w:val="-14"/>
          <w:sz w:val="22"/>
        </w:rPr>
        <w:t xml:space="preserve"> </w:t>
      </w:r>
      <w:r>
        <w:rPr>
          <w:rFonts w:ascii="Georgia" w:hAnsi="Georgia"/>
          <w:i/>
          <w:sz w:val="22"/>
        </w:rPr>
        <w:t xml:space="preserve">disease </w:t>
      </w:r>
      <w:r>
        <w:rPr>
          <w:rFonts w:ascii="Georgia" w:hAnsi="Georgia"/>
          <w:i/>
          <w:spacing w:val="-4"/>
          <w:sz w:val="22"/>
        </w:rPr>
        <w:t>progression</w:t>
      </w:r>
      <w:r>
        <w:rPr>
          <w:rFonts w:ascii="Georgia" w:hAnsi="Georgia"/>
          <w:i/>
          <w:sz w:val="22"/>
        </w:rPr>
        <w:t xml:space="preserve"> </w:t>
      </w:r>
      <w:r>
        <w:rPr>
          <w:rFonts w:ascii="Georgia" w:hAnsi="Georgia"/>
          <w:i/>
          <w:spacing w:val="-4"/>
          <w:sz w:val="22"/>
        </w:rPr>
        <w:t>in</w:t>
      </w:r>
      <w:r>
        <w:rPr>
          <w:rFonts w:ascii="Georgia" w:hAnsi="Georgia"/>
          <w:i/>
          <w:sz w:val="22"/>
        </w:rPr>
        <w:t xml:space="preserve"> </w:t>
      </w:r>
      <w:r>
        <w:rPr>
          <w:rFonts w:ascii="Georgia" w:hAnsi="Georgia"/>
          <w:i/>
          <w:spacing w:val="-4"/>
          <w:sz w:val="22"/>
        </w:rPr>
        <w:t>bipolar</w:t>
      </w:r>
      <w:r>
        <w:rPr>
          <w:rFonts w:ascii="Georgia" w:hAnsi="Georgia"/>
          <w:i/>
          <w:sz w:val="22"/>
        </w:rPr>
        <w:t xml:space="preserve"> </w:t>
      </w:r>
      <w:r>
        <w:rPr>
          <w:rFonts w:ascii="Georgia" w:hAnsi="Georgia"/>
          <w:i/>
          <w:spacing w:val="-4"/>
          <w:sz w:val="22"/>
        </w:rPr>
        <w:t>disorders</w:t>
      </w:r>
    </w:p>
    <w:p>
      <w:pPr>
        <w:pStyle w:val="TextBody"/>
        <w:spacing w:before="17" w:after="0"/>
        <w:rPr>
          <w:rFonts w:ascii="Georgia" w:hAnsi="Georgia"/>
          <w:i/>
          <w:i/>
        </w:rPr>
      </w:pPr>
      <w:r>
        <w:rPr>
          <w:rFonts w:ascii="Georgia" w:hAnsi="Georgia"/>
          <w:i/>
        </w:rPr>
      </w:r>
    </w:p>
    <w:p>
      <w:pPr>
        <w:pStyle w:val="Normal"/>
        <w:spacing w:lineRule="auto" w:line="254" w:before="0" w:after="0"/>
        <w:ind w:left="212" w:right="496" w:hanging="0"/>
        <w:jc w:val="left"/>
        <w:rPr>
          <w:rFonts w:ascii="Georgia" w:hAnsi="Georgia"/>
          <w:i/>
          <w:i/>
          <w:sz w:val="22"/>
        </w:rPr>
      </w:pPr>
      <w:r>
        <w:rPr>
          <w:w w:val="105"/>
          <w:sz w:val="22"/>
        </w:rPr>
        <w:t xml:space="preserve">Margaret Wardle, Ph.D. UTHealth Department of Psychiatry &amp; Behavioral Sciences </w:t>
      </w:r>
      <w:r>
        <w:rPr>
          <w:sz w:val="22"/>
        </w:rPr>
        <w:t>K08</w:t>
      </w:r>
      <w:r>
        <w:rPr>
          <w:spacing w:val="-5"/>
          <w:sz w:val="22"/>
        </w:rPr>
        <w:t xml:space="preserve"> </w:t>
      </w:r>
      <w:r>
        <w:rPr>
          <w:sz w:val="22"/>
        </w:rPr>
        <w:t>awardee</w:t>
      </w:r>
      <w:r>
        <w:rPr>
          <w:spacing w:val="-5"/>
          <w:sz w:val="22"/>
        </w:rPr>
        <w:t xml:space="preserve"> </w:t>
      </w:r>
      <w:r>
        <w:rPr>
          <w:sz w:val="22"/>
        </w:rPr>
        <w:t>(2016-2021):</w:t>
      </w:r>
      <w:r>
        <w:rPr>
          <w:spacing w:val="11"/>
          <w:sz w:val="22"/>
        </w:rPr>
        <w:t xml:space="preserve"> </w:t>
      </w:r>
      <w:r>
        <w:rPr>
          <w:rFonts w:ascii="Georgia" w:hAnsi="Georgia"/>
          <w:i/>
          <w:sz w:val="22"/>
        </w:rPr>
        <w:t>Targeting anhedonia in cocaine use disorder</w:t>
      </w:r>
    </w:p>
    <w:p>
      <w:pPr>
        <w:pStyle w:val="TextBody"/>
        <w:spacing w:before="20" w:after="0"/>
        <w:rPr>
          <w:rFonts w:ascii="Georgia" w:hAnsi="Georgia"/>
          <w:i/>
          <w:i/>
        </w:rPr>
      </w:pPr>
      <w:r>
        <w:rPr>
          <w:rFonts w:ascii="Georgia" w:hAnsi="Georgia"/>
          <w:i/>
        </w:rPr>
      </w:r>
    </w:p>
    <w:p>
      <w:pPr>
        <w:pStyle w:val="Normal"/>
        <w:spacing w:lineRule="auto" w:line="254" w:before="1" w:after="0"/>
        <w:ind w:left="212" w:right="496" w:hanging="0"/>
        <w:jc w:val="left"/>
        <w:rPr>
          <w:rFonts w:ascii="Georgia" w:hAnsi="Georgia"/>
          <w:i/>
          <w:i/>
          <w:sz w:val="22"/>
        </w:rPr>
      </w:pPr>
      <w:r>
        <w:rPr>
          <w:sz w:val="22"/>
        </w:rPr>
        <w:t>Ola</w:t>
      </w:r>
      <w:r>
        <w:rPr>
          <w:spacing w:val="40"/>
          <w:sz w:val="22"/>
        </w:rPr>
        <w:t xml:space="preserve"> </w:t>
      </w:r>
      <w:r>
        <w:rPr>
          <w:sz w:val="22"/>
        </w:rPr>
        <w:t>O.</w:t>
      </w:r>
      <w:r>
        <w:rPr>
          <w:spacing w:val="40"/>
          <w:sz w:val="22"/>
        </w:rPr>
        <w:t xml:space="preserve"> </w:t>
      </w:r>
      <w:r>
        <w:rPr>
          <w:sz w:val="22"/>
        </w:rPr>
        <w:t>Okusaga,</w:t>
      </w:r>
      <w:r>
        <w:rPr>
          <w:spacing w:val="40"/>
          <w:sz w:val="22"/>
        </w:rPr>
        <w:t xml:space="preserve"> </w:t>
      </w:r>
      <w:r>
        <w:rPr>
          <w:sz w:val="22"/>
        </w:rPr>
        <w:t>M.D.</w:t>
      </w:r>
      <w:r>
        <w:rPr>
          <w:spacing w:val="40"/>
          <w:sz w:val="22"/>
        </w:rPr>
        <w:t xml:space="preserve"> </w:t>
      </w:r>
      <w:r>
        <w:rPr>
          <w:sz w:val="22"/>
        </w:rPr>
        <w:t>UTHealth</w:t>
      </w:r>
      <w:r>
        <w:rPr>
          <w:spacing w:val="40"/>
          <w:sz w:val="22"/>
        </w:rPr>
        <w:t xml:space="preserve"> </w:t>
      </w:r>
      <w:r>
        <w:rPr>
          <w:sz w:val="22"/>
        </w:rPr>
        <w:t>Department</w:t>
      </w:r>
      <w:r>
        <w:rPr>
          <w:spacing w:val="40"/>
          <w:sz w:val="22"/>
        </w:rPr>
        <w:t xml:space="preserve"> </w:t>
      </w:r>
      <w:r>
        <w:rPr>
          <w:sz w:val="22"/>
        </w:rPr>
        <w:t>of</w:t>
      </w:r>
      <w:r>
        <w:rPr>
          <w:spacing w:val="40"/>
          <w:sz w:val="22"/>
        </w:rPr>
        <w:t xml:space="preserve"> </w:t>
      </w:r>
      <w:r>
        <w:rPr>
          <w:sz w:val="22"/>
        </w:rPr>
        <w:t>Psychiatry</w:t>
      </w:r>
      <w:r>
        <w:rPr>
          <w:spacing w:val="40"/>
          <w:sz w:val="22"/>
        </w:rPr>
        <w:t xml:space="preserve"> </w:t>
      </w:r>
      <w:r>
        <w:rPr>
          <w:sz w:val="22"/>
        </w:rPr>
        <w:t>&amp;</w:t>
      </w:r>
      <w:r>
        <w:rPr>
          <w:spacing w:val="40"/>
          <w:sz w:val="22"/>
        </w:rPr>
        <w:t xml:space="preserve"> </w:t>
      </w:r>
      <w:r>
        <w:rPr>
          <w:sz w:val="22"/>
        </w:rPr>
        <w:t>Behavioral</w:t>
      </w:r>
      <w:r>
        <w:rPr>
          <w:spacing w:val="40"/>
          <w:sz w:val="22"/>
        </w:rPr>
        <w:t xml:space="preserve"> </w:t>
      </w:r>
      <w:r>
        <w:rPr>
          <w:sz w:val="22"/>
        </w:rPr>
        <w:t>Sciences K23</w:t>
      </w:r>
      <w:r>
        <w:rPr>
          <w:spacing w:val="-9"/>
          <w:sz w:val="22"/>
        </w:rPr>
        <w:t xml:space="preserve"> </w:t>
      </w:r>
      <w:r>
        <w:rPr>
          <w:sz w:val="22"/>
        </w:rPr>
        <w:t>application:</w:t>
      </w:r>
      <w:r>
        <w:rPr>
          <w:spacing w:val="8"/>
          <w:sz w:val="22"/>
        </w:rPr>
        <w:t xml:space="preserve"> </w:t>
      </w:r>
      <w:r>
        <w:rPr>
          <w:rFonts w:ascii="Georgia" w:hAnsi="Georgia"/>
          <w:i/>
          <w:sz w:val="22"/>
        </w:rPr>
        <w:t>Peripheral</w:t>
      </w:r>
      <w:r>
        <w:rPr>
          <w:rFonts w:ascii="Georgia" w:hAnsi="Georgia"/>
          <w:i/>
          <w:spacing w:val="-3"/>
          <w:sz w:val="22"/>
        </w:rPr>
        <w:t xml:space="preserve"> </w:t>
      </w:r>
      <w:r>
        <w:rPr>
          <w:rFonts w:ascii="Georgia" w:hAnsi="Georgia"/>
          <w:i/>
          <w:sz w:val="22"/>
        </w:rPr>
        <w:t>inflammation</w:t>
      </w:r>
      <w:r>
        <w:rPr>
          <w:rFonts w:ascii="Georgia" w:hAnsi="Georgia"/>
          <w:i/>
          <w:spacing w:val="-3"/>
          <w:sz w:val="22"/>
        </w:rPr>
        <w:t xml:space="preserve"> </w:t>
      </w:r>
      <w:r>
        <w:rPr>
          <w:rFonts w:ascii="Georgia" w:hAnsi="Georgia"/>
          <w:i/>
          <w:sz w:val="22"/>
        </w:rPr>
        <w:t>and</w:t>
      </w:r>
      <w:r>
        <w:rPr>
          <w:rFonts w:ascii="Georgia" w:hAnsi="Georgia"/>
          <w:i/>
          <w:spacing w:val="-3"/>
          <w:sz w:val="22"/>
        </w:rPr>
        <w:t xml:space="preserve"> </w:t>
      </w:r>
      <w:r>
        <w:rPr>
          <w:rFonts w:ascii="Georgia" w:hAnsi="Georgia"/>
          <w:i/>
          <w:sz w:val="22"/>
        </w:rPr>
        <w:t>inhibitory</w:t>
      </w:r>
      <w:r>
        <w:rPr>
          <w:rFonts w:ascii="Georgia" w:hAnsi="Georgia"/>
          <w:i/>
          <w:spacing w:val="-3"/>
          <w:sz w:val="22"/>
        </w:rPr>
        <w:t xml:space="preserve"> </w:t>
      </w:r>
      <w:r>
        <w:rPr>
          <w:rFonts w:ascii="Georgia" w:hAnsi="Georgia"/>
          <w:i/>
          <w:sz w:val="22"/>
        </w:rPr>
        <w:t>control</w:t>
      </w:r>
      <w:r>
        <w:rPr>
          <w:rFonts w:ascii="Georgia" w:hAnsi="Georgia"/>
          <w:i/>
          <w:spacing w:val="-3"/>
          <w:sz w:val="22"/>
        </w:rPr>
        <w:t xml:space="preserve"> </w:t>
      </w:r>
      <w:r>
        <w:rPr>
          <w:rFonts w:ascii="Georgia" w:hAnsi="Georgia"/>
          <w:i/>
          <w:sz w:val="22"/>
        </w:rPr>
        <w:t>in</w:t>
      </w:r>
      <w:r>
        <w:rPr>
          <w:rFonts w:ascii="Georgia" w:hAnsi="Georgia"/>
          <w:i/>
          <w:spacing w:val="-3"/>
          <w:sz w:val="22"/>
        </w:rPr>
        <w:t xml:space="preserve"> </w:t>
      </w:r>
      <w:r>
        <w:rPr>
          <w:rFonts w:ascii="Georgia" w:hAnsi="Georgia"/>
          <w:i/>
          <w:sz w:val="22"/>
        </w:rPr>
        <w:t>psychosis</w:t>
      </w:r>
    </w:p>
    <w:p>
      <w:pPr>
        <w:pStyle w:val="TextBody"/>
        <w:spacing w:before="20" w:after="0"/>
        <w:rPr>
          <w:rFonts w:ascii="Georgia" w:hAnsi="Georgia"/>
          <w:i/>
          <w:i/>
        </w:rPr>
      </w:pPr>
      <w:r>
        <w:rPr>
          <w:rFonts w:ascii="Georgia" w:hAnsi="Georgia"/>
          <w:i/>
        </w:rPr>
      </w:r>
    </w:p>
    <w:p>
      <w:pPr>
        <w:pStyle w:val="Normal"/>
        <w:spacing w:lineRule="auto" w:line="259" w:before="1" w:after="0"/>
        <w:ind w:left="200" w:right="496" w:firstLine="11"/>
        <w:jc w:val="left"/>
        <w:rPr>
          <w:rFonts w:ascii="Georgia" w:hAnsi="Georgia"/>
          <w:i/>
          <w:i/>
          <w:sz w:val="22"/>
        </w:rPr>
      </w:pPr>
      <w:r>
        <w:rPr>
          <w:sz w:val="22"/>
        </w:rPr>
        <w:t>Anka</w:t>
      </w:r>
      <w:r>
        <w:rPr>
          <w:spacing w:val="40"/>
          <w:sz w:val="22"/>
        </w:rPr>
        <w:t xml:space="preserve"> </w:t>
      </w:r>
      <w:r>
        <w:rPr>
          <w:sz w:val="22"/>
        </w:rPr>
        <w:t>Vujanovic,</w:t>
      </w:r>
      <w:r>
        <w:rPr>
          <w:spacing w:val="40"/>
          <w:sz w:val="22"/>
        </w:rPr>
        <w:t xml:space="preserve"> </w:t>
      </w:r>
      <w:r>
        <w:rPr>
          <w:sz w:val="22"/>
        </w:rPr>
        <w:t>Ph.D.</w:t>
      </w:r>
      <w:r>
        <w:rPr>
          <w:spacing w:val="40"/>
          <w:sz w:val="22"/>
        </w:rPr>
        <w:t xml:space="preserve"> </w:t>
      </w:r>
      <w:r>
        <w:rPr>
          <w:sz w:val="22"/>
        </w:rPr>
        <w:t>UTHealth</w:t>
      </w:r>
      <w:r>
        <w:rPr>
          <w:spacing w:val="40"/>
          <w:sz w:val="22"/>
        </w:rPr>
        <w:t xml:space="preserve"> </w:t>
      </w:r>
      <w:r>
        <w:rPr>
          <w:sz w:val="22"/>
        </w:rPr>
        <w:t>Department</w:t>
      </w:r>
      <w:r>
        <w:rPr>
          <w:spacing w:val="40"/>
          <w:sz w:val="22"/>
        </w:rPr>
        <w:t xml:space="preserve"> </w:t>
      </w:r>
      <w:r>
        <w:rPr>
          <w:sz w:val="22"/>
        </w:rPr>
        <w:t>of</w:t>
      </w:r>
      <w:r>
        <w:rPr>
          <w:spacing w:val="40"/>
          <w:sz w:val="22"/>
        </w:rPr>
        <w:t xml:space="preserve"> </w:t>
      </w:r>
      <w:r>
        <w:rPr>
          <w:sz w:val="22"/>
        </w:rPr>
        <w:t>Psychiatry</w:t>
      </w:r>
      <w:r>
        <w:rPr>
          <w:spacing w:val="40"/>
          <w:sz w:val="22"/>
        </w:rPr>
        <w:t xml:space="preserve"> </w:t>
      </w:r>
      <w:r>
        <w:rPr>
          <w:sz w:val="22"/>
        </w:rPr>
        <w:t>&amp;</w:t>
      </w:r>
      <w:r>
        <w:rPr>
          <w:spacing w:val="40"/>
          <w:sz w:val="22"/>
        </w:rPr>
        <w:t xml:space="preserve"> </w:t>
      </w:r>
      <w:r>
        <w:rPr>
          <w:sz w:val="22"/>
        </w:rPr>
        <w:t>Behavioral</w:t>
      </w:r>
      <w:r>
        <w:rPr>
          <w:spacing w:val="40"/>
          <w:sz w:val="22"/>
        </w:rPr>
        <w:t xml:space="preserve"> </w:t>
      </w:r>
      <w:r>
        <w:rPr>
          <w:sz w:val="22"/>
        </w:rPr>
        <w:t xml:space="preserve">Sciences </w:t>
      </w:r>
      <w:r>
        <w:rPr>
          <w:spacing w:val="-8"/>
          <w:sz w:val="22"/>
        </w:rPr>
        <w:t>KL2</w:t>
      </w:r>
      <w:r>
        <w:rPr>
          <w:spacing w:val="-1"/>
          <w:sz w:val="22"/>
        </w:rPr>
        <w:t xml:space="preserve"> </w:t>
      </w:r>
      <w:r>
        <w:rPr>
          <w:spacing w:val="-8"/>
          <w:sz w:val="22"/>
        </w:rPr>
        <w:t>awardee:</w:t>
      </w:r>
      <w:r>
        <w:rPr>
          <w:spacing w:val="17"/>
          <w:sz w:val="22"/>
        </w:rPr>
        <w:t xml:space="preserve"> </w:t>
      </w:r>
      <w:r>
        <w:rPr>
          <w:rFonts w:ascii="Georgia" w:hAnsi="Georgia"/>
          <w:i/>
          <w:spacing w:val="-8"/>
          <w:sz w:val="22"/>
        </w:rPr>
        <w:t>Randomized</w:t>
      </w:r>
      <w:r>
        <w:rPr>
          <w:rFonts w:ascii="Georgia" w:hAnsi="Georgia"/>
          <w:i/>
          <w:sz w:val="22"/>
        </w:rPr>
        <w:t xml:space="preserve"> </w:t>
      </w:r>
      <w:r>
        <w:rPr>
          <w:rFonts w:ascii="Georgia" w:hAnsi="Georgia"/>
          <w:i/>
          <w:spacing w:val="-8"/>
          <w:sz w:val="22"/>
        </w:rPr>
        <w:t>controlled</w:t>
      </w:r>
      <w:r>
        <w:rPr>
          <w:rFonts w:ascii="Georgia" w:hAnsi="Georgia"/>
          <w:i/>
          <w:sz w:val="22"/>
        </w:rPr>
        <w:t xml:space="preserve"> </w:t>
      </w:r>
      <w:r>
        <w:rPr>
          <w:rFonts w:ascii="Georgia" w:hAnsi="Georgia"/>
          <w:i/>
          <w:spacing w:val="-8"/>
          <w:sz w:val="22"/>
        </w:rPr>
        <w:t>trial</w:t>
      </w:r>
      <w:r>
        <w:rPr>
          <w:rFonts w:ascii="Georgia" w:hAnsi="Georgia"/>
          <w:i/>
          <w:sz w:val="22"/>
        </w:rPr>
        <w:t xml:space="preserve"> </w:t>
      </w:r>
      <w:r>
        <w:rPr>
          <w:rFonts w:ascii="Georgia" w:hAnsi="Georgia"/>
          <w:i/>
          <w:spacing w:val="-8"/>
          <w:sz w:val="22"/>
        </w:rPr>
        <w:t>of</w:t>
      </w:r>
      <w:r>
        <w:rPr>
          <w:rFonts w:ascii="Georgia" w:hAnsi="Georgia"/>
          <w:i/>
          <w:sz w:val="22"/>
        </w:rPr>
        <w:t xml:space="preserve"> </w:t>
      </w:r>
      <w:r>
        <w:rPr>
          <w:rFonts w:ascii="Georgia" w:hAnsi="Georgia"/>
          <w:i/>
          <w:spacing w:val="-8"/>
          <w:sz w:val="22"/>
        </w:rPr>
        <w:t>a</w:t>
      </w:r>
      <w:r>
        <w:rPr>
          <w:rFonts w:ascii="Georgia" w:hAnsi="Georgia"/>
          <w:i/>
          <w:sz w:val="22"/>
        </w:rPr>
        <w:t xml:space="preserve"> </w:t>
      </w:r>
      <w:r>
        <w:rPr>
          <w:rFonts w:ascii="Georgia" w:hAnsi="Georgia"/>
          <w:i/>
          <w:spacing w:val="-8"/>
          <w:sz w:val="22"/>
        </w:rPr>
        <w:t>novel</w:t>
      </w:r>
      <w:r>
        <w:rPr>
          <w:rFonts w:ascii="Georgia" w:hAnsi="Georgia"/>
          <w:i/>
          <w:sz w:val="22"/>
        </w:rPr>
        <w:t xml:space="preserve"> </w:t>
      </w:r>
      <w:r>
        <w:rPr>
          <w:rFonts w:ascii="Georgia" w:hAnsi="Georgia"/>
          <w:i/>
          <w:spacing w:val="-8"/>
          <w:sz w:val="22"/>
        </w:rPr>
        <w:t>cognitive-behavioral</w:t>
      </w:r>
      <w:r>
        <w:rPr>
          <w:rFonts w:ascii="Georgia" w:hAnsi="Georgia"/>
          <w:i/>
          <w:sz w:val="22"/>
        </w:rPr>
        <w:t xml:space="preserve"> </w:t>
      </w:r>
      <w:r>
        <w:rPr>
          <w:rFonts w:ascii="Georgia" w:hAnsi="Georgia"/>
          <w:i/>
          <w:spacing w:val="-8"/>
          <w:sz w:val="22"/>
        </w:rPr>
        <w:t>treatment</w:t>
      </w:r>
      <w:r>
        <w:rPr>
          <w:rFonts w:ascii="Georgia" w:hAnsi="Georgia"/>
          <w:i/>
          <w:sz w:val="22"/>
        </w:rPr>
        <w:t xml:space="preserve"> </w:t>
      </w:r>
      <w:r>
        <w:rPr>
          <w:rFonts w:ascii="Georgia" w:hAnsi="Georgia"/>
          <w:i/>
          <w:spacing w:val="-8"/>
          <w:sz w:val="22"/>
        </w:rPr>
        <w:t xml:space="preserve">for </w:t>
      </w:r>
      <w:r>
        <w:rPr>
          <w:rFonts w:ascii="Georgia" w:hAnsi="Georgia"/>
          <w:i/>
          <w:sz w:val="22"/>
        </w:rPr>
        <w:t>PTSD and cocaine dependence</w:t>
      </w:r>
    </w:p>
    <w:p>
      <w:pPr>
        <w:sectPr>
          <w:type w:val="continuous"/>
          <w:pgSz w:w="12240" w:h="15840"/>
          <w:pgMar w:left="940" w:right="900" w:gutter="0" w:header="0" w:top="1060" w:footer="0" w:bottom="280"/>
          <w:cols w:num="2" w:equalWidth="false" w:sep="false">
            <w:col w:w="1626" w:space="40"/>
            <w:col w:w="8733"/>
          </w:cols>
          <w:formProt w:val="false"/>
          <w:textDirection w:val="lrTb"/>
          <w:docGrid w:type="default" w:linePitch="100" w:charSpace="4096"/>
        </w:sectPr>
      </w:pPr>
    </w:p>
    <w:p>
      <w:pPr>
        <w:pStyle w:val="TextBody"/>
        <w:rPr>
          <w:rFonts w:ascii="Georgia" w:hAnsi="Georgia"/>
          <w:i/>
          <w:i/>
          <w:sz w:val="13"/>
        </w:rPr>
      </w:pPr>
      <w:r>
        <w:rPr>
          <w:rFonts w:ascii="Georgia" w:hAnsi="Georgia"/>
          <w:i/>
          <w:sz w:val="13"/>
        </w:rPr>
      </w:r>
    </w:p>
    <w:p>
      <w:pPr>
        <w:sectPr>
          <w:type w:val="nextPage"/>
          <w:pgSz w:w="12240" w:h="15840"/>
          <w:pgMar w:left="940" w:right="900" w:gutter="0" w:header="0" w:top="900" w:footer="0" w:bottom="280"/>
          <w:pgNumType w:fmt="decimal"/>
          <w:formProt w:val="false"/>
          <w:textDirection w:val="lrTb"/>
          <w:docGrid w:type="default" w:linePitch="100" w:charSpace="4096"/>
        </w:sectPr>
      </w:pPr>
    </w:p>
    <w:p>
      <w:pPr>
        <w:pStyle w:val="TextBody"/>
        <w:spacing w:before="101" w:after="0"/>
        <w:ind w:left="649" w:right="0" w:hanging="0"/>
        <w:rPr/>
      </w:pPr>
      <w:r>
        <w:rPr>
          <w:spacing w:val="-4"/>
        </w:rPr>
        <w:t>2011–2012</w:t>
      </w:r>
    </w:p>
    <w:p>
      <w:pPr>
        <w:pStyle w:val="TextBody"/>
        <w:spacing w:before="101" w:after="0"/>
        <w:ind w:left="212" w:right="0" w:hanging="0"/>
        <w:rPr/>
      </w:pPr>
      <w:r>
        <w:br w:type="column"/>
      </w:r>
      <w:r>
        <w:rPr>
          <w:w w:val="105"/>
        </w:rPr>
        <w:t>Kirti</w:t>
      </w:r>
      <w:r>
        <w:rPr>
          <w:spacing w:val="21"/>
          <w:w w:val="105"/>
        </w:rPr>
        <w:t xml:space="preserve"> </w:t>
      </w:r>
      <w:r>
        <w:rPr>
          <w:w w:val="105"/>
        </w:rPr>
        <w:t>Saxena,</w:t>
      </w:r>
      <w:r>
        <w:rPr>
          <w:spacing w:val="21"/>
          <w:w w:val="105"/>
        </w:rPr>
        <w:t xml:space="preserve"> </w:t>
      </w:r>
      <w:r>
        <w:rPr>
          <w:w w:val="105"/>
        </w:rPr>
        <w:t>M.D.</w:t>
      </w:r>
      <w:r>
        <w:rPr>
          <w:spacing w:val="21"/>
          <w:w w:val="105"/>
        </w:rPr>
        <w:t xml:space="preserve"> </w:t>
      </w:r>
      <w:r>
        <w:rPr>
          <w:w w:val="105"/>
        </w:rPr>
        <w:t>UTHealth</w:t>
      </w:r>
      <w:r>
        <w:rPr>
          <w:spacing w:val="21"/>
          <w:w w:val="105"/>
        </w:rPr>
        <w:t xml:space="preserve"> </w:t>
      </w:r>
      <w:r>
        <w:rPr>
          <w:w w:val="105"/>
        </w:rPr>
        <w:t>Department</w:t>
      </w:r>
      <w:r>
        <w:rPr>
          <w:spacing w:val="21"/>
          <w:w w:val="105"/>
        </w:rPr>
        <w:t xml:space="preserve"> </w:t>
      </w:r>
      <w:r>
        <w:rPr>
          <w:w w:val="105"/>
        </w:rPr>
        <w:t>of</w:t>
      </w:r>
      <w:r>
        <w:rPr>
          <w:spacing w:val="21"/>
          <w:w w:val="105"/>
        </w:rPr>
        <w:t xml:space="preserve"> </w:t>
      </w:r>
      <w:r>
        <w:rPr>
          <w:w w:val="105"/>
        </w:rPr>
        <w:t>Psychiatry</w:t>
      </w:r>
      <w:r>
        <w:rPr>
          <w:spacing w:val="21"/>
          <w:w w:val="105"/>
        </w:rPr>
        <w:t xml:space="preserve"> </w:t>
      </w:r>
      <w:r>
        <w:rPr>
          <w:w w:val="105"/>
        </w:rPr>
        <w:t>&amp;</w:t>
      </w:r>
      <w:r>
        <w:rPr>
          <w:spacing w:val="21"/>
          <w:w w:val="105"/>
        </w:rPr>
        <w:t xml:space="preserve"> </w:t>
      </w:r>
      <w:r>
        <w:rPr>
          <w:w w:val="105"/>
        </w:rPr>
        <w:t>Behavioral</w:t>
      </w:r>
      <w:r>
        <w:rPr>
          <w:spacing w:val="22"/>
          <w:w w:val="105"/>
        </w:rPr>
        <w:t xml:space="preserve"> </w:t>
      </w:r>
      <w:r>
        <w:rPr>
          <w:spacing w:val="-2"/>
          <w:w w:val="105"/>
        </w:rPr>
        <w:t>Sciences</w:t>
      </w:r>
    </w:p>
    <w:p>
      <w:pPr>
        <w:pStyle w:val="Normal"/>
        <w:spacing w:lineRule="auto" w:line="259" w:before="18" w:after="0"/>
        <w:ind w:left="196" w:right="0" w:firstLine="16"/>
        <w:jc w:val="left"/>
        <w:rPr>
          <w:rFonts w:ascii="Georgia" w:hAnsi="Georgia"/>
          <w:i/>
          <w:i/>
          <w:sz w:val="22"/>
        </w:rPr>
      </w:pPr>
      <w:r>
        <mc:AlternateContent>
          <mc:Choice Requires="wpg">
            <w:drawing>
              <wp:anchor behindDoc="0" distT="0" distB="0" distL="0" distR="0" simplePos="0" locked="0" layoutInCell="0" allowOverlap="1" relativeHeight="23">
                <wp:simplePos x="0" y="0"/>
                <wp:positionH relativeFrom="page">
                  <wp:posOffset>1710055</wp:posOffset>
                </wp:positionH>
                <wp:positionV relativeFrom="paragraph">
                  <wp:posOffset>-322580</wp:posOffset>
                </wp:positionV>
                <wp:extent cx="8890" cy="688340"/>
                <wp:effectExtent l="4445" t="4445" r="0" b="3810"/>
                <wp:wrapNone/>
                <wp:docPr id="22" name="Group 185"/>
                <a:graphic xmlns:a="http://schemas.openxmlformats.org/drawingml/2006/main">
                  <a:graphicData uri="http://schemas.microsoft.com/office/word/2010/wordprocessingGroup">
                    <wpg:wgp>
                      <wpg:cNvGrpSpPr/>
                      <wpg:grpSpPr>
                        <a:xfrm>
                          <a:off x="0" y="0"/>
                          <a:ext cx="9000" cy="688320"/>
                          <a:chOff x="0" y="0"/>
                          <a:chExt cx="9000" cy="688320"/>
                        </a:xfrm>
                      </wpg:grpSpPr>
                      <wps:wsp>
                        <wps:cNvSpPr/>
                        <wps:spPr>
                          <a:xfrm>
                            <a:off x="0" y="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72080"/>
                            <a:ext cx="9000" cy="51624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185" style="position:absolute;margin-left:134.65pt;margin-top:-25.4pt;width:0.7pt;height:54.2pt" coordorigin="2693,-508" coordsize="14,1084"/>
            </w:pict>
          </mc:Fallback>
        </mc:AlternateContent>
      </w:r>
      <w:r>
        <w:rPr>
          <w:spacing w:val="-2"/>
          <w:sz w:val="22"/>
        </w:rPr>
        <w:t>K23</w:t>
      </w:r>
      <w:r>
        <w:rPr>
          <w:spacing w:val="1"/>
          <w:sz w:val="22"/>
        </w:rPr>
        <w:t xml:space="preserve"> </w:t>
      </w:r>
      <w:r>
        <w:rPr>
          <w:spacing w:val="-2"/>
          <w:sz w:val="22"/>
        </w:rPr>
        <w:t>application:</w:t>
      </w:r>
      <w:r>
        <w:rPr>
          <w:spacing w:val="25"/>
          <w:sz w:val="22"/>
        </w:rPr>
        <w:t xml:space="preserve"> </w:t>
      </w:r>
      <w:r>
        <w:rPr>
          <w:rFonts w:ascii="Georgia" w:hAnsi="Georgia"/>
          <w:i/>
          <w:spacing w:val="-2"/>
          <w:sz w:val="22"/>
        </w:rPr>
        <w:t>Neural</w:t>
      </w:r>
      <w:r>
        <w:rPr>
          <w:rFonts w:ascii="Georgia" w:hAnsi="Georgia"/>
          <w:i/>
          <w:spacing w:val="5"/>
          <w:sz w:val="22"/>
        </w:rPr>
        <w:t xml:space="preserve"> </w:t>
      </w:r>
      <w:r>
        <w:rPr>
          <w:rFonts w:ascii="Georgia" w:hAnsi="Georgia"/>
          <w:i/>
          <w:spacing w:val="-2"/>
          <w:sz w:val="22"/>
        </w:rPr>
        <w:t>and</w:t>
      </w:r>
      <w:r>
        <w:rPr>
          <w:rFonts w:ascii="Georgia" w:hAnsi="Georgia"/>
          <w:i/>
          <w:spacing w:val="5"/>
          <w:sz w:val="22"/>
        </w:rPr>
        <w:t xml:space="preserve"> </w:t>
      </w:r>
      <w:r>
        <w:rPr>
          <w:rFonts w:ascii="Georgia" w:hAnsi="Georgia"/>
          <w:i/>
          <w:spacing w:val="-2"/>
          <w:sz w:val="22"/>
        </w:rPr>
        <w:t>laboratory</w:t>
      </w:r>
      <w:r>
        <w:rPr>
          <w:rFonts w:ascii="Georgia" w:hAnsi="Georgia"/>
          <w:i/>
          <w:spacing w:val="5"/>
          <w:sz w:val="22"/>
        </w:rPr>
        <w:t xml:space="preserve"> </w:t>
      </w:r>
      <w:r>
        <w:rPr>
          <w:rFonts w:ascii="Georgia" w:hAnsi="Georgia"/>
          <w:i/>
          <w:spacing w:val="-2"/>
          <w:sz w:val="22"/>
        </w:rPr>
        <w:t>markers</w:t>
      </w:r>
      <w:r>
        <w:rPr>
          <w:rFonts w:ascii="Georgia" w:hAnsi="Georgia"/>
          <w:i/>
          <w:spacing w:val="5"/>
          <w:sz w:val="22"/>
        </w:rPr>
        <w:t xml:space="preserve"> </w:t>
      </w:r>
      <w:r>
        <w:rPr>
          <w:rFonts w:ascii="Georgia" w:hAnsi="Georgia"/>
          <w:i/>
          <w:spacing w:val="-2"/>
          <w:sz w:val="22"/>
        </w:rPr>
        <w:t>of</w:t>
      </w:r>
      <w:r>
        <w:rPr>
          <w:rFonts w:ascii="Georgia" w:hAnsi="Georgia"/>
          <w:i/>
          <w:spacing w:val="5"/>
          <w:sz w:val="22"/>
        </w:rPr>
        <w:t xml:space="preserve"> </w:t>
      </w:r>
      <w:r>
        <w:rPr>
          <w:rFonts w:ascii="Georgia" w:hAnsi="Georgia"/>
          <w:i/>
          <w:spacing w:val="-2"/>
          <w:sz w:val="22"/>
        </w:rPr>
        <w:t>impulsive</w:t>
      </w:r>
      <w:r>
        <w:rPr>
          <w:rFonts w:ascii="Georgia" w:hAnsi="Georgia"/>
          <w:i/>
          <w:spacing w:val="5"/>
          <w:sz w:val="22"/>
        </w:rPr>
        <w:t xml:space="preserve"> </w:t>
      </w:r>
      <w:r>
        <w:rPr>
          <w:rFonts w:ascii="Georgia" w:hAnsi="Georgia"/>
          <w:i/>
          <w:spacing w:val="-2"/>
          <w:sz w:val="22"/>
        </w:rPr>
        <w:t>aggression</w:t>
      </w:r>
      <w:r>
        <w:rPr>
          <w:rFonts w:ascii="Georgia" w:hAnsi="Georgia"/>
          <w:i/>
          <w:spacing w:val="5"/>
          <w:sz w:val="22"/>
        </w:rPr>
        <w:t xml:space="preserve"> </w:t>
      </w:r>
      <w:r>
        <w:rPr>
          <w:rFonts w:ascii="Georgia" w:hAnsi="Georgia"/>
          <w:i/>
          <w:spacing w:val="-2"/>
          <w:sz w:val="22"/>
        </w:rPr>
        <w:t>in</w:t>
      </w:r>
      <w:r>
        <w:rPr>
          <w:rFonts w:ascii="Georgia" w:hAnsi="Georgia"/>
          <w:i/>
          <w:spacing w:val="5"/>
          <w:sz w:val="22"/>
        </w:rPr>
        <w:t xml:space="preserve"> </w:t>
      </w:r>
      <w:r>
        <w:rPr>
          <w:rFonts w:ascii="Georgia" w:hAnsi="Georgia"/>
          <w:i/>
          <w:spacing w:val="-2"/>
          <w:sz w:val="22"/>
        </w:rPr>
        <w:t>bipolar adolescents</w:t>
      </w:r>
    </w:p>
    <w:p>
      <w:pPr>
        <w:sectPr>
          <w:type w:val="continuous"/>
          <w:pgSz w:w="12240" w:h="15840"/>
          <w:pgMar w:left="940" w:right="900" w:gutter="0" w:header="0" w:top="900" w:footer="0" w:bottom="280"/>
          <w:cols w:num="2" w:equalWidth="false" w:sep="false">
            <w:col w:w="1626" w:space="40"/>
            <w:col w:w="8733"/>
          </w:cols>
          <w:formProt w:val="false"/>
          <w:textDirection w:val="lrTb"/>
          <w:docGrid w:type="default" w:linePitch="100" w:charSpace="4096"/>
        </w:sectPr>
      </w:pPr>
    </w:p>
    <w:p>
      <w:pPr>
        <w:pStyle w:val="TextBody"/>
        <w:spacing w:before="29" w:after="0"/>
        <w:rPr>
          <w:rFonts w:ascii="Georgia" w:hAnsi="Georgia"/>
          <w:i/>
          <w:i/>
        </w:rPr>
      </w:pPr>
      <w:r>
        <w:rPr>
          <w:rFonts w:ascii="Georgia" w:hAnsi="Georgia"/>
          <w:i/>
        </w:rPr>
      </w:r>
    </w:p>
    <w:p>
      <w:pPr>
        <w:pStyle w:val="Heading2"/>
        <w:spacing w:before="1" w:after="0"/>
        <w:ind w:left="139" w:right="0" w:hanging="0"/>
        <w:rPr>
          <w:i/>
          <w:i/>
        </w:rPr>
      </w:pPr>
      <w:r>
        <w:rPr>
          <w:i/>
          <w:w w:val="90"/>
        </w:rPr>
        <w:t>Postdoctoral</w:t>
      </w:r>
      <w:r>
        <w:rPr>
          <w:i/>
          <w:spacing w:val="69"/>
        </w:rPr>
        <w:t xml:space="preserve"> </w:t>
      </w:r>
      <w:r>
        <w:rPr>
          <w:i/>
          <w:spacing w:val="-2"/>
        </w:rPr>
        <w:t>Fellows</w:t>
      </w:r>
    </w:p>
    <w:p>
      <w:pPr>
        <w:pStyle w:val="TextBody"/>
        <w:spacing w:before="86" w:after="0"/>
        <w:rPr>
          <w:rFonts w:ascii="Georgia" w:hAnsi="Georgia"/>
          <w:b/>
          <w:b/>
          <w:i/>
          <w:i/>
          <w:sz w:val="20"/>
        </w:rPr>
      </w:pPr>
      <w:r>
        <w:rPr>
          <w:rFonts w:ascii="Georgia" w:hAnsi="Georgia"/>
          <w:b/>
          <w:i/>
          <w:sz w:val="20"/>
        </w:rPr>
      </w:r>
    </w:p>
    <w:p>
      <w:pPr>
        <w:sectPr>
          <w:type w:val="continuous"/>
          <w:pgSz w:w="12240" w:h="15840"/>
          <w:pgMar w:left="940" w:right="900" w:gutter="0" w:header="0" w:top="900" w:footer="0" w:bottom="280"/>
          <w:formProt w:val="false"/>
          <w:textDirection w:val="lrTb"/>
          <w:docGrid w:type="default" w:linePitch="100" w:charSpace="4096"/>
        </w:sectPr>
      </w:pPr>
    </w:p>
    <w:p>
      <w:pPr>
        <w:pStyle w:val="TextBody"/>
        <w:spacing w:before="101" w:after="0"/>
        <w:jc w:val="right"/>
        <w:rPr/>
      </w:pPr>
      <w:r>
        <w:rPr>
          <w:spacing w:val="-2"/>
        </w:rPr>
        <w:t>2018–2022</w:t>
      </w:r>
    </w:p>
    <w:p>
      <w:pPr>
        <w:pStyle w:val="Normal"/>
        <w:spacing w:before="18" w:after="0"/>
        <w:ind w:left="0" w:right="3" w:hanging="0"/>
        <w:jc w:val="right"/>
        <w:rPr>
          <w:sz w:val="22"/>
        </w:rPr>
      </w:pPr>
      <w:r>
        <w:rPr>
          <w:spacing w:val="-10"/>
          <w:w w:val="110"/>
          <w:sz w:val="22"/>
        </w:rPr>
        <w:t>.</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spacing w:before="125" w:after="0"/>
        <w:rPr/>
      </w:pPr>
      <w:r>
        <w:rPr/>
      </w:r>
    </w:p>
    <w:p>
      <w:pPr>
        <w:pStyle w:val="TextBody"/>
        <w:spacing w:before="1" w:after="0"/>
        <w:ind w:left="0" w:right="3" w:hanging="0"/>
        <w:jc w:val="right"/>
        <w:rPr/>
      </w:pPr>
      <w:r>
        <w:rPr>
          <w:spacing w:val="-2"/>
        </w:rPr>
        <w:t>2017–2018</w:t>
      </w:r>
    </w:p>
    <w:p>
      <w:pPr>
        <w:pStyle w:val="TextBody"/>
        <w:rPr/>
      </w:pPr>
      <w:r>
        <w:rPr/>
      </w:r>
    </w:p>
    <w:p>
      <w:pPr>
        <w:pStyle w:val="TextBody"/>
        <w:rPr/>
      </w:pPr>
      <w:r>
        <w:rPr/>
      </w:r>
    </w:p>
    <w:p>
      <w:pPr>
        <w:pStyle w:val="TextBody"/>
        <w:spacing w:before="71" w:after="0"/>
        <w:rPr/>
      </w:pPr>
      <w:r>
        <w:rPr/>
      </w:r>
    </w:p>
    <w:p>
      <w:pPr>
        <w:pStyle w:val="TextBody"/>
        <w:spacing w:before="1" w:after="0"/>
        <w:ind w:left="0" w:right="3" w:hanging="0"/>
        <w:jc w:val="right"/>
        <w:rPr/>
      </w:pPr>
      <w:r>
        <w:rPr>
          <w:spacing w:val="-4"/>
        </w:rPr>
        <w:t>2016</w:t>
      </w:r>
    </w:p>
    <w:p>
      <w:pPr>
        <w:pStyle w:val="TextBody"/>
        <w:rPr/>
      </w:pPr>
      <w:r>
        <w:rPr/>
      </w:r>
    </w:p>
    <w:p>
      <w:pPr>
        <w:pStyle w:val="TextBody"/>
        <w:rPr/>
      </w:pPr>
      <w:r>
        <w:rPr/>
      </w:r>
    </w:p>
    <w:p>
      <w:pPr>
        <w:pStyle w:val="TextBody"/>
        <w:spacing w:before="71" w:after="0"/>
        <w:rPr/>
      </w:pPr>
      <w:r>
        <w:rPr/>
      </w:r>
    </w:p>
    <w:p>
      <w:pPr>
        <w:pStyle w:val="TextBody"/>
        <w:spacing w:before="1" w:after="0"/>
        <w:ind w:left="0" w:right="3" w:hanging="0"/>
        <w:jc w:val="right"/>
        <w:rPr/>
      </w:pPr>
      <w:r>
        <w:rPr>
          <w:spacing w:val="-4"/>
        </w:rPr>
        <w:t>2016</w:t>
      </w:r>
    </w:p>
    <w:p>
      <w:pPr>
        <w:pStyle w:val="TextBody"/>
        <w:rPr/>
      </w:pPr>
      <w:r>
        <w:rPr/>
      </w:r>
    </w:p>
    <w:p>
      <w:pPr>
        <w:pStyle w:val="TextBody"/>
        <w:rPr/>
      </w:pPr>
      <w:r>
        <w:rPr/>
      </w:r>
    </w:p>
    <w:p>
      <w:pPr>
        <w:pStyle w:val="TextBody"/>
        <w:spacing w:before="72" w:after="0"/>
        <w:rPr/>
      </w:pPr>
      <w:r>
        <w:rPr/>
      </w:r>
    </w:p>
    <w:p>
      <w:pPr>
        <w:pStyle w:val="TextBody"/>
        <w:ind w:left="0" w:right="3" w:hanging="0"/>
        <w:jc w:val="right"/>
        <w:rPr/>
      </w:pPr>
      <w:r>
        <w:rPr>
          <w:spacing w:val="-4"/>
        </w:rPr>
        <w:t>2015</w:t>
      </w:r>
    </w:p>
    <w:p>
      <w:pPr>
        <w:pStyle w:val="TextBody"/>
        <w:rPr/>
      </w:pPr>
      <w:r>
        <w:rPr/>
      </w:r>
    </w:p>
    <w:p>
      <w:pPr>
        <w:pStyle w:val="TextBody"/>
        <w:rPr/>
      </w:pPr>
      <w:r>
        <w:rPr/>
      </w:r>
    </w:p>
    <w:p>
      <w:pPr>
        <w:pStyle w:val="TextBody"/>
        <w:spacing w:before="72" w:after="0"/>
        <w:rPr/>
      </w:pPr>
      <w:r>
        <w:rPr/>
      </w:r>
    </w:p>
    <w:p>
      <w:pPr>
        <w:pStyle w:val="TextBody"/>
        <w:ind w:left="0" w:right="3" w:hanging="0"/>
        <w:jc w:val="right"/>
        <w:rPr/>
      </w:pPr>
      <w:r>
        <w:rPr>
          <w:spacing w:val="-2"/>
        </w:rPr>
        <w:t>2008–2012</w:t>
      </w:r>
    </w:p>
    <w:p>
      <w:pPr>
        <w:pStyle w:val="TextBody"/>
        <w:rPr/>
      </w:pPr>
      <w:r>
        <w:rPr/>
      </w:r>
    </w:p>
    <w:p>
      <w:pPr>
        <w:pStyle w:val="TextBody"/>
        <w:spacing w:before="54" w:after="0"/>
        <w:rPr/>
      </w:pPr>
      <w:r>
        <w:rPr/>
      </w:r>
    </w:p>
    <w:p>
      <w:pPr>
        <w:pStyle w:val="TextBody"/>
        <w:ind w:left="0" w:right="3" w:hanging="0"/>
        <w:jc w:val="right"/>
        <w:rPr/>
      </w:pPr>
      <w:r>
        <w:rPr>
          <w:spacing w:val="-2"/>
        </w:rPr>
        <w:t>2007–2008</w:t>
      </w:r>
    </w:p>
    <w:p>
      <w:pPr>
        <w:pStyle w:val="TextBody"/>
        <w:rPr/>
      </w:pPr>
      <w:r>
        <w:rPr/>
      </w:r>
    </w:p>
    <w:p>
      <w:pPr>
        <w:pStyle w:val="TextBody"/>
        <w:spacing w:before="54" w:after="0"/>
        <w:rPr/>
      </w:pPr>
      <w:r>
        <w:rPr/>
      </w:r>
    </w:p>
    <w:p>
      <w:pPr>
        <w:pStyle w:val="TextBody"/>
        <w:ind w:left="0" w:right="3" w:hanging="0"/>
        <w:jc w:val="right"/>
        <w:rPr/>
      </w:pPr>
      <w:r>
        <w:rPr>
          <w:spacing w:val="-2"/>
        </w:rPr>
        <w:t>2004–2006</w:t>
      </w:r>
    </w:p>
    <w:p>
      <w:pPr>
        <w:pStyle w:val="TextBody"/>
        <w:rPr/>
      </w:pPr>
      <w:r>
        <w:rPr/>
      </w:r>
    </w:p>
    <w:p>
      <w:pPr>
        <w:pStyle w:val="TextBody"/>
        <w:rPr/>
      </w:pPr>
      <w:r>
        <w:rPr/>
      </w:r>
    </w:p>
    <w:p>
      <w:pPr>
        <w:pStyle w:val="TextBody"/>
        <w:spacing w:before="72" w:after="0"/>
        <w:rPr/>
      </w:pPr>
      <w:r>
        <w:rPr/>
      </w:r>
    </w:p>
    <w:p>
      <w:pPr>
        <w:pStyle w:val="TextBody"/>
        <w:ind w:left="0" w:right="3" w:hanging="0"/>
        <w:jc w:val="right"/>
        <w:rPr/>
      </w:pPr>
      <w:r>
        <w:rPr>
          <w:spacing w:val="-4"/>
        </w:rPr>
        <w:t>2001-2003</w:t>
      </w:r>
    </w:p>
    <w:p>
      <w:pPr>
        <w:pStyle w:val="Normal"/>
        <w:spacing w:lineRule="auto" w:line="259" w:before="101" w:after="0"/>
        <w:ind w:left="193" w:right="434" w:firstLine="14"/>
        <w:jc w:val="left"/>
        <w:rPr>
          <w:rFonts w:ascii="Georgia" w:hAnsi="Georgia"/>
          <w:i/>
          <w:i/>
          <w:sz w:val="22"/>
        </w:rPr>
      </w:pPr>
      <w:r>
        <w:br w:type="column"/>
      </w:r>
      <w:r>
        <w:rPr>
          <w:sz w:val="22"/>
        </w:rPr>
        <w:t>Heather</w:t>
      </w:r>
      <w:r>
        <w:rPr>
          <w:spacing w:val="40"/>
          <w:sz w:val="22"/>
        </w:rPr>
        <w:t xml:space="preserve"> </w:t>
      </w:r>
      <w:r>
        <w:rPr>
          <w:sz w:val="22"/>
        </w:rPr>
        <w:t>Webber,</w:t>
      </w:r>
      <w:r>
        <w:rPr>
          <w:spacing w:val="40"/>
          <w:sz w:val="22"/>
        </w:rPr>
        <w:t xml:space="preserve"> </w:t>
      </w:r>
      <w:r>
        <w:rPr>
          <w:sz w:val="22"/>
        </w:rPr>
        <w:t>Ph.D.</w:t>
      </w:r>
      <w:r>
        <w:rPr>
          <w:spacing w:val="40"/>
          <w:sz w:val="22"/>
        </w:rPr>
        <w:t xml:space="preserve"> </w:t>
      </w:r>
      <w:r>
        <w:rPr>
          <w:sz w:val="22"/>
        </w:rPr>
        <w:t>UTHealth</w:t>
      </w:r>
      <w:r>
        <w:rPr>
          <w:spacing w:val="40"/>
          <w:sz w:val="22"/>
        </w:rPr>
        <w:t xml:space="preserve"> </w:t>
      </w:r>
      <w:r>
        <w:rPr>
          <w:sz w:val="22"/>
        </w:rPr>
        <w:t>Department</w:t>
      </w:r>
      <w:r>
        <w:rPr>
          <w:spacing w:val="40"/>
          <w:sz w:val="22"/>
        </w:rPr>
        <w:t xml:space="preserve"> </w:t>
      </w:r>
      <w:r>
        <w:rPr>
          <w:sz w:val="22"/>
        </w:rPr>
        <w:t>of</w:t>
      </w:r>
      <w:r>
        <w:rPr>
          <w:spacing w:val="40"/>
          <w:sz w:val="22"/>
        </w:rPr>
        <w:t xml:space="preserve"> </w:t>
      </w:r>
      <w:r>
        <w:rPr>
          <w:sz w:val="22"/>
        </w:rPr>
        <w:t>Psychiatry</w:t>
      </w:r>
      <w:r>
        <w:rPr>
          <w:spacing w:val="40"/>
          <w:sz w:val="22"/>
        </w:rPr>
        <w:t xml:space="preserve"> </w:t>
      </w:r>
      <w:r>
        <w:rPr>
          <w:sz w:val="22"/>
        </w:rPr>
        <w:t>&amp;</w:t>
      </w:r>
      <w:r>
        <w:rPr>
          <w:spacing w:val="40"/>
          <w:sz w:val="22"/>
        </w:rPr>
        <w:t xml:space="preserve"> </w:t>
      </w:r>
      <w:r>
        <w:rPr>
          <w:sz w:val="22"/>
        </w:rPr>
        <w:t>Behavioral</w:t>
      </w:r>
      <w:r>
        <w:rPr>
          <w:spacing w:val="40"/>
          <w:sz w:val="22"/>
        </w:rPr>
        <w:t xml:space="preserve"> </w:t>
      </w:r>
      <w:r>
        <w:rPr>
          <w:sz w:val="22"/>
        </w:rPr>
        <w:t xml:space="preserve">Sciences </w:t>
      </w:r>
      <w:r>
        <w:rPr>
          <w:spacing w:val="-4"/>
          <w:sz w:val="22"/>
        </w:rPr>
        <w:t>K01</w:t>
      </w:r>
      <w:r>
        <w:rPr>
          <w:spacing w:val="-9"/>
          <w:sz w:val="22"/>
        </w:rPr>
        <w:t xml:space="preserve"> </w:t>
      </w:r>
      <w:r>
        <w:rPr>
          <w:spacing w:val="-4"/>
          <w:sz w:val="22"/>
        </w:rPr>
        <w:t>award:</w:t>
      </w:r>
      <w:r>
        <w:rPr>
          <w:spacing w:val="8"/>
          <w:sz w:val="22"/>
        </w:rPr>
        <w:t xml:space="preserve"> </w:t>
      </w:r>
      <w:r>
        <w:rPr>
          <w:rFonts w:ascii="Georgia" w:hAnsi="Georgia"/>
          <w:i/>
          <w:spacing w:val="-4"/>
          <w:sz w:val="22"/>
        </w:rPr>
        <w:t>Targeting</w:t>
      </w:r>
      <w:r>
        <w:rPr>
          <w:rFonts w:ascii="Georgia" w:hAnsi="Georgia"/>
          <w:i/>
          <w:spacing w:val="-3"/>
          <w:sz w:val="22"/>
        </w:rPr>
        <w:t xml:space="preserve"> </w:t>
      </w:r>
      <w:r>
        <w:rPr>
          <w:rFonts w:ascii="Georgia" w:hAnsi="Georgia"/>
          <w:i/>
          <w:spacing w:val="-4"/>
          <w:sz w:val="22"/>
        </w:rPr>
        <w:t>physiological</w:t>
      </w:r>
      <w:r>
        <w:rPr>
          <w:rFonts w:ascii="Georgia" w:hAnsi="Georgia"/>
          <w:i/>
          <w:spacing w:val="-3"/>
          <w:sz w:val="22"/>
        </w:rPr>
        <w:t xml:space="preserve"> </w:t>
      </w:r>
      <w:r>
        <w:rPr>
          <w:rFonts w:ascii="Georgia" w:hAnsi="Georgia"/>
          <w:i/>
          <w:spacing w:val="-4"/>
          <w:sz w:val="22"/>
        </w:rPr>
        <w:t>markers</w:t>
      </w:r>
      <w:r>
        <w:rPr>
          <w:rFonts w:ascii="Georgia" w:hAnsi="Georgia"/>
          <w:i/>
          <w:spacing w:val="-3"/>
          <w:sz w:val="22"/>
        </w:rPr>
        <w:t xml:space="preserve"> </w:t>
      </w:r>
      <w:r>
        <w:rPr>
          <w:rFonts w:ascii="Georgia" w:hAnsi="Georgia"/>
          <w:i/>
          <w:spacing w:val="-4"/>
          <w:sz w:val="22"/>
        </w:rPr>
        <w:t>of</w:t>
      </w:r>
      <w:r>
        <w:rPr>
          <w:rFonts w:ascii="Georgia" w:hAnsi="Georgia"/>
          <w:i/>
          <w:spacing w:val="-3"/>
          <w:sz w:val="22"/>
        </w:rPr>
        <w:t xml:space="preserve"> </w:t>
      </w:r>
      <w:r>
        <w:rPr>
          <w:rFonts w:ascii="Georgia" w:hAnsi="Georgia"/>
          <w:i/>
          <w:spacing w:val="-4"/>
          <w:sz w:val="22"/>
        </w:rPr>
        <w:t>reward</w:t>
      </w:r>
      <w:r>
        <w:rPr>
          <w:rFonts w:ascii="Georgia" w:hAnsi="Georgia"/>
          <w:i/>
          <w:spacing w:val="-3"/>
          <w:sz w:val="22"/>
        </w:rPr>
        <w:t xml:space="preserve"> </w:t>
      </w:r>
      <w:r>
        <w:rPr>
          <w:rFonts w:ascii="Georgia" w:hAnsi="Georgia"/>
          <w:i/>
          <w:spacing w:val="-4"/>
          <w:sz w:val="22"/>
        </w:rPr>
        <w:t>functioning</w:t>
      </w:r>
      <w:r>
        <w:rPr>
          <w:rFonts w:ascii="Georgia" w:hAnsi="Georgia"/>
          <w:i/>
          <w:spacing w:val="-3"/>
          <w:sz w:val="22"/>
        </w:rPr>
        <w:t xml:space="preserve"> </w:t>
      </w:r>
      <w:r>
        <w:rPr>
          <w:rFonts w:ascii="Georgia" w:hAnsi="Georgia"/>
          <w:i/>
          <w:spacing w:val="-4"/>
          <w:sz w:val="22"/>
        </w:rPr>
        <w:t>with</w:t>
      </w:r>
      <w:r>
        <w:rPr>
          <w:rFonts w:ascii="Georgia" w:hAnsi="Georgia"/>
          <w:i/>
          <w:spacing w:val="-3"/>
          <w:sz w:val="22"/>
        </w:rPr>
        <w:t xml:space="preserve"> </w:t>
      </w:r>
      <w:r>
        <w:rPr>
          <w:rFonts w:ascii="Georgia" w:hAnsi="Georgia"/>
          <w:i/>
          <w:spacing w:val="-4"/>
          <w:sz w:val="22"/>
        </w:rPr>
        <w:t xml:space="preserve">transcranial </w:t>
      </w:r>
      <w:r>
        <w:rPr>
          <w:rFonts w:ascii="Georgia" w:hAnsi="Georgia"/>
          <w:i/>
          <w:spacing w:val="-2"/>
          <w:sz w:val="22"/>
        </w:rPr>
        <w:t>magnetic stimulation in cocaine use disorder</w:t>
      </w:r>
    </w:p>
    <w:p>
      <w:pPr>
        <w:pStyle w:val="Normal"/>
        <w:spacing w:lineRule="auto" w:line="259" w:before="0" w:after="0"/>
        <w:ind w:left="193" w:right="434" w:firstLine="14"/>
        <w:jc w:val="left"/>
        <w:rPr>
          <w:rFonts w:ascii="Georgia" w:hAnsi="Georgia"/>
          <w:i/>
          <w:i/>
          <w:sz w:val="22"/>
        </w:rPr>
      </w:pPr>
      <w:r>
        <mc:AlternateContent>
          <mc:Choice Requires="wpg">
            <w:drawing>
              <wp:anchor behindDoc="0" distT="0" distB="0" distL="0" distR="0" simplePos="0" locked="0" layoutInCell="0" allowOverlap="1" relativeHeight="24">
                <wp:simplePos x="0" y="0"/>
                <wp:positionH relativeFrom="page">
                  <wp:posOffset>1710055</wp:posOffset>
                </wp:positionH>
                <wp:positionV relativeFrom="paragraph">
                  <wp:posOffset>-509270</wp:posOffset>
                </wp:positionV>
                <wp:extent cx="8890" cy="6195060"/>
                <wp:effectExtent l="4445" t="4445" r="0" b="3810"/>
                <wp:wrapNone/>
                <wp:docPr id="23" name="Group 188"/>
                <a:graphic xmlns:a="http://schemas.openxmlformats.org/drawingml/2006/main">
                  <a:graphicData uri="http://schemas.microsoft.com/office/word/2010/wordprocessingGroup">
                    <wpg:wgp>
                      <wpg:cNvGrpSpPr/>
                      <wpg:grpSpPr>
                        <a:xfrm>
                          <a:off x="0" y="0"/>
                          <a:ext cx="9000" cy="6195240"/>
                          <a:chOff x="0" y="0"/>
                          <a:chExt cx="9000" cy="6195240"/>
                        </a:xfrm>
                      </wpg:grpSpPr>
                      <wps:wsp>
                        <wps:cNvSpPr/>
                        <wps:spPr>
                          <a:xfrm>
                            <a:off x="0" y="0"/>
                            <a:ext cx="9000" cy="1203840"/>
                          </a:xfrm>
                          <a:custGeom>
                            <a:avLst/>
                            <a:gdLst/>
                            <a:ahLst/>
                            <a:rect l="l" t="t" r="r" b="b"/>
                            <a:pathLst>
                              <a:path w="0" h="1204595">
                                <a:moveTo>
                                  <a:pt x="0" y="1204518"/>
                                </a:moveTo>
                                <a:lnTo>
                                  <a:pt x="0" y="0"/>
                                </a:lnTo>
                              </a:path>
                            </a:pathLst>
                          </a:custGeom>
                          <a:noFill/>
                          <a:ln w="8851">
                            <a:solidFill>
                              <a:srgbClr val="b2b2b2"/>
                            </a:solidFill>
                            <a:round/>
                          </a:ln>
                        </wps:spPr>
                        <wps:style>
                          <a:lnRef idx="0"/>
                          <a:fillRef idx="0"/>
                          <a:effectRef idx="0"/>
                          <a:fontRef idx="minor"/>
                        </wps:style>
                        <wps:bodyPr/>
                      </wps:wsp>
                      <wps:wsp>
                        <wps:cNvSpPr/>
                        <wps:spPr>
                          <a:xfrm>
                            <a:off x="0" y="12045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376640"/>
                            <a:ext cx="9000" cy="51552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wps:wsp>
                        <wps:cNvSpPr/>
                        <wps:spPr>
                          <a:xfrm>
                            <a:off x="0" y="18928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2064960"/>
                            <a:ext cx="9000" cy="51552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wps:wsp>
                        <wps:cNvSpPr/>
                        <wps:spPr>
                          <a:xfrm>
                            <a:off x="0" y="258120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2753280"/>
                            <a:ext cx="9000" cy="51624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wps:wsp>
                        <wps:cNvSpPr/>
                        <wps:spPr>
                          <a:xfrm>
                            <a:off x="0" y="32702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442320"/>
                            <a:ext cx="9000" cy="51552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wps:wsp>
                        <wps:cNvSpPr/>
                        <wps:spPr>
                          <a:xfrm>
                            <a:off x="0" y="39585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4130640"/>
                            <a:ext cx="9000" cy="343440"/>
                          </a:xfrm>
                          <a:custGeom>
                            <a:avLst/>
                            <a:gdLst/>
                            <a:ahLst/>
                            <a:rect l="l" t="t" r="r" b="b"/>
                            <a:pathLst>
                              <a:path w="0" h="344170">
                                <a:moveTo>
                                  <a:pt x="0" y="344144"/>
                                </a:moveTo>
                                <a:lnTo>
                                  <a:pt x="0" y="0"/>
                                </a:lnTo>
                              </a:path>
                            </a:pathLst>
                          </a:custGeom>
                          <a:noFill/>
                          <a:ln w="8851">
                            <a:solidFill>
                              <a:srgbClr val="b2b2b2"/>
                            </a:solidFill>
                            <a:round/>
                          </a:ln>
                        </wps:spPr>
                        <wps:style>
                          <a:lnRef idx="0"/>
                          <a:fillRef idx="0"/>
                          <a:effectRef idx="0"/>
                          <a:fontRef idx="minor"/>
                        </wps:style>
                        <wps:bodyPr/>
                      </wps:wsp>
                      <wps:wsp>
                        <wps:cNvSpPr/>
                        <wps:spPr>
                          <a:xfrm>
                            <a:off x="0" y="447480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4646880"/>
                            <a:ext cx="9000" cy="343440"/>
                          </a:xfrm>
                          <a:custGeom>
                            <a:avLst/>
                            <a:gdLst/>
                            <a:ahLst/>
                            <a:rect l="l" t="t" r="r" b="b"/>
                            <a:pathLst>
                              <a:path w="0" h="344170">
                                <a:moveTo>
                                  <a:pt x="0" y="344144"/>
                                </a:moveTo>
                                <a:lnTo>
                                  <a:pt x="0" y="0"/>
                                </a:lnTo>
                              </a:path>
                            </a:pathLst>
                          </a:custGeom>
                          <a:noFill/>
                          <a:ln w="8851">
                            <a:solidFill>
                              <a:srgbClr val="b2b2b2"/>
                            </a:solidFill>
                            <a:round/>
                          </a:ln>
                        </wps:spPr>
                        <wps:style>
                          <a:lnRef idx="0"/>
                          <a:fillRef idx="0"/>
                          <a:effectRef idx="0"/>
                          <a:fontRef idx="minor"/>
                        </wps:style>
                        <wps:bodyPr/>
                      </wps:wsp>
                      <wps:wsp>
                        <wps:cNvSpPr/>
                        <wps:spPr>
                          <a:xfrm>
                            <a:off x="0" y="49910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5163120"/>
                            <a:ext cx="9000" cy="51552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wps:wsp>
                        <wps:cNvSpPr/>
                        <wps:spPr>
                          <a:xfrm>
                            <a:off x="0" y="56793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5851440"/>
                            <a:ext cx="9000" cy="343440"/>
                          </a:xfrm>
                          <a:custGeom>
                            <a:avLst/>
                            <a:gdLst/>
                            <a:ahLst/>
                            <a:rect l="l" t="t" r="r" b="b"/>
                            <a:pathLst>
                              <a:path w="0" h="344170">
                                <a:moveTo>
                                  <a:pt x="0" y="344144"/>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188" style="position:absolute;margin-left:134.65pt;margin-top:-40.1pt;width:0.7pt;height:487.75pt" coordorigin="2693,-802" coordsize="14,9755"/>
            </w:pict>
          </mc:Fallback>
        </mc:AlternateContent>
      </w:r>
      <w:r>
        <w:rPr>
          <w:spacing w:val="-2"/>
          <w:sz w:val="22"/>
        </w:rPr>
        <w:t>NIH/NSRA F32 award:</w:t>
      </w:r>
      <w:r>
        <w:rPr>
          <w:spacing w:val="19"/>
          <w:sz w:val="22"/>
        </w:rPr>
        <w:t xml:space="preserve"> </w:t>
      </w:r>
      <w:r>
        <w:rPr>
          <w:rFonts w:ascii="Georgia" w:hAnsi="Georgia"/>
          <w:i/>
          <w:spacing w:val="-2"/>
          <w:sz w:val="22"/>
        </w:rPr>
        <w:t xml:space="preserve">Developing adaptive interventions for cocaine cessation and </w:t>
      </w:r>
      <w:r>
        <w:rPr>
          <w:rFonts w:ascii="Georgia" w:hAnsi="Georgia"/>
          <w:i/>
          <w:sz w:val="22"/>
        </w:rPr>
        <w:t>relapse prevention.</w:t>
      </w:r>
    </w:p>
    <w:p>
      <w:pPr>
        <w:pStyle w:val="Normal"/>
        <w:spacing w:lineRule="auto" w:line="259" w:before="0" w:after="0"/>
        <w:ind w:left="190" w:right="434" w:firstLine="17"/>
        <w:jc w:val="left"/>
        <w:rPr>
          <w:rFonts w:ascii="Georgia" w:hAnsi="Georgia"/>
          <w:i/>
          <w:i/>
          <w:sz w:val="22"/>
        </w:rPr>
      </w:pPr>
      <w:r>
        <w:rPr>
          <w:sz w:val="22"/>
        </w:rPr>
        <w:t>UTHealth Psychiatry &amp; Behavioral Sciences Seed Grant:</w:t>
      </w:r>
      <w:r>
        <w:rPr>
          <w:spacing w:val="30"/>
          <w:sz w:val="22"/>
        </w:rPr>
        <w:t xml:space="preserve"> </w:t>
      </w:r>
      <w:r>
        <w:rPr>
          <w:rFonts w:ascii="Georgia" w:hAnsi="Georgia"/>
          <w:i/>
          <w:sz w:val="22"/>
        </w:rPr>
        <w:t>Effects of cocaine abstinence on</w:t>
      </w:r>
      <w:r>
        <w:rPr>
          <w:rFonts w:ascii="Georgia" w:hAnsi="Georgia"/>
          <w:i/>
          <w:spacing w:val="-3"/>
          <w:sz w:val="22"/>
        </w:rPr>
        <w:t xml:space="preserve"> </w:t>
      </w:r>
      <w:r>
        <w:rPr>
          <w:rFonts w:ascii="Georgia" w:hAnsi="Georgia"/>
          <w:i/>
          <w:sz w:val="22"/>
        </w:rPr>
        <w:t>EEG</w:t>
      </w:r>
      <w:r>
        <w:rPr>
          <w:rFonts w:ascii="Georgia" w:hAnsi="Georgia"/>
          <w:i/>
          <w:spacing w:val="-3"/>
          <w:sz w:val="22"/>
        </w:rPr>
        <w:t xml:space="preserve"> </w:t>
      </w:r>
      <w:r>
        <w:rPr>
          <w:rFonts w:ascii="Georgia" w:hAnsi="Georgia"/>
          <w:i/>
          <w:sz w:val="22"/>
        </w:rPr>
        <w:t>gamma</w:t>
      </w:r>
      <w:r>
        <w:rPr>
          <w:rFonts w:ascii="Georgia" w:hAnsi="Georgia"/>
          <w:i/>
          <w:spacing w:val="-3"/>
          <w:sz w:val="22"/>
        </w:rPr>
        <w:t xml:space="preserve"> </w:t>
      </w:r>
      <w:r>
        <w:rPr>
          <w:rFonts w:ascii="Georgia" w:hAnsi="Georgia"/>
          <w:i/>
          <w:sz w:val="22"/>
        </w:rPr>
        <w:t>in</w:t>
      </w:r>
      <w:r>
        <w:rPr>
          <w:rFonts w:ascii="Georgia" w:hAnsi="Georgia"/>
          <w:i/>
          <w:spacing w:val="-3"/>
          <w:sz w:val="22"/>
        </w:rPr>
        <w:t xml:space="preserve"> </w:t>
      </w:r>
      <w:r>
        <w:rPr>
          <w:rFonts w:ascii="Georgia" w:hAnsi="Georgia"/>
          <w:i/>
          <w:sz w:val="22"/>
        </w:rPr>
        <w:t>response</w:t>
      </w:r>
      <w:r>
        <w:rPr>
          <w:rFonts w:ascii="Georgia" w:hAnsi="Georgia"/>
          <w:i/>
          <w:spacing w:val="-3"/>
          <w:sz w:val="22"/>
        </w:rPr>
        <w:t xml:space="preserve"> </w:t>
      </w:r>
      <w:r>
        <w:rPr>
          <w:rFonts w:ascii="Georgia" w:hAnsi="Georgia"/>
          <w:i/>
          <w:sz w:val="22"/>
        </w:rPr>
        <w:t>to</w:t>
      </w:r>
      <w:r>
        <w:rPr>
          <w:rFonts w:ascii="Georgia" w:hAnsi="Georgia"/>
          <w:i/>
          <w:spacing w:val="-3"/>
          <w:sz w:val="22"/>
        </w:rPr>
        <w:t xml:space="preserve"> </w:t>
      </w:r>
      <w:r>
        <w:rPr>
          <w:rFonts w:ascii="Georgia" w:hAnsi="Georgia"/>
          <w:i/>
          <w:sz w:val="22"/>
        </w:rPr>
        <w:t>neutral</w:t>
      </w:r>
      <w:r>
        <w:rPr>
          <w:rFonts w:ascii="Georgia" w:hAnsi="Georgia"/>
          <w:i/>
          <w:spacing w:val="-3"/>
          <w:sz w:val="22"/>
        </w:rPr>
        <w:t xml:space="preserve"> </w:t>
      </w:r>
      <w:r>
        <w:rPr>
          <w:rFonts w:ascii="Georgia" w:hAnsi="Georgia"/>
          <w:i/>
          <w:sz w:val="22"/>
        </w:rPr>
        <w:t>and</w:t>
      </w:r>
      <w:r>
        <w:rPr>
          <w:rFonts w:ascii="Georgia" w:hAnsi="Georgia"/>
          <w:i/>
          <w:spacing w:val="-3"/>
          <w:sz w:val="22"/>
        </w:rPr>
        <w:t xml:space="preserve"> </w:t>
      </w:r>
      <w:r>
        <w:rPr>
          <w:rFonts w:ascii="Georgia" w:hAnsi="Georgia"/>
          <w:i/>
          <w:sz w:val="22"/>
        </w:rPr>
        <w:t>cocaine</w:t>
      </w:r>
      <w:r>
        <w:rPr>
          <w:rFonts w:ascii="Georgia" w:hAnsi="Georgia"/>
          <w:i/>
          <w:spacing w:val="-3"/>
          <w:sz w:val="22"/>
        </w:rPr>
        <w:t xml:space="preserve"> </w:t>
      </w:r>
      <w:r>
        <w:rPr>
          <w:rFonts w:ascii="Georgia" w:hAnsi="Georgia"/>
          <w:i/>
          <w:sz w:val="22"/>
        </w:rPr>
        <w:t>cues</w:t>
      </w:r>
    </w:p>
    <w:p>
      <w:pPr>
        <w:pStyle w:val="TextBody"/>
        <w:spacing w:before="13" w:after="0"/>
        <w:rPr>
          <w:rFonts w:ascii="Georgia" w:hAnsi="Georgia"/>
          <w:i/>
          <w:i/>
        </w:rPr>
      </w:pPr>
      <w:r>
        <w:rPr>
          <w:rFonts w:ascii="Georgia" w:hAnsi="Georgia"/>
          <w:i/>
        </w:rPr>
      </w:r>
    </w:p>
    <w:p>
      <w:pPr>
        <w:pStyle w:val="TextBody"/>
        <w:ind w:left="207" w:right="0" w:hanging="0"/>
        <w:rPr/>
      </w:pPr>
      <w:r>
        <w:rPr>
          <w:w w:val="105"/>
        </w:rPr>
        <w:t>Yong</w:t>
      </w:r>
      <w:r>
        <w:rPr>
          <w:spacing w:val="13"/>
          <w:w w:val="105"/>
        </w:rPr>
        <w:t xml:space="preserve"> </w:t>
      </w:r>
      <w:r>
        <w:rPr>
          <w:w w:val="105"/>
        </w:rPr>
        <w:t>Cui,</w:t>
      </w:r>
      <w:r>
        <w:rPr>
          <w:spacing w:val="14"/>
          <w:w w:val="105"/>
        </w:rPr>
        <w:t xml:space="preserve"> </w:t>
      </w:r>
      <w:r>
        <w:rPr>
          <w:w w:val="105"/>
        </w:rPr>
        <w:t>Ph.D.</w:t>
      </w:r>
      <w:r>
        <w:rPr>
          <w:spacing w:val="13"/>
          <w:w w:val="105"/>
        </w:rPr>
        <w:t xml:space="preserve"> </w:t>
      </w:r>
      <w:r>
        <w:rPr>
          <w:w w:val="105"/>
        </w:rPr>
        <w:t>MD</w:t>
      </w:r>
      <w:r>
        <w:rPr>
          <w:spacing w:val="14"/>
          <w:w w:val="105"/>
        </w:rPr>
        <w:t xml:space="preserve"> </w:t>
      </w:r>
      <w:r>
        <w:rPr>
          <w:w w:val="105"/>
        </w:rPr>
        <w:t>Anderson</w:t>
      </w:r>
      <w:r>
        <w:rPr>
          <w:spacing w:val="14"/>
          <w:w w:val="105"/>
        </w:rPr>
        <w:t xml:space="preserve"> </w:t>
      </w:r>
      <w:r>
        <w:rPr>
          <w:w w:val="105"/>
        </w:rPr>
        <w:t>Department</w:t>
      </w:r>
      <w:r>
        <w:rPr>
          <w:spacing w:val="13"/>
          <w:w w:val="105"/>
        </w:rPr>
        <w:t xml:space="preserve"> </w:t>
      </w:r>
      <w:r>
        <w:rPr>
          <w:w w:val="105"/>
        </w:rPr>
        <w:t>of</w:t>
      </w:r>
      <w:r>
        <w:rPr>
          <w:spacing w:val="14"/>
          <w:w w:val="105"/>
        </w:rPr>
        <w:t xml:space="preserve"> </w:t>
      </w:r>
      <w:r>
        <w:rPr>
          <w:w w:val="105"/>
        </w:rPr>
        <w:t>Behavioral</w:t>
      </w:r>
      <w:r>
        <w:rPr>
          <w:spacing w:val="13"/>
          <w:w w:val="105"/>
        </w:rPr>
        <w:t xml:space="preserve"> </w:t>
      </w:r>
      <w:r>
        <w:rPr>
          <w:spacing w:val="-2"/>
          <w:w w:val="105"/>
        </w:rPr>
        <w:t>Sciences.</w:t>
      </w:r>
    </w:p>
    <w:p>
      <w:pPr>
        <w:pStyle w:val="Normal"/>
        <w:spacing w:lineRule="auto" w:line="259" w:before="18" w:after="0"/>
        <w:ind w:left="193" w:right="434" w:firstLine="14"/>
        <w:jc w:val="left"/>
        <w:rPr>
          <w:rFonts w:ascii="Georgia" w:hAnsi="Georgia"/>
          <w:i/>
          <w:i/>
          <w:sz w:val="22"/>
        </w:rPr>
      </w:pPr>
      <w:r>
        <w:rPr>
          <w:spacing w:val="-4"/>
          <w:sz w:val="22"/>
        </w:rPr>
        <w:t>K01 application:</w:t>
      </w:r>
      <w:r>
        <w:rPr>
          <w:spacing w:val="18"/>
          <w:sz w:val="22"/>
        </w:rPr>
        <w:t xml:space="preserve"> </w:t>
      </w:r>
      <w:r>
        <w:rPr>
          <w:rFonts w:ascii="Georgia" w:hAnsi="Georgia"/>
          <w:i/>
          <w:spacing w:val="-4"/>
          <w:sz w:val="22"/>
        </w:rPr>
        <w:t>Evaluating</w:t>
      </w:r>
      <w:r>
        <w:rPr>
          <w:rFonts w:ascii="Georgia" w:hAnsi="Georgia"/>
          <w:i/>
          <w:sz w:val="22"/>
        </w:rPr>
        <w:t xml:space="preserve"> </w:t>
      </w:r>
      <w:r>
        <w:rPr>
          <w:rFonts w:ascii="Georgia" w:hAnsi="Georgia"/>
          <w:i/>
          <w:spacing w:val="-4"/>
          <w:sz w:val="22"/>
        </w:rPr>
        <w:t>the</w:t>
      </w:r>
      <w:r>
        <w:rPr>
          <w:rFonts w:ascii="Georgia" w:hAnsi="Georgia"/>
          <w:i/>
          <w:sz w:val="22"/>
        </w:rPr>
        <w:t xml:space="preserve"> </w:t>
      </w:r>
      <w:r>
        <w:rPr>
          <w:rFonts w:ascii="Georgia" w:hAnsi="Georgia"/>
          <w:i/>
          <w:spacing w:val="-4"/>
          <w:sz w:val="22"/>
        </w:rPr>
        <w:t>feasibility</w:t>
      </w:r>
      <w:r>
        <w:rPr>
          <w:rFonts w:ascii="Georgia" w:hAnsi="Georgia"/>
          <w:i/>
          <w:sz w:val="22"/>
        </w:rPr>
        <w:t xml:space="preserve"> </w:t>
      </w:r>
      <w:r>
        <w:rPr>
          <w:rFonts w:ascii="Georgia" w:hAnsi="Georgia"/>
          <w:i/>
          <w:spacing w:val="-4"/>
          <w:sz w:val="22"/>
        </w:rPr>
        <w:t>of</w:t>
      </w:r>
      <w:r>
        <w:rPr>
          <w:rFonts w:ascii="Georgia" w:hAnsi="Georgia"/>
          <w:i/>
          <w:sz w:val="22"/>
        </w:rPr>
        <w:t xml:space="preserve"> </w:t>
      </w:r>
      <w:r>
        <w:rPr>
          <w:rFonts w:ascii="Georgia" w:hAnsi="Georgia"/>
          <w:i/>
          <w:spacing w:val="-4"/>
          <w:sz w:val="22"/>
        </w:rPr>
        <w:t>a</w:t>
      </w:r>
      <w:r>
        <w:rPr>
          <w:rFonts w:ascii="Georgia" w:hAnsi="Georgia"/>
          <w:i/>
          <w:sz w:val="22"/>
        </w:rPr>
        <w:t xml:space="preserve"> </w:t>
      </w:r>
      <w:r>
        <w:rPr>
          <w:rFonts w:ascii="Georgia" w:hAnsi="Georgia"/>
          <w:i/>
          <w:spacing w:val="-4"/>
          <w:sz w:val="22"/>
        </w:rPr>
        <w:t>dual</w:t>
      </w:r>
      <w:r>
        <w:rPr>
          <w:rFonts w:ascii="Georgia" w:hAnsi="Georgia"/>
          <w:i/>
          <w:sz w:val="22"/>
        </w:rPr>
        <w:t xml:space="preserve"> </w:t>
      </w:r>
      <w:r>
        <w:rPr>
          <w:rFonts w:ascii="Georgia" w:hAnsi="Georgia"/>
          <w:i/>
          <w:spacing w:val="-4"/>
          <w:sz w:val="22"/>
        </w:rPr>
        <w:t>inhibitory</w:t>
      </w:r>
      <w:r>
        <w:rPr>
          <w:rFonts w:ascii="Georgia" w:hAnsi="Georgia"/>
          <w:i/>
          <w:sz w:val="22"/>
        </w:rPr>
        <w:t xml:space="preserve"> </w:t>
      </w:r>
      <w:r>
        <w:rPr>
          <w:rFonts w:ascii="Georgia" w:hAnsi="Georgia"/>
          <w:i/>
          <w:spacing w:val="-4"/>
          <w:sz w:val="22"/>
        </w:rPr>
        <w:t>control</w:t>
      </w:r>
      <w:r>
        <w:rPr>
          <w:rFonts w:ascii="Georgia" w:hAnsi="Georgia"/>
          <w:i/>
          <w:sz w:val="22"/>
        </w:rPr>
        <w:t xml:space="preserve"> </w:t>
      </w:r>
      <w:r>
        <w:rPr>
          <w:rFonts w:ascii="Georgia" w:hAnsi="Georgia"/>
          <w:i/>
          <w:spacing w:val="-4"/>
          <w:sz w:val="22"/>
        </w:rPr>
        <w:t xml:space="preserve">training-based </w:t>
      </w:r>
      <w:r>
        <w:rPr>
          <w:rFonts w:ascii="Georgia" w:hAnsi="Georgia"/>
          <w:i/>
          <w:sz w:val="22"/>
        </w:rPr>
        <w:t>mobile</w:t>
      </w:r>
      <w:r>
        <w:rPr>
          <w:rFonts w:ascii="Georgia" w:hAnsi="Georgia"/>
          <w:i/>
          <w:spacing w:val="-3"/>
          <w:sz w:val="22"/>
        </w:rPr>
        <w:t xml:space="preserve"> </w:t>
      </w:r>
      <w:r>
        <w:rPr>
          <w:rFonts w:ascii="Georgia" w:hAnsi="Georgia"/>
          <w:i/>
          <w:sz w:val="22"/>
        </w:rPr>
        <w:t>intervention</w:t>
      </w:r>
      <w:r>
        <w:rPr>
          <w:rFonts w:ascii="Georgia" w:hAnsi="Georgia"/>
          <w:i/>
          <w:spacing w:val="-3"/>
          <w:sz w:val="22"/>
        </w:rPr>
        <w:t xml:space="preserve"> </w:t>
      </w:r>
      <w:r>
        <w:rPr>
          <w:rFonts w:ascii="Georgia" w:hAnsi="Georgia"/>
          <w:i/>
          <w:sz w:val="22"/>
        </w:rPr>
        <w:t>for</w:t>
      </w:r>
      <w:r>
        <w:rPr>
          <w:rFonts w:ascii="Georgia" w:hAnsi="Georgia"/>
          <w:i/>
          <w:spacing w:val="-3"/>
          <w:sz w:val="22"/>
        </w:rPr>
        <w:t xml:space="preserve"> </w:t>
      </w:r>
      <w:r>
        <w:rPr>
          <w:rFonts w:ascii="Georgia" w:hAnsi="Georgia"/>
          <w:i/>
          <w:sz w:val="22"/>
        </w:rPr>
        <w:t>smoking</w:t>
      </w:r>
    </w:p>
    <w:p>
      <w:pPr>
        <w:pStyle w:val="TextBody"/>
        <w:spacing w:before="19" w:after="0"/>
        <w:rPr>
          <w:rFonts w:ascii="Georgia" w:hAnsi="Georgia"/>
          <w:i/>
          <w:i/>
        </w:rPr>
      </w:pPr>
      <w:r>
        <w:rPr>
          <w:rFonts w:ascii="Georgia" w:hAnsi="Georgia"/>
          <w:i/>
        </w:rPr>
      </w:r>
    </w:p>
    <w:p>
      <w:pPr>
        <w:pStyle w:val="Normal"/>
        <w:spacing w:lineRule="auto" w:line="259" w:before="0" w:after="0"/>
        <w:ind w:left="193" w:right="434" w:firstLine="14"/>
        <w:jc w:val="left"/>
        <w:rPr>
          <w:rFonts w:ascii="Georgia" w:hAnsi="Georgia"/>
          <w:i/>
          <w:i/>
          <w:sz w:val="22"/>
        </w:rPr>
      </w:pPr>
      <w:r>
        <w:rPr>
          <w:sz w:val="22"/>
        </w:rPr>
        <w:t>Gabriel</w:t>
      </w:r>
      <w:r>
        <w:rPr>
          <w:spacing w:val="77"/>
          <w:sz w:val="22"/>
        </w:rPr>
        <w:t xml:space="preserve"> </w:t>
      </w:r>
      <w:r>
        <w:rPr>
          <w:sz w:val="22"/>
        </w:rPr>
        <w:t>Fries,</w:t>
      </w:r>
      <w:r>
        <w:rPr>
          <w:spacing w:val="77"/>
          <w:sz w:val="22"/>
        </w:rPr>
        <w:t xml:space="preserve"> </w:t>
      </w:r>
      <w:r>
        <w:rPr>
          <w:sz w:val="22"/>
        </w:rPr>
        <w:t>Ph.D.</w:t>
      </w:r>
      <w:r>
        <w:rPr>
          <w:spacing w:val="77"/>
          <w:sz w:val="22"/>
        </w:rPr>
        <w:t xml:space="preserve"> </w:t>
      </w:r>
      <w:r>
        <w:rPr>
          <w:sz w:val="22"/>
        </w:rPr>
        <w:t>UTHealth</w:t>
      </w:r>
      <w:r>
        <w:rPr>
          <w:spacing w:val="77"/>
          <w:sz w:val="22"/>
        </w:rPr>
        <w:t xml:space="preserve"> </w:t>
      </w:r>
      <w:r>
        <w:rPr>
          <w:sz w:val="22"/>
        </w:rPr>
        <w:t>Department</w:t>
      </w:r>
      <w:r>
        <w:rPr>
          <w:spacing w:val="77"/>
          <w:sz w:val="22"/>
        </w:rPr>
        <w:t xml:space="preserve"> </w:t>
      </w:r>
      <w:r>
        <w:rPr>
          <w:sz w:val="22"/>
        </w:rPr>
        <w:t>of</w:t>
      </w:r>
      <w:r>
        <w:rPr>
          <w:spacing w:val="77"/>
          <w:sz w:val="22"/>
        </w:rPr>
        <w:t xml:space="preserve"> </w:t>
      </w:r>
      <w:r>
        <w:rPr>
          <w:sz w:val="22"/>
        </w:rPr>
        <w:t>Psychiatry</w:t>
      </w:r>
      <w:r>
        <w:rPr>
          <w:spacing w:val="77"/>
          <w:sz w:val="22"/>
        </w:rPr>
        <w:t xml:space="preserve"> </w:t>
      </w:r>
      <w:r>
        <w:rPr>
          <w:sz w:val="22"/>
        </w:rPr>
        <w:t>&amp;</w:t>
      </w:r>
      <w:r>
        <w:rPr>
          <w:spacing w:val="77"/>
          <w:sz w:val="22"/>
        </w:rPr>
        <w:t xml:space="preserve"> </w:t>
      </w:r>
      <w:r>
        <w:rPr>
          <w:sz w:val="22"/>
        </w:rPr>
        <w:t>Behavioral</w:t>
      </w:r>
      <w:r>
        <w:rPr>
          <w:spacing w:val="77"/>
          <w:sz w:val="22"/>
        </w:rPr>
        <w:t xml:space="preserve"> </w:t>
      </w:r>
      <w:r>
        <w:rPr>
          <w:sz w:val="22"/>
        </w:rPr>
        <w:t xml:space="preserve">Sciences </w:t>
      </w:r>
      <w:r>
        <w:rPr>
          <w:spacing w:val="-2"/>
          <w:sz w:val="22"/>
        </w:rPr>
        <w:t>K01 award:</w:t>
      </w:r>
      <w:r>
        <w:rPr>
          <w:spacing w:val="32"/>
          <w:sz w:val="22"/>
        </w:rPr>
        <w:t xml:space="preserve"> </w:t>
      </w:r>
      <w:r>
        <w:rPr>
          <w:rFonts w:ascii="Georgia" w:hAnsi="Georgia"/>
          <w:i/>
          <w:spacing w:val="-2"/>
          <w:sz w:val="22"/>
        </w:rPr>
        <w:t>Association</w:t>
      </w:r>
      <w:r>
        <w:rPr>
          <w:rFonts w:ascii="Georgia" w:hAnsi="Georgia"/>
          <w:i/>
          <w:spacing w:val="11"/>
          <w:sz w:val="22"/>
        </w:rPr>
        <w:t xml:space="preserve"> </w:t>
      </w:r>
      <w:r>
        <w:rPr>
          <w:rFonts w:ascii="Georgia" w:hAnsi="Georgia"/>
          <w:i/>
          <w:spacing w:val="-2"/>
          <w:sz w:val="22"/>
        </w:rPr>
        <w:t>between</w:t>
      </w:r>
      <w:r>
        <w:rPr>
          <w:rFonts w:ascii="Georgia" w:hAnsi="Georgia"/>
          <w:i/>
          <w:spacing w:val="11"/>
          <w:sz w:val="22"/>
        </w:rPr>
        <w:t xml:space="preserve"> </w:t>
      </w:r>
      <w:r>
        <w:rPr>
          <w:rFonts w:ascii="Georgia" w:hAnsi="Georgia"/>
          <w:i/>
          <w:spacing w:val="-2"/>
          <w:sz w:val="22"/>
        </w:rPr>
        <w:t>stress</w:t>
      </w:r>
      <w:r>
        <w:rPr>
          <w:rFonts w:ascii="Georgia" w:hAnsi="Georgia"/>
          <w:i/>
          <w:spacing w:val="11"/>
          <w:sz w:val="22"/>
        </w:rPr>
        <w:t xml:space="preserve"> </w:t>
      </w:r>
      <w:r>
        <w:rPr>
          <w:rFonts w:ascii="Georgia" w:hAnsi="Georgia"/>
          <w:i/>
          <w:spacing w:val="-2"/>
          <w:sz w:val="22"/>
        </w:rPr>
        <w:t>reactivity</w:t>
      </w:r>
      <w:r>
        <w:rPr>
          <w:rFonts w:ascii="Georgia" w:hAnsi="Georgia"/>
          <w:i/>
          <w:spacing w:val="11"/>
          <w:sz w:val="22"/>
        </w:rPr>
        <w:t xml:space="preserve"> </w:t>
      </w:r>
      <w:r>
        <w:rPr>
          <w:rFonts w:ascii="Georgia" w:hAnsi="Georgia"/>
          <w:i/>
          <w:spacing w:val="-2"/>
          <w:sz w:val="22"/>
        </w:rPr>
        <w:t>and</w:t>
      </w:r>
      <w:r>
        <w:rPr>
          <w:rFonts w:ascii="Georgia" w:hAnsi="Georgia"/>
          <w:i/>
          <w:spacing w:val="12"/>
          <w:sz w:val="22"/>
        </w:rPr>
        <w:t xml:space="preserve"> </w:t>
      </w:r>
      <w:r>
        <w:rPr>
          <w:rFonts w:ascii="Georgia" w:hAnsi="Georgia"/>
          <w:i/>
          <w:spacing w:val="-2"/>
          <w:sz w:val="22"/>
        </w:rPr>
        <w:t>DNA</w:t>
      </w:r>
      <w:r>
        <w:rPr>
          <w:rFonts w:ascii="Georgia" w:hAnsi="Georgia"/>
          <w:i/>
          <w:spacing w:val="12"/>
          <w:sz w:val="22"/>
        </w:rPr>
        <w:t xml:space="preserve"> </w:t>
      </w:r>
      <w:r>
        <w:rPr>
          <w:rFonts w:ascii="Georgia" w:hAnsi="Georgia"/>
          <w:i/>
          <w:spacing w:val="-2"/>
          <w:sz w:val="22"/>
        </w:rPr>
        <w:t>methylation</w:t>
      </w:r>
      <w:r>
        <w:rPr>
          <w:rFonts w:ascii="Georgia" w:hAnsi="Georgia"/>
          <w:i/>
          <w:spacing w:val="11"/>
          <w:sz w:val="22"/>
        </w:rPr>
        <w:t xml:space="preserve"> </w:t>
      </w:r>
      <w:r>
        <w:rPr>
          <w:rFonts w:ascii="Georgia" w:hAnsi="Georgia"/>
          <w:i/>
          <w:spacing w:val="-2"/>
          <w:sz w:val="22"/>
        </w:rPr>
        <w:t>in</w:t>
      </w:r>
      <w:r>
        <w:rPr>
          <w:rFonts w:ascii="Georgia" w:hAnsi="Georgia"/>
          <w:i/>
          <w:spacing w:val="11"/>
          <w:sz w:val="22"/>
        </w:rPr>
        <w:t xml:space="preserve"> </w:t>
      </w:r>
      <w:r>
        <w:rPr>
          <w:rFonts w:ascii="Georgia" w:hAnsi="Georgia"/>
          <w:i/>
          <w:spacing w:val="-2"/>
          <w:sz w:val="22"/>
        </w:rPr>
        <w:t xml:space="preserve">patients </w:t>
      </w:r>
      <w:r>
        <w:rPr>
          <w:rFonts w:ascii="Georgia" w:hAnsi="Georgia"/>
          <w:i/>
          <w:sz w:val="22"/>
        </w:rPr>
        <w:t>with</w:t>
      </w:r>
      <w:r>
        <w:rPr>
          <w:rFonts w:ascii="Georgia" w:hAnsi="Georgia"/>
          <w:i/>
          <w:spacing w:val="-3"/>
          <w:sz w:val="22"/>
        </w:rPr>
        <w:t xml:space="preserve"> </w:t>
      </w:r>
      <w:r>
        <w:rPr>
          <w:rFonts w:ascii="Georgia" w:hAnsi="Georgia"/>
          <w:i/>
          <w:sz w:val="22"/>
        </w:rPr>
        <w:t>bipolar</w:t>
      </w:r>
      <w:r>
        <w:rPr>
          <w:rFonts w:ascii="Georgia" w:hAnsi="Georgia"/>
          <w:i/>
          <w:spacing w:val="-3"/>
          <w:sz w:val="22"/>
        </w:rPr>
        <w:t xml:space="preserve"> </w:t>
      </w:r>
      <w:r>
        <w:rPr>
          <w:rFonts w:ascii="Georgia" w:hAnsi="Georgia"/>
          <w:i/>
          <w:sz w:val="22"/>
        </w:rPr>
        <w:t>disorder</w:t>
      </w:r>
    </w:p>
    <w:p>
      <w:pPr>
        <w:pStyle w:val="TextBody"/>
        <w:spacing w:before="17" w:after="0"/>
        <w:rPr>
          <w:rFonts w:ascii="Georgia" w:hAnsi="Georgia"/>
          <w:i/>
          <w:i/>
        </w:rPr>
      </w:pPr>
      <w:r>
        <w:rPr>
          <w:rFonts w:ascii="Georgia" w:hAnsi="Georgia"/>
          <w:i/>
        </w:rPr>
      </w:r>
    </w:p>
    <w:p>
      <w:pPr>
        <w:pStyle w:val="TextBody"/>
        <w:ind w:left="207" w:right="0" w:hanging="0"/>
        <w:rPr/>
      </w:pPr>
      <w:r>
        <w:rPr>
          <w:w w:val="105"/>
        </w:rPr>
        <w:t>Yong</w:t>
      </w:r>
      <w:r>
        <w:rPr>
          <w:spacing w:val="13"/>
          <w:w w:val="105"/>
        </w:rPr>
        <w:t xml:space="preserve"> </w:t>
      </w:r>
      <w:r>
        <w:rPr>
          <w:w w:val="105"/>
        </w:rPr>
        <w:t>Cui,</w:t>
      </w:r>
      <w:r>
        <w:rPr>
          <w:spacing w:val="14"/>
          <w:w w:val="105"/>
        </w:rPr>
        <w:t xml:space="preserve"> </w:t>
      </w:r>
      <w:r>
        <w:rPr>
          <w:w w:val="105"/>
        </w:rPr>
        <w:t>Ph.D.</w:t>
      </w:r>
      <w:r>
        <w:rPr>
          <w:spacing w:val="13"/>
          <w:w w:val="105"/>
        </w:rPr>
        <w:t xml:space="preserve"> </w:t>
      </w:r>
      <w:r>
        <w:rPr>
          <w:w w:val="105"/>
        </w:rPr>
        <w:t>MD</w:t>
      </w:r>
      <w:r>
        <w:rPr>
          <w:spacing w:val="14"/>
          <w:w w:val="105"/>
        </w:rPr>
        <w:t xml:space="preserve"> </w:t>
      </w:r>
      <w:r>
        <w:rPr>
          <w:w w:val="105"/>
        </w:rPr>
        <w:t>Anderson</w:t>
      </w:r>
      <w:r>
        <w:rPr>
          <w:spacing w:val="14"/>
          <w:w w:val="105"/>
        </w:rPr>
        <w:t xml:space="preserve"> </w:t>
      </w:r>
      <w:r>
        <w:rPr>
          <w:w w:val="105"/>
        </w:rPr>
        <w:t>Department</w:t>
      </w:r>
      <w:r>
        <w:rPr>
          <w:spacing w:val="13"/>
          <w:w w:val="105"/>
        </w:rPr>
        <w:t xml:space="preserve"> </w:t>
      </w:r>
      <w:r>
        <w:rPr>
          <w:w w:val="105"/>
        </w:rPr>
        <w:t>of</w:t>
      </w:r>
      <w:r>
        <w:rPr>
          <w:spacing w:val="14"/>
          <w:w w:val="105"/>
        </w:rPr>
        <w:t xml:space="preserve"> </w:t>
      </w:r>
      <w:r>
        <w:rPr>
          <w:w w:val="105"/>
        </w:rPr>
        <w:t>Behavioral</w:t>
      </w:r>
      <w:r>
        <w:rPr>
          <w:spacing w:val="13"/>
          <w:w w:val="105"/>
        </w:rPr>
        <w:t xml:space="preserve"> </w:t>
      </w:r>
      <w:r>
        <w:rPr>
          <w:spacing w:val="-2"/>
          <w:w w:val="105"/>
        </w:rPr>
        <w:t>Sciences</w:t>
      </w:r>
    </w:p>
    <w:p>
      <w:pPr>
        <w:pStyle w:val="Normal"/>
        <w:spacing w:lineRule="auto" w:line="259" w:before="18" w:after="0"/>
        <w:ind w:left="196" w:right="434" w:firstLine="11"/>
        <w:jc w:val="left"/>
        <w:rPr>
          <w:rFonts w:ascii="Georgia" w:hAnsi="Georgia"/>
          <w:i/>
          <w:i/>
          <w:sz w:val="22"/>
        </w:rPr>
      </w:pPr>
      <w:r>
        <w:rPr>
          <w:spacing w:val="-4"/>
          <w:sz w:val="22"/>
        </w:rPr>
        <w:t>K99/K00</w:t>
      </w:r>
      <w:r>
        <w:rPr>
          <w:spacing w:val="-9"/>
          <w:sz w:val="22"/>
        </w:rPr>
        <w:t xml:space="preserve"> </w:t>
      </w:r>
      <w:r>
        <w:rPr>
          <w:spacing w:val="-4"/>
          <w:sz w:val="22"/>
        </w:rPr>
        <w:t>application:</w:t>
      </w:r>
      <w:r>
        <w:rPr>
          <w:spacing w:val="7"/>
          <w:sz w:val="22"/>
        </w:rPr>
        <w:t xml:space="preserve"> </w:t>
      </w:r>
      <w:r>
        <w:rPr>
          <w:rFonts w:ascii="Georgia" w:hAnsi="Georgia"/>
          <w:i/>
          <w:spacing w:val="-4"/>
          <w:sz w:val="22"/>
        </w:rPr>
        <w:t>A</w:t>
      </w:r>
      <w:r>
        <w:rPr>
          <w:rFonts w:ascii="Georgia" w:hAnsi="Georgia"/>
          <w:i/>
          <w:spacing w:val="-3"/>
          <w:sz w:val="22"/>
        </w:rPr>
        <w:t xml:space="preserve"> </w:t>
      </w:r>
      <w:r>
        <w:rPr>
          <w:rFonts w:ascii="Georgia" w:hAnsi="Georgia"/>
          <w:i/>
          <w:spacing w:val="-4"/>
          <w:sz w:val="22"/>
        </w:rPr>
        <w:t>dual</w:t>
      </w:r>
      <w:r>
        <w:rPr>
          <w:rFonts w:ascii="Georgia" w:hAnsi="Georgia"/>
          <w:i/>
          <w:spacing w:val="-3"/>
          <w:sz w:val="22"/>
        </w:rPr>
        <w:t xml:space="preserve"> </w:t>
      </w:r>
      <w:r>
        <w:rPr>
          <w:rFonts w:ascii="Georgia" w:hAnsi="Georgia"/>
          <w:i/>
          <w:spacing w:val="-4"/>
          <w:sz w:val="22"/>
        </w:rPr>
        <w:t>inhibitory</w:t>
      </w:r>
      <w:r>
        <w:rPr>
          <w:rFonts w:ascii="Georgia" w:hAnsi="Georgia"/>
          <w:i/>
          <w:spacing w:val="-3"/>
          <w:sz w:val="22"/>
        </w:rPr>
        <w:t xml:space="preserve"> </w:t>
      </w:r>
      <w:r>
        <w:rPr>
          <w:rFonts w:ascii="Georgia" w:hAnsi="Georgia"/>
          <w:i/>
          <w:spacing w:val="-4"/>
          <w:sz w:val="22"/>
        </w:rPr>
        <w:t>control</w:t>
      </w:r>
      <w:r>
        <w:rPr>
          <w:rFonts w:ascii="Georgia" w:hAnsi="Georgia"/>
          <w:i/>
          <w:spacing w:val="-3"/>
          <w:sz w:val="22"/>
        </w:rPr>
        <w:t xml:space="preserve"> </w:t>
      </w:r>
      <w:r>
        <w:rPr>
          <w:rFonts w:ascii="Georgia" w:hAnsi="Georgia"/>
          <w:i/>
          <w:spacing w:val="-4"/>
          <w:sz w:val="22"/>
        </w:rPr>
        <w:t>training-based</w:t>
      </w:r>
      <w:r>
        <w:rPr>
          <w:rFonts w:ascii="Georgia" w:hAnsi="Georgia"/>
          <w:i/>
          <w:spacing w:val="-3"/>
          <w:sz w:val="22"/>
        </w:rPr>
        <w:t xml:space="preserve"> </w:t>
      </w:r>
      <w:r>
        <w:rPr>
          <w:rFonts w:ascii="Georgia" w:hAnsi="Georgia"/>
          <w:i/>
          <w:spacing w:val="-4"/>
          <w:sz w:val="22"/>
        </w:rPr>
        <w:t>adjunct</w:t>
      </w:r>
      <w:r>
        <w:rPr>
          <w:rFonts w:ascii="Georgia" w:hAnsi="Georgia"/>
          <w:i/>
          <w:spacing w:val="-3"/>
          <w:sz w:val="22"/>
        </w:rPr>
        <w:t xml:space="preserve"> </w:t>
      </w:r>
      <w:r>
        <w:rPr>
          <w:rFonts w:ascii="Georgia" w:hAnsi="Georgia"/>
          <w:i/>
          <w:spacing w:val="-4"/>
          <w:sz w:val="22"/>
        </w:rPr>
        <w:t>intervention</w:t>
      </w:r>
      <w:r>
        <w:rPr>
          <w:rFonts w:ascii="Georgia" w:hAnsi="Georgia"/>
          <w:i/>
          <w:spacing w:val="-3"/>
          <w:sz w:val="22"/>
        </w:rPr>
        <w:t xml:space="preserve"> </w:t>
      </w:r>
      <w:r>
        <w:rPr>
          <w:rFonts w:ascii="Georgia" w:hAnsi="Georgia"/>
          <w:i/>
          <w:spacing w:val="-4"/>
          <w:sz w:val="22"/>
        </w:rPr>
        <w:t xml:space="preserve">for </w:t>
      </w:r>
      <w:r>
        <w:rPr>
          <w:rFonts w:ascii="Georgia" w:hAnsi="Georgia"/>
          <w:i/>
          <w:spacing w:val="-2"/>
          <w:sz w:val="22"/>
        </w:rPr>
        <w:t>smoking</w:t>
      </w:r>
    </w:p>
    <w:p>
      <w:pPr>
        <w:pStyle w:val="TextBody"/>
        <w:spacing w:before="19" w:after="0"/>
        <w:rPr>
          <w:rFonts w:ascii="Georgia" w:hAnsi="Georgia"/>
          <w:i/>
          <w:i/>
        </w:rPr>
      </w:pPr>
      <w:r>
        <w:rPr>
          <w:rFonts w:ascii="Georgia" w:hAnsi="Georgia"/>
          <w:i/>
        </w:rPr>
      </w:r>
    </w:p>
    <w:p>
      <w:pPr>
        <w:pStyle w:val="Normal"/>
        <w:spacing w:lineRule="auto" w:line="259" w:before="0" w:after="0"/>
        <w:ind w:left="196" w:right="434" w:firstLine="11"/>
        <w:jc w:val="left"/>
        <w:rPr>
          <w:rFonts w:ascii="Georgia" w:hAnsi="Georgia"/>
          <w:i/>
          <w:i/>
          <w:sz w:val="22"/>
        </w:rPr>
      </w:pPr>
      <w:r>
        <w:rPr>
          <w:sz w:val="22"/>
        </w:rPr>
        <w:t>Isabelle</w:t>
      </w:r>
      <w:r>
        <w:rPr>
          <w:spacing w:val="79"/>
          <w:sz w:val="22"/>
        </w:rPr>
        <w:t xml:space="preserve"> </w:t>
      </w:r>
      <w:r>
        <w:rPr>
          <w:sz w:val="22"/>
        </w:rPr>
        <w:t>Bauer,</w:t>
      </w:r>
      <w:r>
        <w:rPr>
          <w:spacing w:val="79"/>
          <w:sz w:val="22"/>
        </w:rPr>
        <w:t xml:space="preserve"> </w:t>
      </w:r>
      <w:r>
        <w:rPr>
          <w:sz w:val="22"/>
        </w:rPr>
        <w:t>Ph.D.</w:t>
      </w:r>
      <w:r>
        <w:rPr>
          <w:spacing w:val="79"/>
          <w:sz w:val="22"/>
        </w:rPr>
        <w:t xml:space="preserve"> </w:t>
      </w:r>
      <w:r>
        <w:rPr>
          <w:sz w:val="22"/>
        </w:rPr>
        <w:t>UTHealth</w:t>
      </w:r>
      <w:r>
        <w:rPr>
          <w:spacing w:val="79"/>
          <w:sz w:val="22"/>
        </w:rPr>
        <w:t xml:space="preserve"> </w:t>
      </w:r>
      <w:r>
        <w:rPr>
          <w:sz w:val="22"/>
        </w:rPr>
        <w:t>Department</w:t>
      </w:r>
      <w:r>
        <w:rPr>
          <w:spacing w:val="79"/>
          <w:sz w:val="22"/>
        </w:rPr>
        <w:t xml:space="preserve"> </w:t>
      </w:r>
      <w:r>
        <w:rPr>
          <w:sz w:val="22"/>
        </w:rPr>
        <w:t>of</w:t>
      </w:r>
      <w:r>
        <w:rPr>
          <w:spacing w:val="79"/>
          <w:sz w:val="22"/>
        </w:rPr>
        <w:t xml:space="preserve"> </w:t>
      </w:r>
      <w:r>
        <w:rPr>
          <w:sz w:val="22"/>
        </w:rPr>
        <w:t>Psychiatry</w:t>
      </w:r>
      <w:r>
        <w:rPr>
          <w:spacing w:val="79"/>
          <w:sz w:val="22"/>
        </w:rPr>
        <w:t xml:space="preserve"> </w:t>
      </w:r>
      <w:r>
        <w:rPr>
          <w:sz w:val="22"/>
        </w:rPr>
        <w:t>&amp;</w:t>
      </w:r>
      <w:r>
        <w:rPr>
          <w:spacing w:val="79"/>
          <w:sz w:val="22"/>
        </w:rPr>
        <w:t xml:space="preserve"> </w:t>
      </w:r>
      <w:r>
        <w:rPr>
          <w:sz w:val="22"/>
        </w:rPr>
        <w:t>Behavioral</w:t>
      </w:r>
      <w:r>
        <w:rPr>
          <w:spacing w:val="79"/>
          <w:sz w:val="22"/>
        </w:rPr>
        <w:t xml:space="preserve"> </w:t>
      </w:r>
      <w:r>
        <w:rPr>
          <w:sz w:val="22"/>
        </w:rPr>
        <w:t xml:space="preserve">Sciences </w:t>
      </w:r>
      <w:r>
        <w:rPr>
          <w:spacing w:val="-4"/>
          <w:sz w:val="22"/>
        </w:rPr>
        <w:t>K01 application:</w:t>
      </w:r>
      <w:r>
        <w:rPr>
          <w:spacing w:val="19"/>
          <w:sz w:val="22"/>
        </w:rPr>
        <w:t xml:space="preserve"> </w:t>
      </w:r>
      <w:r>
        <w:rPr>
          <w:rFonts w:ascii="Georgia" w:hAnsi="Georgia"/>
          <w:i/>
          <w:spacing w:val="-4"/>
          <w:sz w:val="22"/>
        </w:rPr>
        <w:t>Cognitive,</w:t>
      </w:r>
      <w:r>
        <w:rPr>
          <w:rFonts w:ascii="Georgia" w:hAnsi="Georgia"/>
          <w:i/>
          <w:sz w:val="22"/>
        </w:rPr>
        <w:t xml:space="preserve"> </w:t>
      </w:r>
      <w:r>
        <w:rPr>
          <w:rFonts w:ascii="Georgia" w:hAnsi="Georgia"/>
          <w:i/>
          <w:spacing w:val="-4"/>
          <w:sz w:val="22"/>
        </w:rPr>
        <w:t>neural</w:t>
      </w:r>
      <w:r>
        <w:rPr>
          <w:rFonts w:ascii="Georgia" w:hAnsi="Georgia"/>
          <w:i/>
          <w:sz w:val="22"/>
        </w:rPr>
        <w:t xml:space="preserve"> </w:t>
      </w:r>
      <w:r>
        <w:rPr>
          <w:rFonts w:ascii="Georgia" w:hAnsi="Georgia"/>
          <w:i/>
          <w:spacing w:val="-4"/>
          <w:sz w:val="22"/>
        </w:rPr>
        <w:t>and</w:t>
      </w:r>
      <w:r>
        <w:rPr>
          <w:rFonts w:ascii="Georgia" w:hAnsi="Georgia"/>
          <w:i/>
          <w:sz w:val="22"/>
        </w:rPr>
        <w:t xml:space="preserve"> </w:t>
      </w:r>
      <w:r>
        <w:rPr>
          <w:rFonts w:ascii="Georgia" w:hAnsi="Georgia"/>
          <w:i/>
          <w:spacing w:val="-4"/>
          <w:sz w:val="22"/>
        </w:rPr>
        <w:t>physiological</w:t>
      </w:r>
      <w:r>
        <w:rPr>
          <w:rFonts w:ascii="Georgia" w:hAnsi="Georgia"/>
          <w:i/>
          <w:sz w:val="22"/>
        </w:rPr>
        <w:t xml:space="preserve"> </w:t>
      </w:r>
      <w:r>
        <w:rPr>
          <w:rFonts w:ascii="Georgia" w:hAnsi="Georgia"/>
          <w:i/>
          <w:spacing w:val="-4"/>
          <w:sz w:val="22"/>
        </w:rPr>
        <w:t>basis</w:t>
      </w:r>
      <w:r>
        <w:rPr>
          <w:rFonts w:ascii="Georgia" w:hAnsi="Georgia"/>
          <w:i/>
          <w:sz w:val="22"/>
        </w:rPr>
        <w:t xml:space="preserve"> </w:t>
      </w:r>
      <w:r>
        <w:rPr>
          <w:rFonts w:ascii="Georgia" w:hAnsi="Georgia"/>
          <w:i/>
          <w:spacing w:val="-4"/>
          <w:sz w:val="22"/>
        </w:rPr>
        <w:t>of</w:t>
      </w:r>
      <w:r>
        <w:rPr>
          <w:rFonts w:ascii="Georgia" w:hAnsi="Georgia"/>
          <w:i/>
          <w:sz w:val="22"/>
        </w:rPr>
        <w:t xml:space="preserve"> </w:t>
      </w:r>
      <w:r>
        <w:rPr>
          <w:rFonts w:ascii="Georgia" w:hAnsi="Georgia"/>
          <w:i/>
          <w:spacing w:val="-4"/>
          <w:sz w:val="22"/>
        </w:rPr>
        <w:t>affective</w:t>
      </w:r>
      <w:r>
        <w:rPr>
          <w:rFonts w:ascii="Georgia" w:hAnsi="Georgia"/>
          <w:i/>
          <w:sz w:val="22"/>
        </w:rPr>
        <w:t xml:space="preserve"> </w:t>
      </w:r>
      <w:r>
        <w:rPr>
          <w:rFonts w:ascii="Georgia" w:hAnsi="Georgia"/>
          <w:i/>
          <w:spacing w:val="-4"/>
          <w:sz w:val="22"/>
        </w:rPr>
        <w:t>biases</w:t>
      </w:r>
      <w:r>
        <w:rPr>
          <w:rFonts w:ascii="Georgia" w:hAnsi="Georgia"/>
          <w:i/>
          <w:sz w:val="22"/>
        </w:rPr>
        <w:t xml:space="preserve"> </w:t>
      </w:r>
      <w:r>
        <w:rPr>
          <w:rFonts w:ascii="Georgia" w:hAnsi="Georgia"/>
          <w:i/>
          <w:spacing w:val="-4"/>
          <w:sz w:val="22"/>
        </w:rPr>
        <w:t>in</w:t>
      </w:r>
      <w:r>
        <w:rPr>
          <w:rFonts w:ascii="Georgia" w:hAnsi="Georgia"/>
          <w:i/>
          <w:sz w:val="22"/>
        </w:rPr>
        <w:t xml:space="preserve"> </w:t>
      </w:r>
      <w:r>
        <w:rPr>
          <w:rFonts w:ascii="Georgia" w:hAnsi="Georgia"/>
          <w:i/>
          <w:spacing w:val="-4"/>
          <w:sz w:val="22"/>
        </w:rPr>
        <w:t xml:space="preserve">mood </w:t>
      </w:r>
      <w:r>
        <w:rPr>
          <w:rFonts w:ascii="Georgia" w:hAnsi="Georgia"/>
          <w:i/>
          <w:sz w:val="22"/>
        </w:rPr>
        <w:t>spectrum</w:t>
      </w:r>
      <w:r>
        <w:rPr>
          <w:rFonts w:ascii="Georgia" w:hAnsi="Georgia"/>
          <w:i/>
          <w:spacing w:val="-1"/>
          <w:sz w:val="22"/>
        </w:rPr>
        <w:t xml:space="preserve"> </w:t>
      </w:r>
      <w:r>
        <w:rPr>
          <w:rFonts w:ascii="Georgia" w:hAnsi="Georgia"/>
          <w:i/>
          <w:sz w:val="22"/>
        </w:rPr>
        <w:t>disorders</w:t>
      </w:r>
    </w:p>
    <w:p>
      <w:pPr>
        <w:pStyle w:val="TextBody"/>
        <w:spacing w:before="17" w:after="0"/>
        <w:rPr>
          <w:rFonts w:ascii="Georgia" w:hAnsi="Georgia"/>
          <w:i/>
          <w:i/>
        </w:rPr>
      </w:pPr>
      <w:r>
        <w:rPr>
          <w:rFonts w:ascii="Georgia" w:hAnsi="Georgia"/>
          <w:i/>
        </w:rPr>
      </w:r>
    </w:p>
    <w:p>
      <w:pPr>
        <w:pStyle w:val="TextBody"/>
        <w:spacing w:lineRule="auto" w:line="254"/>
        <w:ind w:left="207" w:right="893" w:hanging="0"/>
        <w:rPr/>
      </w:pPr>
      <w:r>
        <w:rPr>
          <w:w w:val="105"/>
        </w:rPr>
        <w:t>Shijing Liu, Ph.D. UTHealth Department of Psychiatry &amp; Behavioral Sciences MD Anderson Cancer Center Behavioral Sciences Fellowship, 2012-2013</w:t>
      </w:r>
    </w:p>
    <w:p>
      <w:pPr>
        <w:pStyle w:val="TextBody"/>
        <w:spacing w:before="18" w:after="0"/>
        <w:rPr/>
      </w:pPr>
      <w:r>
        <w:rPr/>
      </w:r>
    </w:p>
    <w:p>
      <w:pPr>
        <w:pStyle w:val="TextBody"/>
        <w:spacing w:before="1" w:after="0"/>
        <w:ind w:left="207" w:right="0" w:hanging="0"/>
        <w:rPr/>
      </w:pPr>
      <w:r>
        <w:rPr>
          <w:w w:val="105"/>
        </w:rPr>
        <w:t>Delphine</w:t>
      </w:r>
      <w:r>
        <w:rPr>
          <w:spacing w:val="3"/>
          <w:w w:val="105"/>
        </w:rPr>
        <w:t xml:space="preserve"> </w:t>
      </w:r>
      <w:r>
        <w:rPr>
          <w:w w:val="105"/>
        </w:rPr>
        <w:t>Psychoyos,</w:t>
      </w:r>
      <w:r>
        <w:rPr>
          <w:spacing w:val="4"/>
          <w:w w:val="105"/>
        </w:rPr>
        <w:t xml:space="preserve"> </w:t>
      </w:r>
      <w:r>
        <w:rPr>
          <w:w w:val="105"/>
        </w:rPr>
        <w:t>Ph.D.,</w:t>
      </w:r>
      <w:r>
        <w:rPr>
          <w:spacing w:val="4"/>
          <w:w w:val="105"/>
        </w:rPr>
        <w:t xml:space="preserve"> </w:t>
      </w:r>
      <w:r>
        <w:rPr>
          <w:w w:val="105"/>
        </w:rPr>
        <w:t>Texas</w:t>
      </w:r>
      <w:r>
        <w:rPr>
          <w:spacing w:val="4"/>
          <w:w w:val="105"/>
        </w:rPr>
        <w:t xml:space="preserve"> </w:t>
      </w:r>
      <w:r>
        <w:rPr>
          <w:w w:val="105"/>
        </w:rPr>
        <w:t>A&amp;M</w:t>
      </w:r>
      <w:r>
        <w:rPr>
          <w:spacing w:val="4"/>
          <w:w w:val="105"/>
        </w:rPr>
        <w:t xml:space="preserve"> </w:t>
      </w:r>
      <w:r>
        <w:rPr>
          <w:w w:val="105"/>
        </w:rPr>
        <w:t>Health</w:t>
      </w:r>
      <w:r>
        <w:rPr>
          <w:spacing w:val="4"/>
          <w:w w:val="105"/>
        </w:rPr>
        <w:t xml:space="preserve"> </w:t>
      </w:r>
      <w:r>
        <w:rPr>
          <w:w w:val="105"/>
        </w:rPr>
        <w:t>Science</w:t>
      </w:r>
      <w:r>
        <w:rPr>
          <w:spacing w:val="4"/>
          <w:w w:val="105"/>
        </w:rPr>
        <w:t xml:space="preserve"> </w:t>
      </w:r>
      <w:r>
        <w:rPr>
          <w:spacing w:val="-2"/>
          <w:w w:val="105"/>
        </w:rPr>
        <w:t>Center</w:t>
      </w:r>
    </w:p>
    <w:p>
      <w:pPr>
        <w:pStyle w:val="Normal"/>
        <w:spacing w:before="18" w:after="0"/>
        <w:ind w:left="207" w:right="0" w:hanging="0"/>
        <w:jc w:val="left"/>
        <w:rPr>
          <w:rFonts w:ascii="Georgia" w:hAnsi="Georgia"/>
          <w:i/>
          <w:i/>
          <w:sz w:val="22"/>
        </w:rPr>
      </w:pPr>
      <w:r>
        <w:rPr>
          <w:spacing w:val="-2"/>
          <w:sz w:val="22"/>
        </w:rPr>
        <w:t>NIH/NSRA</w:t>
      </w:r>
      <w:r>
        <w:rPr>
          <w:spacing w:val="-1"/>
          <w:sz w:val="22"/>
        </w:rPr>
        <w:t xml:space="preserve"> </w:t>
      </w:r>
      <w:r>
        <w:rPr>
          <w:spacing w:val="-2"/>
          <w:sz w:val="22"/>
        </w:rPr>
        <w:t>F32</w:t>
      </w:r>
      <w:r>
        <w:rPr>
          <w:sz w:val="22"/>
        </w:rPr>
        <w:t xml:space="preserve"> </w:t>
      </w:r>
      <w:r>
        <w:rPr>
          <w:spacing w:val="-2"/>
          <w:sz w:val="22"/>
        </w:rPr>
        <w:t>award:</w:t>
      </w:r>
      <w:r>
        <w:rPr>
          <w:spacing w:val="17"/>
          <w:sz w:val="22"/>
        </w:rPr>
        <w:t xml:space="preserve"> </w:t>
      </w:r>
      <w:r>
        <w:rPr>
          <w:rFonts w:ascii="Georgia" w:hAnsi="Georgia"/>
          <w:i/>
          <w:spacing w:val="-2"/>
          <w:sz w:val="22"/>
        </w:rPr>
        <w:t>Teratogenic</w:t>
      </w:r>
      <w:r>
        <w:rPr>
          <w:rFonts w:ascii="Georgia" w:hAnsi="Georgia"/>
          <w:i/>
          <w:spacing w:val="5"/>
          <w:sz w:val="22"/>
        </w:rPr>
        <w:t xml:space="preserve"> </w:t>
      </w:r>
      <w:r>
        <w:rPr>
          <w:rFonts w:ascii="Georgia" w:hAnsi="Georgia"/>
          <w:i/>
          <w:spacing w:val="-2"/>
          <w:sz w:val="22"/>
        </w:rPr>
        <w:t>effects</w:t>
      </w:r>
      <w:r>
        <w:rPr>
          <w:rFonts w:ascii="Georgia" w:hAnsi="Georgia"/>
          <w:i/>
          <w:spacing w:val="6"/>
          <w:sz w:val="22"/>
        </w:rPr>
        <w:t xml:space="preserve"> </w:t>
      </w:r>
      <w:r>
        <w:rPr>
          <w:rFonts w:ascii="Georgia" w:hAnsi="Georgia"/>
          <w:i/>
          <w:spacing w:val="-2"/>
          <w:sz w:val="22"/>
        </w:rPr>
        <w:t>of</w:t>
      </w:r>
      <w:r>
        <w:rPr>
          <w:rFonts w:ascii="Georgia" w:hAnsi="Georgia"/>
          <w:i/>
          <w:spacing w:val="5"/>
          <w:sz w:val="22"/>
        </w:rPr>
        <w:t xml:space="preserve"> </w:t>
      </w:r>
      <w:r>
        <w:rPr>
          <w:rFonts w:ascii="Georgia" w:hAnsi="Georgia"/>
          <w:i/>
          <w:spacing w:val="-2"/>
          <w:sz w:val="22"/>
        </w:rPr>
        <w:t>marijuana</w:t>
      </w:r>
      <w:r>
        <w:rPr>
          <w:rFonts w:ascii="Georgia" w:hAnsi="Georgia"/>
          <w:i/>
          <w:spacing w:val="6"/>
          <w:sz w:val="22"/>
        </w:rPr>
        <w:t xml:space="preserve"> </w:t>
      </w:r>
      <w:r>
        <w:rPr>
          <w:rFonts w:ascii="Georgia" w:hAnsi="Georgia"/>
          <w:i/>
          <w:spacing w:val="-2"/>
          <w:sz w:val="22"/>
        </w:rPr>
        <w:t>in</w:t>
      </w:r>
      <w:r>
        <w:rPr>
          <w:rFonts w:ascii="Georgia" w:hAnsi="Georgia"/>
          <w:i/>
          <w:spacing w:val="5"/>
          <w:sz w:val="22"/>
        </w:rPr>
        <w:t xml:space="preserve"> </w:t>
      </w:r>
      <w:r>
        <w:rPr>
          <w:rFonts w:ascii="Georgia" w:hAnsi="Georgia"/>
          <w:i/>
          <w:spacing w:val="-2"/>
          <w:sz w:val="22"/>
        </w:rPr>
        <w:t>developing</w:t>
      </w:r>
      <w:r>
        <w:rPr>
          <w:rFonts w:ascii="Georgia" w:hAnsi="Georgia"/>
          <w:i/>
          <w:spacing w:val="6"/>
          <w:sz w:val="22"/>
        </w:rPr>
        <w:t xml:space="preserve"> </w:t>
      </w:r>
      <w:r>
        <w:rPr>
          <w:rFonts w:ascii="Georgia" w:hAnsi="Georgia"/>
          <w:i/>
          <w:spacing w:val="-5"/>
          <w:sz w:val="22"/>
        </w:rPr>
        <w:t>CNS</w:t>
      </w:r>
    </w:p>
    <w:p>
      <w:pPr>
        <w:pStyle w:val="TextBody"/>
        <w:spacing w:before="38" w:after="0"/>
        <w:rPr>
          <w:rFonts w:ascii="Georgia" w:hAnsi="Georgia"/>
          <w:i/>
          <w:i/>
        </w:rPr>
      </w:pPr>
      <w:r>
        <w:rPr>
          <w:rFonts w:ascii="Georgia" w:hAnsi="Georgia"/>
          <w:i/>
        </w:rPr>
      </w:r>
    </w:p>
    <w:p>
      <w:pPr>
        <w:pStyle w:val="Normal"/>
        <w:spacing w:lineRule="auto" w:line="254" w:before="0" w:after="0"/>
        <w:ind w:left="207" w:right="434" w:hanging="0"/>
        <w:jc w:val="left"/>
        <w:rPr>
          <w:rFonts w:ascii="Georgia" w:hAnsi="Georgia"/>
          <w:i/>
          <w:i/>
          <w:sz w:val="22"/>
        </w:rPr>
      </w:pPr>
      <w:r>
        <w:rPr>
          <w:w w:val="105"/>
          <w:sz w:val="22"/>
        </w:rPr>
        <w:t>Lori M. Lieving, Ph.D. UTHealth Department of Psychiatry &amp; Behavioral Sciences Currently</w:t>
      </w:r>
      <w:r>
        <w:rPr>
          <w:spacing w:val="-15"/>
          <w:w w:val="105"/>
          <w:sz w:val="22"/>
        </w:rPr>
        <w:t xml:space="preserve"> </w:t>
      </w:r>
      <w:r>
        <w:rPr>
          <w:w w:val="105"/>
          <w:sz w:val="22"/>
        </w:rPr>
        <w:t>Faculty,</w:t>
      </w:r>
      <w:r>
        <w:rPr>
          <w:spacing w:val="-14"/>
          <w:w w:val="105"/>
          <w:sz w:val="22"/>
        </w:rPr>
        <w:t xml:space="preserve"> </w:t>
      </w:r>
      <w:r>
        <w:rPr>
          <w:w w:val="105"/>
          <w:sz w:val="22"/>
        </w:rPr>
        <w:t>Director</w:t>
      </w:r>
      <w:r>
        <w:rPr>
          <w:spacing w:val="-15"/>
          <w:w w:val="105"/>
          <w:sz w:val="22"/>
        </w:rPr>
        <w:t xml:space="preserve"> </w:t>
      </w:r>
      <w:r>
        <w:rPr>
          <w:w w:val="105"/>
          <w:sz w:val="22"/>
        </w:rPr>
        <w:t>of</w:t>
      </w:r>
      <w:r>
        <w:rPr>
          <w:spacing w:val="-14"/>
          <w:w w:val="105"/>
          <w:sz w:val="22"/>
        </w:rPr>
        <w:t xml:space="preserve"> </w:t>
      </w:r>
      <w:r>
        <w:rPr>
          <w:w w:val="105"/>
          <w:sz w:val="22"/>
        </w:rPr>
        <w:t>Research</w:t>
      </w:r>
      <w:r>
        <w:rPr>
          <w:spacing w:val="-15"/>
          <w:w w:val="105"/>
          <w:sz w:val="22"/>
        </w:rPr>
        <w:t xml:space="preserve"> </w:t>
      </w:r>
      <w:r>
        <w:rPr>
          <w:w w:val="105"/>
          <w:sz w:val="22"/>
        </w:rPr>
        <w:t>Programs,</w:t>
      </w:r>
      <w:r>
        <w:rPr>
          <w:spacing w:val="-14"/>
          <w:w w:val="105"/>
          <w:sz w:val="22"/>
        </w:rPr>
        <w:t xml:space="preserve"> </w:t>
      </w:r>
      <w:r>
        <w:rPr>
          <w:w w:val="105"/>
          <w:sz w:val="22"/>
        </w:rPr>
        <w:t>Carolinas</w:t>
      </w:r>
      <w:r>
        <w:rPr>
          <w:spacing w:val="-15"/>
          <w:w w:val="105"/>
          <w:sz w:val="22"/>
        </w:rPr>
        <w:t xml:space="preserve"> </w:t>
      </w:r>
      <w:r>
        <w:rPr>
          <w:w w:val="105"/>
          <w:sz w:val="22"/>
        </w:rPr>
        <w:t>College</w:t>
      </w:r>
      <w:r>
        <w:rPr>
          <w:spacing w:val="-14"/>
          <w:w w:val="105"/>
          <w:sz w:val="22"/>
        </w:rPr>
        <w:t xml:space="preserve"> </w:t>
      </w:r>
      <w:r>
        <w:rPr>
          <w:w w:val="105"/>
          <w:sz w:val="22"/>
        </w:rPr>
        <w:t>of</w:t>
      </w:r>
      <w:r>
        <w:rPr>
          <w:spacing w:val="-14"/>
          <w:w w:val="105"/>
          <w:sz w:val="22"/>
        </w:rPr>
        <w:t xml:space="preserve"> </w:t>
      </w:r>
      <w:r>
        <w:rPr>
          <w:w w:val="105"/>
          <w:sz w:val="22"/>
        </w:rPr>
        <w:t>Health</w:t>
      </w:r>
      <w:r>
        <w:rPr>
          <w:spacing w:val="-15"/>
          <w:w w:val="105"/>
          <w:sz w:val="22"/>
        </w:rPr>
        <w:t xml:space="preserve"> </w:t>
      </w:r>
      <w:r>
        <w:rPr>
          <w:w w:val="105"/>
          <w:sz w:val="22"/>
        </w:rPr>
        <w:t xml:space="preserve">Sciences </w:t>
      </w:r>
      <w:r>
        <w:rPr>
          <w:sz w:val="22"/>
        </w:rPr>
        <w:t>NIH/NSRA F32 award:</w:t>
      </w:r>
      <w:r>
        <w:rPr>
          <w:spacing w:val="20"/>
          <w:sz w:val="22"/>
        </w:rPr>
        <w:t xml:space="preserve"> </w:t>
      </w:r>
      <w:r>
        <w:rPr>
          <w:rFonts w:ascii="Georgia" w:hAnsi="Georgia"/>
          <w:i/>
          <w:sz w:val="22"/>
        </w:rPr>
        <w:t>Impulsivity and time estimation in substance abusers</w:t>
      </w:r>
    </w:p>
    <w:p>
      <w:pPr>
        <w:pStyle w:val="TextBody"/>
        <w:spacing w:before="21" w:after="0"/>
        <w:rPr>
          <w:rFonts w:ascii="Georgia" w:hAnsi="Georgia"/>
          <w:i/>
          <w:i/>
        </w:rPr>
      </w:pPr>
      <w:r>
        <w:rPr>
          <w:rFonts w:ascii="Georgia" w:hAnsi="Georgia"/>
          <w:i/>
        </w:rPr>
      </w:r>
    </w:p>
    <w:p>
      <w:pPr>
        <w:pStyle w:val="TextBody"/>
        <w:spacing w:lineRule="auto" w:line="254"/>
        <w:ind w:left="207" w:right="434" w:hanging="0"/>
        <w:rPr/>
      </w:pPr>
      <w:r>
        <w:rPr>
          <w:w w:val="105"/>
        </w:rPr>
        <w:t>Cynthia J. Pietras, Ph.D. UTHealth Department of Psychiatry &amp; Behavioral Sciences Currently Associate Professor, Western Michigan University</w:t>
      </w:r>
    </w:p>
    <w:p>
      <w:pPr>
        <w:sectPr>
          <w:type w:val="continuous"/>
          <w:pgSz w:w="12240" w:h="15840"/>
          <w:pgMar w:left="940" w:right="900" w:gutter="0" w:header="0" w:top="900" w:footer="0" w:bottom="280"/>
          <w:cols w:num="2" w:equalWidth="false" w:sep="false">
            <w:col w:w="1631" w:space="40"/>
            <w:col w:w="8728"/>
          </w:cols>
          <w:formProt w:val="false"/>
          <w:textDirection w:val="lrTb"/>
          <w:docGrid w:type="default" w:linePitch="100" w:charSpace="4096"/>
        </w:sectPr>
      </w:pPr>
    </w:p>
    <w:p>
      <w:pPr>
        <w:pStyle w:val="Heading2"/>
        <w:spacing w:before="81" w:after="0"/>
        <w:rPr>
          <w:i/>
          <w:i/>
        </w:rPr>
      </w:pPr>
      <w:r>
        <w:rPr>
          <w:i/>
          <w:spacing w:val="-2"/>
        </w:rPr>
        <w:t>Residents</w:t>
      </w:r>
    </w:p>
    <w:p>
      <w:pPr>
        <w:pStyle w:val="TextBody"/>
        <w:spacing w:before="87" w:after="0"/>
        <w:rPr>
          <w:rFonts w:ascii="Georgia" w:hAnsi="Georgia"/>
          <w:b/>
          <w:b/>
          <w:i/>
          <w:i/>
          <w:sz w:val="20"/>
        </w:rPr>
      </w:pPr>
      <w:r>
        <w:rPr>
          <w:rFonts w:ascii="Georgia" w:hAnsi="Georgia"/>
          <w:b/>
          <w:i/>
          <w:sz w:val="20"/>
        </w:rPr>
      </w:r>
    </w:p>
    <w:p>
      <w:pPr>
        <w:sectPr>
          <w:type w:val="nextPage"/>
          <w:pgSz w:w="12240" w:h="15840"/>
          <w:pgMar w:left="940" w:right="900" w:gutter="0" w:header="0" w:top="800" w:footer="0" w:bottom="280"/>
          <w:pgNumType w:fmt="decimal"/>
          <w:formProt w:val="false"/>
          <w:textDirection w:val="lrTb"/>
          <w:docGrid w:type="default" w:linePitch="100" w:charSpace="4096"/>
        </w:sectPr>
      </w:pPr>
    </w:p>
    <w:p>
      <w:pPr>
        <w:pStyle w:val="TextBody"/>
        <w:spacing w:before="100" w:after="0"/>
        <w:ind w:left="686" w:right="0" w:hanging="0"/>
        <w:rPr/>
      </w:pPr>
      <w:r>
        <w:rPr>
          <w:spacing w:val="-4"/>
        </w:rPr>
        <w:t>2019-</w:t>
      </w:r>
      <w:r>
        <w:rPr>
          <w:spacing w:val="-3"/>
        </w:rPr>
        <w:t>2020</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spacing w:before="162" w:after="0"/>
        <w:rPr/>
      </w:pPr>
      <w:r>
        <w:rPr/>
      </w:r>
    </w:p>
    <w:p>
      <w:pPr>
        <w:pStyle w:val="TextBody"/>
        <w:ind w:left="686" w:right="0" w:hanging="0"/>
        <w:rPr/>
      </w:pPr>
      <w:r>
        <w:rPr>
          <w:spacing w:val="-4"/>
        </w:rPr>
        <w:t>2018-</w:t>
      </w:r>
      <w:r>
        <w:rPr>
          <w:spacing w:val="-3"/>
        </w:rPr>
        <w:t>2020</w:t>
      </w:r>
    </w:p>
    <w:p>
      <w:pPr>
        <w:pStyle w:val="TextBody"/>
        <w:rPr/>
      </w:pPr>
      <w:r>
        <w:rPr/>
      </w:r>
    </w:p>
    <w:p>
      <w:pPr>
        <w:pStyle w:val="TextBody"/>
        <w:rPr/>
      </w:pPr>
      <w:r>
        <w:rPr/>
      </w:r>
    </w:p>
    <w:p>
      <w:pPr>
        <w:pStyle w:val="TextBody"/>
        <w:spacing w:before="72" w:after="0"/>
        <w:rPr/>
      </w:pPr>
      <w:r>
        <w:rPr/>
      </w:r>
    </w:p>
    <w:p>
      <w:pPr>
        <w:pStyle w:val="TextBody"/>
        <w:ind w:left="649" w:right="0" w:hanging="0"/>
        <w:rPr/>
      </w:pPr>
      <w:r>
        <w:rPr>
          <w:spacing w:val="-4"/>
        </w:rPr>
        <w:t>2016–2019</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spacing w:before="180" w:after="0"/>
        <w:rPr/>
      </w:pPr>
      <w:r>
        <w:rPr/>
      </w:r>
    </w:p>
    <w:p>
      <w:pPr>
        <w:pStyle w:val="TextBody"/>
        <w:ind w:left="686" w:right="0" w:hanging="0"/>
        <w:rPr/>
      </w:pPr>
      <w:r>
        <w:rPr>
          <w:spacing w:val="-4"/>
        </w:rPr>
        <w:t>2015-</w:t>
      </w:r>
      <w:r>
        <w:rPr>
          <w:spacing w:val="-3"/>
        </w:rPr>
        <w:t>2016</w:t>
      </w:r>
    </w:p>
    <w:p>
      <w:pPr>
        <w:pStyle w:val="TextBody"/>
        <w:rPr/>
      </w:pPr>
      <w:r>
        <w:rPr/>
      </w:r>
    </w:p>
    <w:p>
      <w:pPr>
        <w:pStyle w:val="TextBody"/>
        <w:rPr/>
      </w:pPr>
      <w:r>
        <w:rPr/>
      </w:r>
    </w:p>
    <w:p>
      <w:pPr>
        <w:pStyle w:val="TextBody"/>
        <w:rPr/>
      </w:pPr>
      <w:r>
        <w:rPr/>
      </w:r>
    </w:p>
    <w:p>
      <w:pPr>
        <w:pStyle w:val="TextBody"/>
        <w:rPr/>
      </w:pPr>
      <w:r>
        <w:rPr/>
      </w:r>
    </w:p>
    <w:p>
      <w:pPr>
        <w:pStyle w:val="TextBody"/>
        <w:spacing w:before="108" w:after="0"/>
        <w:rPr/>
      </w:pPr>
      <w:r>
        <w:rPr/>
      </w:r>
    </w:p>
    <w:p>
      <w:pPr>
        <w:pStyle w:val="TextBody"/>
        <w:ind w:left="649" w:right="0" w:hanging="0"/>
        <w:rPr/>
      </w:pPr>
      <w:r>
        <w:rPr>
          <w:spacing w:val="-4"/>
        </w:rPr>
        <w:t>2013–2015</w:t>
      </w:r>
    </w:p>
    <w:p>
      <w:pPr>
        <w:pStyle w:val="TextBody"/>
        <w:rPr/>
      </w:pPr>
      <w:r>
        <w:rPr/>
      </w:r>
    </w:p>
    <w:p>
      <w:pPr>
        <w:pStyle w:val="TextBody"/>
        <w:rPr/>
      </w:pPr>
      <w:r>
        <w:rPr/>
      </w:r>
    </w:p>
    <w:p>
      <w:pPr>
        <w:pStyle w:val="TextBody"/>
        <w:rPr/>
      </w:pPr>
      <w:r>
        <w:rPr/>
      </w:r>
    </w:p>
    <w:p>
      <w:pPr>
        <w:pStyle w:val="TextBody"/>
        <w:spacing w:before="90" w:after="0"/>
        <w:rPr/>
      </w:pPr>
      <w:r>
        <w:rPr/>
      </w:r>
    </w:p>
    <w:p>
      <w:pPr>
        <w:pStyle w:val="TextBody"/>
        <w:ind w:left="649" w:right="0" w:hanging="0"/>
        <w:rPr/>
      </w:pPr>
      <w:r>
        <w:rPr>
          <w:spacing w:val="-4"/>
        </w:rPr>
        <w:t>2013–2014</w:t>
      </w:r>
    </w:p>
    <w:p>
      <w:pPr>
        <w:pStyle w:val="TextBody"/>
        <w:spacing w:before="100" w:after="0"/>
        <w:ind w:left="212" w:right="0" w:hanging="0"/>
        <w:rPr/>
      </w:pPr>
      <w:r>
        <w:br w:type="column"/>
      </w:r>
      <w:r>
        <w:rPr>
          <w:w w:val="105"/>
        </w:rPr>
        <w:t>Tina</w:t>
      </w:r>
      <w:r>
        <w:rPr>
          <w:spacing w:val="15"/>
          <w:w w:val="105"/>
        </w:rPr>
        <w:t xml:space="preserve"> </w:t>
      </w:r>
      <w:r>
        <w:rPr>
          <w:w w:val="105"/>
        </w:rPr>
        <w:t>Thomas,</w:t>
      </w:r>
      <w:r>
        <w:rPr>
          <w:spacing w:val="15"/>
          <w:w w:val="105"/>
        </w:rPr>
        <w:t xml:space="preserve"> </w:t>
      </w:r>
      <w:r>
        <w:rPr>
          <w:w w:val="105"/>
        </w:rPr>
        <w:t>MBBS,</w:t>
      </w:r>
      <w:r>
        <w:rPr>
          <w:spacing w:val="16"/>
          <w:w w:val="105"/>
        </w:rPr>
        <w:t xml:space="preserve"> </w:t>
      </w:r>
      <w:r>
        <w:rPr>
          <w:w w:val="105"/>
        </w:rPr>
        <w:t>MRCPsych,</w:t>
      </w:r>
      <w:r>
        <w:rPr>
          <w:spacing w:val="15"/>
          <w:w w:val="105"/>
        </w:rPr>
        <w:t xml:space="preserve"> </w:t>
      </w:r>
      <w:r>
        <w:rPr>
          <w:w w:val="105"/>
        </w:rPr>
        <w:t>(Co-Mentor,</w:t>
      </w:r>
      <w:r>
        <w:rPr>
          <w:spacing w:val="15"/>
          <w:w w:val="105"/>
        </w:rPr>
        <w:t xml:space="preserve"> </w:t>
      </w:r>
      <w:r>
        <w:rPr>
          <w:w w:val="105"/>
        </w:rPr>
        <w:t>Research</w:t>
      </w:r>
      <w:r>
        <w:rPr>
          <w:spacing w:val="16"/>
          <w:w w:val="105"/>
        </w:rPr>
        <w:t xml:space="preserve"> </w:t>
      </w:r>
      <w:r>
        <w:rPr>
          <w:spacing w:val="-2"/>
          <w:w w:val="105"/>
        </w:rPr>
        <w:t>Track)</w:t>
      </w:r>
    </w:p>
    <w:p>
      <w:pPr>
        <w:pStyle w:val="TextBody"/>
        <w:spacing w:before="18" w:after="0"/>
        <w:ind w:left="212" w:right="0" w:hanging="0"/>
        <w:rPr/>
      </w:pPr>
      <w:r>
        <mc:AlternateContent>
          <mc:Choice Requires="wpg">
            <w:drawing>
              <wp:anchor behindDoc="0" distT="0" distB="0" distL="0" distR="0" simplePos="0" locked="0" layoutInCell="0" allowOverlap="1" relativeHeight="25">
                <wp:simplePos x="0" y="0"/>
                <wp:positionH relativeFrom="page">
                  <wp:posOffset>1710055</wp:posOffset>
                </wp:positionH>
                <wp:positionV relativeFrom="paragraph">
                  <wp:posOffset>-150495</wp:posOffset>
                </wp:positionV>
                <wp:extent cx="8890" cy="6539230"/>
                <wp:effectExtent l="4445" t="5080" r="0" b="3810"/>
                <wp:wrapNone/>
                <wp:docPr id="24" name="Group 206"/>
                <a:graphic xmlns:a="http://schemas.openxmlformats.org/drawingml/2006/main">
                  <a:graphicData uri="http://schemas.microsoft.com/office/word/2010/wordprocessingGroup">
                    <wpg:wgp>
                      <wpg:cNvGrpSpPr/>
                      <wpg:grpSpPr>
                        <a:xfrm>
                          <a:off x="0" y="0"/>
                          <a:ext cx="9000" cy="6539400"/>
                          <a:chOff x="0" y="0"/>
                          <a:chExt cx="9000" cy="6539400"/>
                        </a:xfrm>
                      </wpg:grpSpPr>
                      <wps:wsp>
                        <wps:cNvSpPr/>
                        <wps:spPr>
                          <a:xfrm>
                            <a:off x="0" y="0"/>
                            <a:ext cx="9000" cy="1375920"/>
                          </a:xfrm>
                          <a:custGeom>
                            <a:avLst/>
                            <a:gdLst/>
                            <a:ahLst/>
                            <a:rect l="l" t="t" r="r" b="b"/>
                            <a:pathLst>
                              <a:path w="0" h="1376680">
                                <a:moveTo>
                                  <a:pt x="0" y="1376603"/>
                                </a:moveTo>
                                <a:lnTo>
                                  <a:pt x="0" y="0"/>
                                </a:lnTo>
                              </a:path>
                            </a:pathLst>
                          </a:custGeom>
                          <a:noFill/>
                          <a:ln w="8851">
                            <a:solidFill>
                              <a:srgbClr val="b2b2b2"/>
                            </a:solidFill>
                            <a:round/>
                          </a:ln>
                        </wps:spPr>
                        <wps:style>
                          <a:lnRef idx="0"/>
                          <a:fillRef idx="0"/>
                          <a:effectRef idx="0"/>
                          <a:fontRef idx="minor"/>
                        </wps:style>
                        <wps:bodyPr/>
                      </wps:wsp>
                      <wps:wsp>
                        <wps:cNvSpPr/>
                        <wps:spPr>
                          <a:xfrm>
                            <a:off x="0" y="13766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548720"/>
                            <a:ext cx="9000" cy="51624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wps:wsp>
                        <wps:cNvSpPr/>
                        <wps:spPr>
                          <a:xfrm>
                            <a:off x="0" y="20656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2237760"/>
                            <a:ext cx="9000" cy="1548000"/>
                          </a:xfrm>
                          <a:custGeom>
                            <a:avLst/>
                            <a:gdLst/>
                            <a:ahLst/>
                            <a:rect l="l" t="t" r="r" b="b"/>
                            <a:pathLst>
                              <a:path w="0" h="1548765">
                                <a:moveTo>
                                  <a:pt x="0" y="1548676"/>
                                </a:moveTo>
                                <a:lnTo>
                                  <a:pt x="0" y="0"/>
                                </a:lnTo>
                              </a:path>
                            </a:pathLst>
                          </a:custGeom>
                          <a:noFill/>
                          <a:ln w="8851">
                            <a:solidFill>
                              <a:srgbClr val="b2b2b2"/>
                            </a:solidFill>
                            <a:round/>
                          </a:ln>
                        </wps:spPr>
                        <wps:style>
                          <a:lnRef idx="0"/>
                          <a:fillRef idx="0"/>
                          <a:effectRef idx="0"/>
                          <a:fontRef idx="minor"/>
                        </wps:style>
                        <wps:bodyPr/>
                      </wps:wsp>
                      <wps:wsp>
                        <wps:cNvSpPr/>
                        <wps:spPr>
                          <a:xfrm>
                            <a:off x="0" y="37864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958560"/>
                            <a:ext cx="9000" cy="859680"/>
                          </a:xfrm>
                          <a:custGeom>
                            <a:avLst/>
                            <a:gdLst/>
                            <a:ahLst/>
                            <a:rect l="l" t="t" r="r" b="b"/>
                            <a:pathLst>
                              <a:path w="0" h="860425">
                                <a:moveTo>
                                  <a:pt x="0" y="860374"/>
                                </a:moveTo>
                                <a:lnTo>
                                  <a:pt x="0" y="0"/>
                                </a:lnTo>
                              </a:path>
                            </a:pathLst>
                          </a:custGeom>
                          <a:noFill/>
                          <a:ln w="8851">
                            <a:solidFill>
                              <a:srgbClr val="b2b2b2"/>
                            </a:solidFill>
                            <a:round/>
                          </a:ln>
                        </wps:spPr>
                        <wps:style>
                          <a:lnRef idx="0"/>
                          <a:fillRef idx="0"/>
                          <a:effectRef idx="0"/>
                          <a:fontRef idx="minor"/>
                        </wps:style>
                        <wps:bodyPr/>
                      </wps:wsp>
                      <wps:wsp>
                        <wps:cNvSpPr/>
                        <wps:spPr>
                          <a:xfrm>
                            <a:off x="0" y="4818960"/>
                            <a:ext cx="9000" cy="17208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4991760"/>
                            <a:ext cx="9000" cy="687600"/>
                          </a:xfrm>
                          <a:custGeom>
                            <a:avLst/>
                            <a:gdLst/>
                            <a:ahLst/>
                            <a:rect l="l" t="t" r="r" b="b"/>
                            <a:pathLst>
                              <a:path w="0" h="688340">
                                <a:moveTo>
                                  <a:pt x="0" y="688301"/>
                                </a:moveTo>
                                <a:lnTo>
                                  <a:pt x="0" y="0"/>
                                </a:lnTo>
                              </a:path>
                            </a:pathLst>
                          </a:custGeom>
                          <a:noFill/>
                          <a:ln w="8851">
                            <a:solidFill>
                              <a:srgbClr val="b2b2b2"/>
                            </a:solidFill>
                            <a:round/>
                          </a:ln>
                        </wps:spPr>
                        <wps:style>
                          <a:lnRef idx="0"/>
                          <a:fillRef idx="0"/>
                          <a:effectRef idx="0"/>
                          <a:fontRef idx="minor"/>
                        </wps:style>
                        <wps:bodyPr/>
                      </wps:wsp>
                      <wps:wsp>
                        <wps:cNvSpPr/>
                        <wps:spPr>
                          <a:xfrm>
                            <a:off x="0" y="56800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5851440"/>
                            <a:ext cx="9000" cy="687600"/>
                          </a:xfrm>
                          <a:custGeom>
                            <a:avLst/>
                            <a:gdLst/>
                            <a:ahLst/>
                            <a:rect l="l" t="t" r="r" b="b"/>
                            <a:pathLst>
                              <a:path w="0" h="688340">
                                <a:moveTo>
                                  <a:pt x="0" y="688301"/>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206" style="position:absolute;margin-left:134.65pt;margin-top:-11.85pt;width:0.7pt;height:514.9pt" coordorigin="2693,-237" coordsize="14,10298"/>
            </w:pict>
          </mc:Fallback>
        </mc:AlternateContent>
      </w:r>
      <w:r>
        <w:rPr>
          <w:w w:val="105"/>
        </w:rPr>
        <w:t>Resident</w:t>
      </w:r>
      <w:r>
        <w:rPr>
          <w:spacing w:val="18"/>
          <w:w w:val="105"/>
        </w:rPr>
        <w:t xml:space="preserve"> </w:t>
      </w:r>
      <w:r>
        <w:rPr>
          <w:w w:val="105"/>
        </w:rPr>
        <w:t>research</w:t>
      </w:r>
      <w:r>
        <w:rPr>
          <w:spacing w:val="19"/>
          <w:w w:val="105"/>
        </w:rPr>
        <w:t xml:space="preserve"> </w:t>
      </w:r>
      <w:r>
        <w:rPr>
          <w:w w:val="105"/>
        </w:rPr>
        <w:t>paper</w:t>
      </w:r>
      <w:r>
        <w:rPr>
          <w:spacing w:val="19"/>
          <w:w w:val="105"/>
        </w:rPr>
        <w:t xml:space="preserve"> </w:t>
      </w:r>
      <w:r>
        <w:rPr>
          <w:w w:val="105"/>
        </w:rPr>
        <w:t>winner,</w:t>
      </w:r>
      <w:r>
        <w:rPr>
          <w:spacing w:val="19"/>
          <w:w w:val="105"/>
        </w:rPr>
        <w:t xml:space="preserve"> </w:t>
      </w:r>
      <w:r>
        <w:rPr>
          <w:w w:val="105"/>
        </w:rPr>
        <w:t>Journal</w:t>
      </w:r>
      <w:r>
        <w:rPr>
          <w:spacing w:val="19"/>
          <w:w w:val="105"/>
        </w:rPr>
        <w:t xml:space="preserve"> </w:t>
      </w:r>
      <w:r>
        <w:rPr>
          <w:w w:val="105"/>
        </w:rPr>
        <w:t>of</w:t>
      </w:r>
      <w:r>
        <w:rPr>
          <w:spacing w:val="18"/>
          <w:w w:val="105"/>
        </w:rPr>
        <w:t xml:space="preserve"> </w:t>
      </w:r>
      <w:r>
        <w:rPr>
          <w:w w:val="105"/>
        </w:rPr>
        <w:t>Psychiatric</w:t>
      </w:r>
      <w:r>
        <w:rPr>
          <w:spacing w:val="19"/>
          <w:w w:val="105"/>
        </w:rPr>
        <w:t xml:space="preserve"> </w:t>
      </w:r>
      <w:r>
        <w:rPr>
          <w:w w:val="105"/>
        </w:rPr>
        <w:t>Practice,</w:t>
      </w:r>
      <w:r>
        <w:rPr>
          <w:spacing w:val="19"/>
          <w:w w:val="105"/>
        </w:rPr>
        <w:t xml:space="preserve"> </w:t>
      </w:r>
      <w:r>
        <w:rPr>
          <w:w w:val="105"/>
        </w:rPr>
        <w:t>2019-</w:t>
      </w:r>
      <w:r>
        <w:rPr>
          <w:spacing w:val="-4"/>
          <w:w w:val="105"/>
        </w:rPr>
        <w:t>2020</w:t>
      </w:r>
    </w:p>
    <w:p>
      <w:pPr>
        <w:pStyle w:val="Normal"/>
        <w:spacing w:lineRule="auto" w:line="259" w:before="22" w:after="0"/>
        <w:ind w:left="198" w:right="0" w:firstLine="2"/>
        <w:jc w:val="left"/>
        <w:rPr>
          <w:rFonts w:ascii="Georgia" w:hAnsi="Georgia"/>
          <w:i/>
          <w:i/>
          <w:sz w:val="22"/>
        </w:rPr>
      </w:pPr>
      <w:r>
        <w:rPr>
          <w:rFonts w:ascii="Georgia" w:hAnsi="Georgia"/>
          <w:i/>
          <w:spacing w:val="-8"/>
          <w:sz w:val="22"/>
        </w:rPr>
        <w:t>Race,</w:t>
      </w:r>
      <w:r>
        <w:rPr>
          <w:rFonts w:ascii="Georgia" w:hAnsi="Georgia"/>
          <w:i/>
          <w:sz w:val="22"/>
        </w:rPr>
        <w:t xml:space="preserve"> </w:t>
      </w:r>
      <w:r>
        <w:rPr>
          <w:rFonts w:ascii="Georgia" w:hAnsi="Georgia"/>
          <w:i/>
          <w:spacing w:val="-8"/>
          <w:sz w:val="22"/>
        </w:rPr>
        <w:t>history</w:t>
      </w:r>
      <w:r>
        <w:rPr>
          <w:rFonts w:ascii="Georgia" w:hAnsi="Georgia"/>
          <w:i/>
          <w:sz w:val="22"/>
        </w:rPr>
        <w:t xml:space="preserve"> </w:t>
      </w:r>
      <w:r>
        <w:rPr>
          <w:rFonts w:ascii="Georgia" w:hAnsi="Georgia"/>
          <w:i/>
          <w:spacing w:val="-8"/>
          <w:sz w:val="22"/>
        </w:rPr>
        <w:t>of</w:t>
      </w:r>
      <w:r>
        <w:rPr>
          <w:rFonts w:ascii="Georgia" w:hAnsi="Georgia"/>
          <w:i/>
          <w:sz w:val="22"/>
        </w:rPr>
        <w:t xml:space="preserve"> </w:t>
      </w:r>
      <w:r>
        <w:rPr>
          <w:rFonts w:ascii="Georgia" w:hAnsi="Georgia"/>
          <w:i/>
          <w:spacing w:val="-8"/>
          <w:sz w:val="22"/>
        </w:rPr>
        <w:t>abuse,</w:t>
      </w:r>
      <w:r>
        <w:rPr>
          <w:rFonts w:ascii="Georgia" w:hAnsi="Georgia"/>
          <w:i/>
          <w:sz w:val="22"/>
        </w:rPr>
        <w:t xml:space="preserve"> </w:t>
      </w:r>
      <w:r>
        <w:rPr>
          <w:rFonts w:ascii="Georgia" w:hAnsi="Georgia"/>
          <w:i/>
          <w:spacing w:val="-8"/>
          <w:sz w:val="22"/>
        </w:rPr>
        <w:t>and</w:t>
      </w:r>
      <w:r>
        <w:rPr>
          <w:rFonts w:ascii="Georgia" w:hAnsi="Georgia"/>
          <w:i/>
          <w:sz w:val="22"/>
        </w:rPr>
        <w:t xml:space="preserve"> </w:t>
      </w:r>
      <w:r>
        <w:rPr>
          <w:rFonts w:ascii="Georgia" w:hAnsi="Georgia"/>
          <w:i/>
          <w:spacing w:val="-8"/>
          <w:sz w:val="22"/>
        </w:rPr>
        <w:t>homelessness</w:t>
      </w:r>
      <w:r>
        <w:rPr>
          <w:rFonts w:ascii="Georgia" w:hAnsi="Georgia"/>
          <w:i/>
          <w:sz w:val="22"/>
        </w:rPr>
        <w:t xml:space="preserve"> </w:t>
      </w:r>
      <w:r>
        <w:rPr>
          <w:rFonts w:ascii="Georgia" w:hAnsi="Georgia"/>
          <w:i/>
          <w:spacing w:val="-8"/>
          <w:sz w:val="22"/>
        </w:rPr>
        <w:t>are</w:t>
      </w:r>
      <w:r>
        <w:rPr>
          <w:rFonts w:ascii="Georgia" w:hAnsi="Georgia"/>
          <w:i/>
          <w:sz w:val="22"/>
        </w:rPr>
        <w:t xml:space="preserve"> </w:t>
      </w:r>
      <w:r>
        <w:rPr>
          <w:rFonts w:ascii="Georgia" w:hAnsi="Georgia"/>
          <w:i/>
          <w:spacing w:val="-8"/>
          <w:sz w:val="22"/>
        </w:rPr>
        <w:t>associated</w:t>
      </w:r>
      <w:r>
        <w:rPr>
          <w:rFonts w:ascii="Georgia" w:hAnsi="Georgia"/>
          <w:i/>
          <w:sz w:val="22"/>
        </w:rPr>
        <w:t xml:space="preserve"> </w:t>
      </w:r>
      <w:r>
        <w:rPr>
          <w:rFonts w:ascii="Georgia" w:hAnsi="Georgia"/>
          <w:i/>
          <w:spacing w:val="-8"/>
          <w:sz w:val="22"/>
        </w:rPr>
        <w:t>with</w:t>
      </w:r>
      <w:r>
        <w:rPr>
          <w:rFonts w:ascii="Georgia" w:hAnsi="Georgia"/>
          <w:i/>
          <w:sz w:val="22"/>
        </w:rPr>
        <w:t xml:space="preserve"> </w:t>
      </w:r>
      <w:r>
        <w:rPr>
          <w:rFonts w:ascii="Georgia" w:hAnsi="Georgia"/>
          <w:i/>
          <w:spacing w:val="-8"/>
          <w:sz w:val="22"/>
        </w:rPr>
        <w:t>forced</w:t>
      </w:r>
      <w:r>
        <w:rPr>
          <w:rFonts w:ascii="Georgia" w:hAnsi="Georgia"/>
          <w:i/>
          <w:sz w:val="22"/>
        </w:rPr>
        <w:t xml:space="preserve"> </w:t>
      </w:r>
      <w:r>
        <w:rPr>
          <w:rFonts w:ascii="Georgia" w:hAnsi="Georgia"/>
          <w:i/>
          <w:spacing w:val="-8"/>
          <w:sz w:val="22"/>
        </w:rPr>
        <w:t>medication</w:t>
      </w:r>
      <w:r>
        <w:rPr>
          <w:rFonts w:ascii="Georgia" w:hAnsi="Georgia"/>
          <w:i/>
          <w:sz w:val="22"/>
        </w:rPr>
        <w:t xml:space="preserve"> </w:t>
      </w:r>
      <w:r>
        <w:rPr>
          <w:rFonts w:ascii="Georgia" w:hAnsi="Georgia"/>
          <w:i/>
          <w:spacing w:val="-8"/>
          <w:sz w:val="22"/>
        </w:rPr>
        <w:t xml:space="preserve">admin- </w:t>
      </w:r>
      <w:r>
        <w:rPr>
          <w:rFonts w:ascii="Georgia" w:hAnsi="Georgia"/>
          <w:i/>
          <w:spacing w:val="-2"/>
          <w:sz w:val="22"/>
        </w:rPr>
        <w:t>istration</w:t>
      </w:r>
      <w:r>
        <w:rPr>
          <w:rFonts w:ascii="Georgia" w:hAnsi="Georgia"/>
          <w:i/>
          <w:spacing w:val="-3"/>
          <w:sz w:val="22"/>
        </w:rPr>
        <w:t xml:space="preserve"> </w:t>
      </w:r>
      <w:r>
        <w:rPr>
          <w:rFonts w:ascii="Georgia" w:hAnsi="Georgia"/>
          <w:i/>
          <w:spacing w:val="-2"/>
          <w:sz w:val="22"/>
        </w:rPr>
        <w:t>during</w:t>
      </w:r>
      <w:r>
        <w:rPr>
          <w:rFonts w:ascii="Georgia" w:hAnsi="Georgia"/>
          <w:i/>
          <w:spacing w:val="-3"/>
          <w:sz w:val="22"/>
        </w:rPr>
        <w:t xml:space="preserve"> </w:t>
      </w:r>
      <w:r>
        <w:rPr>
          <w:rFonts w:ascii="Georgia" w:hAnsi="Georgia"/>
          <w:i/>
          <w:spacing w:val="-2"/>
          <w:sz w:val="22"/>
        </w:rPr>
        <w:t>psychiatric</w:t>
      </w:r>
      <w:r>
        <w:rPr>
          <w:rFonts w:ascii="Georgia" w:hAnsi="Georgia"/>
          <w:i/>
          <w:spacing w:val="-3"/>
          <w:sz w:val="22"/>
        </w:rPr>
        <w:t xml:space="preserve"> </w:t>
      </w:r>
      <w:r>
        <w:rPr>
          <w:rFonts w:ascii="Georgia" w:hAnsi="Georgia"/>
          <w:i/>
          <w:spacing w:val="-2"/>
          <w:sz w:val="22"/>
        </w:rPr>
        <w:t>inpatient</w:t>
      </w:r>
      <w:r>
        <w:rPr>
          <w:rFonts w:ascii="Georgia" w:hAnsi="Georgia"/>
          <w:i/>
          <w:spacing w:val="-3"/>
          <w:sz w:val="22"/>
        </w:rPr>
        <w:t xml:space="preserve"> </w:t>
      </w:r>
      <w:r>
        <w:rPr>
          <w:rFonts w:ascii="Georgia" w:hAnsi="Georgia"/>
          <w:i/>
          <w:spacing w:val="-2"/>
          <w:sz w:val="22"/>
        </w:rPr>
        <w:t>care</w:t>
      </w:r>
    </w:p>
    <w:p>
      <w:pPr>
        <w:pStyle w:val="Normal"/>
        <w:spacing w:lineRule="auto" w:line="259" w:before="0" w:after="0"/>
        <w:ind w:left="194" w:right="422" w:firstLine="9"/>
        <w:jc w:val="left"/>
        <w:rPr>
          <w:rFonts w:ascii="Georgia" w:hAnsi="Georgia"/>
          <w:i/>
          <w:i/>
          <w:sz w:val="22"/>
        </w:rPr>
      </w:pPr>
      <w:r>
        <w:rPr>
          <w:sz w:val="22"/>
        </w:rPr>
        <w:t>American</w:t>
      </w:r>
      <w:r>
        <w:rPr>
          <w:spacing w:val="40"/>
          <w:sz w:val="22"/>
        </w:rPr>
        <w:t xml:space="preserve"> </w:t>
      </w:r>
      <w:r>
        <w:rPr>
          <w:sz w:val="22"/>
        </w:rPr>
        <w:t>Psychiatric</w:t>
      </w:r>
      <w:r>
        <w:rPr>
          <w:spacing w:val="40"/>
          <w:sz w:val="22"/>
        </w:rPr>
        <w:t xml:space="preserve"> </w:t>
      </w:r>
      <w:r>
        <w:rPr>
          <w:sz w:val="22"/>
        </w:rPr>
        <w:t>Association</w:t>
      </w:r>
      <w:r>
        <w:rPr>
          <w:spacing w:val="40"/>
          <w:sz w:val="22"/>
        </w:rPr>
        <w:t xml:space="preserve"> </w:t>
      </w:r>
      <w:r>
        <w:rPr>
          <w:sz w:val="22"/>
        </w:rPr>
        <w:t>Foundation</w:t>
      </w:r>
      <w:r>
        <w:rPr>
          <w:spacing w:val="40"/>
          <w:sz w:val="22"/>
        </w:rPr>
        <w:t xml:space="preserve"> </w:t>
      </w:r>
      <w:r>
        <w:rPr>
          <w:sz w:val="22"/>
        </w:rPr>
        <w:t>(APA)</w:t>
      </w:r>
      <w:r>
        <w:rPr>
          <w:spacing w:val="40"/>
          <w:sz w:val="22"/>
        </w:rPr>
        <w:t xml:space="preserve"> </w:t>
      </w:r>
      <w:r>
        <w:rPr>
          <w:sz w:val="22"/>
        </w:rPr>
        <w:t>Foundation</w:t>
      </w:r>
      <w:r>
        <w:rPr>
          <w:spacing w:val="40"/>
          <w:sz w:val="22"/>
        </w:rPr>
        <w:t xml:space="preserve"> </w:t>
      </w:r>
      <w:r>
        <w:rPr>
          <w:sz w:val="22"/>
        </w:rPr>
        <w:t>Grant,</w:t>
      </w:r>
      <w:r>
        <w:rPr>
          <w:spacing w:val="40"/>
          <w:sz w:val="22"/>
        </w:rPr>
        <w:t xml:space="preserve"> </w:t>
      </w:r>
      <w:r>
        <w:rPr>
          <w:sz w:val="22"/>
        </w:rPr>
        <w:t>2020-2021</w:t>
      </w:r>
      <w:r>
        <w:rPr>
          <w:spacing w:val="40"/>
          <w:sz w:val="22"/>
        </w:rPr>
        <w:t xml:space="preserve"> </w:t>
      </w:r>
      <w:r>
        <w:rPr>
          <w:rFonts w:ascii="Georgia" w:hAnsi="Georgia"/>
          <w:i/>
          <w:w w:val="90"/>
          <w:sz w:val="22"/>
        </w:rPr>
        <w:t xml:space="preserve">Feasibility study of using mobile phone technology to survey COVID-19 exposure, knowl- </w:t>
      </w:r>
      <w:r>
        <w:rPr>
          <w:rFonts w:ascii="Georgia" w:hAnsi="Georgia"/>
          <w:i/>
          <w:spacing w:val="-8"/>
          <w:sz w:val="22"/>
        </w:rPr>
        <w:t>edge,</w:t>
      </w:r>
      <w:r>
        <w:rPr>
          <w:rFonts w:ascii="Georgia" w:hAnsi="Georgia"/>
          <w:i/>
          <w:spacing w:val="-3"/>
          <w:sz w:val="22"/>
        </w:rPr>
        <w:t xml:space="preserve"> </w:t>
      </w:r>
      <w:r>
        <w:rPr>
          <w:rFonts w:ascii="Georgia" w:hAnsi="Georgia"/>
          <w:i/>
          <w:spacing w:val="-8"/>
          <w:sz w:val="22"/>
        </w:rPr>
        <w:t>attitudes</w:t>
      </w:r>
      <w:r>
        <w:rPr>
          <w:rFonts w:ascii="Georgia" w:hAnsi="Georgia"/>
          <w:i/>
          <w:spacing w:val="-3"/>
          <w:sz w:val="22"/>
        </w:rPr>
        <w:t xml:space="preserve"> </w:t>
      </w:r>
      <w:r>
        <w:rPr>
          <w:rFonts w:ascii="Georgia" w:hAnsi="Georgia"/>
          <w:i/>
          <w:spacing w:val="-8"/>
          <w:sz w:val="22"/>
        </w:rPr>
        <w:t>and</w:t>
      </w:r>
      <w:r>
        <w:rPr>
          <w:rFonts w:ascii="Georgia" w:hAnsi="Georgia"/>
          <w:i/>
          <w:spacing w:val="-3"/>
          <w:sz w:val="22"/>
        </w:rPr>
        <w:t xml:space="preserve"> </w:t>
      </w:r>
      <w:r>
        <w:rPr>
          <w:rFonts w:ascii="Georgia" w:hAnsi="Georgia"/>
          <w:i/>
          <w:spacing w:val="-8"/>
          <w:sz w:val="22"/>
        </w:rPr>
        <w:t>prevention</w:t>
      </w:r>
      <w:r>
        <w:rPr>
          <w:rFonts w:ascii="Georgia" w:hAnsi="Georgia"/>
          <w:i/>
          <w:spacing w:val="-3"/>
          <w:sz w:val="22"/>
        </w:rPr>
        <w:t xml:space="preserve"> </w:t>
      </w:r>
      <w:r>
        <w:rPr>
          <w:rFonts w:ascii="Georgia" w:hAnsi="Georgia"/>
          <w:i/>
          <w:spacing w:val="-8"/>
          <w:sz w:val="22"/>
        </w:rPr>
        <w:t>practices,</w:t>
      </w:r>
      <w:r>
        <w:rPr>
          <w:rFonts w:ascii="Georgia" w:hAnsi="Georgia"/>
          <w:i/>
          <w:spacing w:val="-3"/>
          <w:sz w:val="22"/>
        </w:rPr>
        <w:t xml:space="preserve"> </w:t>
      </w:r>
      <w:r>
        <w:rPr>
          <w:rFonts w:ascii="Georgia" w:hAnsi="Georgia"/>
          <w:i/>
          <w:spacing w:val="-8"/>
          <w:sz w:val="22"/>
        </w:rPr>
        <w:t>mental</w:t>
      </w:r>
      <w:r>
        <w:rPr>
          <w:rFonts w:ascii="Georgia" w:hAnsi="Georgia"/>
          <w:i/>
          <w:spacing w:val="-4"/>
          <w:sz w:val="22"/>
        </w:rPr>
        <w:t xml:space="preserve"> </w:t>
      </w:r>
      <w:r>
        <w:rPr>
          <w:rFonts w:ascii="Georgia" w:hAnsi="Georgia"/>
          <w:i/>
          <w:spacing w:val="-8"/>
          <w:sz w:val="22"/>
        </w:rPr>
        <w:t>health</w:t>
      </w:r>
      <w:r>
        <w:rPr>
          <w:rFonts w:ascii="Georgia" w:hAnsi="Georgia"/>
          <w:i/>
          <w:spacing w:val="-3"/>
          <w:sz w:val="22"/>
        </w:rPr>
        <w:t xml:space="preserve"> </w:t>
      </w:r>
      <w:r>
        <w:rPr>
          <w:rFonts w:ascii="Georgia" w:hAnsi="Georgia"/>
          <w:i/>
          <w:spacing w:val="-8"/>
          <w:sz w:val="22"/>
        </w:rPr>
        <w:t>and</w:t>
      </w:r>
      <w:r>
        <w:rPr>
          <w:rFonts w:ascii="Georgia" w:hAnsi="Georgia"/>
          <w:i/>
          <w:spacing w:val="-4"/>
          <w:sz w:val="22"/>
        </w:rPr>
        <w:t xml:space="preserve"> </w:t>
      </w:r>
      <w:r>
        <w:rPr>
          <w:rFonts w:ascii="Georgia" w:hAnsi="Georgia"/>
          <w:i/>
          <w:spacing w:val="-8"/>
          <w:sz w:val="22"/>
        </w:rPr>
        <w:t>access</w:t>
      </w:r>
      <w:r>
        <w:rPr>
          <w:rFonts w:ascii="Georgia" w:hAnsi="Georgia"/>
          <w:i/>
          <w:spacing w:val="-3"/>
          <w:sz w:val="22"/>
        </w:rPr>
        <w:t xml:space="preserve"> </w:t>
      </w:r>
      <w:r>
        <w:rPr>
          <w:rFonts w:ascii="Georgia" w:hAnsi="Georgia"/>
          <w:i/>
          <w:spacing w:val="-8"/>
          <w:sz w:val="22"/>
        </w:rPr>
        <w:t>to</w:t>
      </w:r>
      <w:r>
        <w:rPr>
          <w:rFonts w:ascii="Georgia" w:hAnsi="Georgia"/>
          <w:i/>
          <w:spacing w:val="-3"/>
          <w:sz w:val="22"/>
        </w:rPr>
        <w:t xml:space="preserve"> </w:t>
      </w:r>
      <w:r>
        <w:rPr>
          <w:rFonts w:ascii="Georgia" w:hAnsi="Georgia"/>
          <w:i/>
          <w:spacing w:val="-8"/>
          <w:sz w:val="22"/>
        </w:rPr>
        <w:t>care</w:t>
      </w:r>
      <w:r>
        <w:rPr>
          <w:rFonts w:ascii="Georgia" w:hAnsi="Georgia"/>
          <w:i/>
          <w:spacing w:val="-4"/>
          <w:sz w:val="22"/>
        </w:rPr>
        <w:t xml:space="preserve"> </w:t>
      </w:r>
      <w:r>
        <w:rPr>
          <w:rFonts w:ascii="Georgia" w:hAnsi="Georgia"/>
          <w:i/>
          <w:spacing w:val="-8"/>
          <w:sz w:val="22"/>
        </w:rPr>
        <w:t>in</w:t>
      </w:r>
      <w:r>
        <w:rPr>
          <w:rFonts w:ascii="Georgia" w:hAnsi="Georgia"/>
          <w:i/>
          <w:spacing w:val="-3"/>
          <w:sz w:val="22"/>
        </w:rPr>
        <w:t xml:space="preserve"> </w:t>
      </w:r>
      <w:r>
        <w:rPr>
          <w:rFonts w:ascii="Georgia" w:hAnsi="Georgia"/>
          <w:i/>
          <w:spacing w:val="-8"/>
          <w:sz w:val="22"/>
        </w:rPr>
        <w:t>people</w:t>
      </w:r>
      <w:r>
        <w:rPr>
          <w:rFonts w:ascii="Georgia" w:hAnsi="Georgia"/>
          <w:i/>
          <w:spacing w:val="-3"/>
          <w:sz w:val="22"/>
        </w:rPr>
        <w:t xml:space="preserve"> </w:t>
      </w:r>
      <w:r>
        <w:rPr>
          <w:rFonts w:ascii="Georgia" w:hAnsi="Georgia"/>
          <w:i/>
          <w:spacing w:val="-8"/>
          <w:sz w:val="22"/>
        </w:rPr>
        <w:t xml:space="preserve">with </w:t>
      </w:r>
      <w:r>
        <w:rPr>
          <w:rFonts w:ascii="Georgia" w:hAnsi="Georgia"/>
          <w:i/>
          <w:spacing w:val="-2"/>
          <w:sz w:val="22"/>
        </w:rPr>
        <w:t>serious mental illness (SMI) experiencing homelessness</w:t>
      </w:r>
    </w:p>
    <w:p>
      <w:pPr>
        <w:pStyle w:val="TextBody"/>
        <w:spacing w:before="20" w:after="0"/>
        <w:rPr>
          <w:rFonts w:ascii="Georgia" w:hAnsi="Georgia"/>
          <w:i/>
          <w:i/>
        </w:rPr>
      </w:pPr>
      <w:r>
        <w:rPr>
          <w:rFonts w:ascii="Georgia" w:hAnsi="Georgia"/>
          <w:i/>
        </w:rPr>
      </w:r>
    </w:p>
    <w:p>
      <w:pPr>
        <w:pStyle w:val="TextBody"/>
        <w:ind w:left="212" w:right="0" w:hanging="0"/>
        <w:rPr/>
      </w:pPr>
      <w:r>
        <w:rPr>
          <w:w w:val="105"/>
        </w:rPr>
        <w:t>Shweta</w:t>
      </w:r>
      <w:r>
        <w:rPr>
          <w:spacing w:val="12"/>
          <w:w w:val="105"/>
        </w:rPr>
        <w:t xml:space="preserve"> </w:t>
      </w:r>
      <w:r>
        <w:rPr>
          <w:w w:val="105"/>
        </w:rPr>
        <w:t>Kapoor,</w:t>
      </w:r>
      <w:r>
        <w:rPr>
          <w:spacing w:val="12"/>
          <w:w w:val="105"/>
        </w:rPr>
        <w:t xml:space="preserve"> </w:t>
      </w:r>
      <w:r>
        <w:rPr>
          <w:w w:val="105"/>
        </w:rPr>
        <w:t>M.D.</w:t>
      </w:r>
      <w:r>
        <w:rPr>
          <w:spacing w:val="12"/>
          <w:w w:val="105"/>
        </w:rPr>
        <w:t xml:space="preserve"> </w:t>
      </w:r>
      <w:r>
        <w:rPr>
          <w:w w:val="105"/>
        </w:rPr>
        <w:t>(Co-Mentor,</w:t>
      </w:r>
      <w:r>
        <w:rPr>
          <w:spacing w:val="12"/>
          <w:w w:val="105"/>
        </w:rPr>
        <w:t xml:space="preserve"> </w:t>
      </w:r>
      <w:r>
        <w:rPr>
          <w:w w:val="105"/>
        </w:rPr>
        <w:t>Research</w:t>
      </w:r>
      <w:r>
        <w:rPr>
          <w:spacing w:val="12"/>
          <w:w w:val="105"/>
        </w:rPr>
        <w:t xml:space="preserve"> </w:t>
      </w:r>
      <w:r>
        <w:rPr>
          <w:spacing w:val="-2"/>
          <w:w w:val="105"/>
        </w:rPr>
        <w:t>Track)</w:t>
      </w:r>
    </w:p>
    <w:p>
      <w:pPr>
        <w:pStyle w:val="TextBody"/>
        <w:spacing w:before="18" w:after="0"/>
        <w:ind w:left="204" w:right="0" w:hanging="0"/>
        <w:rPr/>
      </w:pPr>
      <w:r>
        <w:rPr>
          <w:w w:val="105"/>
        </w:rPr>
        <w:t>American</w:t>
      </w:r>
      <w:r>
        <w:rPr>
          <w:spacing w:val="4"/>
          <w:w w:val="105"/>
        </w:rPr>
        <w:t xml:space="preserve"> </w:t>
      </w:r>
      <w:r>
        <w:rPr>
          <w:w w:val="105"/>
        </w:rPr>
        <w:t>Psychiatric</w:t>
      </w:r>
      <w:r>
        <w:rPr>
          <w:spacing w:val="5"/>
          <w:w w:val="105"/>
        </w:rPr>
        <w:t xml:space="preserve"> </w:t>
      </w:r>
      <w:r>
        <w:rPr>
          <w:w w:val="105"/>
        </w:rPr>
        <w:t>Association</w:t>
      </w:r>
      <w:r>
        <w:rPr>
          <w:spacing w:val="5"/>
          <w:w w:val="105"/>
        </w:rPr>
        <w:t xml:space="preserve"> </w:t>
      </w:r>
      <w:r>
        <w:rPr>
          <w:w w:val="105"/>
        </w:rPr>
        <w:t>Research</w:t>
      </w:r>
      <w:r>
        <w:rPr>
          <w:spacing w:val="5"/>
          <w:w w:val="105"/>
        </w:rPr>
        <w:t xml:space="preserve"> </w:t>
      </w:r>
      <w:r>
        <w:rPr>
          <w:w w:val="105"/>
        </w:rPr>
        <w:t>Colloquium</w:t>
      </w:r>
      <w:r>
        <w:rPr>
          <w:spacing w:val="4"/>
          <w:w w:val="105"/>
        </w:rPr>
        <w:t xml:space="preserve"> </w:t>
      </w:r>
      <w:r>
        <w:rPr>
          <w:w w:val="105"/>
        </w:rPr>
        <w:t>Awardee,</w:t>
      </w:r>
      <w:r>
        <w:rPr>
          <w:spacing w:val="5"/>
          <w:w w:val="105"/>
        </w:rPr>
        <w:t xml:space="preserve"> </w:t>
      </w:r>
      <w:r>
        <w:rPr>
          <w:spacing w:val="-4"/>
          <w:w w:val="105"/>
        </w:rPr>
        <w:t>2019</w:t>
      </w:r>
    </w:p>
    <w:p>
      <w:pPr>
        <w:pStyle w:val="Normal"/>
        <w:spacing w:before="22" w:after="0"/>
        <w:ind w:left="188" w:right="0" w:hanging="0"/>
        <w:jc w:val="left"/>
        <w:rPr>
          <w:rFonts w:ascii="Georgia" w:hAnsi="Georgia"/>
          <w:i/>
          <w:i/>
          <w:sz w:val="22"/>
        </w:rPr>
      </w:pPr>
      <w:r>
        <w:rPr>
          <w:rFonts w:ascii="Georgia" w:hAnsi="Georgia"/>
          <w:i/>
          <w:w w:val="90"/>
          <w:sz w:val="22"/>
        </w:rPr>
        <w:t>Opioid</w:t>
      </w:r>
      <w:r>
        <w:rPr>
          <w:rFonts w:ascii="Georgia" w:hAnsi="Georgia"/>
          <w:i/>
          <w:spacing w:val="-1"/>
          <w:sz w:val="22"/>
        </w:rPr>
        <w:t xml:space="preserve"> </w:t>
      </w:r>
      <w:r>
        <w:rPr>
          <w:rFonts w:ascii="Georgia" w:hAnsi="Georgia"/>
          <w:i/>
          <w:w w:val="90"/>
          <w:sz w:val="22"/>
        </w:rPr>
        <w:t>misuse</w:t>
      </w:r>
      <w:r>
        <w:rPr>
          <w:rFonts w:ascii="Georgia" w:hAnsi="Georgia"/>
          <w:i/>
          <w:spacing w:val="-1"/>
          <w:sz w:val="22"/>
        </w:rPr>
        <w:t xml:space="preserve"> </w:t>
      </w:r>
      <w:r>
        <w:rPr>
          <w:rFonts w:ascii="Georgia" w:hAnsi="Georgia"/>
          <w:i/>
          <w:w w:val="90"/>
          <w:sz w:val="22"/>
        </w:rPr>
        <w:t>risk</w:t>
      </w:r>
      <w:r>
        <w:rPr>
          <w:rFonts w:ascii="Georgia" w:hAnsi="Georgia"/>
          <w:i/>
          <w:spacing w:val="-1"/>
          <w:sz w:val="22"/>
        </w:rPr>
        <w:t xml:space="preserve"> </w:t>
      </w:r>
      <w:r>
        <w:rPr>
          <w:rFonts w:ascii="Georgia" w:hAnsi="Georgia"/>
          <w:i/>
          <w:w w:val="90"/>
          <w:sz w:val="22"/>
        </w:rPr>
        <w:t>assessment</w:t>
      </w:r>
      <w:r>
        <w:rPr>
          <w:rFonts w:ascii="Georgia" w:hAnsi="Georgia"/>
          <w:i/>
          <w:spacing w:val="-1"/>
          <w:sz w:val="22"/>
        </w:rPr>
        <w:t xml:space="preserve"> </w:t>
      </w:r>
      <w:r>
        <w:rPr>
          <w:rFonts w:ascii="Georgia" w:hAnsi="Georgia"/>
          <w:i/>
          <w:w w:val="90"/>
          <w:sz w:val="22"/>
        </w:rPr>
        <w:t>in</w:t>
      </w:r>
      <w:r>
        <w:rPr>
          <w:rFonts w:ascii="Georgia" w:hAnsi="Georgia"/>
          <w:i/>
          <w:spacing w:val="-1"/>
          <w:sz w:val="22"/>
        </w:rPr>
        <w:t xml:space="preserve"> </w:t>
      </w:r>
      <w:r>
        <w:rPr>
          <w:rFonts w:ascii="Georgia" w:hAnsi="Georgia"/>
          <w:i/>
          <w:w w:val="90"/>
          <w:sz w:val="22"/>
        </w:rPr>
        <w:t>patients</w:t>
      </w:r>
      <w:r>
        <w:rPr>
          <w:rFonts w:ascii="Georgia" w:hAnsi="Georgia"/>
          <w:i/>
          <w:sz w:val="22"/>
        </w:rPr>
        <w:t xml:space="preserve"> </w:t>
      </w:r>
      <w:r>
        <w:rPr>
          <w:rFonts w:ascii="Georgia" w:hAnsi="Georgia"/>
          <w:i/>
          <w:w w:val="90"/>
          <w:sz w:val="22"/>
        </w:rPr>
        <w:t>undergoing</w:t>
      </w:r>
      <w:r>
        <w:rPr>
          <w:rFonts w:ascii="Georgia" w:hAnsi="Georgia"/>
          <w:i/>
          <w:spacing w:val="-1"/>
          <w:sz w:val="22"/>
        </w:rPr>
        <w:t xml:space="preserve"> </w:t>
      </w:r>
      <w:r>
        <w:rPr>
          <w:rFonts w:ascii="Georgia" w:hAnsi="Georgia"/>
          <w:i/>
          <w:w w:val="90"/>
          <w:sz w:val="22"/>
        </w:rPr>
        <w:t>surgery</w:t>
      </w:r>
      <w:r>
        <w:rPr>
          <w:rFonts w:ascii="Georgia" w:hAnsi="Georgia"/>
          <w:i/>
          <w:spacing w:val="-1"/>
          <w:sz w:val="22"/>
        </w:rPr>
        <w:t xml:space="preserve"> </w:t>
      </w:r>
      <w:r>
        <w:rPr>
          <w:rFonts w:ascii="Georgia" w:hAnsi="Georgia"/>
          <w:i/>
          <w:w w:val="90"/>
          <w:sz w:val="22"/>
        </w:rPr>
        <w:t>following</w:t>
      </w:r>
      <w:r>
        <w:rPr>
          <w:rFonts w:ascii="Georgia" w:hAnsi="Georgia"/>
          <w:i/>
          <w:spacing w:val="-1"/>
          <w:sz w:val="22"/>
        </w:rPr>
        <w:t xml:space="preserve"> </w:t>
      </w:r>
      <w:r>
        <w:rPr>
          <w:rFonts w:ascii="Georgia" w:hAnsi="Georgia"/>
          <w:i/>
          <w:w w:val="90"/>
          <w:sz w:val="22"/>
        </w:rPr>
        <w:t>traumatic</w:t>
      </w:r>
      <w:r>
        <w:rPr>
          <w:rFonts w:ascii="Georgia" w:hAnsi="Georgia"/>
          <w:i/>
          <w:spacing w:val="-1"/>
          <w:sz w:val="22"/>
        </w:rPr>
        <w:t xml:space="preserve"> </w:t>
      </w:r>
      <w:r>
        <w:rPr>
          <w:rFonts w:ascii="Georgia" w:hAnsi="Georgia"/>
          <w:i/>
          <w:spacing w:val="-2"/>
          <w:w w:val="90"/>
          <w:sz w:val="22"/>
        </w:rPr>
        <w:t>injury</w:t>
      </w:r>
    </w:p>
    <w:p>
      <w:pPr>
        <w:pStyle w:val="TextBody"/>
        <w:spacing w:before="38" w:after="0"/>
        <w:rPr>
          <w:rFonts w:ascii="Georgia" w:hAnsi="Georgia"/>
          <w:i/>
          <w:i/>
        </w:rPr>
      </w:pPr>
      <w:r>
        <w:rPr>
          <w:rFonts w:ascii="Georgia" w:hAnsi="Georgia"/>
          <w:i/>
        </w:rPr>
      </w:r>
    </w:p>
    <w:p>
      <w:pPr>
        <w:pStyle w:val="TextBody"/>
        <w:spacing w:lineRule="auto" w:line="254"/>
        <w:ind w:left="204" w:right="2032" w:firstLine="8"/>
        <w:rPr/>
      </w:pPr>
      <w:r>
        <w:rPr>
          <w:w w:val="105"/>
        </w:rPr>
        <w:t>Sabrina Correa Da Costa, M.D. (Primary Mentor, Research Track) Addiction Fellowship, Yale Medical School, 2019-20</w:t>
      </w:r>
    </w:p>
    <w:p>
      <w:pPr>
        <w:pStyle w:val="TextBody"/>
        <w:spacing w:before="1" w:after="0"/>
        <w:ind w:left="212" w:right="0" w:hanging="0"/>
        <w:rPr/>
      </w:pPr>
      <w:r>
        <w:rPr/>
        <w:t>Laughlin</w:t>
      </w:r>
      <w:r>
        <w:rPr>
          <w:spacing w:val="35"/>
        </w:rPr>
        <w:t xml:space="preserve"> </w:t>
      </w:r>
      <w:r>
        <w:rPr/>
        <w:t>Fellow</w:t>
      </w:r>
      <w:r>
        <w:rPr>
          <w:spacing w:val="36"/>
        </w:rPr>
        <w:t xml:space="preserve"> </w:t>
      </w:r>
      <w:r>
        <w:rPr/>
        <w:t>of</w:t>
      </w:r>
      <w:r>
        <w:rPr>
          <w:spacing w:val="35"/>
        </w:rPr>
        <w:t xml:space="preserve"> </w:t>
      </w:r>
      <w:r>
        <w:rPr/>
        <w:t>The</w:t>
      </w:r>
      <w:r>
        <w:rPr>
          <w:spacing w:val="36"/>
        </w:rPr>
        <w:t xml:space="preserve"> </w:t>
      </w:r>
      <w:r>
        <w:rPr/>
        <w:t>American</w:t>
      </w:r>
      <w:r>
        <w:rPr>
          <w:spacing w:val="36"/>
        </w:rPr>
        <w:t xml:space="preserve"> </w:t>
      </w:r>
      <w:r>
        <w:rPr/>
        <w:t>College</w:t>
      </w:r>
      <w:r>
        <w:rPr>
          <w:spacing w:val="35"/>
        </w:rPr>
        <w:t xml:space="preserve"> </w:t>
      </w:r>
      <w:r>
        <w:rPr/>
        <w:t>of</w:t>
      </w:r>
      <w:r>
        <w:rPr>
          <w:spacing w:val="36"/>
        </w:rPr>
        <w:t xml:space="preserve"> </w:t>
      </w:r>
      <w:r>
        <w:rPr/>
        <w:t>Psychiatrists,</w:t>
      </w:r>
      <w:r>
        <w:rPr>
          <w:spacing w:val="35"/>
        </w:rPr>
        <w:t xml:space="preserve"> </w:t>
      </w:r>
      <w:r>
        <w:rPr/>
        <w:t>2018-</w:t>
      </w:r>
      <w:r>
        <w:rPr>
          <w:spacing w:val="-5"/>
        </w:rPr>
        <w:t>19</w:t>
      </w:r>
    </w:p>
    <w:p>
      <w:pPr>
        <w:pStyle w:val="TextBody"/>
        <w:spacing w:lineRule="auto" w:line="254" w:before="18" w:after="0"/>
        <w:ind w:left="212" w:right="0" w:hanging="6"/>
        <w:rPr/>
      </w:pPr>
      <w:r>
        <w:rPr>
          <w:w w:val="105"/>
        </w:rPr>
        <w:t>Junior Investigator Research Colloquium, American Psychiatric Association, 2017 Outstanding Resident Excellence in Research Award, UTHealth, 2017</w:t>
      </w:r>
    </w:p>
    <w:p>
      <w:pPr>
        <w:pStyle w:val="TextBody"/>
        <w:spacing w:lineRule="auto" w:line="254"/>
        <w:ind w:left="204" w:right="422" w:hanging="0"/>
        <w:rPr/>
      </w:pPr>
      <w:r>
        <w:rPr>
          <w:w w:val="105"/>
        </w:rPr>
        <w:t>American</w:t>
      </w:r>
      <w:r>
        <w:rPr>
          <w:spacing w:val="-11"/>
          <w:w w:val="105"/>
        </w:rPr>
        <w:t xml:space="preserve"> </w:t>
      </w:r>
      <w:r>
        <w:rPr>
          <w:w w:val="105"/>
        </w:rPr>
        <w:t>College</w:t>
      </w:r>
      <w:r>
        <w:rPr>
          <w:spacing w:val="-11"/>
          <w:w w:val="105"/>
        </w:rPr>
        <w:t xml:space="preserve"> </w:t>
      </w:r>
      <w:r>
        <w:rPr>
          <w:w w:val="105"/>
        </w:rPr>
        <w:t>of</w:t>
      </w:r>
      <w:r>
        <w:rPr>
          <w:spacing w:val="-11"/>
          <w:w w:val="105"/>
        </w:rPr>
        <w:t xml:space="preserve"> </w:t>
      </w:r>
      <w:r>
        <w:rPr>
          <w:w w:val="105"/>
        </w:rPr>
        <w:t>Neuropsychopharmacology</w:t>
      </w:r>
      <w:r>
        <w:rPr>
          <w:spacing w:val="-11"/>
          <w:w w:val="105"/>
        </w:rPr>
        <w:t xml:space="preserve"> </w:t>
      </w:r>
      <w:r>
        <w:rPr>
          <w:w w:val="105"/>
        </w:rPr>
        <w:t>Research</w:t>
      </w:r>
      <w:r>
        <w:rPr>
          <w:spacing w:val="-11"/>
          <w:w w:val="105"/>
        </w:rPr>
        <w:t xml:space="preserve"> </w:t>
      </w:r>
      <w:r>
        <w:rPr>
          <w:w w:val="105"/>
        </w:rPr>
        <w:t>Colloquium</w:t>
      </w:r>
      <w:r>
        <w:rPr>
          <w:spacing w:val="-11"/>
          <w:w w:val="105"/>
        </w:rPr>
        <w:t xml:space="preserve"> </w:t>
      </w:r>
      <w:r>
        <w:rPr>
          <w:w w:val="105"/>
        </w:rPr>
        <w:t>Awardee,</w:t>
      </w:r>
      <w:r>
        <w:rPr>
          <w:spacing w:val="-11"/>
          <w:w w:val="105"/>
        </w:rPr>
        <w:t xml:space="preserve"> </w:t>
      </w:r>
      <w:r>
        <w:rPr>
          <w:w w:val="105"/>
        </w:rPr>
        <w:t>2017 American Academy of Addiction Psychiatry Resident Travel Scholarship, 2017 MIRECC Training Residents in Psychiatry Scholarship (TRIPS) Program, 2016</w:t>
      </w:r>
    </w:p>
    <w:p>
      <w:pPr>
        <w:pStyle w:val="Normal"/>
        <w:spacing w:before="5" w:after="0"/>
        <w:ind w:left="178" w:right="0" w:hanging="0"/>
        <w:jc w:val="left"/>
        <w:rPr>
          <w:rFonts w:ascii="Georgia" w:hAnsi="Georgia"/>
          <w:i/>
          <w:i/>
          <w:sz w:val="22"/>
        </w:rPr>
      </w:pPr>
      <w:r>
        <w:rPr>
          <w:rFonts w:ascii="Georgia" w:hAnsi="Georgia"/>
          <w:i/>
          <w:spacing w:val="-6"/>
          <w:sz w:val="22"/>
        </w:rPr>
        <w:t>The</w:t>
      </w:r>
      <w:r>
        <w:rPr>
          <w:rFonts w:ascii="Georgia" w:hAnsi="Georgia"/>
          <w:i/>
          <w:spacing w:val="6"/>
          <w:sz w:val="22"/>
        </w:rPr>
        <w:t xml:space="preserve"> </w:t>
      </w:r>
      <w:r>
        <w:rPr>
          <w:rFonts w:ascii="Georgia" w:hAnsi="Georgia"/>
          <w:i/>
          <w:spacing w:val="-6"/>
          <w:sz w:val="22"/>
        </w:rPr>
        <w:t>impact</w:t>
      </w:r>
      <w:r>
        <w:rPr>
          <w:rFonts w:ascii="Georgia" w:hAnsi="Georgia"/>
          <w:i/>
          <w:spacing w:val="6"/>
          <w:sz w:val="22"/>
        </w:rPr>
        <w:t xml:space="preserve"> </w:t>
      </w:r>
      <w:r>
        <w:rPr>
          <w:rFonts w:ascii="Georgia" w:hAnsi="Georgia"/>
          <w:i/>
          <w:spacing w:val="-6"/>
          <w:sz w:val="22"/>
        </w:rPr>
        <w:t>of</w:t>
      </w:r>
      <w:r>
        <w:rPr>
          <w:rFonts w:ascii="Georgia" w:hAnsi="Georgia"/>
          <w:i/>
          <w:spacing w:val="7"/>
          <w:sz w:val="22"/>
        </w:rPr>
        <w:t xml:space="preserve"> </w:t>
      </w:r>
      <w:r>
        <w:rPr>
          <w:rFonts w:ascii="Georgia" w:hAnsi="Georgia"/>
          <w:i/>
          <w:spacing w:val="-6"/>
          <w:sz w:val="22"/>
        </w:rPr>
        <w:t>substance</w:t>
      </w:r>
      <w:r>
        <w:rPr>
          <w:rFonts w:ascii="Georgia" w:hAnsi="Georgia"/>
          <w:i/>
          <w:spacing w:val="6"/>
          <w:sz w:val="22"/>
        </w:rPr>
        <w:t xml:space="preserve"> </w:t>
      </w:r>
      <w:r>
        <w:rPr>
          <w:rFonts w:ascii="Georgia" w:hAnsi="Georgia"/>
          <w:i/>
          <w:spacing w:val="-6"/>
          <w:sz w:val="22"/>
        </w:rPr>
        <w:t>use</w:t>
      </w:r>
      <w:r>
        <w:rPr>
          <w:rFonts w:ascii="Georgia" w:hAnsi="Georgia"/>
          <w:i/>
          <w:spacing w:val="7"/>
          <w:sz w:val="22"/>
        </w:rPr>
        <w:t xml:space="preserve"> </w:t>
      </w:r>
      <w:r>
        <w:rPr>
          <w:rFonts w:ascii="Georgia" w:hAnsi="Georgia"/>
          <w:i/>
          <w:spacing w:val="-6"/>
          <w:sz w:val="22"/>
        </w:rPr>
        <w:t>disorders</w:t>
      </w:r>
      <w:r>
        <w:rPr>
          <w:rFonts w:ascii="Georgia" w:hAnsi="Georgia"/>
          <w:i/>
          <w:spacing w:val="6"/>
          <w:sz w:val="22"/>
        </w:rPr>
        <w:t xml:space="preserve"> </w:t>
      </w:r>
      <w:r>
        <w:rPr>
          <w:rFonts w:ascii="Georgia" w:hAnsi="Georgia"/>
          <w:i/>
          <w:spacing w:val="-6"/>
          <w:sz w:val="22"/>
        </w:rPr>
        <w:t>and</w:t>
      </w:r>
      <w:r>
        <w:rPr>
          <w:rFonts w:ascii="Georgia" w:hAnsi="Georgia"/>
          <w:i/>
          <w:spacing w:val="6"/>
          <w:sz w:val="22"/>
        </w:rPr>
        <w:t xml:space="preserve"> </w:t>
      </w:r>
      <w:r>
        <w:rPr>
          <w:rFonts w:ascii="Georgia" w:hAnsi="Georgia"/>
          <w:i/>
          <w:spacing w:val="-6"/>
          <w:sz w:val="22"/>
        </w:rPr>
        <w:t>cognitive</w:t>
      </w:r>
      <w:r>
        <w:rPr>
          <w:rFonts w:ascii="Georgia" w:hAnsi="Georgia"/>
          <w:i/>
          <w:spacing w:val="7"/>
          <w:sz w:val="22"/>
        </w:rPr>
        <w:t xml:space="preserve"> </w:t>
      </w:r>
      <w:r>
        <w:rPr>
          <w:rFonts w:ascii="Georgia" w:hAnsi="Georgia"/>
          <w:i/>
          <w:spacing w:val="-6"/>
          <w:sz w:val="22"/>
        </w:rPr>
        <w:t>functioning</w:t>
      </w:r>
      <w:r>
        <w:rPr>
          <w:rFonts w:ascii="Georgia" w:hAnsi="Georgia"/>
          <w:i/>
          <w:spacing w:val="6"/>
          <w:sz w:val="22"/>
        </w:rPr>
        <w:t xml:space="preserve"> </w:t>
      </w:r>
      <w:r>
        <w:rPr>
          <w:rFonts w:ascii="Georgia" w:hAnsi="Georgia"/>
          <w:i/>
          <w:spacing w:val="-6"/>
          <w:sz w:val="22"/>
        </w:rPr>
        <w:t>late</w:t>
      </w:r>
      <w:r>
        <w:rPr>
          <w:rFonts w:ascii="Georgia" w:hAnsi="Georgia"/>
          <w:i/>
          <w:spacing w:val="7"/>
          <w:sz w:val="22"/>
        </w:rPr>
        <w:t xml:space="preserve"> </w:t>
      </w:r>
      <w:r>
        <w:rPr>
          <w:rFonts w:ascii="Georgia" w:hAnsi="Georgia"/>
          <w:i/>
          <w:spacing w:val="-6"/>
          <w:sz w:val="22"/>
        </w:rPr>
        <w:t>in</w:t>
      </w:r>
      <w:r>
        <w:rPr>
          <w:rFonts w:ascii="Georgia" w:hAnsi="Georgia"/>
          <w:i/>
          <w:spacing w:val="6"/>
          <w:sz w:val="22"/>
        </w:rPr>
        <w:t xml:space="preserve"> </w:t>
      </w:r>
      <w:r>
        <w:rPr>
          <w:rFonts w:ascii="Georgia" w:hAnsi="Georgia"/>
          <w:i/>
          <w:spacing w:val="-6"/>
          <w:sz w:val="22"/>
        </w:rPr>
        <w:t>life</w:t>
      </w:r>
    </w:p>
    <w:p>
      <w:pPr>
        <w:pStyle w:val="TextBody"/>
        <w:spacing w:before="38" w:after="0"/>
        <w:rPr>
          <w:rFonts w:ascii="Georgia" w:hAnsi="Georgia"/>
          <w:i/>
          <w:i/>
        </w:rPr>
      </w:pPr>
      <w:r>
        <w:rPr>
          <w:rFonts w:ascii="Georgia" w:hAnsi="Georgia"/>
          <w:i/>
        </w:rPr>
      </w:r>
    </w:p>
    <w:p>
      <w:pPr>
        <w:pStyle w:val="TextBody"/>
        <w:spacing w:lineRule="auto" w:line="254"/>
        <w:ind w:left="204" w:right="3087" w:firstLine="8"/>
        <w:rPr/>
      </w:pPr>
      <w:r>
        <w:rPr>
          <w:w w:val="105"/>
        </w:rPr>
        <w:t>Ajay Parsaik, M.D. (Primary Mentor, Research Track) Area 5 APA resident poster competition 1st place, 2017</w:t>
      </w:r>
    </w:p>
    <w:p>
      <w:pPr>
        <w:pStyle w:val="TextBody"/>
        <w:spacing w:before="1" w:after="0"/>
        <w:ind w:left="212" w:right="0" w:hanging="0"/>
        <w:rPr/>
      </w:pPr>
      <w:r>
        <w:rPr>
          <w:w w:val="105"/>
        </w:rPr>
        <w:t>Mental</w:t>
      </w:r>
      <w:r>
        <w:rPr>
          <w:spacing w:val="17"/>
          <w:w w:val="105"/>
        </w:rPr>
        <w:t xml:space="preserve"> </w:t>
      </w:r>
      <w:r>
        <w:rPr>
          <w:w w:val="105"/>
        </w:rPr>
        <w:t>Health</w:t>
      </w:r>
      <w:r>
        <w:rPr>
          <w:spacing w:val="17"/>
          <w:w w:val="105"/>
        </w:rPr>
        <w:t xml:space="preserve"> </w:t>
      </w:r>
      <w:r>
        <w:rPr>
          <w:w w:val="105"/>
        </w:rPr>
        <w:t>Congress</w:t>
      </w:r>
      <w:r>
        <w:rPr>
          <w:spacing w:val="17"/>
          <w:w w:val="105"/>
        </w:rPr>
        <w:t xml:space="preserve"> </w:t>
      </w:r>
      <w:r>
        <w:rPr>
          <w:w w:val="105"/>
        </w:rPr>
        <w:t>resident</w:t>
      </w:r>
      <w:r>
        <w:rPr>
          <w:spacing w:val="18"/>
          <w:w w:val="105"/>
        </w:rPr>
        <w:t xml:space="preserve"> </w:t>
      </w:r>
      <w:r>
        <w:rPr>
          <w:w w:val="105"/>
        </w:rPr>
        <w:t>poster</w:t>
      </w:r>
      <w:r>
        <w:rPr>
          <w:spacing w:val="17"/>
          <w:w w:val="105"/>
        </w:rPr>
        <w:t xml:space="preserve"> </w:t>
      </w:r>
      <w:r>
        <w:rPr>
          <w:w w:val="105"/>
        </w:rPr>
        <w:t>award</w:t>
      </w:r>
      <w:r>
        <w:rPr>
          <w:spacing w:val="17"/>
          <w:w w:val="105"/>
        </w:rPr>
        <w:t xml:space="preserve"> </w:t>
      </w:r>
      <w:r>
        <w:rPr>
          <w:w w:val="105"/>
        </w:rPr>
        <w:t>1st</w:t>
      </w:r>
      <w:r>
        <w:rPr>
          <w:spacing w:val="17"/>
          <w:w w:val="105"/>
        </w:rPr>
        <w:t xml:space="preserve"> </w:t>
      </w:r>
      <w:r>
        <w:rPr>
          <w:w w:val="105"/>
        </w:rPr>
        <w:t>place,</w:t>
      </w:r>
      <w:r>
        <w:rPr>
          <w:spacing w:val="18"/>
          <w:w w:val="105"/>
        </w:rPr>
        <w:t xml:space="preserve"> </w:t>
      </w:r>
      <w:r>
        <w:rPr>
          <w:spacing w:val="-4"/>
          <w:w w:val="105"/>
        </w:rPr>
        <w:t>2016</w:t>
      </w:r>
    </w:p>
    <w:p>
      <w:pPr>
        <w:pStyle w:val="TextBody"/>
        <w:spacing w:before="18" w:after="0"/>
        <w:ind w:left="212" w:right="0" w:hanging="0"/>
        <w:rPr/>
      </w:pPr>
      <w:r>
        <w:rPr>
          <w:w w:val="105"/>
        </w:rPr>
        <w:t>MIRECC</w:t>
      </w:r>
      <w:r>
        <w:rPr>
          <w:spacing w:val="75"/>
          <w:w w:val="105"/>
        </w:rPr>
        <w:t xml:space="preserve"> </w:t>
      </w:r>
      <w:r>
        <w:rPr>
          <w:w w:val="105"/>
        </w:rPr>
        <w:t>Training</w:t>
      </w:r>
      <w:r>
        <w:rPr>
          <w:spacing w:val="75"/>
          <w:w w:val="105"/>
        </w:rPr>
        <w:t xml:space="preserve"> </w:t>
      </w:r>
      <w:r>
        <w:rPr>
          <w:w w:val="105"/>
        </w:rPr>
        <w:t>Residents</w:t>
      </w:r>
      <w:r>
        <w:rPr>
          <w:spacing w:val="75"/>
          <w:w w:val="105"/>
        </w:rPr>
        <w:t xml:space="preserve"> </w:t>
      </w:r>
      <w:r>
        <w:rPr>
          <w:w w:val="105"/>
        </w:rPr>
        <w:t>in</w:t>
      </w:r>
      <w:r>
        <w:rPr>
          <w:spacing w:val="76"/>
          <w:w w:val="105"/>
        </w:rPr>
        <w:t xml:space="preserve"> </w:t>
      </w:r>
      <w:r>
        <w:rPr>
          <w:w w:val="105"/>
        </w:rPr>
        <w:t>Psychiatry</w:t>
      </w:r>
      <w:r>
        <w:rPr>
          <w:spacing w:val="75"/>
          <w:w w:val="105"/>
        </w:rPr>
        <w:t xml:space="preserve"> </w:t>
      </w:r>
      <w:r>
        <w:rPr>
          <w:w w:val="105"/>
        </w:rPr>
        <w:t>Scholarship</w:t>
      </w:r>
      <w:r>
        <w:rPr>
          <w:spacing w:val="75"/>
          <w:w w:val="105"/>
        </w:rPr>
        <w:t xml:space="preserve"> </w:t>
      </w:r>
      <w:r>
        <w:rPr>
          <w:w w:val="105"/>
        </w:rPr>
        <w:t>(TRIPS)</w:t>
      </w:r>
      <w:r>
        <w:rPr>
          <w:spacing w:val="75"/>
          <w:w w:val="105"/>
        </w:rPr>
        <w:t xml:space="preserve"> </w:t>
      </w:r>
      <w:r>
        <w:rPr>
          <w:w w:val="105"/>
        </w:rPr>
        <w:t>Program,</w:t>
      </w:r>
      <w:r>
        <w:rPr>
          <w:spacing w:val="62"/>
          <w:w w:val="150"/>
        </w:rPr>
        <w:t xml:space="preserve"> </w:t>
      </w:r>
      <w:r>
        <w:rPr>
          <w:spacing w:val="-2"/>
          <w:w w:val="105"/>
        </w:rPr>
        <w:t>2016:</w:t>
      </w:r>
    </w:p>
    <w:p>
      <w:pPr>
        <w:pStyle w:val="Normal"/>
        <w:spacing w:before="21" w:after="0"/>
        <w:ind w:left="201" w:right="0" w:hanging="0"/>
        <w:jc w:val="left"/>
        <w:rPr>
          <w:rFonts w:ascii="Georgia" w:hAnsi="Georgia"/>
          <w:i/>
          <w:i/>
          <w:sz w:val="22"/>
        </w:rPr>
      </w:pPr>
      <w:r>
        <w:rPr>
          <w:rFonts w:ascii="Georgia" w:hAnsi="Georgia"/>
          <w:i/>
          <w:spacing w:val="-8"/>
          <w:sz w:val="22"/>
        </w:rPr>
        <w:t>Substance</w:t>
      </w:r>
      <w:r>
        <w:rPr>
          <w:rFonts w:ascii="Georgia" w:hAnsi="Georgia"/>
          <w:i/>
          <w:spacing w:val="8"/>
          <w:sz w:val="22"/>
        </w:rPr>
        <w:t xml:space="preserve"> </w:t>
      </w:r>
      <w:r>
        <w:rPr>
          <w:rFonts w:ascii="Georgia" w:hAnsi="Georgia"/>
          <w:i/>
          <w:spacing w:val="-8"/>
          <w:sz w:val="22"/>
        </w:rPr>
        <w:t>use</w:t>
      </w:r>
      <w:r>
        <w:rPr>
          <w:rFonts w:ascii="Georgia" w:hAnsi="Georgia"/>
          <w:i/>
          <w:spacing w:val="9"/>
          <w:sz w:val="22"/>
        </w:rPr>
        <w:t xml:space="preserve"> </w:t>
      </w:r>
      <w:r>
        <w:rPr>
          <w:rFonts w:ascii="Georgia" w:hAnsi="Georgia"/>
          <w:i/>
          <w:spacing w:val="-8"/>
          <w:sz w:val="22"/>
        </w:rPr>
        <w:t>disorders</w:t>
      </w:r>
      <w:r>
        <w:rPr>
          <w:rFonts w:ascii="Georgia" w:hAnsi="Georgia"/>
          <w:i/>
          <w:spacing w:val="8"/>
          <w:sz w:val="22"/>
        </w:rPr>
        <w:t xml:space="preserve"> </w:t>
      </w:r>
      <w:r>
        <w:rPr>
          <w:rFonts w:ascii="Georgia" w:hAnsi="Georgia"/>
          <w:i/>
          <w:spacing w:val="-8"/>
          <w:sz w:val="22"/>
        </w:rPr>
        <w:t>in</w:t>
      </w:r>
      <w:r>
        <w:rPr>
          <w:rFonts w:ascii="Georgia" w:hAnsi="Georgia"/>
          <w:i/>
          <w:spacing w:val="9"/>
          <w:sz w:val="22"/>
        </w:rPr>
        <w:t xml:space="preserve"> </w:t>
      </w:r>
      <w:r>
        <w:rPr>
          <w:rFonts w:ascii="Georgia" w:hAnsi="Georgia"/>
          <w:i/>
          <w:spacing w:val="-8"/>
          <w:sz w:val="22"/>
        </w:rPr>
        <w:t>psychiatric</w:t>
      </w:r>
      <w:r>
        <w:rPr>
          <w:rFonts w:ascii="Georgia" w:hAnsi="Georgia"/>
          <w:i/>
          <w:spacing w:val="9"/>
          <w:sz w:val="22"/>
        </w:rPr>
        <w:t xml:space="preserve"> </w:t>
      </w:r>
      <w:r>
        <w:rPr>
          <w:rFonts w:ascii="Georgia" w:hAnsi="Georgia"/>
          <w:i/>
          <w:spacing w:val="-8"/>
          <w:sz w:val="22"/>
        </w:rPr>
        <w:t>inpatients</w:t>
      </w:r>
      <w:r>
        <w:rPr>
          <w:rFonts w:ascii="Georgia" w:hAnsi="Georgia"/>
          <w:i/>
          <w:spacing w:val="8"/>
          <w:sz w:val="22"/>
        </w:rPr>
        <w:t xml:space="preserve"> </w:t>
      </w:r>
      <w:r>
        <w:rPr>
          <w:rFonts w:ascii="Georgia" w:hAnsi="Georgia"/>
          <w:i/>
          <w:spacing w:val="-8"/>
          <w:sz w:val="22"/>
        </w:rPr>
        <w:t>reporting</w:t>
      </w:r>
      <w:r>
        <w:rPr>
          <w:rFonts w:ascii="Georgia" w:hAnsi="Georgia"/>
          <w:i/>
          <w:spacing w:val="9"/>
          <w:sz w:val="22"/>
        </w:rPr>
        <w:t xml:space="preserve"> </w:t>
      </w:r>
      <w:r>
        <w:rPr>
          <w:rFonts w:ascii="Georgia" w:hAnsi="Georgia"/>
          <w:i/>
          <w:spacing w:val="-8"/>
          <w:sz w:val="22"/>
        </w:rPr>
        <w:t>childhood</w:t>
      </w:r>
      <w:r>
        <w:rPr>
          <w:rFonts w:ascii="Georgia" w:hAnsi="Georgia"/>
          <w:i/>
          <w:spacing w:val="9"/>
          <w:sz w:val="22"/>
        </w:rPr>
        <w:t xml:space="preserve"> </w:t>
      </w:r>
      <w:r>
        <w:rPr>
          <w:rFonts w:ascii="Georgia" w:hAnsi="Georgia"/>
          <w:i/>
          <w:spacing w:val="-8"/>
          <w:sz w:val="22"/>
        </w:rPr>
        <w:t>trauma</w:t>
      </w:r>
    </w:p>
    <w:p>
      <w:pPr>
        <w:pStyle w:val="TextBody"/>
        <w:spacing w:before="39" w:after="0"/>
        <w:rPr>
          <w:rFonts w:ascii="Georgia" w:hAnsi="Georgia"/>
          <w:i/>
          <w:i/>
        </w:rPr>
      </w:pPr>
      <w:r>
        <w:rPr>
          <w:rFonts w:ascii="Georgia" w:hAnsi="Georgia"/>
          <w:i/>
        </w:rPr>
      </w:r>
    </w:p>
    <w:p>
      <w:pPr>
        <w:pStyle w:val="TextBody"/>
        <w:spacing w:lineRule="auto" w:line="254"/>
        <w:ind w:left="207" w:right="2228" w:firstLine="5"/>
        <w:rPr/>
      </w:pPr>
      <w:r>
        <w:rPr>
          <w:w w:val="105"/>
        </w:rPr>
        <w:t>Samet Kose, M.D., Ph.D. (Primary Mentor, Research Track) Janssen Resident Psychiatric Research Scholar, 2014</w:t>
      </w:r>
    </w:p>
    <w:p>
      <w:pPr>
        <w:pStyle w:val="Normal"/>
        <w:spacing w:lineRule="auto" w:line="259" w:before="0" w:after="0"/>
        <w:ind w:left="198" w:right="422" w:firstLine="5"/>
        <w:jc w:val="left"/>
        <w:rPr>
          <w:rFonts w:ascii="Georgia" w:hAnsi="Georgia"/>
          <w:i/>
          <w:i/>
          <w:sz w:val="22"/>
        </w:rPr>
      </w:pPr>
      <w:r>
        <w:rPr>
          <w:spacing w:val="-6"/>
          <w:sz w:val="22"/>
        </w:rPr>
        <w:t>APA</w:t>
      </w:r>
      <w:r>
        <w:rPr>
          <w:spacing w:val="-8"/>
          <w:sz w:val="22"/>
        </w:rPr>
        <w:t xml:space="preserve"> </w:t>
      </w:r>
      <w:r>
        <w:rPr>
          <w:spacing w:val="-6"/>
          <w:sz w:val="22"/>
        </w:rPr>
        <w:t>Young</w:t>
      </w:r>
      <w:r>
        <w:rPr>
          <w:spacing w:val="-8"/>
          <w:sz w:val="22"/>
        </w:rPr>
        <w:t xml:space="preserve"> </w:t>
      </w:r>
      <w:r>
        <w:rPr>
          <w:spacing w:val="-6"/>
          <w:sz w:val="22"/>
        </w:rPr>
        <w:t>Investigator</w:t>
      </w:r>
      <w:r>
        <w:rPr>
          <w:spacing w:val="-8"/>
          <w:sz w:val="22"/>
        </w:rPr>
        <w:t xml:space="preserve"> </w:t>
      </w:r>
      <w:r>
        <w:rPr>
          <w:spacing w:val="-6"/>
          <w:sz w:val="22"/>
        </w:rPr>
        <w:t>Award,</w:t>
      </w:r>
      <w:r>
        <w:rPr>
          <w:spacing w:val="-7"/>
          <w:sz w:val="22"/>
        </w:rPr>
        <w:t xml:space="preserve"> </w:t>
      </w:r>
      <w:r>
        <w:rPr>
          <w:spacing w:val="-6"/>
          <w:sz w:val="22"/>
        </w:rPr>
        <w:t>2014:</w:t>
      </w:r>
      <w:r>
        <w:rPr>
          <w:sz w:val="22"/>
        </w:rPr>
        <w:t xml:space="preserve"> </w:t>
      </w:r>
      <w:r>
        <w:rPr>
          <w:rFonts w:ascii="Georgia" w:hAnsi="Georgia"/>
          <w:i/>
          <w:spacing w:val="-6"/>
          <w:sz w:val="22"/>
        </w:rPr>
        <w:t>Neural</w:t>
      </w:r>
      <w:r>
        <w:rPr>
          <w:rFonts w:ascii="Georgia" w:hAnsi="Georgia"/>
          <w:i/>
          <w:spacing w:val="-7"/>
          <w:sz w:val="22"/>
        </w:rPr>
        <w:t xml:space="preserve"> </w:t>
      </w:r>
      <w:r>
        <w:rPr>
          <w:rFonts w:ascii="Georgia" w:hAnsi="Georgia"/>
          <w:i/>
          <w:spacing w:val="-6"/>
          <w:sz w:val="22"/>
        </w:rPr>
        <w:t>correlates</w:t>
      </w:r>
      <w:r>
        <w:rPr>
          <w:rFonts w:ascii="Georgia" w:hAnsi="Georgia"/>
          <w:i/>
          <w:spacing w:val="-7"/>
          <w:sz w:val="22"/>
        </w:rPr>
        <w:t xml:space="preserve"> </w:t>
      </w:r>
      <w:r>
        <w:rPr>
          <w:rFonts w:ascii="Georgia" w:hAnsi="Georgia"/>
          <w:i/>
          <w:spacing w:val="-6"/>
          <w:sz w:val="22"/>
        </w:rPr>
        <w:t>of</w:t>
      </w:r>
      <w:r>
        <w:rPr>
          <w:rFonts w:ascii="Georgia" w:hAnsi="Georgia"/>
          <w:i/>
          <w:spacing w:val="-7"/>
          <w:sz w:val="22"/>
        </w:rPr>
        <w:t xml:space="preserve"> </w:t>
      </w:r>
      <w:r>
        <w:rPr>
          <w:rFonts w:ascii="Georgia" w:hAnsi="Georgia"/>
          <w:i/>
          <w:spacing w:val="-6"/>
          <w:sz w:val="22"/>
        </w:rPr>
        <w:t>impulsive aggressive</w:t>
      </w:r>
      <w:r>
        <w:rPr>
          <w:rFonts w:ascii="Georgia" w:hAnsi="Georgia"/>
          <w:i/>
          <w:spacing w:val="-5"/>
          <w:sz w:val="22"/>
        </w:rPr>
        <w:t xml:space="preserve"> </w:t>
      </w:r>
      <w:r>
        <w:rPr>
          <w:rFonts w:ascii="Georgia" w:hAnsi="Georgia"/>
          <w:i/>
          <w:spacing w:val="-6"/>
          <w:sz w:val="22"/>
        </w:rPr>
        <w:t xml:space="preserve">behavior </w:t>
      </w:r>
      <w:r>
        <w:rPr>
          <w:rFonts w:ascii="Georgia" w:hAnsi="Georgia"/>
          <w:i/>
          <w:spacing w:val="-2"/>
          <w:sz w:val="22"/>
        </w:rPr>
        <w:t>in subjects with a history of alcohol dependence</w:t>
      </w:r>
    </w:p>
    <w:p>
      <w:pPr>
        <w:pStyle w:val="TextBody"/>
        <w:spacing w:before="19" w:after="0"/>
        <w:rPr>
          <w:rFonts w:ascii="Georgia" w:hAnsi="Georgia"/>
          <w:i/>
          <w:i/>
        </w:rPr>
      </w:pPr>
      <w:r>
        <w:rPr>
          <w:rFonts w:ascii="Georgia" w:hAnsi="Georgia"/>
          <w:i/>
        </w:rPr>
      </w:r>
    </w:p>
    <w:p>
      <w:pPr>
        <w:pStyle w:val="TextBody"/>
        <w:spacing w:before="1" w:after="0"/>
        <w:ind w:left="212" w:right="0" w:hanging="0"/>
        <w:rPr/>
      </w:pPr>
      <w:r>
        <w:rPr>
          <w:w w:val="105"/>
        </w:rPr>
        <w:t>Nilesh</w:t>
      </w:r>
      <w:r>
        <w:rPr>
          <w:spacing w:val="9"/>
          <w:w w:val="105"/>
        </w:rPr>
        <w:t xml:space="preserve"> </w:t>
      </w:r>
      <w:r>
        <w:rPr>
          <w:w w:val="105"/>
        </w:rPr>
        <w:t>S.</w:t>
      </w:r>
      <w:r>
        <w:rPr>
          <w:spacing w:val="10"/>
          <w:w w:val="105"/>
        </w:rPr>
        <w:t xml:space="preserve"> </w:t>
      </w:r>
      <w:r>
        <w:rPr>
          <w:w w:val="105"/>
        </w:rPr>
        <w:t>Tannu,</w:t>
      </w:r>
      <w:r>
        <w:rPr>
          <w:spacing w:val="10"/>
          <w:w w:val="105"/>
        </w:rPr>
        <w:t xml:space="preserve"> </w:t>
      </w:r>
      <w:r>
        <w:rPr>
          <w:w w:val="105"/>
        </w:rPr>
        <w:t>M.D.</w:t>
      </w:r>
      <w:r>
        <w:rPr>
          <w:spacing w:val="10"/>
          <w:w w:val="105"/>
        </w:rPr>
        <w:t xml:space="preserve"> </w:t>
      </w:r>
      <w:r>
        <w:rPr>
          <w:w w:val="105"/>
        </w:rPr>
        <w:t>(Mentor,</w:t>
      </w:r>
      <w:r>
        <w:rPr>
          <w:spacing w:val="10"/>
          <w:w w:val="105"/>
        </w:rPr>
        <w:t xml:space="preserve"> </w:t>
      </w:r>
      <w:r>
        <w:rPr>
          <w:w w:val="105"/>
        </w:rPr>
        <w:t>Research</w:t>
      </w:r>
      <w:r>
        <w:rPr>
          <w:spacing w:val="10"/>
          <w:w w:val="105"/>
        </w:rPr>
        <w:t xml:space="preserve"> </w:t>
      </w:r>
      <w:r>
        <w:rPr>
          <w:spacing w:val="-2"/>
          <w:w w:val="105"/>
        </w:rPr>
        <w:t>Track)</w:t>
      </w:r>
    </w:p>
    <w:p>
      <w:pPr>
        <w:pStyle w:val="Normal"/>
        <w:spacing w:lineRule="auto" w:line="259" w:before="18" w:after="0"/>
        <w:ind w:left="194" w:right="0" w:firstLine="17"/>
        <w:jc w:val="left"/>
        <w:rPr>
          <w:rFonts w:ascii="Georgia" w:hAnsi="Georgia"/>
          <w:i/>
          <w:i/>
          <w:sz w:val="22"/>
        </w:rPr>
      </w:pPr>
      <w:r>
        <w:rPr>
          <w:sz w:val="22"/>
        </w:rPr>
        <w:t>Society for Biological Psychiatry Travel Award Winner, 2014:</w:t>
      </w:r>
      <w:r>
        <w:rPr>
          <w:spacing w:val="35"/>
          <w:sz w:val="22"/>
        </w:rPr>
        <w:t xml:space="preserve"> </w:t>
      </w:r>
      <w:r>
        <w:rPr>
          <w:rFonts w:ascii="Georgia" w:hAnsi="Georgia"/>
          <w:i/>
          <w:sz w:val="22"/>
        </w:rPr>
        <w:t xml:space="preserve">Proteomic analyses for </w:t>
      </w:r>
      <w:r>
        <w:rPr>
          <w:rFonts w:ascii="Georgia" w:hAnsi="Georgia"/>
          <w:i/>
          <w:spacing w:val="-4"/>
          <w:sz w:val="22"/>
        </w:rPr>
        <w:t>evaluation</w:t>
      </w:r>
      <w:r>
        <w:rPr>
          <w:rFonts w:ascii="Georgia" w:hAnsi="Georgia"/>
          <w:i/>
          <w:sz w:val="22"/>
        </w:rPr>
        <w:t xml:space="preserve"> </w:t>
      </w:r>
      <w:r>
        <w:rPr>
          <w:rFonts w:ascii="Georgia" w:hAnsi="Georgia"/>
          <w:i/>
          <w:spacing w:val="-4"/>
          <w:sz w:val="22"/>
        </w:rPr>
        <w:t>of</w:t>
      </w:r>
      <w:r>
        <w:rPr>
          <w:rFonts w:ascii="Georgia" w:hAnsi="Georgia"/>
          <w:i/>
          <w:sz w:val="22"/>
        </w:rPr>
        <w:t xml:space="preserve"> </w:t>
      </w:r>
      <w:r>
        <w:rPr>
          <w:rFonts w:ascii="Georgia" w:hAnsi="Georgia"/>
          <w:i/>
          <w:spacing w:val="-4"/>
          <w:sz w:val="22"/>
        </w:rPr>
        <w:t>PPAR-gamma</w:t>
      </w:r>
      <w:r>
        <w:rPr>
          <w:rFonts w:ascii="Georgia" w:hAnsi="Georgia"/>
          <w:i/>
          <w:sz w:val="22"/>
        </w:rPr>
        <w:t xml:space="preserve"> </w:t>
      </w:r>
      <w:r>
        <w:rPr>
          <w:rFonts w:ascii="Georgia" w:hAnsi="Georgia"/>
          <w:i/>
          <w:spacing w:val="-4"/>
          <w:sz w:val="22"/>
        </w:rPr>
        <w:t>agonist</w:t>
      </w:r>
      <w:r>
        <w:rPr>
          <w:rFonts w:ascii="Georgia" w:hAnsi="Georgia"/>
          <w:i/>
          <w:sz w:val="22"/>
        </w:rPr>
        <w:t xml:space="preserve"> </w:t>
      </w:r>
      <w:r>
        <w:rPr>
          <w:rFonts w:ascii="Georgia" w:hAnsi="Georgia"/>
          <w:i/>
          <w:spacing w:val="-4"/>
          <w:sz w:val="22"/>
        </w:rPr>
        <w:t>treatment</w:t>
      </w:r>
      <w:r>
        <w:rPr>
          <w:rFonts w:ascii="Georgia" w:hAnsi="Georgia"/>
          <w:i/>
          <w:sz w:val="22"/>
        </w:rPr>
        <w:t xml:space="preserve"> </w:t>
      </w:r>
      <w:r>
        <w:rPr>
          <w:rFonts w:ascii="Georgia" w:hAnsi="Georgia"/>
          <w:i/>
          <w:spacing w:val="-4"/>
          <w:sz w:val="22"/>
        </w:rPr>
        <w:t>for</w:t>
      </w:r>
      <w:r>
        <w:rPr>
          <w:rFonts w:ascii="Georgia" w:hAnsi="Georgia"/>
          <w:i/>
          <w:sz w:val="22"/>
        </w:rPr>
        <w:t xml:space="preserve"> </w:t>
      </w:r>
      <w:r>
        <w:rPr>
          <w:rFonts w:ascii="Georgia" w:hAnsi="Georgia"/>
          <w:i/>
          <w:spacing w:val="-4"/>
          <w:sz w:val="22"/>
        </w:rPr>
        <w:t>cocaine</w:t>
      </w:r>
      <w:r>
        <w:rPr>
          <w:rFonts w:ascii="Georgia" w:hAnsi="Georgia"/>
          <w:i/>
          <w:sz w:val="22"/>
        </w:rPr>
        <w:t xml:space="preserve"> </w:t>
      </w:r>
      <w:r>
        <w:rPr>
          <w:rFonts w:ascii="Georgia" w:hAnsi="Georgia"/>
          <w:i/>
          <w:spacing w:val="-4"/>
          <w:sz w:val="22"/>
        </w:rPr>
        <w:t>dependence</w:t>
      </w:r>
    </w:p>
    <w:p>
      <w:pPr>
        <w:pStyle w:val="TextBody"/>
        <w:spacing w:lineRule="exact" w:line="251"/>
        <w:ind w:left="207" w:right="0" w:hanging="0"/>
        <w:rPr/>
      </w:pPr>
      <w:r>
        <w:rPr>
          <w:w w:val="105"/>
        </w:rPr>
        <w:t>Janssen</w:t>
      </w:r>
      <w:r>
        <w:rPr>
          <w:spacing w:val="18"/>
          <w:w w:val="105"/>
        </w:rPr>
        <w:t xml:space="preserve"> </w:t>
      </w:r>
      <w:r>
        <w:rPr>
          <w:w w:val="105"/>
        </w:rPr>
        <w:t>Resident</w:t>
      </w:r>
      <w:r>
        <w:rPr>
          <w:spacing w:val="18"/>
          <w:w w:val="105"/>
        </w:rPr>
        <w:t xml:space="preserve"> </w:t>
      </w:r>
      <w:r>
        <w:rPr>
          <w:w w:val="105"/>
        </w:rPr>
        <w:t>Psychiatric</w:t>
      </w:r>
      <w:r>
        <w:rPr>
          <w:spacing w:val="18"/>
          <w:w w:val="105"/>
        </w:rPr>
        <w:t xml:space="preserve"> </w:t>
      </w:r>
      <w:r>
        <w:rPr>
          <w:w w:val="105"/>
        </w:rPr>
        <w:t>Research</w:t>
      </w:r>
      <w:r>
        <w:rPr>
          <w:spacing w:val="19"/>
          <w:w w:val="105"/>
        </w:rPr>
        <w:t xml:space="preserve"> </w:t>
      </w:r>
      <w:r>
        <w:rPr>
          <w:w w:val="105"/>
        </w:rPr>
        <w:t>Scholar,</w:t>
      </w:r>
      <w:r>
        <w:rPr>
          <w:spacing w:val="18"/>
          <w:w w:val="105"/>
        </w:rPr>
        <w:t xml:space="preserve"> </w:t>
      </w:r>
      <w:r>
        <w:rPr>
          <w:spacing w:val="-4"/>
          <w:w w:val="105"/>
        </w:rPr>
        <w:t>2013</w:t>
      </w:r>
    </w:p>
    <w:p>
      <w:pPr>
        <w:sectPr>
          <w:type w:val="continuous"/>
          <w:pgSz w:w="12240" w:h="15840"/>
          <w:pgMar w:left="940" w:right="900" w:gutter="0" w:header="0" w:top="800" w:footer="0" w:bottom="280"/>
          <w:cols w:num="2" w:equalWidth="false" w:sep="false">
            <w:col w:w="1626" w:space="40"/>
            <w:col w:w="8733"/>
          </w:cols>
          <w:formProt w:val="false"/>
          <w:textDirection w:val="lrTb"/>
          <w:docGrid w:type="default" w:linePitch="100" w:charSpace="4096"/>
        </w:sectPr>
      </w:pPr>
    </w:p>
    <w:p>
      <w:pPr>
        <w:pStyle w:val="TextBody"/>
        <w:spacing w:before="88" w:after="0"/>
        <w:rPr/>
      </w:pPr>
      <w:r>
        <w:rPr/>
      </w:r>
    </w:p>
    <w:p>
      <w:pPr>
        <w:pStyle w:val="Heading2"/>
        <w:spacing w:before="1" w:after="0"/>
        <w:rPr>
          <w:i/>
          <w:i/>
        </w:rPr>
      </w:pPr>
      <w:r>
        <w:rPr>
          <w:i/>
          <w:spacing w:val="-7"/>
        </w:rPr>
        <w:t>Graduate</w:t>
      </w:r>
      <w:r>
        <w:rPr>
          <w:i/>
          <w:spacing w:val="6"/>
        </w:rPr>
        <w:t xml:space="preserve"> </w:t>
      </w:r>
      <w:r>
        <w:rPr>
          <w:i/>
          <w:spacing w:val="-2"/>
        </w:rPr>
        <w:t>Students</w:t>
      </w:r>
    </w:p>
    <w:p>
      <w:pPr>
        <w:pStyle w:val="TextBody"/>
        <w:spacing w:before="86" w:after="0"/>
        <w:rPr>
          <w:rFonts w:ascii="Georgia" w:hAnsi="Georgia"/>
          <w:b/>
          <w:b/>
          <w:i/>
          <w:i/>
          <w:sz w:val="20"/>
        </w:rPr>
      </w:pPr>
      <w:r>
        <w:rPr>
          <w:rFonts w:ascii="Georgia" w:hAnsi="Georgia"/>
          <w:b/>
          <w:i/>
          <w:sz w:val="20"/>
        </w:rPr>
      </w:r>
    </w:p>
    <w:p>
      <w:pPr>
        <w:sectPr>
          <w:type w:val="continuous"/>
          <w:pgSz w:w="12240" w:h="15840"/>
          <w:pgMar w:left="940" w:right="900" w:gutter="0" w:header="0" w:top="800" w:footer="0" w:bottom="280"/>
          <w:formProt w:val="false"/>
          <w:textDirection w:val="lrTb"/>
          <w:docGrid w:type="default" w:linePitch="100" w:charSpace="4096"/>
        </w:sectPr>
      </w:pPr>
    </w:p>
    <w:p>
      <w:pPr>
        <w:pStyle w:val="TextBody"/>
        <w:spacing w:before="101" w:after="0"/>
        <w:ind w:left="1083" w:right="0" w:hanging="0"/>
        <w:rPr/>
      </w:pPr>
      <w:r>
        <mc:AlternateContent>
          <mc:Choice Requires="wps">
            <w:drawing>
              <wp:anchor behindDoc="0" distT="0" distB="0" distL="0" distR="0" simplePos="0" locked="0" layoutInCell="0" allowOverlap="1" relativeHeight="26">
                <wp:simplePos x="0" y="0"/>
                <wp:positionH relativeFrom="page">
                  <wp:posOffset>1710055</wp:posOffset>
                </wp:positionH>
                <wp:positionV relativeFrom="paragraph">
                  <wp:posOffset>74295</wp:posOffset>
                </wp:positionV>
                <wp:extent cx="1270" cy="516255"/>
                <wp:effectExtent l="4445" t="5080" r="3175" b="3810"/>
                <wp:wrapNone/>
                <wp:docPr id="25" name="Graphic 218"/>
                <a:graphic xmlns:a="http://schemas.openxmlformats.org/drawingml/2006/main">
                  <a:graphicData uri="http://schemas.microsoft.com/office/word/2010/wordprocessingShape">
                    <wps:wsp>
                      <wps:cNvSpPr/>
                      <wps:spPr>
                        <a:xfrm>
                          <a:off x="0" y="0"/>
                          <a:ext cx="1440" cy="51624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a:graphicData>
                </a:graphic>
              </wp:anchor>
            </w:drawing>
          </mc:Choice>
          <mc:Fallback>
            <w:pict/>
          </mc:Fallback>
        </mc:AlternateContent>
      </w:r>
      <w:r>
        <w:rPr>
          <w:spacing w:val="-5"/>
        </w:rPr>
        <w:t>2023–</w:t>
      </w:r>
    </w:p>
    <w:p>
      <w:pPr>
        <w:pStyle w:val="TextBody"/>
        <w:spacing w:lineRule="auto" w:line="254" w:before="101" w:after="0"/>
        <w:ind w:left="212" w:right="3087" w:hanging="0"/>
        <w:rPr/>
      </w:pPr>
      <w:r>
        <w:br w:type="column"/>
      </w:r>
      <w:r>
        <w:rPr>
          <w:w w:val="105"/>
        </w:rPr>
        <w:t>Dania Mofleh, UTHealth School of Public Health Dissertation Committee Member</w:t>
      </w:r>
    </w:p>
    <w:p>
      <w:pPr>
        <w:sectPr>
          <w:type w:val="continuous"/>
          <w:pgSz w:w="12240" w:h="15840"/>
          <w:pgMar w:left="940" w:right="900" w:gutter="0" w:header="0" w:top="800" w:footer="0" w:bottom="280"/>
          <w:cols w:num="2" w:equalWidth="false" w:sep="false">
            <w:col w:w="1626" w:space="40"/>
            <w:col w:w="8733"/>
          </w:cols>
          <w:formProt w:val="false"/>
          <w:textDirection w:val="lrTb"/>
          <w:docGrid w:type="default" w:linePitch="100" w:charSpace="4096"/>
        </w:sectPr>
      </w:pPr>
    </w:p>
    <w:p>
      <w:pPr>
        <w:pStyle w:val="TextBody"/>
        <w:spacing w:before="77" w:after="0"/>
        <w:ind w:left="649" w:right="0" w:hanging="0"/>
        <w:rPr/>
      </w:pPr>
      <w:r>
        <w:rPr>
          <w:spacing w:val="-4"/>
        </w:rPr>
        <w:t>2018–2022</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spacing w:before="144" w:after="0"/>
        <w:rPr/>
      </w:pPr>
      <w:r>
        <w:rPr/>
      </w:r>
    </w:p>
    <w:p>
      <w:pPr>
        <w:pStyle w:val="TextBody"/>
        <w:spacing w:before="1" w:after="0"/>
        <w:ind w:left="686" w:right="0" w:hanging="0"/>
        <w:rPr/>
      </w:pPr>
      <w:r>
        <w:rPr>
          <w:spacing w:val="-4"/>
        </w:rPr>
        <w:t>2018-</w:t>
      </w:r>
      <w:r>
        <w:rPr>
          <w:spacing w:val="-3"/>
        </w:rPr>
        <w:t>2019</w:t>
      </w:r>
    </w:p>
    <w:p>
      <w:pPr>
        <w:pStyle w:val="TextBody"/>
        <w:rPr/>
      </w:pPr>
      <w:r>
        <w:rPr/>
      </w:r>
    </w:p>
    <w:p>
      <w:pPr>
        <w:pStyle w:val="TextBody"/>
        <w:rPr/>
      </w:pPr>
      <w:r>
        <w:rPr/>
      </w:r>
    </w:p>
    <w:p>
      <w:pPr>
        <w:pStyle w:val="TextBody"/>
        <w:rPr/>
      </w:pPr>
      <w:r>
        <w:rPr/>
      </w:r>
    </w:p>
    <w:p>
      <w:pPr>
        <w:pStyle w:val="TextBody"/>
        <w:rPr/>
      </w:pPr>
      <w:r>
        <w:rPr/>
      </w:r>
    </w:p>
    <w:p>
      <w:pPr>
        <w:pStyle w:val="TextBody"/>
        <w:spacing w:before="107" w:after="0"/>
        <w:rPr/>
      </w:pPr>
      <w:r>
        <w:rPr/>
      </w:r>
    </w:p>
    <w:p>
      <w:pPr>
        <w:pStyle w:val="TextBody"/>
        <w:spacing w:before="1" w:after="0"/>
        <w:ind w:left="649" w:right="0" w:hanging="0"/>
        <w:rPr/>
      </w:pPr>
      <w:r>
        <w:rPr>
          <w:spacing w:val="-4"/>
        </w:rPr>
        <w:t>2016–2019</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spacing w:before="179" w:after="0"/>
        <w:rPr/>
      </w:pPr>
      <w:r>
        <w:rPr/>
      </w:r>
    </w:p>
    <w:p>
      <w:pPr>
        <w:pStyle w:val="TextBody"/>
        <w:spacing w:before="1" w:after="0"/>
        <w:ind w:left="649" w:right="0" w:hanging="0"/>
        <w:rPr/>
      </w:pPr>
      <w:r>
        <w:rPr>
          <w:spacing w:val="-4"/>
        </w:rPr>
        <w:t>2016–2019</w:t>
      </w:r>
    </w:p>
    <w:p>
      <w:pPr>
        <w:pStyle w:val="TextBody"/>
        <w:rPr/>
      </w:pPr>
      <w:r>
        <w:rPr/>
      </w:r>
    </w:p>
    <w:p>
      <w:pPr>
        <w:pStyle w:val="TextBody"/>
        <w:rPr/>
      </w:pPr>
      <w:r>
        <w:rPr/>
      </w:r>
    </w:p>
    <w:p>
      <w:pPr>
        <w:pStyle w:val="TextBody"/>
        <w:spacing w:before="71" w:after="0"/>
        <w:rPr/>
      </w:pPr>
      <w:r>
        <w:rPr/>
      </w:r>
    </w:p>
    <w:p>
      <w:pPr>
        <w:pStyle w:val="TextBody"/>
        <w:spacing w:before="1" w:after="0"/>
        <w:ind w:left="649" w:right="0" w:hanging="0"/>
        <w:rPr/>
      </w:pPr>
      <w:r>
        <w:rPr>
          <w:spacing w:val="-4"/>
        </w:rPr>
        <w:t>2015–2019</w:t>
      </w:r>
    </w:p>
    <w:p>
      <w:pPr>
        <w:pStyle w:val="TextBody"/>
        <w:rPr/>
      </w:pPr>
      <w:r>
        <w:rPr/>
      </w:r>
    </w:p>
    <w:p>
      <w:pPr>
        <w:pStyle w:val="TextBody"/>
        <w:rPr/>
      </w:pPr>
      <w:r>
        <w:rPr/>
      </w:r>
    </w:p>
    <w:p>
      <w:pPr>
        <w:pStyle w:val="TextBody"/>
        <w:rPr/>
      </w:pPr>
      <w:r>
        <w:rPr/>
      </w:r>
    </w:p>
    <w:p>
      <w:pPr>
        <w:pStyle w:val="TextBody"/>
        <w:spacing w:before="89" w:after="0"/>
        <w:rPr/>
      </w:pPr>
      <w:r>
        <w:rPr/>
      </w:r>
    </w:p>
    <w:p>
      <w:pPr>
        <w:pStyle w:val="TextBody"/>
        <w:spacing w:before="1" w:after="0"/>
        <w:ind w:left="649" w:right="0" w:hanging="0"/>
        <w:rPr/>
      </w:pPr>
      <w:r>
        <w:rPr>
          <w:spacing w:val="-4"/>
        </w:rPr>
        <w:t>2011–2014</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spacing w:before="180" w:after="0"/>
        <w:rPr/>
      </w:pPr>
      <w:r>
        <w:rPr/>
      </w:r>
    </w:p>
    <w:p>
      <w:pPr>
        <w:pStyle w:val="TextBody"/>
        <w:ind w:left="649" w:right="0" w:hanging="0"/>
        <w:rPr/>
      </w:pPr>
      <w:r>
        <w:rPr>
          <w:spacing w:val="-4"/>
        </w:rPr>
        <w:t>2011–2014</w:t>
      </w:r>
    </w:p>
    <w:p>
      <w:pPr>
        <w:pStyle w:val="TextBody"/>
        <w:spacing w:lineRule="auto" w:line="254" w:before="77" w:after="0"/>
        <w:ind w:left="212" w:right="0" w:hanging="0"/>
        <w:rPr/>
      </w:pPr>
      <w:r>
        <w:br w:type="column"/>
      </w:r>
      <w:r>
        <w:rPr>
          <w:w w:val="105"/>
        </w:rPr>
        <w:t>Kyla Gibney, MD Anderson UTHealth Graduate School of Biomedical Sciences Dissertation Committee Member</w:t>
      </w:r>
    </w:p>
    <w:p>
      <w:pPr>
        <w:pStyle w:val="TextBody"/>
        <w:spacing w:before="1" w:after="0"/>
        <w:ind w:left="212" w:right="0" w:hanging="0"/>
        <w:rPr/>
      </w:pPr>
      <w:r>
        <mc:AlternateContent>
          <mc:Choice Requires="wpg">
            <w:drawing>
              <wp:anchor behindDoc="0" distT="0" distB="0" distL="0" distR="0" simplePos="0" locked="0" layoutInCell="0" allowOverlap="1" relativeHeight="27">
                <wp:simplePos x="0" y="0"/>
                <wp:positionH relativeFrom="page">
                  <wp:posOffset>1710055</wp:posOffset>
                </wp:positionH>
                <wp:positionV relativeFrom="paragraph">
                  <wp:posOffset>-333375</wp:posOffset>
                </wp:positionV>
                <wp:extent cx="8890" cy="8260080"/>
                <wp:effectExtent l="4445" t="5080" r="0" b="4445"/>
                <wp:wrapNone/>
                <wp:docPr id="26" name="Group 219"/>
                <a:graphic xmlns:a="http://schemas.openxmlformats.org/drawingml/2006/main">
                  <a:graphicData uri="http://schemas.microsoft.com/office/word/2010/wordprocessingGroup">
                    <wpg:wgp>
                      <wpg:cNvGrpSpPr/>
                      <wpg:grpSpPr>
                        <a:xfrm>
                          <a:off x="0" y="0"/>
                          <a:ext cx="9000" cy="8260200"/>
                          <a:chOff x="0" y="0"/>
                          <a:chExt cx="9000" cy="8260200"/>
                        </a:xfrm>
                      </wpg:grpSpPr>
                      <wps:wsp>
                        <wps:cNvSpPr/>
                        <wps:spPr>
                          <a:xfrm>
                            <a:off x="0" y="0"/>
                            <a:ext cx="9000" cy="1375920"/>
                          </a:xfrm>
                          <a:custGeom>
                            <a:avLst/>
                            <a:gdLst/>
                            <a:ahLst/>
                            <a:rect l="l" t="t" r="r" b="b"/>
                            <a:pathLst>
                              <a:path w="0" h="1376680">
                                <a:moveTo>
                                  <a:pt x="0" y="1376603"/>
                                </a:moveTo>
                                <a:lnTo>
                                  <a:pt x="0" y="0"/>
                                </a:lnTo>
                              </a:path>
                            </a:pathLst>
                          </a:custGeom>
                          <a:noFill/>
                          <a:ln w="8851">
                            <a:solidFill>
                              <a:srgbClr val="b2b2b2"/>
                            </a:solidFill>
                            <a:round/>
                          </a:ln>
                        </wps:spPr>
                        <wps:style>
                          <a:lnRef idx="0"/>
                          <a:fillRef idx="0"/>
                          <a:effectRef idx="0"/>
                          <a:fontRef idx="minor"/>
                        </wps:style>
                        <wps:bodyPr/>
                      </wps:wsp>
                      <wps:wsp>
                        <wps:cNvSpPr/>
                        <wps:spPr>
                          <a:xfrm>
                            <a:off x="0" y="1376640"/>
                            <a:ext cx="9000" cy="1032480"/>
                          </a:xfrm>
                          <a:custGeom>
                            <a:avLst/>
                            <a:gdLst/>
                            <a:ahLst/>
                            <a:rect l="l" t="t" r="r" b="b"/>
                            <a:pathLst>
                              <a:path w="0" h="1032510">
                                <a:moveTo>
                                  <a:pt x="0" y="1032446"/>
                                </a:moveTo>
                                <a:lnTo>
                                  <a:pt x="0" y="0"/>
                                </a:lnTo>
                              </a:path>
                            </a:pathLst>
                          </a:custGeom>
                          <a:noFill/>
                          <a:ln w="8851">
                            <a:solidFill>
                              <a:srgbClr val="b2b2b2"/>
                            </a:solidFill>
                            <a:round/>
                          </a:ln>
                        </wps:spPr>
                        <wps:style>
                          <a:lnRef idx="0"/>
                          <a:fillRef idx="0"/>
                          <a:effectRef idx="0"/>
                          <a:fontRef idx="minor"/>
                        </wps:style>
                        <wps:bodyPr/>
                      </wps:wsp>
                      <wps:wsp>
                        <wps:cNvSpPr/>
                        <wps:spPr>
                          <a:xfrm>
                            <a:off x="0" y="2409840"/>
                            <a:ext cx="9000" cy="1548000"/>
                          </a:xfrm>
                          <a:custGeom>
                            <a:avLst/>
                            <a:gdLst/>
                            <a:ahLst/>
                            <a:rect l="l" t="t" r="r" b="b"/>
                            <a:pathLst>
                              <a:path w="0" h="1548765">
                                <a:moveTo>
                                  <a:pt x="0" y="1548676"/>
                                </a:moveTo>
                                <a:lnTo>
                                  <a:pt x="0" y="0"/>
                                </a:lnTo>
                              </a:path>
                            </a:pathLst>
                          </a:custGeom>
                          <a:noFill/>
                          <a:ln w="8851">
                            <a:solidFill>
                              <a:srgbClr val="b2b2b2"/>
                            </a:solidFill>
                            <a:round/>
                          </a:ln>
                        </wps:spPr>
                        <wps:style>
                          <a:lnRef idx="0"/>
                          <a:fillRef idx="0"/>
                          <a:effectRef idx="0"/>
                          <a:fontRef idx="minor"/>
                        </wps:style>
                        <wps:bodyPr/>
                      </wps:wsp>
                      <wps:wsp>
                        <wps:cNvSpPr/>
                        <wps:spPr>
                          <a:xfrm>
                            <a:off x="0" y="39585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4130640"/>
                            <a:ext cx="9000" cy="51552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wps:wsp>
                        <wps:cNvSpPr/>
                        <wps:spPr>
                          <a:xfrm>
                            <a:off x="0" y="46468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4818960"/>
                            <a:ext cx="9000" cy="687600"/>
                          </a:xfrm>
                          <a:custGeom>
                            <a:avLst/>
                            <a:gdLst/>
                            <a:ahLst/>
                            <a:rect l="l" t="t" r="r" b="b"/>
                            <a:pathLst>
                              <a:path w="0" h="688340">
                                <a:moveTo>
                                  <a:pt x="0" y="688301"/>
                                </a:moveTo>
                                <a:lnTo>
                                  <a:pt x="0" y="0"/>
                                </a:lnTo>
                              </a:path>
                            </a:pathLst>
                          </a:custGeom>
                          <a:noFill/>
                          <a:ln w="8851">
                            <a:solidFill>
                              <a:srgbClr val="b2b2b2"/>
                            </a:solidFill>
                            <a:round/>
                          </a:ln>
                        </wps:spPr>
                        <wps:style>
                          <a:lnRef idx="0"/>
                          <a:fillRef idx="0"/>
                          <a:effectRef idx="0"/>
                          <a:fontRef idx="minor"/>
                        </wps:style>
                        <wps:bodyPr/>
                      </wps:wsp>
                      <wps:wsp>
                        <wps:cNvSpPr/>
                        <wps:spPr>
                          <a:xfrm>
                            <a:off x="0" y="55072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5679360"/>
                            <a:ext cx="9000" cy="1548720"/>
                          </a:xfrm>
                          <a:custGeom>
                            <a:avLst/>
                            <a:gdLst/>
                            <a:ahLst/>
                            <a:rect l="l" t="t" r="r" b="b"/>
                            <a:pathLst>
                              <a:path w="0" h="1548765">
                                <a:moveTo>
                                  <a:pt x="0" y="1548676"/>
                                </a:moveTo>
                                <a:lnTo>
                                  <a:pt x="0" y="0"/>
                                </a:lnTo>
                              </a:path>
                            </a:pathLst>
                          </a:custGeom>
                          <a:noFill/>
                          <a:ln w="8851">
                            <a:solidFill>
                              <a:srgbClr val="b2b2b2"/>
                            </a:solidFill>
                            <a:round/>
                          </a:ln>
                        </wps:spPr>
                        <wps:style>
                          <a:lnRef idx="0"/>
                          <a:fillRef idx="0"/>
                          <a:effectRef idx="0"/>
                          <a:fontRef idx="minor"/>
                        </wps:style>
                        <wps:bodyPr/>
                      </wps:wsp>
                      <wps:wsp>
                        <wps:cNvSpPr/>
                        <wps:spPr>
                          <a:xfrm>
                            <a:off x="0" y="72280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7400160"/>
                            <a:ext cx="9000" cy="687600"/>
                          </a:xfrm>
                          <a:custGeom>
                            <a:avLst/>
                            <a:gdLst/>
                            <a:ahLst/>
                            <a:rect l="l" t="t" r="r" b="b"/>
                            <a:pathLst>
                              <a:path w="0" h="688340">
                                <a:moveTo>
                                  <a:pt x="0" y="688301"/>
                                </a:moveTo>
                                <a:lnTo>
                                  <a:pt x="0" y="0"/>
                                </a:lnTo>
                              </a:path>
                            </a:pathLst>
                          </a:custGeom>
                          <a:noFill/>
                          <a:ln w="8851">
                            <a:solidFill>
                              <a:srgbClr val="b2b2b2"/>
                            </a:solidFill>
                            <a:round/>
                          </a:ln>
                        </wps:spPr>
                        <wps:style>
                          <a:lnRef idx="0"/>
                          <a:fillRef idx="0"/>
                          <a:effectRef idx="0"/>
                          <a:fontRef idx="minor"/>
                        </wps:style>
                        <wps:bodyPr/>
                      </wps:wsp>
                      <wps:wsp>
                        <wps:cNvSpPr/>
                        <wps:spPr>
                          <a:xfrm>
                            <a:off x="0" y="80884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219" style="position:absolute;margin-left:134.65pt;margin-top:-26.25pt;width:0.7pt;height:650.4pt" coordorigin="2693,-525" coordsize="14,13008"/>
            </w:pict>
          </mc:Fallback>
        </mc:AlternateContent>
      </w:r>
      <w:r>
        <w:rPr>
          <w:w w:val="105"/>
        </w:rPr>
        <w:t>Gigli</w:t>
      </w:r>
      <w:r>
        <w:rPr>
          <w:spacing w:val="-4"/>
          <w:w w:val="105"/>
        </w:rPr>
        <w:t xml:space="preserve"> </w:t>
      </w:r>
      <w:r>
        <w:rPr>
          <w:w w:val="105"/>
        </w:rPr>
        <w:t>Family</w:t>
      </w:r>
      <w:r>
        <w:rPr>
          <w:spacing w:val="-4"/>
          <w:w w:val="105"/>
        </w:rPr>
        <w:t xml:space="preserve"> </w:t>
      </w:r>
      <w:r>
        <w:rPr>
          <w:w w:val="105"/>
        </w:rPr>
        <w:t>Endowed</w:t>
      </w:r>
      <w:r>
        <w:rPr>
          <w:spacing w:val="-4"/>
          <w:w w:val="105"/>
        </w:rPr>
        <w:t xml:space="preserve"> </w:t>
      </w:r>
      <w:r>
        <w:rPr>
          <w:w w:val="105"/>
        </w:rPr>
        <w:t>Scholarship</w:t>
      </w:r>
      <w:r>
        <w:rPr>
          <w:spacing w:val="-4"/>
          <w:w w:val="105"/>
        </w:rPr>
        <w:t xml:space="preserve"> </w:t>
      </w:r>
      <w:r>
        <w:rPr>
          <w:spacing w:val="-2"/>
          <w:w w:val="105"/>
        </w:rPr>
        <w:t>Awardee</w:t>
      </w:r>
    </w:p>
    <w:p>
      <w:pPr>
        <w:pStyle w:val="TextBody"/>
        <w:spacing w:lineRule="auto" w:line="254" w:before="18" w:after="0"/>
        <w:ind w:left="212" w:right="496" w:hanging="0"/>
        <w:rPr/>
      </w:pPr>
      <w:r>
        <w:rPr>
          <w:w w:val="105"/>
        </w:rPr>
        <w:t>Drug Abuse Research Training (DART) Summer Fellowship:</w:t>
      </w:r>
      <w:r>
        <w:rPr>
          <w:spacing w:val="40"/>
          <w:w w:val="105"/>
        </w:rPr>
        <w:t xml:space="preserve"> </w:t>
      </w:r>
      <w:r>
        <w:rPr>
          <w:w w:val="105"/>
        </w:rPr>
        <w:t>Medical University of South Carolina</w:t>
      </w:r>
    </w:p>
    <w:p>
      <w:pPr>
        <w:pStyle w:val="Normal"/>
        <w:spacing w:lineRule="auto" w:line="259" w:before="1" w:after="0"/>
        <w:ind w:left="195" w:right="458" w:firstLine="17"/>
        <w:jc w:val="both"/>
        <w:rPr>
          <w:rFonts w:ascii="Georgia" w:hAnsi="Georgia"/>
          <w:i/>
          <w:i/>
          <w:sz w:val="22"/>
        </w:rPr>
      </w:pPr>
      <w:r>
        <w:rPr>
          <w:sz w:val="22"/>
        </w:rPr>
        <w:t>NIH F31 awardee (co-Mentor):</w:t>
      </w:r>
      <w:r>
        <w:rPr>
          <w:spacing w:val="40"/>
          <w:sz w:val="22"/>
        </w:rPr>
        <w:t xml:space="preserve"> </w:t>
      </w:r>
      <w:r>
        <w:rPr>
          <w:rFonts w:ascii="Georgia" w:hAnsi="Georgia"/>
          <w:i/>
          <w:sz w:val="22"/>
        </w:rPr>
        <w:t>Resisting food temptation:</w:t>
      </w:r>
      <w:r>
        <w:rPr>
          <w:rFonts w:ascii="Georgia" w:hAnsi="Georgia"/>
          <w:i/>
          <w:spacing w:val="40"/>
          <w:sz w:val="22"/>
        </w:rPr>
        <w:t xml:space="preserve"> </w:t>
      </w:r>
      <w:r>
        <w:rPr>
          <w:rFonts w:ascii="Georgia" w:hAnsi="Georgia"/>
          <w:i/>
          <w:sz w:val="22"/>
        </w:rPr>
        <w:t xml:space="preserve">How do affective and </w:t>
      </w:r>
      <w:r>
        <w:rPr>
          <w:rFonts w:ascii="Georgia" w:hAnsi="Georgia"/>
          <w:i/>
          <w:spacing w:val="-2"/>
          <w:sz w:val="22"/>
        </w:rPr>
        <w:t>cognitive brain systems interact?</w:t>
      </w:r>
    </w:p>
    <w:p>
      <w:pPr>
        <w:pStyle w:val="TextBody"/>
        <w:spacing w:before="19" w:after="0"/>
        <w:rPr>
          <w:rFonts w:ascii="Georgia" w:hAnsi="Georgia"/>
          <w:i/>
          <w:i/>
        </w:rPr>
      </w:pPr>
      <w:r>
        <w:rPr>
          <w:rFonts w:ascii="Georgia" w:hAnsi="Georgia"/>
          <w:i/>
        </w:rPr>
      </w:r>
    </w:p>
    <w:p>
      <w:pPr>
        <w:pStyle w:val="TextBody"/>
        <w:ind w:left="212" w:right="0" w:hanging="0"/>
        <w:rPr/>
      </w:pPr>
      <w:r>
        <w:rPr>
          <w:w w:val="105"/>
        </w:rPr>
        <w:t>Charlotte</w:t>
      </w:r>
      <w:r>
        <w:rPr>
          <w:spacing w:val="23"/>
          <w:w w:val="105"/>
        </w:rPr>
        <w:t xml:space="preserve"> </w:t>
      </w:r>
      <w:r>
        <w:rPr>
          <w:w w:val="105"/>
        </w:rPr>
        <w:t>Beard,</w:t>
      </w:r>
      <w:r>
        <w:rPr>
          <w:spacing w:val="23"/>
          <w:w w:val="105"/>
        </w:rPr>
        <w:t xml:space="preserve"> </w:t>
      </w:r>
      <w:r>
        <w:rPr>
          <w:w w:val="105"/>
        </w:rPr>
        <w:t>UTHealth</w:t>
      </w:r>
      <w:r>
        <w:rPr>
          <w:spacing w:val="23"/>
          <w:w w:val="105"/>
        </w:rPr>
        <w:t xml:space="preserve"> </w:t>
      </w:r>
      <w:r>
        <w:rPr>
          <w:w w:val="105"/>
        </w:rPr>
        <w:t>Clinical</w:t>
      </w:r>
      <w:r>
        <w:rPr>
          <w:spacing w:val="23"/>
          <w:w w:val="105"/>
        </w:rPr>
        <w:t xml:space="preserve"> </w:t>
      </w:r>
      <w:r>
        <w:rPr>
          <w:w w:val="105"/>
        </w:rPr>
        <w:t>Psychology</w:t>
      </w:r>
      <w:r>
        <w:rPr>
          <w:spacing w:val="24"/>
          <w:w w:val="105"/>
        </w:rPr>
        <w:t xml:space="preserve"> </w:t>
      </w:r>
      <w:r>
        <w:rPr>
          <w:w w:val="105"/>
        </w:rPr>
        <w:t>Internship</w:t>
      </w:r>
      <w:r>
        <w:rPr>
          <w:spacing w:val="23"/>
          <w:w w:val="105"/>
        </w:rPr>
        <w:t xml:space="preserve"> </w:t>
      </w:r>
      <w:r>
        <w:rPr>
          <w:spacing w:val="-2"/>
          <w:w w:val="105"/>
        </w:rPr>
        <w:t>Program</w:t>
      </w:r>
    </w:p>
    <w:p>
      <w:pPr>
        <w:pStyle w:val="Normal"/>
        <w:spacing w:lineRule="auto" w:line="254" w:before="21" w:after="0"/>
        <w:ind w:left="198" w:right="458" w:hanging="27"/>
        <w:jc w:val="both"/>
        <w:rPr>
          <w:sz w:val="22"/>
        </w:rPr>
      </w:pPr>
      <w:r>
        <w:rPr>
          <w:rFonts w:ascii="Georgia" w:hAnsi="Georgia"/>
          <w:i/>
          <w:spacing w:val="-4"/>
          <w:sz w:val="22"/>
        </w:rPr>
        <w:t>White</w:t>
      </w:r>
      <w:r>
        <w:rPr>
          <w:rFonts w:ascii="Georgia" w:hAnsi="Georgia"/>
          <w:i/>
          <w:spacing w:val="-9"/>
          <w:sz w:val="22"/>
        </w:rPr>
        <w:t xml:space="preserve"> </w:t>
      </w:r>
      <w:r>
        <w:rPr>
          <w:rFonts w:ascii="Georgia" w:hAnsi="Georgia"/>
          <w:i/>
          <w:spacing w:val="-4"/>
          <w:sz w:val="22"/>
        </w:rPr>
        <w:t>matter</w:t>
      </w:r>
      <w:r>
        <w:rPr>
          <w:rFonts w:ascii="Georgia" w:hAnsi="Georgia"/>
          <w:i/>
          <w:spacing w:val="-9"/>
          <w:sz w:val="22"/>
        </w:rPr>
        <w:t xml:space="preserve"> </w:t>
      </w:r>
      <w:r>
        <w:rPr>
          <w:rFonts w:ascii="Georgia" w:hAnsi="Georgia"/>
          <w:i/>
          <w:spacing w:val="-4"/>
          <w:sz w:val="22"/>
        </w:rPr>
        <w:t>integrity</w:t>
      </w:r>
      <w:r>
        <w:rPr>
          <w:rFonts w:ascii="Georgia" w:hAnsi="Georgia"/>
          <w:i/>
          <w:spacing w:val="-9"/>
          <w:sz w:val="22"/>
        </w:rPr>
        <w:t xml:space="preserve"> </w:t>
      </w:r>
      <w:r>
        <w:rPr>
          <w:rFonts w:ascii="Georgia" w:hAnsi="Georgia"/>
          <w:i/>
          <w:spacing w:val="-4"/>
          <w:sz w:val="22"/>
        </w:rPr>
        <w:t>in</w:t>
      </w:r>
      <w:r>
        <w:rPr>
          <w:rFonts w:ascii="Georgia" w:hAnsi="Georgia"/>
          <w:i/>
          <w:spacing w:val="-9"/>
          <w:sz w:val="22"/>
        </w:rPr>
        <w:t xml:space="preserve"> </w:t>
      </w:r>
      <w:r>
        <w:rPr>
          <w:rFonts w:ascii="Georgia" w:hAnsi="Georgia"/>
          <w:i/>
          <w:spacing w:val="-4"/>
          <w:sz w:val="22"/>
        </w:rPr>
        <w:t>stimulant</w:t>
      </w:r>
      <w:r>
        <w:rPr>
          <w:rFonts w:ascii="Georgia" w:hAnsi="Georgia"/>
          <w:i/>
          <w:spacing w:val="-9"/>
          <w:sz w:val="22"/>
        </w:rPr>
        <w:t xml:space="preserve"> </w:t>
      </w:r>
      <w:r>
        <w:rPr>
          <w:rFonts w:ascii="Georgia" w:hAnsi="Georgia"/>
          <w:i/>
          <w:spacing w:val="-4"/>
          <w:sz w:val="22"/>
        </w:rPr>
        <w:t>use</w:t>
      </w:r>
      <w:r>
        <w:rPr>
          <w:rFonts w:ascii="Georgia" w:hAnsi="Georgia"/>
          <w:i/>
          <w:spacing w:val="-9"/>
          <w:sz w:val="22"/>
        </w:rPr>
        <w:t xml:space="preserve"> </w:t>
      </w:r>
      <w:r>
        <w:rPr>
          <w:rFonts w:ascii="Georgia" w:hAnsi="Georgia"/>
          <w:i/>
          <w:spacing w:val="-4"/>
          <w:sz w:val="22"/>
        </w:rPr>
        <w:t>disorders:</w:t>
      </w:r>
      <w:r>
        <w:rPr>
          <w:rFonts w:ascii="Georgia" w:hAnsi="Georgia"/>
          <w:i/>
          <w:spacing w:val="4"/>
          <w:sz w:val="22"/>
        </w:rPr>
        <w:t xml:space="preserve"> </w:t>
      </w:r>
      <w:r>
        <w:rPr>
          <w:rFonts w:ascii="Georgia" w:hAnsi="Georgia"/>
          <w:i/>
          <w:spacing w:val="-4"/>
          <w:sz w:val="22"/>
        </w:rPr>
        <w:t>A</w:t>
      </w:r>
      <w:r>
        <w:rPr>
          <w:rFonts w:ascii="Georgia" w:hAnsi="Georgia"/>
          <w:i/>
          <w:spacing w:val="-9"/>
          <w:sz w:val="22"/>
        </w:rPr>
        <w:t xml:space="preserve"> </w:t>
      </w:r>
      <w:r>
        <w:rPr>
          <w:rFonts w:ascii="Georgia" w:hAnsi="Georgia"/>
          <w:i/>
          <w:spacing w:val="-4"/>
          <w:sz w:val="22"/>
        </w:rPr>
        <w:t>meta-analysis</w:t>
      </w:r>
      <w:r>
        <w:rPr>
          <w:rFonts w:ascii="Georgia" w:hAnsi="Georgia"/>
          <w:i/>
          <w:spacing w:val="-9"/>
          <w:sz w:val="22"/>
        </w:rPr>
        <w:t xml:space="preserve"> </w:t>
      </w:r>
      <w:r>
        <w:rPr>
          <w:rFonts w:ascii="Georgia" w:hAnsi="Georgia"/>
          <w:i/>
          <w:spacing w:val="-4"/>
          <w:sz w:val="22"/>
        </w:rPr>
        <w:t>of</w:t>
      </w:r>
      <w:r>
        <w:rPr>
          <w:rFonts w:ascii="Georgia" w:hAnsi="Georgia"/>
          <w:i/>
          <w:spacing w:val="-9"/>
          <w:sz w:val="22"/>
        </w:rPr>
        <w:t xml:space="preserve"> </w:t>
      </w:r>
      <w:r>
        <w:rPr>
          <w:rFonts w:ascii="Georgia" w:hAnsi="Georgia"/>
          <w:i/>
          <w:spacing w:val="-4"/>
          <w:sz w:val="22"/>
        </w:rPr>
        <w:t>diffusion</w:t>
      </w:r>
      <w:r>
        <w:rPr>
          <w:rFonts w:ascii="Georgia" w:hAnsi="Georgia"/>
          <w:i/>
          <w:spacing w:val="-9"/>
          <w:sz w:val="22"/>
        </w:rPr>
        <w:t xml:space="preserve"> </w:t>
      </w:r>
      <w:r>
        <w:rPr>
          <w:rFonts w:ascii="Georgia" w:hAnsi="Georgia"/>
          <w:i/>
          <w:spacing w:val="-4"/>
          <w:sz w:val="22"/>
        </w:rPr>
        <w:t xml:space="preserve">tensor </w:t>
      </w:r>
      <w:r>
        <w:rPr>
          <w:rFonts w:ascii="Georgia" w:hAnsi="Georgia"/>
          <w:i/>
          <w:sz w:val="22"/>
        </w:rPr>
        <w:t>imaging studies</w:t>
      </w:r>
      <w:r>
        <w:rPr>
          <w:sz w:val="22"/>
        </w:rPr>
        <w:t>.</w:t>
      </w:r>
    </w:p>
    <w:p>
      <w:pPr>
        <w:pStyle w:val="Normal"/>
        <w:spacing w:lineRule="auto" w:line="254" w:before="4" w:after="0"/>
        <w:ind w:left="198" w:right="457" w:hanging="3"/>
        <w:jc w:val="both"/>
        <w:rPr>
          <w:sz w:val="22"/>
        </w:rPr>
      </w:pPr>
      <w:r>
        <w:rPr>
          <w:rFonts w:ascii="Georgia" w:hAnsi="Georgia"/>
          <w:i/>
          <w:w w:val="90"/>
          <w:sz w:val="22"/>
        </w:rPr>
        <w:t xml:space="preserve">A meta-analysis of tract-based spatial statistics studies examining white matter integrity </w:t>
      </w:r>
      <w:r>
        <w:rPr>
          <w:rFonts w:ascii="Georgia" w:hAnsi="Georgia"/>
          <w:i/>
          <w:sz w:val="22"/>
        </w:rPr>
        <w:t>in cocaine use disorder</w:t>
      </w:r>
      <w:r>
        <w:rPr>
          <w:sz w:val="22"/>
        </w:rPr>
        <w:t>.</w:t>
      </w:r>
    </w:p>
    <w:p>
      <w:pPr>
        <w:pStyle w:val="TextBody"/>
        <w:spacing w:before="17" w:after="0"/>
        <w:rPr/>
      </w:pPr>
      <w:r>
        <w:rPr/>
      </w:r>
    </w:p>
    <w:p>
      <w:pPr>
        <w:pStyle w:val="TextBody"/>
        <w:spacing w:lineRule="auto" w:line="254"/>
        <w:ind w:left="212" w:right="0" w:hanging="0"/>
        <w:rPr/>
      </w:pPr>
      <w:r>
        <w:rPr>
          <w:w w:val="105"/>
        </w:rPr>
        <w:t>Jonika Tannous, MD Anderson UTHealth Graduate School of Biomedical Sciences Examining Committee and Dissertation Committee Member</w:t>
      </w:r>
    </w:p>
    <w:p>
      <w:pPr>
        <w:pStyle w:val="TextBody"/>
        <w:spacing w:before="1" w:after="0"/>
        <w:ind w:left="212" w:right="0" w:hanging="0"/>
        <w:rPr/>
      </w:pPr>
      <w:r>
        <w:rPr>
          <w:w w:val="105"/>
        </w:rPr>
        <w:t>Roberta</w:t>
      </w:r>
      <w:r>
        <w:rPr>
          <w:spacing w:val="15"/>
          <w:w w:val="105"/>
        </w:rPr>
        <w:t xml:space="preserve"> </w:t>
      </w:r>
      <w:r>
        <w:rPr>
          <w:w w:val="105"/>
        </w:rPr>
        <w:t>M.</w:t>
      </w:r>
      <w:r>
        <w:rPr>
          <w:spacing w:val="15"/>
          <w:w w:val="105"/>
        </w:rPr>
        <w:t xml:space="preserve"> </w:t>
      </w:r>
      <w:r>
        <w:rPr>
          <w:w w:val="105"/>
        </w:rPr>
        <w:t>and</w:t>
      </w:r>
      <w:r>
        <w:rPr>
          <w:spacing w:val="15"/>
          <w:w w:val="105"/>
        </w:rPr>
        <w:t xml:space="preserve"> </w:t>
      </w:r>
      <w:r>
        <w:rPr>
          <w:w w:val="105"/>
        </w:rPr>
        <w:t>Jean</w:t>
      </w:r>
      <w:r>
        <w:rPr>
          <w:spacing w:val="15"/>
          <w:w w:val="105"/>
        </w:rPr>
        <w:t xml:space="preserve"> </w:t>
      </w:r>
      <w:r>
        <w:rPr>
          <w:w w:val="105"/>
        </w:rPr>
        <w:t>M.</w:t>
      </w:r>
      <w:r>
        <w:rPr>
          <w:spacing w:val="15"/>
          <w:w w:val="105"/>
        </w:rPr>
        <w:t xml:space="preserve"> </w:t>
      </w:r>
      <w:r>
        <w:rPr>
          <w:w w:val="105"/>
        </w:rPr>
        <w:t>Worsham</w:t>
      </w:r>
      <w:r>
        <w:rPr>
          <w:spacing w:val="15"/>
          <w:w w:val="105"/>
        </w:rPr>
        <w:t xml:space="preserve"> </w:t>
      </w:r>
      <w:r>
        <w:rPr>
          <w:w w:val="105"/>
        </w:rPr>
        <w:t>Endowed</w:t>
      </w:r>
      <w:r>
        <w:rPr>
          <w:spacing w:val="15"/>
          <w:w w:val="105"/>
        </w:rPr>
        <w:t xml:space="preserve"> </w:t>
      </w:r>
      <w:r>
        <w:rPr>
          <w:w w:val="105"/>
        </w:rPr>
        <w:t>Scholarship</w:t>
      </w:r>
      <w:r>
        <w:rPr>
          <w:spacing w:val="15"/>
          <w:w w:val="105"/>
        </w:rPr>
        <w:t xml:space="preserve"> </w:t>
      </w:r>
      <w:r>
        <w:rPr>
          <w:w w:val="105"/>
        </w:rPr>
        <w:t>winner,</w:t>
      </w:r>
      <w:r>
        <w:rPr>
          <w:spacing w:val="15"/>
          <w:w w:val="105"/>
        </w:rPr>
        <w:t xml:space="preserve"> </w:t>
      </w:r>
      <w:r>
        <w:rPr>
          <w:spacing w:val="-4"/>
          <w:w w:val="105"/>
        </w:rPr>
        <w:t>2018</w:t>
      </w:r>
    </w:p>
    <w:p>
      <w:pPr>
        <w:pStyle w:val="Normal"/>
        <w:spacing w:lineRule="auto" w:line="259" w:before="21" w:after="0"/>
        <w:ind w:left="196" w:right="455" w:hanging="18"/>
        <w:jc w:val="both"/>
        <w:rPr>
          <w:rFonts w:ascii="Georgia" w:hAnsi="Georgia"/>
          <w:i/>
          <w:i/>
          <w:sz w:val="22"/>
        </w:rPr>
      </w:pPr>
      <w:r>
        <w:rPr>
          <w:rFonts w:ascii="Georgia" w:hAnsi="Georgia"/>
          <w:i/>
          <w:spacing w:val="-2"/>
          <w:sz w:val="22"/>
        </w:rPr>
        <w:t>Trajectories</w:t>
      </w:r>
      <w:r>
        <w:rPr>
          <w:rFonts w:ascii="Georgia" w:hAnsi="Georgia"/>
          <w:i/>
          <w:spacing w:val="-6"/>
          <w:sz w:val="22"/>
        </w:rPr>
        <w:t xml:space="preserve"> </w:t>
      </w:r>
      <w:r>
        <w:rPr>
          <w:rFonts w:ascii="Georgia" w:hAnsi="Georgia"/>
          <w:i/>
          <w:spacing w:val="-2"/>
          <w:sz w:val="22"/>
        </w:rPr>
        <w:t>and</w:t>
      </w:r>
      <w:r>
        <w:rPr>
          <w:rFonts w:ascii="Georgia" w:hAnsi="Georgia"/>
          <w:i/>
          <w:spacing w:val="-6"/>
          <w:sz w:val="22"/>
        </w:rPr>
        <w:t xml:space="preserve"> </w:t>
      </w:r>
      <w:r>
        <w:rPr>
          <w:rFonts w:ascii="Georgia" w:hAnsi="Georgia"/>
          <w:i/>
          <w:spacing w:val="-2"/>
          <w:sz w:val="22"/>
        </w:rPr>
        <w:t>clusters-</w:t>
      </w:r>
      <w:r>
        <w:rPr>
          <w:rFonts w:ascii="Georgia" w:hAnsi="Georgia"/>
          <w:i/>
          <w:spacing w:val="-6"/>
          <w:sz w:val="22"/>
        </w:rPr>
        <w:t xml:space="preserve"> </w:t>
      </w:r>
      <w:r>
        <w:rPr>
          <w:rFonts w:ascii="Georgia" w:hAnsi="Georgia"/>
          <w:i/>
          <w:spacing w:val="-2"/>
          <w:sz w:val="22"/>
        </w:rPr>
        <w:t>An</w:t>
      </w:r>
      <w:r>
        <w:rPr>
          <w:rFonts w:ascii="Georgia" w:hAnsi="Georgia"/>
          <w:i/>
          <w:spacing w:val="-6"/>
          <w:sz w:val="22"/>
        </w:rPr>
        <w:t xml:space="preserve"> </w:t>
      </w:r>
      <w:r>
        <w:rPr>
          <w:rFonts w:ascii="Georgia" w:hAnsi="Georgia"/>
          <w:i/>
          <w:spacing w:val="-2"/>
          <w:sz w:val="22"/>
        </w:rPr>
        <w:t>examination</w:t>
      </w:r>
      <w:r>
        <w:rPr>
          <w:rFonts w:ascii="Georgia" w:hAnsi="Georgia"/>
          <w:i/>
          <w:spacing w:val="-6"/>
          <w:sz w:val="22"/>
        </w:rPr>
        <w:t xml:space="preserve"> </w:t>
      </w:r>
      <w:r>
        <w:rPr>
          <w:rFonts w:ascii="Georgia" w:hAnsi="Georgia"/>
          <w:i/>
          <w:spacing w:val="-2"/>
          <w:sz w:val="22"/>
        </w:rPr>
        <w:t>of</w:t>
      </w:r>
      <w:r>
        <w:rPr>
          <w:rFonts w:ascii="Georgia" w:hAnsi="Georgia"/>
          <w:i/>
          <w:spacing w:val="-6"/>
          <w:sz w:val="22"/>
        </w:rPr>
        <w:t xml:space="preserve"> </w:t>
      </w:r>
      <w:r>
        <w:rPr>
          <w:rFonts w:ascii="Georgia" w:hAnsi="Georgia"/>
          <w:i/>
          <w:spacing w:val="-2"/>
          <w:sz w:val="22"/>
        </w:rPr>
        <w:t>white</w:t>
      </w:r>
      <w:r>
        <w:rPr>
          <w:rFonts w:ascii="Georgia" w:hAnsi="Georgia"/>
          <w:i/>
          <w:spacing w:val="-6"/>
          <w:sz w:val="22"/>
        </w:rPr>
        <w:t xml:space="preserve"> </w:t>
      </w:r>
      <w:r>
        <w:rPr>
          <w:rFonts w:ascii="Georgia" w:hAnsi="Georgia"/>
          <w:i/>
          <w:spacing w:val="-2"/>
          <w:sz w:val="22"/>
        </w:rPr>
        <w:t>matter</w:t>
      </w:r>
      <w:r>
        <w:rPr>
          <w:rFonts w:ascii="Georgia" w:hAnsi="Georgia"/>
          <w:i/>
          <w:spacing w:val="-6"/>
          <w:sz w:val="22"/>
        </w:rPr>
        <w:t xml:space="preserve"> </w:t>
      </w:r>
      <w:r>
        <w:rPr>
          <w:rFonts w:ascii="Georgia" w:hAnsi="Georgia"/>
          <w:i/>
          <w:spacing w:val="-2"/>
          <w:sz w:val="22"/>
        </w:rPr>
        <w:t>and</w:t>
      </w:r>
      <w:r>
        <w:rPr>
          <w:rFonts w:ascii="Georgia" w:hAnsi="Georgia"/>
          <w:i/>
          <w:spacing w:val="-6"/>
          <w:sz w:val="22"/>
        </w:rPr>
        <w:t xml:space="preserve"> </w:t>
      </w:r>
      <w:r>
        <w:rPr>
          <w:rFonts w:ascii="Georgia" w:hAnsi="Georgia"/>
          <w:i/>
          <w:spacing w:val="-2"/>
          <w:sz w:val="22"/>
        </w:rPr>
        <w:t>cognition</w:t>
      </w:r>
      <w:r>
        <w:rPr>
          <w:rFonts w:ascii="Georgia" w:hAnsi="Georgia"/>
          <w:i/>
          <w:spacing w:val="-6"/>
          <w:sz w:val="22"/>
        </w:rPr>
        <w:t xml:space="preserve"> </w:t>
      </w:r>
      <w:r>
        <w:rPr>
          <w:rFonts w:ascii="Georgia" w:hAnsi="Georgia"/>
          <w:i/>
          <w:spacing w:val="-2"/>
          <w:sz w:val="22"/>
        </w:rPr>
        <w:t>in</w:t>
      </w:r>
      <w:r>
        <w:rPr>
          <w:rFonts w:ascii="Georgia" w:hAnsi="Georgia"/>
          <w:i/>
          <w:spacing w:val="-6"/>
          <w:sz w:val="22"/>
        </w:rPr>
        <w:t xml:space="preserve"> </w:t>
      </w:r>
      <w:r>
        <w:rPr>
          <w:rFonts w:ascii="Georgia" w:hAnsi="Georgia"/>
          <w:i/>
          <w:spacing w:val="-2"/>
          <w:sz w:val="22"/>
        </w:rPr>
        <w:t>children and</w:t>
      </w:r>
      <w:r>
        <w:rPr>
          <w:rFonts w:ascii="Georgia" w:hAnsi="Georgia"/>
          <w:i/>
          <w:spacing w:val="-3"/>
          <w:sz w:val="22"/>
        </w:rPr>
        <w:t xml:space="preserve"> </w:t>
      </w:r>
      <w:r>
        <w:rPr>
          <w:rFonts w:ascii="Georgia" w:hAnsi="Georgia"/>
          <w:i/>
          <w:spacing w:val="-2"/>
          <w:sz w:val="22"/>
        </w:rPr>
        <w:t>adolescents</w:t>
      </w:r>
      <w:r>
        <w:rPr>
          <w:rFonts w:ascii="Georgia" w:hAnsi="Georgia"/>
          <w:i/>
          <w:spacing w:val="-3"/>
          <w:sz w:val="22"/>
        </w:rPr>
        <w:t xml:space="preserve"> </w:t>
      </w:r>
      <w:r>
        <w:rPr>
          <w:rFonts w:ascii="Georgia" w:hAnsi="Georgia"/>
          <w:i/>
          <w:spacing w:val="-2"/>
          <w:sz w:val="22"/>
        </w:rPr>
        <w:t>with</w:t>
      </w:r>
      <w:r>
        <w:rPr>
          <w:rFonts w:ascii="Georgia" w:hAnsi="Georgia"/>
          <w:i/>
          <w:spacing w:val="-3"/>
          <w:sz w:val="22"/>
        </w:rPr>
        <w:t xml:space="preserve"> </w:t>
      </w:r>
      <w:r>
        <w:rPr>
          <w:rFonts w:ascii="Georgia" w:hAnsi="Georgia"/>
          <w:i/>
          <w:spacing w:val="-2"/>
          <w:sz w:val="22"/>
        </w:rPr>
        <w:t>bipolar</w:t>
      </w:r>
      <w:r>
        <w:rPr>
          <w:rFonts w:ascii="Georgia" w:hAnsi="Georgia"/>
          <w:i/>
          <w:spacing w:val="-3"/>
          <w:sz w:val="22"/>
        </w:rPr>
        <w:t xml:space="preserve"> </w:t>
      </w:r>
      <w:r>
        <w:rPr>
          <w:rFonts w:ascii="Georgia" w:hAnsi="Georgia"/>
          <w:i/>
          <w:spacing w:val="-2"/>
          <w:sz w:val="22"/>
        </w:rPr>
        <w:t>disorder</w:t>
      </w:r>
    </w:p>
    <w:p>
      <w:pPr>
        <w:pStyle w:val="Normal"/>
        <w:spacing w:lineRule="auto" w:line="259" w:before="0" w:after="0"/>
        <w:ind w:left="198" w:right="454" w:firstLine="14"/>
        <w:jc w:val="both"/>
        <w:rPr>
          <w:rFonts w:ascii="Georgia" w:hAnsi="Georgia"/>
          <w:i/>
          <w:i/>
          <w:sz w:val="22"/>
        </w:rPr>
      </w:pPr>
      <w:r>
        <w:rPr>
          <w:sz w:val="22"/>
        </w:rPr>
        <w:t xml:space="preserve">GSBS rotation research project: </w:t>
      </w:r>
      <w:r>
        <w:rPr>
          <w:rFonts w:ascii="Georgia" w:hAnsi="Georgia"/>
          <w:i/>
          <w:sz w:val="22"/>
        </w:rPr>
        <w:t xml:space="preserve">Relationships among anti-saccade errors and white </w:t>
      </w:r>
      <w:r>
        <w:rPr>
          <w:rFonts w:ascii="Georgia" w:hAnsi="Georgia"/>
          <w:i/>
          <w:spacing w:val="-4"/>
          <w:sz w:val="22"/>
        </w:rPr>
        <w:t>matter</w:t>
      </w:r>
      <w:r>
        <w:rPr>
          <w:rFonts w:ascii="Georgia" w:hAnsi="Georgia"/>
          <w:i/>
          <w:sz w:val="22"/>
        </w:rPr>
        <w:t xml:space="preserve"> </w:t>
      </w:r>
      <w:r>
        <w:rPr>
          <w:rFonts w:ascii="Georgia" w:hAnsi="Georgia"/>
          <w:i/>
          <w:spacing w:val="-4"/>
          <w:sz w:val="22"/>
        </w:rPr>
        <w:t>integrity</w:t>
      </w:r>
      <w:r>
        <w:rPr>
          <w:rFonts w:ascii="Georgia" w:hAnsi="Georgia"/>
          <w:i/>
          <w:sz w:val="22"/>
        </w:rPr>
        <w:t xml:space="preserve"> </w:t>
      </w:r>
      <w:r>
        <w:rPr>
          <w:rFonts w:ascii="Georgia" w:hAnsi="Georgia"/>
          <w:i/>
          <w:spacing w:val="-4"/>
          <w:sz w:val="22"/>
        </w:rPr>
        <w:t>in</w:t>
      </w:r>
      <w:r>
        <w:rPr>
          <w:rFonts w:ascii="Georgia" w:hAnsi="Georgia"/>
          <w:i/>
          <w:sz w:val="22"/>
        </w:rPr>
        <w:t xml:space="preserve"> </w:t>
      </w:r>
      <w:r>
        <w:rPr>
          <w:rFonts w:ascii="Georgia" w:hAnsi="Georgia"/>
          <w:i/>
          <w:spacing w:val="-4"/>
          <w:sz w:val="22"/>
        </w:rPr>
        <w:t>subjects</w:t>
      </w:r>
      <w:r>
        <w:rPr>
          <w:rFonts w:ascii="Georgia" w:hAnsi="Georgia"/>
          <w:i/>
          <w:sz w:val="22"/>
        </w:rPr>
        <w:t xml:space="preserve"> </w:t>
      </w:r>
      <w:r>
        <w:rPr>
          <w:rFonts w:ascii="Georgia" w:hAnsi="Georgia"/>
          <w:i/>
          <w:spacing w:val="-4"/>
          <w:sz w:val="22"/>
        </w:rPr>
        <w:t>with</w:t>
      </w:r>
      <w:r>
        <w:rPr>
          <w:rFonts w:ascii="Georgia" w:hAnsi="Georgia"/>
          <w:i/>
          <w:sz w:val="22"/>
        </w:rPr>
        <w:t xml:space="preserve"> </w:t>
      </w:r>
      <w:r>
        <w:rPr>
          <w:rFonts w:ascii="Georgia" w:hAnsi="Georgia"/>
          <w:i/>
          <w:spacing w:val="-4"/>
          <w:sz w:val="22"/>
        </w:rPr>
        <w:t>cocaine</w:t>
      </w:r>
      <w:r>
        <w:rPr>
          <w:rFonts w:ascii="Georgia" w:hAnsi="Georgia"/>
          <w:i/>
          <w:sz w:val="22"/>
        </w:rPr>
        <w:t xml:space="preserve"> </w:t>
      </w:r>
      <w:r>
        <w:rPr>
          <w:rFonts w:ascii="Georgia" w:hAnsi="Georgia"/>
          <w:i/>
          <w:spacing w:val="-4"/>
          <w:sz w:val="22"/>
        </w:rPr>
        <w:t>and</w:t>
      </w:r>
      <w:r>
        <w:rPr>
          <w:rFonts w:ascii="Georgia" w:hAnsi="Georgia"/>
          <w:i/>
          <w:sz w:val="22"/>
        </w:rPr>
        <w:t xml:space="preserve"> </w:t>
      </w:r>
      <w:r>
        <w:rPr>
          <w:rFonts w:ascii="Georgia" w:hAnsi="Georgia"/>
          <w:i/>
          <w:spacing w:val="-4"/>
          <w:sz w:val="22"/>
        </w:rPr>
        <w:t>alcohol</w:t>
      </w:r>
      <w:r>
        <w:rPr>
          <w:rFonts w:ascii="Georgia" w:hAnsi="Georgia"/>
          <w:i/>
          <w:sz w:val="22"/>
        </w:rPr>
        <w:t xml:space="preserve"> </w:t>
      </w:r>
      <w:r>
        <w:rPr>
          <w:rFonts w:ascii="Georgia" w:hAnsi="Georgia"/>
          <w:i/>
          <w:spacing w:val="-4"/>
          <w:sz w:val="22"/>
        </w:rPr>
        <w:t>use</w:t>
      </w:r>
      <w:r>
        <w:rPr>
          <w:rFonts w:ascii="Georgia" w:hAnsi="Georgia"/>
          <w:i/>
          <w:sz w:val="22"/>
        </w:rPr>
        <w:t xml:space="preserve"> </w:t>
      </w:r>
      <w:r>
        <w:rPr>
          <w:rFonts w:ascii="Georgia" w:hAnsi="Georgia"/>
          <w:i/>
          <w:spacing w:val="-4"/>
          <w:sz w:val="22"/>
        </w:rPr>
        <w:t>disorders</w:t>
      </w:r>
    </w:p>
    <w:p>
      <w:pPr>
        <w:pStyle w:val="TextBody"/>
        <w:spacing w:lineRule="exact" w:line="251"/>
        <w:ind w:left="212" w:right="0" w:hanging="0"/>
        <w:rPr/>
      </w:pPr>
      <w:r>
        <w:rPr>
          <w:w w:val="105"/>
        </w:rPr>
        <w:t>Data</w:t>
      </w:r>
      <w:r>
        <w:rPr>
          <w:spacing w:val="15"/>
          <w:w w:val="105"/>
        </w:rPr>
        <w:t xml:space="preserve"> </w:t>
      </w:r>
      <w:r>
        <w:rPr>
          <w:w w:val="105"/>
        </w:rPr>
        <w:t>Scientist:</w:t>
      </w:r>
      <w:r>
        <w:rPr>
          <w:spacing w:val="39"/>
          <w:w w:val="105"/>
        </w:rPr>
        <w:t xml:space="preserve"> </w:t>
      </w:r>
      <w:r>
        <w:rPr>
          <w:w w:val="105"/>
        </w:rPr>
        <w:t>Centers</w:t>
      </w:r>
      <w:r>
        <w:rPr>
          <w:spacing w:val="15"/>
          <w:w w:val="105"/>
        </w:rPr>
        <w:t xml:space="preserve"> </w:t>
      </w:r>
      <w:r>
        <w:rPr>
          <w:w w:val="105"/>
        </w:rPr>
        <w:t>for</w:t>
      </w:r>
      <w:r>
        <w:rPr>
          <w:spacing w:val="15"/>
          <w:w w:val="105"/>
        </w:rPr>
        <w:t xml:space="preserve"> </w:t>
      </w:r>
      <w:r>
        <w:rPr>
          <w:w w:val="105"/>
        </w:rPr>
        <w:t>Disease</w:t>
      </w:r>
      <w:r>
        <w:rPr>
          <w:spacing w:val="15"/>
          <w:w w:val="105"/>
        </w:rPr>
        <w:t xml:space="preserve"> </w:t>
      </w:r>
      <w:r>
        <w:rPr>
          <w:w w:val="105"/>
        </w:rPr>
        <w:t>Control</w:t>
      </w:r>
      <w:r>
        <w:rPr>
          <w:spacing w:val="15"/>
          <w:w w:val="105"/>
        </w:rPr>
        <w:t xml:space="preserve"> </w:t>
      </w:r>
      <w:r>
        <w:rPr>
          <w:w w:val="105"/>
        </w:rPr>
        <w:t>-</w:t>
      </w:r>
      <w:r>
        <w:rPr>
          <w:spacing w:val="15"/>
          <w:w w:val="105"/>
        </w:rPr>
        <w:t xml:space="preserve"> </w:t>
      </w:r>
      <w:r>
        <w:rPr>
          <w:spacing w:val="-2"/>
          <w:w w:val="105"/>
        </w:rPr>
        <w:t>Houston</w:t>
      </w:r>
    </w:p>
    <w:p>
      <w:pPr>
        <w:pStyle w:val="TextBody"/>
        <w:spacing w:before="17" w:after="0"/>
        <w:ind w:left="212" w:right="0" w:hanging="0"/>
        <w:rPr/>
      </w:pPr>
      <w:r>
        <w:rPr>
          <w:w w:val="105"/>
        </w:rPr>
        <w:t>Data</w:t>
      </w:r>
      <w:r>
        <w:rPr>
          <w:spacing w:val="18"/>
          <w:w w:val="105"/>
        </w:rPr>
        <w:t xml:space="preserve"> </w:t>
      </w:r>
      <w:r>
        <w:rPr>
          <w:w w:val="105"/>
        </w:rPr>
        <w:t>Scientist:</w:t>
      </w:r>
      <w:r>
        <w:rPr>
          <w:spacing w:val="43"/>
          <w:w w:val="105"/>
        </w:rPr>
        <w:t xml:space="preserve"> </w:t>
      </w:r>
      <w:r>
        <w:rPr>
          <w:w w:val="105"/>
        </w:rPr>
        <w:t>Houston</w:t>
      </w:r>
      <w:r>
        <w:rPr>
          <w:spacing w:val="18"/>
          <w:w w:val="105"/>
        </w:rPr>
        <w:t xml:space="preserve"> </w:t>
      </w:r>
      <w:r>
        <w:rPr>
          <w:w w:val="105"/>
        </w:rPr>
        <w:t>Methodist</w:t>
      </w:r>
      <w:r>
        <w:rPr>
          <w:spacing w:val="18"/>
          <w:w w:val="105"/>
        </w:rPr>
        <w:t xml:space="preserve"> </w:t>
      </w:r>
      <w:r>
        <w:rPr>
          <w:w w:val="105"/>
        </w:rPr>
        <w:t>Hospital,</w:t>
      </w:r>
      <w:r>
        <w:rPr>
          <w:spacing w:val="18"/>
          <w:w w:val="105"/>
        </w:rPr>
        <w:t xml:space="preserve"> </w:t>
      </w:r>
      <w:r>
        <w:rPr>
          <w:w w:val="105"/>
        </w:rPr>
        <w:t>Neurology</w:t>
      </w:r>
      <w:r>
        <w:rPr>
          <w:spacing w:val="18"/>
          <w:w w:val="105"/>
        </w:rPr>
        <w:t xml:space="preserve"> </w:t>
      </w:r>
      <w:r>
        <w:rPr>
          <w:w w:val="105"/>
        </w:rPr>
        <w:t>and</w:t>
      </w:r>
      <w:r>
        <w:rPr>
          <w:spacing w:val="19"/>
          <w:w w:val="105"/>
        </w:rPr>
        <w:t xml:space="preserve"> </w:t>
      </w:r>
      <w:r>
        <w:rPr>
          <w:spacing w:val="-2"/>
          <w:w w:val="105"/>
        </w:rPr>
        <w:t>Neuroscience</w:t>
      </w:r>
    </w:p>
    <w:p>
      <w:pPr>
        <w:pStyle w:val="TextBody"/>
        <w:spacing w:before="36" w:after="0"/>
        <w:rPr/>
      </w:pPr>
      <w:r>
        <w:rPr/>
      </w:r>
    </w:p>
    <w:p>
      <w:pPr>
        <w:pStyle w:val="Normal"/>
        <w:spacing w:lineRule="auto" w:line="259" w:before="0" w:after="0"/>
        <w:ind w:left="198" w:right="454" w:firstLine="14"/>
        <w:jc w:val="both"/>
        <w:rPr>
          <w:rFonts w:ascii="Georgia" w:hAnsi="Georgia"/>
          <w:i/>
          <w:i/>
          <w:sz w:val="22"/>
        </w:rPr>
      </w:pPr>
      <w:r>
        <w:rPr>
          <w:sz w:val="22"/>
        </w:rPr>
        <w:t xml:space="preserve">Andrea Dimet, University of Texas Medical Branch Integrated Neuroscience Program </w:t>
      </w:r>
      <w:r>
        <w:rPr>
          <w:spacing w:val="-6"/>
          <w:sz w:val="22"/>
        </w:rPr>
        <w:t>Dissertation</w:t>
      </w:r>
      <w:r>
        <w:rPr>
          <w:spacing w:val="-8"/>
          <w:sz w:val="22"/>
        </w:rPr>
        <w:t xml:space="preserve"> </w:t>
      </w:r>
      <w:r>
        <w:rPr>
          <w:spacing w:val="-6"/>
          <w:sz w:val="22"/>
        </w:rPr>
        <w:t>committee:</w:t>
      </w:r>
      <w:r>
        <w:rPr>
          <w:spacing w:val="26"/>
          <w:sz w:val="22"/>
        </w:rPr>
        <w:t xml:space="preserve"> </w:t>
      </w:r>
      <w:r>
        <w:rPr>
          <w:rFonts w:ascii="Georgia" w:hAnsi="Georgia"/>
          <w:i/>
          <w:spacing w:val="-6"/>
          <w:sz w:val="22"/>
        </w:rPr>
        <w:t xml:space="preserve">Integrative biochemistry, omics, and bioinformatics to elucidate </w:t>
      </w:r>
      <w:r>
        <w:rPr>
          <w:rFonts w:ascii="Georgia" w:hAnsi="Georgia"/>
          <w:i/>
          <w:spacing w:val="-4"/>
          <w:sz w:val="22"/>
        </w:rPr>
        <w:t>mechanisms</w:t>
      </w:r>
      <w:r>
        <w:rPr>
          <w:rFonts w:ascii="Georgia" w:hAnsi="Georgia"/>
          <w:i/>
          <w:sz w:val="22"/>
        </w:rPr>
        <w:t xml:space="preserve"> </w:t>
      </w:r>
      <w:r>
        <w:rPr>
          <w:rFonts w:ascii="Georgia" w:hAnsi="Georgia"/>
          <w:i/>
          <w:spacing w:val="-4"/>
          <w:sz w:val="22"/>
        </w:rPr>
        <w:t>underlying</w:t>
      </w:r>
      <w:r>
        <w:rPr>
          <w:rFonts w:ascii="Georgia" w:hAnsi="Georgia"/>
          <w:i/>
          <w:sz w:val="22"/>
        </w:rPr>
        <w:t xml:space="preserve"> </w:t>
      </w:r>
      <w:r>
        <w:rPr>
          <w:rFonts w:ascii="Georgia" w:hAnsi="Georgia"/>
          <w:i/>
          <w:spacing w:val="-4"/>
          <w:sz w:val="22"/>
        </w:rPr>
        <w:t>cocaine</w:t>
      </w:r>
      <w:r>
        <w:rPr>
          <w:rFonts w:ascii="Georgia" w:hAnsi="Georgia"/>
          <w:i/>
          <w:sz w:val="22"/>
        </w:rPr>
        <w:t xml:space="preserve"> </w:t>
      </w:r>
      <w:r>
        <w:rPr>
          <w:rFonts w:ascii="Georgia" w:hAnsi="Georgia"/>
          <w:i/>
          <w:spacing w:val="-4"/>
          <w:sz w:val="22"/>
        </w:rPr>
        <w:t>cue</w:t>
      </w:r>
      <w:r>
        <w:rPr>
          <w:rFonts w:ascii="Georgia" w:hAnsi="Georgia"/>
          <w:i/>
          <w:sz w:val="22"/>
        </w:rPr>
        <w:t xml:space="preserve"> </w:t>
      </w:r>
      <w:r>
        <w:rPr>
          <w:rFonts w:ascii="Georgia" w:hAnsi="Georgia"/>
          <w:i/>
          <w:spacing w:val="-4"/>
          <w:sz w:val="22"/>
        </w:rPr>
        <w:t>reactivity</w:t>
      </w:r>
    </w:p>
    <w:p>
      <w:pPr>
        <w:pStyle w:val="TextBody"/>
        <w:spacing w:before="17" w:after="0"/>
        <w:rPr>
          <w:rFonts w:ascii="Georgia" w:hAnsi="Georgia"/>
          <w:i/>
          <w:i/>
        </w:rPr>
      </w:pPr>
      <w:r>
        <w:rPr>
          <w:rFonts w:ascii="Georgia" w:hAnsi="Georgia"/>
          <w:i/>
        </w:rPr>
      </w:r>
    </w:p>
    <w:p>
      <w:pPr>
        <w:pStyle w:val="Normal"/>
        <w:spacing w:lineRule="auto" w:line="259" w:before="0" w:after="0"/>
        <w:ind w:left="195" w:right="432" w:firstLine="17"/>
        <w:jc w:val="both"/>
        <w:rPr>
          <w:rFonts w:ascii="Georgia" w:hAnsi="Georgia"/>
          <w:i/>
          <w:i/>
          <w:sz w:val="22"/>
        </w:rPr>
      </w:pPr>
      <w:r>
        <w:rPr>
          <w:sz w:val="22"/>
        </w:rPr>
        <w:t xml:space="preserve">Christopher Walker, MD Anderson UTHealth Graduate School of Biomedical Sciences Examining Committee and Dissertation Committee Member: </w:t>
      </w:r>
      <w:r>
        <w:rPr>
          <w:rFonts w:ascii="Georgia" w:hAnsi="Georgia"/>
          <w:i/>
          <w:sz w:val="22"/>
        </w:rPr>
        <w:t xml:space="preserve">Gamma frequency oscil- </w:t>
      </w:r>
      <w:r>
        <w:rPr>
          <w:rFonts w:ascii="Georgia" w:hAnsi="Georgia"/>
          <w:i/>
          <w:spacing w:val="-2"/>
          <w:sz w:val="22"/>
        </w:rPr>
        <w:t>lations</w:t>
      </w:r>
      <w:r>
        <w:rPr>
          <w:rFonts w:ascii="Georgia" w:hAnsi="Georgia"/>
          <w:i/>
          <w:spacing w:val="-12"/>
          <w:sz w:val="22"/>
        </w:rPr>
        <w:t xml:space="preserve"> </w:t>
      </w:r>
      <w:r>
        <w:rPr>
          <w:rFonts w:ascii="Georgia" w:hAnsi="Georgia"/>
          <w:i/>
          <w:spacing w:val="-2"/>
          <w:sz w:val="22"/>
        </w:rPr>
        <w:t>in</w:t>
      </w:r>
      <w:r>
        <w:rPr>
          <w:rFonts w:ascii="Georgia" w:hAnsi="Georgia"/>
          <w:i/>
          <w:spacing w:val="-11"/>
          <w:sz w:val="22"/>
        </w:rPr>
        <w:t xml:space="preserve"> </w:t>
      </w:r>
      <w:r>
        <w:rPr>
          <w:rFonts w:ascii="Georgia" w:hAnsi="Georgia"/>
          <w:i/>
          <w:spacing w:val="-2"/>
          <w:sz w:val="22"/>
        </w:rPr>
        <w:t>adolescent</w:t>
      </w:r>
      <w:r>
        <w:rPr>
          <w:rFonts w:ascii="Georgia" w:hAnsi="Georgia"/>
          <w:i/>
          <w:spacing w:val="-11"/>
          <w:sz w:val="22"/>
        </w:rPr>
        <w:t xml:space="preserve"> </w:t>
      </w:r>
      <w:r>
        <w:rPr>
          <w:rFonts w:ascii="Georgia" w:hAnsi="Georgia"/>
          <w:i/>
          <w:spacing w:val="-2"/>
          <w:sz w:val="22"/>
        </w:rPr>
        <w:t>cortical</w:t>
      </w:r>
      <w:r>
        <w:rPr>
          <w:rFonts w:ascii="Georgia" w:hAnsi="Georgia"/>
          <w:i/>
          <w:spacing w:val="-12"/>
          <w:sz w:val="22"/>
        </w:rPr>
        <w:t xml:space="preserve"> </w:t>
      </w:r>
      <w:r>
        <w:rPr>
          <w:rFonts w:ascii="Georgia" w:hAnsi="Georgia"/>
          <w:i/>
          <w:spacing w:val="-2"/>
          <w:sz w:val="22"/>
        </w:rPr>
        <w:t>and</w:t>
      </w:r>
      <w:r>
        <w:rPr>
          <w:rFonts w:ascii="Georgia" w:hAnsi="Georgia"/>
          <w:i/>
          <w:spacing w:val="-11"/>
          <w:sz w:val="22"/>
        </w:rPr>
        <w:t xml:space="preserve"> </w:t>
      </w:r>
      <w:r>
        <w:rPr>
          <w:rFonts w:ascii="Georgia" w:hAnsi="Georgia"/>
          <w:i/>
          <w:spacing w:val="-2"/>
          <w:sz w:val="22"/>
        </w:rPr>
        <w:t>working</w:t>
      </w:r>
      <w:r>
        <w:rPr>
          <w:rFonts w:ascii="Georgia" w:hAnsi="Georgia"/>
          <w:i/>
          <w:spacing w:val="-11"/>
          <w:sz w:val="22"/>
        </w:rPr>
        <w:t xml:space="preserve"> </w:t>
      </w:r>
      <w:r>
        <w:rPr>
          <w:rFonts w:ascii="Georgia" w:hAnsi="Georgia"/>
          <w:i/>
          <w:spacing w:val="-2"/>
          <w:sz w:val="22"/>
        </w:rPr>
        <w:t>memory</w:t>
      </w:r>
      <w:r>
        <w:rPr>
          <w:rFonts w:ascii="Georgia" w:hAnsi="Georgia"/>
          <w:i/>
          <w:spacing w:val="-11"/>
          <w:sz w:val="22"/>
        </w:rPr>
        <w:t xml:space="preserve"> </w:t>
      </w:r>
      <w:r>
        <w:rPr>
          <w:rFonts w:ascii="Georgia" w:hAnsi="Georgia"/>
          <w:i/>
          <w:spacing w:val="-2"/>
          <w:sz w:val="22"/>
        </w:rPr>
        <w:t>development:</w:t>
      </w:r>
      <w:r>
        <w:rPr>
          <w:rFonts w:ascii="Georgia" w:hAnsi="Georgia"/>
          <w:i/>
          <w:spacing w:val="-12"/>
          <w:sz w:val="22"/>
        </w:rPr>
        <w:t xml:space="preserve"> </w:t>
      </w:r>
      <w:r>
        <w:rPr>
          <w:rFonts w:ascii="Georgia" w:hAnsi="Georgia"/>
          <w:i/>
          <w:spacing w:val="-2"/>
          <w:sz w:val="22"/>
        </w:rPr>
        <w:t>examination</w:t>
      </w:r>
      <w:r>
        <w:rPr>
          <w:rFonts w:ascii="Georgia" w:hAnsi="Georgia"/>
          <w:i/>
          <w:spacing w:val="-11"/>
          <w:sz w:val="22"/>
        </w:rPr>
        <w:t xml:space="preserve"> </w:t>
      </w:r>
      <w:r>
        <w:rPr>
          <w:rFonts w:ascii="Georgia" w:hAnsi="Georgia"/>
          <w:i/>
          <w:spacing w:val="-2"/>
          <w:sz w:val="22"/>
        </w:rPr>
        <w:t xml:space="preserve">using </w:t>
      </w:r>
      <w:r>
        <w:rPr>
          <w:rFonts w:ascii="Georgia" w:hAnsi="Georgia"/>
          <w:i/>
          <w:sz w:val="22"/>
        </w:rPr>
        <w:t>combined TMS and EEG</w:t>
      </w:r>
    </w:p>
    <w:p>
      <w:pPr>
        <w:pStyle w:val="TextBody"/>
        <w:spacing w:before="17" w:after="0"/>
        <w:rPr>
          <w:rFonts w:ascii="Georgia" w:hAnsi="Georgia"/>
          <w:i/>
          <w:i/>
        </w:rPr>
      </w:pPr>
      <w:r>
        <w:rPr>
          <w:rFonts w:ascii="Georgia" w:hAnsi="Georgia"/>
          <w:i/>
        </w:rPr>
      </w:r>
    </w:p>
    <w:p>
      <w:pPr>
        <w:pStyle w:val="TextBody"/>
        <w:spacing w:lineRule="auto" w:line="254" w:before="1" w:after="0"/>
        <w:ind w:left="212" w:right="496" w:hanging="0"/>
        <w:rPr/>
      </w:pPr>
      <w:r>
        <w:rPr/>
        <w:t>Nadeeka Dias, Ph.D., MD Anderson UTHealth Graduate School of Biomedical Sciences</w:t>
      </w:r>
      <w:r>
        <w:rPr>
          <w:spacing w:val="40"/>
        </w:rPr>
        <w:t xml:space="preserve"> </w:t>
      </w:r>
      <w:r>
        <w:rPr/>
        <w:t>Frances</w:t>
      </w:r>
      <w:r>
        <w:rPr>
          <w:spacing w:val="40"/>
        </w:rPr>
        <w:t xml:space="preserve"> </w:t>
      </w:r>
      <w:r>
        <w:rPr/>
        <w:t>Adoue</w:t>
      </w:r>
      <w:r>
        <w:rPr>
          <w:spacing w:val="40"/>
        </w:rPr>
        <w:t xml:space="preserve"> </w:t>
      </w:r>
      <w:r>
        <w:rPr/>
        <w:t>Lynch</w:t>
      </w:r>
      <w:r>
        <w:rPr>
          <w:spacing w:val="40"/>
        </w:rPr>
        <w:t xml:space="preserve"> </w:t>
      </w:r>
      <w:r>
        <w:rPr/>
        <w:t>Addiction</w:t>
      </w:r>
      <w:r>
        <w:rPr>
          <w:spacing w:val="40"/>
        </w:rPr>
        <w:t xml:space="preserve"> </w:t>
      </w:r>
      <w:r>
        <w:rPr/>
        <w:t>Research</w:t>
      </w:r>
      <w:r>
        <w:rPr>
          <w:spacing w:val="40"/>
        </w:rPr>
        <w:t xml:space="preserve"> </w:t>
      </w:r>
      <w:r>
        <w:rPr/>
        <w:t>Award,</w:t>
      </w:r>
      <w:r>
        <w:rPr>
          <w:spacing w:val="40"/>
        </w:rPr>
        <w:t xml:space="preserve"> </w:t>
      </w:r>
      <w:r>
        <w:rPr/>
        <w:t>2012</w:t>
      </w:r>
    </w:p>
    <w:p>
      <w:pPr>
        <w:pStyle w:val="TextBody"/>
        <w:spacing w:lineRule="auto" w:line="254"/>
        <w:ind w:left="212" w:right="1439" w:hanging="0"/>
        <w:rPr/>
      </w:pPr>
      <w:r>
        <w:rPr>
          <w:w w:val="105"/>
        </w:rPr>
        <w:t>Primm-Singleton Award – College on Problems of Drug Dependence, 2013 National Eye Institute (NIH) Young Investigators Fellowship – Gordon Research Conference, 2013</w:t>
      </w:r>
    </w:p>
    <w:p>
      <w:pPr>
        <w:pStyle w:val="TextBody"/>
        <w:spacing w:before="1" w:after="0"/>
        <w:ind w:left="212" w:right="0" w:hanging="0"/>
        <w:rPr/>
      </w:pPr>
      <w:r>
        <w:rPr>
          <w:w w:val="105"/>
        </w:rPr>
        <w:t>Robert</w:t>
      </w:r>
      <w:r>
        <w:rPr>
          <w:spacing w:val="16"/>
          <w:w w:val="105"/>
        </w:rPr>
        <w:t xml:space="preserve"> </w:t>
      </w:r>
      <w:r>
        <w:rPr>
          <w:w w:val="105"/>
        </w:rPr>
        <w:t>W.</w:t>
      </w:r>
      <w:r>
        <w:rPr>
          <w:spacing w:val="17"/>
          <w:w w:val="105"/>
        </w:rPr>
        <w:t xml:space="preserve"> </w:t>
      </w:r>
      <w:r>
        <w:rPr>
          <w:w w:val="105"/>
        </w:rPr>
        <w:t>and</w:t>
      </w:r>
      <w:r>
        <w:rPr>
          <w:spacing w:val="17"/>
          <w:w w:val="105"/>
        </w:rPr>
        <w:t xml:space="preserve"> </w:t>
      </w:r>
      <w:r>
        <w:rPr>
          <w:w w:val="105"/>
        </w:rPr>
        <w:t>P.</w:t>
      </w:r>
      <w:r>
        <w:rPr>
          <w:spacing w:val="17"/>
          <w:w w:val="105"/>
        </w:rPr>
        <w:t xml:space="preserve"> </w:t>
      </w:r>
      <w:r>
        <w:rPr>
          <w:w w:val="105"/>
        </w:rPr>
        <w:t>Wallis</w:t>
      </w:r>
      <w:r>
        <w:rPr>
          <w:spacing w:val="17"/>
          <w:w w:val="105"/>
        </w:rPr>
        <w:t xml:space="preserve"> </w:t>
      </w:r>
      <w:r>
        <w:rPr>
          <w:w w:val="105"/>
        </w:rPr>
        <w:t>Knox</w:t>
      </w:r>
      <w:r>
        <w:rPr>
          <w:spacing w:val="16"/>
          <w:w w:val="105"/>
        </w:rPr>
        <w:t xml:space="preserve"> </w:t>
      </w:r>
      <w:r>
        <w:rPr>
          <w:w w:val="105"/>
        </w:rPr>
        <w:t>Charitable</w:t>
      </w:r>
      <w:r>
        <w:rPr>
          <w:spacing w:val="17"/>
          <w:w w:val="105"/>
        </w:rPr>
        <w:t xml:space="preserve"> </w:t>
      </w:r>
      <w:r>
        <w:rPr>
          <w:w w:val="105"/>
        </w:rPr>
        <w:t>Foundation</w:t>
      </w:r>
      <w:r>
        <w:rPr>
          <w:spacing w:val="17"/>
          <w:w w:val="105"/>
        </w:rPr>
        <w:t xml:space="preserve"> </w:t>
      </w:r>
      <w:r>
        <w:rPr>
          <w:w w:val="105"/>
        </w:rPr>
        <w:t>Scholarship</w:t>
      </w:r>
      <w:r>
        <w:rPr>
          <w:spacing w:val="17"/>
          <w:w w:val="105"/>
        </w:rPr>
        <w:t xml:space="preserve"> </w:t>
      </w:r>
      <w:r>
        <w:rPr>
          <w:w w:val="105"/>
        </w:rPr>
        <w:t>Award,</w:t>
      </w:r>
      <w:r>
        <w:rPr>
          <w:spacing w:val="17"/>
          <w:w w:val="105"/>
        </w:rPr>
        <w:t xml:space="preserve"> </w:t>
      </w:r>
      <w:r>
        <w:rPr>
          <w:spacing w:val="-4"/>
          <w:w w:val="105"/>
        </w:rPr>
        <w:t>2014</w:t>
      </w:r>
    </w:p>
    <w:p>
      <w:pPr>
        <w:pStyle w:val="Normal"/>
        <w:spacing w:lineRule="auto" w:line="259" w:before="18" w:after="0"/>
        <w:ind w:left="195" w:right="453" w:firstLine="17"/>
        <w:jc w:val="both"/>
        <w:rPr>
          <w:rFonts w:ascii="Georgia" w:hAnsi="Georgia"/>
          <w:i/>
          <w:i/>
          <w:sz w:val="22"/>
        </w:rPr>
      </w:pPr>
      <w:r>
        <w:rPr>
          <w:sz w:val="22"/>
        </w:rPr>
        <w:t xml:space="preserve">Post-doctoral fellow, Harvard Medical School </w:t>
      </w:r>
      <w:r>
        <w:rPr>
          <w:w w:val="145"/>
          <w:sz w:val="22"/>
        </w:rPr>
        <w:t>/</w:t>
      </w:r>
      <w:r>
        <w:rPr>
          <w:spacing w:val="-3"/>
          <w:w w:val="145"/>
          <w:sz w:val="22"/>
        </w:rPr>
        <w:t xml:space="preserve"> </w:t>
      </w:r>
      <w:r>
        <w:rPr>
          <w:sz w:val="22"/>
        </w:rPr>
        <w:t>McLean Hospital (S.E. Lukas, 2014-16) Primary</w:t>
      </w:r>
      <w:r>
        <w:rPr>
          <w:spacing w:val="-9"/>
          <w:sz w:val="22"/>
        </w:rPr>
        <w:t xml:space="preserve"> </w:t>
      </w:r>
      <w:r>
        <w:rPr>
          <w:sz w:val="22"/>
        </w:rPr>
        <w:t>Mentor</w:t>
      </w:r>
      <w:r>
        <w:rPr>
          <w:spacing w:val="-9"/>
          <w:sz w:val="22"/>
        </w:rPr>
        <w:t xml:space="preserve"> </w:t>
      </w:r>
      <w:r>
        <w:rPr>
          <w:sz w:val="22"/>
        </w:rPr>
        <w:t>and</w:t>
      </w:r>
      <w:r>
        <w:rPr>
          <w:spacing w:val="-9"/>
          <w:sz w:val="22"/>
        </w:rPr>
        <w:t xml:space="preserve"> </w:t>
      </w:r>
      <w:r>
        <w:rPr>
          <w:sz w:val="22"/>
        </w:rPr>
        <w:t>Dissertation</w:t>
      </w:r>
      <w:r>
        <w:rPr>
          <w:spacing w:val="-9"/>
          <w:sz w:val="22"/>
        </w:rPr>
        <w:t xml:space="preserve"> </w:t>
      </w:r>
      <w:r>
        <w:rPr>
          <w:sz w:val="22"/>
        </w:rPr>
        <w:t xml:space="preserve">Advisor: </w:t>
      </w:r>
      <w:r>
        <w:rPr>
          <w:rFonts w:ascii="Georgia" w:hAnsi="Georgia"/>
          <w:i/>
          <w:sz w:val="22"/>
        </w:rPr>
        <w:t>Eyetracking</w:t>
      </w:r>
      <w:r>
        <w:rPr>
          <w:rFonts w:ascii="Georgia" w:hAnsi="Georgia"/>
          <w:i/>
          <w:spacing w:val="-3"/>
          <w:sz w:val="22"/>
        </w:rPr>
        <w:t xml:space="preserve"> </w:t>
      </w:r>
      <w:r>
        <w:rPr>
          <w:rFonts w:ascii="Georgia" w:hAnsi="Georgia"/>
          <w:i/>
          <w:sz w:val="22"/>
        </w:rPr>
        <w:t>measures</w:t>
      </w:r>
      <w:r>
        <w:rPr>
          <w:rFonts w:ascii="Georgia" w:hAnsi="Georgia"/>
          <w:i/>
          <w:spacing w:val="-3"/>
          <w:sz w:val="22"/>
        </w:rPr>
        <w:t xml:space="preserve"> </w:t>
      </w:r>
      <w:r>
        <w:rPr>
          <w:rFonts w:ascii="Georgia" w:hAnsi="Georgia"/>
          <w:i/>
          <w:sz w:val="22"/>
        </w:rPr>
        <w:t>of</w:t>
      </w:r>
      <w:r>
        <w:rPr>
          <w:rFonts w:ascii="Georgia" w:hAnsi="Georgia"/>
          <w:i/>
          <w:spacing w:val="-3"/>
          <w:sz w:val="22"/>
        </w:rPr>
        <w:t xml:space="preserve"> </w:t>
      </w:r>
      <w:r>
        <w:rPr>
          <w:rFonts w:ascii="Georgia" w:hAnsi="Georgia"/>
          <w:i/>
          <w:sz w:val="22"/>
        </w:rPr>
        <w:t>attentional</w:t>
      </w:r>
      <w:r>
        <w:rPr>
          <w:rFonts w:ascii="Georgia" w:hAnsi="Georgia"/>
          <w:i/>
          <w:spacing w:val="-4"/>
          <w:sz w:val="22"/>
        </w:rPr>
        <w:t xml:space="preserve"> </w:t>
      </w:r>
      <w:r>
        <w:rPr>
          <w:rFonts w:ascii="Georgia" w:hAnsi="Georgia"/>
          <w:i/>
          <w:sz w:val="22"/>
        </w:rPr>
        <w:t>bias</w:t>
      </w:r>
      <w:r>
        <w:rPr>
          <w:rFonts w:ascii="Georgia" w:hAnsi="Georgia"/>
          <w:i/>
          <w:spacing w:val="-4"/>
          <w:sz w:val="22"/>
        </w:rPr>
        <w:t xml:space="preserve"> </w:t>
      </w:r>
      <w:r>
        <w:rPr>
          <w:rFonts w:ascii="Georgia" w:hAnsi="Georgia"/>
          <w:i/>
          <w:sz w:val="22"/>
        </w:rPr>
        <w:t xml:space="preserve">in </w:t>
      </w:r>
      <w:r>
        <w:rPr>
          <w:rFonts w:ascii="Georgia" w:hAnsi="Georgia"/>
          <w:i/>
          <w:spacing w:val="-2"/>
          <w:sz w:val="22"/>
        </w:rPr>
        <w:t>cocaine-dependent</w:t>
      </w:r>
      <w:r>
        <w:rPr>
          <w:rFonts w:ascii="Georgia" w:hAnsi="Georgia"/>
          <w:i/>
          <w:spacing w:val="-3"/>
          <w:sz w:val="22"/>
        </w:rPr>
        <w:t xml:space="preserve"> </w:t>
      </w:r>
      <w:r>
        <w:rPr>
          <w:rFonts w:ascii="Georgia" w:hAnsi="Georgia"/>
          <w:i/>
          <w:spacing w:val="-2"/>
          <w:sz w:val="22"/>
        </w:rPr>
        <w:t>subjects</w:t>
      </w:r>
    </w:p>
    <w:p>
      <w:pPr>
        <w:pStyle w:val="TextBody"/>
        <w:spacing w:before="17" w:after="0"/>
        <w:rPr>
          <w:rFonts w:ascii="Georgia" w:hAnsi="Georgia"/>
          <w:i/>
          <w:i/>
        </w:rPr>
      </w:pPr>
      <w:r>
        <w:rPr>
          <w:rFonts w:ascii="Georgia" w:hAnsi="Georgia"/>
          <w:i/>
        </w:rPr>
      </w:r>
    </w:p>
    <w:p>
      <w:pPr>
        <w:pStyle w:val="TextBody"/>
        <w:ind w:left="212" w:right="0" w:hanging="0"/>
        <w:rPr/>
      </w:pPr>
      <w:r>
        <w:rPr/>
        <w:t>Nuvan</w:t>
      </w:r>
      <w:r>
        <w:rPr>
          <w:spacing w:val="45"/>
        </w:rPr>
        <w:t xml:space="preserve"> </w:t>
      </w:r>
      <w:r>
        <w:rPr/>
        <w:t>Rathnayaka,</w:t>
      </w:r>
      <w:r>
        <w:rPr>
          <w:spacing w:val="46"/>
        </w:rPr>
        <w:t xml:space="preserve"> </w:t>
      </w:r>
      <w:r>
        <w:rPr/>
        <w:t>MPH.</w:t>
      </w:r>
      <w:r>
        <w:rPr>
          <w:spacing w:val="46"/>
        </w:rPr>
        <w:t xml:space="preserve"> </w:t>
      </w:r>
      <w:r>
        <w:rPr/>
        <w:t>UTHSC</w:t>
      </w:r>
      <w:r>
        <w:rPr>
          <w:spacing w:val="45"/>
        </w:rPr>
        <w:t xml:space="preserve"> </w:t>
      </w:r>
      <w:r>
        <w:rPr/>
        <w:t>School</w:t>
      </w:r>
      <w:r>
        <w:rPr>
          <w:spacing w:val="46"/>
        </w:rPr>
        <w:t xml:space="preserve"> </w:t>
      </w:r>
      <w:r>
        <w:rPr/>
        <w:t>of</w:t>
      </w:r>
      <w:r>
        <w:rPr>
          <w:spacing w:val="46"/>
        </w:rPr>
        <w:t xml:space="preserve"> </w:t>
      </w:r>
      <w:r>
        <w:rPr/>
        <w:t>Public</w:t>
      </w:r>
      <w:r>
        <w:rPr>
          <w:spacing w:val="46"/>
        </w:rPr>
        <w:t xml:space="preserve"> </w:t>
      </w:r>
      <w:r>
        <w:rPr>
          <w:spacing w:val="-2"/>
        </w:rPr>
        <w:t>Heath</w:t>
      </w:r>
    </w:p>
    <w:p>
      <w:pPr>
        <w:pStyle w:val="TextBody"/>
        <w:spacing w:lineRule="auto" w:line="254" w:before="18" w:after="0"/>
        <w:ind w:left="212" w:right="422" w:hanging="0"/>
        <w:rPr/>
      </w:pPr>
      <w:r>
        <w:rPr>
          <w:w w:val="105"/>
        </w:rPr>
        <w:t>Graduate Research Assistant &amp; Ph.D. student, University of North Carolina, Biostatis- tics (2014–2019)</w:t>
      </w:r>
    </w:p>
    <w:p>
      <w:pPr>
        <w:pStyle w:val="TextBody"/>
        <w:spacing w:before="1" w:after="0"/>
        <w:ind w:left="212" w:right="0" w:hanging="0"/>
        <w:rPr/>
      </w:pPr>
      <w:r>
        <w:rPr>
          <w:w w:val="105"/>
        </w:rPr>
        <w:t>Masters</w:t>
      </w:r>
      <w:r>
        <w:rPr>
          <w:spacing w:val="15"/>
          <w:w w:val="105"/>
        </w:rPr>
        <w:t xml:space="preserve"> </w:t>
      </w:r>
      <w:r>
        <w:rPr>
          <w:w w:val="105"/>
        </w:rPr>
        <w:t>in</w:t>
      </w:r>
      <w:r>
        <w:rPr>
          <w:spacing w:val="15"/>
          <w:w w:val="105"/>
        </w:rPr>
        <w:t xml:space="preserve"> </w:t>
      </w:r>
      <w:r>
        <w:rPr>
          <w:w w:val="105"/>
        </w:rPr>
        <w:t>Public</w:t>
      </w:r>
      <w:r>
        <w:rPr>
          <w:spacing w:val="16"/>
          <w:w w:val="105"/>
        </w:rPr>
        <w:t xml:space="preserve"> </w:t>
      </w:r>
      <w:r>
        <w:rPr>
          <w:w w:val="105"/>
        </w:rPr>
        <w:t>Health</w:t>
      </w:r>
      <w:r>
        <w:rPr>
          <w:spacing w:val="15"/>
          <w:w w:val="105"/>
        </w:rPr>
        <w:t xml:space="preserve"> </w:t>
      </w:r>
      <w:r>
        <w:rPr>
          <w:w w:val="105"/>
        </w:rPr>
        <w:t>Advisory</w:t>
      </w:r>
      <w:r>
        <w:rPr>
          <w:spacing w:val="15"/>
          <w:w w:val="105"/>
        </w:rPr>
        <w:t xml:space="preserve"> </w:t>
      </w:r>
      <w:r>
        <w:rPr>
          <w:spacing w:val="-2"/>
          <w:w w:val="105"/>
        </w:rPr>
        <w:t>Committee</w:t>
      </w:r>
    </w:p>
    <w:p>
      <w:pPr>
        <w:sectPr>
          <w:type w:val="nextPage"/>
          <w:pgSz w:w="12240" w:h="15840"/>
          <w:pgMar w:left="940" w:right="900" w:gutter="0" w:header="0" w:top="800" w:footer="0" w:bottom="280"/>
          <w:pgNumType w:fmt="decimal"/>
          <w:cols w:num="2" w:equalWidth="false" w:sep="false">
            <w:col w:w="1626" w:space="40"/>
            <w:col w:w="8733"/>
          </w:cols>
          <w:formProt w:val="false"/>
          <w:textDirection w:val="lrTb"/>
          <w:docGrid w:type="default" w:linePitch="100" w:charSpace="4096"/>
        </w:sectPr>
      </w:pPr>
    </w:p>
    <w:p>
      <w:pPr>
        <w:pStyle w:val="TextBody"/>
        <w:spacing w:before="77" w:after="0"/>
        <w:ind w:left="649" w:right="0" w:hanging="0"/>
        <w:rPr/>
      </w:pPr>
      <w:r>
        <w:rPr>
          <w:spacing w:val="-4"/>
        </w:rPr>
        <w:t>2009–2014</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spacing w:before="144" w:after="0"/>
        <w:rPr/>
      </w:pPr>
      <w:r>
        <w:rPr/>
      </w:r>
    </w:p>
    <w:p>
      <w:pPr>
        <w:pStyle w:val="TextBody"/>
        <w:spacing w:before="1" w:after="0"/>
        <w:ind w:left="649" w:right="0" w:hanging="0"/>
        <w:rPr/>
      </w:pPr>
      <w:r>
        <w:rPr>
          <w:spacing w:val="-4"/>
        </w:rPr>
        <w:t>2008–2011</w:t>
      </w:r>
    </w:p>
    <w:p>
      <w:pPr>
        <w:pStyle w:val="TextBody"/>
        <w:rPr/>
      </w:pPr>
      <w:r>
        <w:rPr/>
      </w:r>
    </w:p>
    <w:p>
      <w:pPr>
        <w:pStyle w:val="TextBody"/>
        <w:rPr/>
      </w:pPr>
      <w:r>
        <w:rPr/>
      </w:r>
    </w:p>
    <w:p>
      <w:pPr>
        <w:pStyle w:val="TextBody"/>
        <w:spacing w:before="71" w:after="0"/>
        <w:rPr/>
      </w:pPr>
      <w:r>
        <w:rPr/>
      </w:r>
    </w:p>
    <w:p>
      <w:pPr>
        <w:pStyle w:val="TextBody"/>
        <w:spacing w:before="1" w:after="0"/>
        <w:ind w:left="649" w:right="0" w:hanging="0"/>
        <w:rPr/>
      </w:pPr>
      <w:r>
        <w:rPr>
          <w:spacing w:val="-4"/>
        </w:rPr>
        <w:t>2006–2011</w:t>
      </w:r>
    </w:p>
    <w:p>
      <w:pPr>
        <w:pStyle w:val="TextBody"/>
        <w:rPr/>
      </w:pPr>
      <w:r>
        <w:rPr/>
      </w:r>
    </w:p>
    <w:p>
      <w:pPr>
        <w:pStyle w:val="TextBody"/>
        <w:rPr/>
      </w:pPr>
      <w:r>
        <w:rPr/>
      </w:r>
    </w:p>
    <w:p>
      <w:pPr>
        <w:pStyle w:val="TextBody"/>
        <w:rPr/>
      </w:pPr>
      <w:r>
        <w:rPr/>
      </w:r>
    </w:p>
    <w:p>
      <w:pPr>
        <w:pStyle w:val="TextBody"/>
        <w:rPr/>
      </w:pPr>
      <w:r>
        <w:rPr/>
      </w:r>
    </w:p>
    <w:p>
      <w:pPr>
        <w:pStyle w:val="TextBody"/>
        <w:spacing w:before="107" w:after="0"/>
        <w:rPr/>
      </w:pPr>
      <w:r>
        <w:rPr/>
      </w:r>
    </w:p>
    <w:p>
      <w:pPr>
        <w:pStyle w:val="TextBody"/>
        <w:spacing w:before="1" w:after="0"/>
        <w:ind w:left="649" w:right="0" w:hanging="0"/>
        <w:rPr/>
      </w:pPr>
      <w:r>
        <w:rPr>
          <w:spacing w:val="-4"/>
        </w:rPr>
        <w:t>2002–2006</w:t>
      </w:r>
    </w:p>
    <w:p>
      <w:pPr>
        <w:pStyle w:val="TextBody"/>
        <w:spacing w:lineRule="auto" w:line="254" w:before="77" w:after="0"/>
        <w:ind w:left="212" w:right="422" w:hanging="0"/>
        <w:rPr/>
      </w:pPr>
      <w:r>
        <w:br w:type="column"/>
      </w:r>
      <w:r>
        <w:rPr>
          <w:w w:val="105"/>
        </w:rPr>
        <w:t>Joseph</w:t>
      </w:r>
      <w:r>
        <w:rPr>
          <w:spacing w:val="-15"/>
          <w:w w:val="105"/>
        </w:rPr>
        <w:t xml:space="preserve"> </w:t>
      </w:r>
      <w:r>
        <w:rPr>
          <w:w w:val="105"/>
        </w:rPr>
        <w:t>Alcorn,</w:t>
      </w:r>
      <w:r>
        <w:rPr>
          <w:spacing w:val="-14"/>
          <w:w w:val="105"/>
        </w:rPr>
        <w:t xml:space="preserve"> </w:t>
      </w:r>
      <w:r>
        <w:rPr>
          <w:w w:val="105"/>
        </w:rPr>
        <w:t>Ph.D.</w:t>
      </w:r>
      <w:r>
        <w:rPr>
          <w:spacing w:val="-15"/>
          <w:w w:val="105"/>
        </w:rPr>
        <w:t xml:space="preserve"> </w:t>
      </w:r>
      <w:r>
        <w:rPr>
          <w:w w:val="105"/>
        </w:rPr>
        <w:t>MD</w:t>
      </w:r>
      <w:r>
        <w:rPr>
          <w:spacing w:val="-14"/>
          <w:w w:val="105"/>
        </w:rPr>
        <w:t xml:space="preserve"> </w:t>
      </w:r>
      <w:r>
        <w:rPr>
          <w:w w:val="105"/>
        </w:rPr>
        <w:t>Anderson</w:t>
      </w:r>
      <w:r>
        <w:rPr>
          <w:spacing w:val="-15"/>
          <w:w w:val="105"/>
        </w:rPr>
        <w:t xml:space="preserve"> </w:t>
      </w:r>
      <w:r>
        <w:rPr>
          <w:w w:val="105"/>
        </w:rPr>
        <w:t>UTHealth</w:t>
      </w:r>
      <w:r>
        <w:rPr>
          <w:spacing w:val="-14"/>
          <w:w w:val="105"/>
        </w:rPr>
        <w:t xml:space="preserve"> </w:t>
      </w:r>
      <w:r>
        <w:rPr>
          <w:w w:val="105"/>
        </w:rPr>
        <w:t>Graduate</w:t>
      </w:r>
      <w:r>
        <w:rPr>
          <w:spacing w:val="-15"/>
          <w:w w:val="105"/>
        </w:rPr>
        <w:t xml:space="preserve"> </w:t>
      </w:r>
      <w:r>
        <w:rPr>
          <w:w w:val="105"/>
        </w:rPr>
        <w:t>School</w:t>
      </w:r>
      <w:r>
        <w:rPr>
          <w:spacing w:val="-14"/>
          <w:w w:val="105"/>
        </w:rPr>
        <w:t xml:space="preserve"> </w:t>
      </w:r>
      <w:r>
        <w:rPr>
          <w:w w:val="105"/>
        </w:rPr>
        <w:t>of</w:t>
      </w:r>
      <w:r>
        <w:rPr>
          <w:spacing w:val="-14"/>
          <w:w w:val="105"/>
        </w:rPr>
        <w:t xml:space="preserve"> </w:t>
      </w:r>
      <w:r>
        <w:rPr>
          <w:w w:val="105"/>
        </w:rPr>
        <w:t>Biomedical</w:t>
      </w:r>
      <w:r>
        <w:rPr>
          <w:spacing w:val="-15"/>
          <w:w w:val="105"/>
        </w:rPr>
        <w:t xml:space="preserve"> </w:t>
      </w:r>
      <w:r>
        <w:rPr>
          <w:w w:val="105"/>
        </w:rPr>
        <w:t>Sciences Dee S. and Patricia Osborne Endowed Scholarship, 2014</w:t>
      </w:r>
    </w:p>
    <w:p>
      <w:pPr>
        <w:pStyle w:val="TextBody"/>
        <w:spacing w:before="1" w:after="0"/>
        <w:ind w:left="207" w:right="0" w:hanging="0"/>
        <w:rPr/>
      </w:pPr>
      <w:r>
        <mc:AlternateContent>
          <mc:Choice Requires="wpg">
            <w:drawing>
              <wp:anchor behindDoc="0" distT="0" distB="0" distL="0" distR="0" simplePos="0" locked="0" layoutInCell="0" allowOverlap="1" relativeHeight="28">
                <wp:simplePos x="0" y="0"/>
                <wp:positionH relativeFrom="page">
                  <wp:posOffset>1710055</wp:posOffset>
                </wp:positionH>
                <wp:positionV relativeFrom="paragraph">
                  <wp:posOffset>-333375</wp:posOffset>
                </wp:positionV>
                <wp:extent cx="8890" cy="3957955"/>
                <wp:effectExtent l="4445" t="4445" r="0" b="4445"/>
                <wp:wrapNone/>
                <wp:docPr id="27" name="Group 232"/>
                <a:graphic xmlns:a="http://schemas.openxmlformats.org/drawingml/2006/main">
                  <a:graphicData uri="http://schemas.microsoft.com/office/word/2010/wordprocessingGroup">
                    <wpg:wgp>
                      <wpg:cNvGrpSpPr/>
                      <wpg:grpSpPr>
                        <a:xfrm>
                          <a:off x="0" y="0"/>
                          <a:ext cx="9000" cy="3957840"/>
                          <a:chOff x="0" y="0"/>
                          <a:chExt cx="9000" cy="3957840"/>
                        </a:xfrm>
                      </wpg:grpSpPr>
                      <wps:wsp>
                        <wps:cNvSpPr/>
                        <wps:spPr>
                          <a:xfrm>
                            <a:off x="0" y="0"/>
                            <a:ext cx="9000" cy="1203840"/>
                          </a:xfrm>
                          <a:custGeom>
                            <a:avLst/>
                            <a:gdLst/>
                            <a:ahLst/>
                            <a:rect l="l" t="t" r="r" b="b"/>
                            <a:pathLst>
                              <a:path w="0" h="1204595">
                                <a:moveTo>
                                  <a:pt x="0" y="1204518"/>
                                </a:moveTo>
                                <a:lnTo>
                                  <a:pt x="0" y="0"/>
                                </a:lnTo>
                              </a:path>
                            </a:pathLst>
                          </a:custGeom>
                          <a:noFill/>
                          <a:ln w="8851">
                            <a:solidFill>
                              <a:srgbClr val="b2b2b2"/>
                            </a:solidFill>
                            <a:round/>
                          </a:ln>
                        </wps:spPr>
                        <wps:style>
                          <a:lnRef idx="0"/>
                          <a:fillRef idx="0"/>
                          <a:effectRef idx="0"/>
                          <a:fontRef idx="minor"/>
                        </wps:style>
                        <wps:bodyPr/>
                      </wps:wsp>
                      <wps:wsp>
                        <wps:cNvSpPr/>
                        <wps:spPr>
                          <a:xfrm>
                            <a:off x="0" y="12045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376640"/>
                            <a:ext cx="9000" cy="51552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wps:wsp>
                        <wps:cNvSpPr/>
                        <wps:spPr>
                          <a:xfrm>
                            <a:off x="0" y="1892880"/>
                            <a:ext cx="9000" cy="17208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2065680"/>
                            <a:ext cx="9000" cy="859680"/>
                          </a:xfrm>
                          <a:custGeom>
                            <a:avLst/>
                            <a:gdLst/>
                            <a:ahLst/>
                            <a:rect l="l" t="t" r="r" b="b"/>
                            <a:pathLst>
                              <a:path w="0" h="860425">
                                <a:moveTo>
                                  <a:pt x="0" y="860374"/>
                                </a:moveTo>
                                <a:lnTo>
                                  <a:pt x="0" y="0"/>
                                </a:lnTo>
                              </a:path>
                            </a:pathLst>
                          </a:custGeom>
                          <a:noFill/>
                          <a:ln w="8851">
                            <a:solidFill>
                              <a:srgbClr val="b2b2b2"/>
                            </a:solidFill>
                            <a:round/>
                          </a:ln>
                        </wps:spPr>
                        <wps:style>
                          <a:lnRef idx="0"/>
                          <a:fillRef idx="0"/>
                          <a:effectRef idx="0"/>
                          <a:fontRef idx="minor"/>
                        </wps:style>
                        <wps:bodyPr/>
                      </wps:wsp>
                      <wps:wsp>
                        <wps:cNvSpPr/>
                        <wps:spPr>
                          <a:xfrm>
                            <a:off x="0" y="29260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098160"/>
                            <a:ext cx="9000" cy="859680"/>
                          </a:xfrm>
                          <a:custGeom>
                            <a:avLst/>
                            <a:gdLst/>
                            <a:ahLst/>
                            <a:rect l="l" t="t" r="r" b="b"/>
                            <a:pathLst>
                              <a:path w="0" h="860425">
                                <a:moveTo>
                                  <a:pt x="0" y="860374"/>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232" style="position:absolute;margin-left:134.65pt;margin-top:-26.25pt;width:0.7pt;height:311.65pt" coordorigin="2693,-525" coordsize="14,6233"/>
            </w:pict>
          </mc:Fallback>
        </mc:AlternateContent>
      </w:r>
      <w:r>
        <w:rPr>
          <w:w w:val="105"/>
        </w:rPr>
        <w:t>2012</w:t>
      </w:r>
      <w:r>
        <w:rPr>
          <w:spacing w:val="12"/>
          <w:w w:val="105"/>
        </w:rPr>
        <w:t xml:space="preserve"> </w:t>
      </w:r>
      <w:r>
        <w:rPr>
          <w:w w:val="105"/>
        </w:rPr>
        <w:t>Roberta</w:t>
      </w:r>
      <w:r>
        <w:rPr>
          <w:spacing w:val="12"/>
          <w:w w:val="105"/>
        </w:rPr>
        <w:t xml:space="preserve"> </w:t>
      </w:r>
      <w:r>
        <w:rPr>
          <w:w w:val="105"/>
        </w:rPr>
        <w:t>M.</w:t>
      </w:r>
      <w:r>
        <w:rPr>
          <w:spacing w:val="12"/>
          <w:w w:val="105"/>
        </w:rPr>
        <w:t xml:space="preserve"> </w:t>
      </w:r>
      <w:r>
        <w:rPr>
          <w:w w:val="105"/>
        </w:rPr>
        <w:t>and</w:t>
      </w:r>
      <w:r>
        <w:rPr>
          <w:spacing w:val="12"/>
          <w:w w:val="105"/>
        </w:rPr>
        <w:t xml:space="preserve"> </w:t>
      </w:r>
      <w:r>
        <w:rPr>
          <w:w w:val="105"/>
        </w:rPr>
        <w:t>Jean</w:t>
      </w:r>
      <w:r>
        <w:rPr>
          <w:spacing w:val="12"/>
          <w:w w:val="105"/>
        </w:rPr>
        <w:t xml:space="preserve"> </w:t>
      </w:r>
      <w:r>
        <w:rPr>
          <w:w w:val="105"/>
        </w:rPr>
        <w:t>M.</w:t>
      </w:r>
      <w:r>
        <w:rPr>
          <w:spacing w:val="12"/>
          <w:w w:val="105"/>
        </w:rPr>
        <w:t xml:space="preserve"> </w:t>
      </w:r>
      <w:r>
        <w:rPr>
          <w:w w:val="105"/>
        </w:rPr>
        <w:t>Worsham</w:t>
      </w:r>
      <w:r>
        <w:rPr>
          <w:spacing w:val="12"/>
          <w:w w:val="105"/>
        </w:rPr>
        <w:t xml:space="preserve"> </w:t>
      </w:r>
      <w:r>
        <w:rPr>
          <w:w w:val="105"/>
        </w:rPr>
        <w:t>Endowed</w:t>
      </w:r>
      <w:r>
        <w:rPr>
          <w:spacing w:val="12"/>
          <w:w w:val="105"/>
        </w:rPr>
        <w:t xml:space="preserve"> </w:t>
      </w:r>
      <w:r>
        <w:rPr>
          <w:w w:val="105"/>
        </w:rPr>
        <w:t>Scholarship</w:t>
      </w:r>
      <w:r>
        <w:rPr>
          <w:spacing w:val="12"/>
          <w:w w:val="105"/>
        </w:rPr>
        <w:t xml:space="preserve"> </w:t>
      </w:r>
      <w:r>
        <w:rPr>
          <w:w w:val="105"/>
        </w:rPr>
        <w:t>winner,</w:t>
      </w:r>
      <w:r>
        <w:rPr>
          <w:spacing w:val="12"/>
          <w:w w:val="105"/>
        </w:rPr>
        <w:t xml:space="preserve"> </w:t>
      </w:r>
      <w:r>
        <w:rPr>
          <w:spacing w:val="-4"/>
          <w:w w:val="105"/>
        </w:rPr>
        <w:t>2012</w:t>
      </w:r>
    </w:p>
    <w:p>
      <w:pPr>
        <w:pStyle w:val="TextBody"/>
        <w:spacing w:lineRule="auto" w:line="254" w:before="18" w:after="0"/>
        <w:ind w:left="187" w:right="453" w:firstLine="19"/>
        <w:rPr/>
      </w:pPr>
      <w:r>
        <w:rPr>
          <w:w w:val="105"/>
        </w:rPr>
        <w:t>2012 Primm-Singleton Award âĂŞ College on Problems of Drug Dependence, 2012 Post-doctoral fellow and Research Associate, University of Kentucky Medical School (C.R. Rush, 2015–2019)</w:t>
      </w:r>
    </w:p>
    <w:p>
      <w:pPr>
        <w:pStyle w:val="Normal"/>
        <w:spacing w:before="1" w:after="0"/>
        <w:ind w:left="212" w:right="0" w:hanging="0"/>
        <w:jc w:val="left"/>
        <w:rPr>
          <w:rFonts w:ascii="Georgia" w:hAnsi="Georgia"/>
          <w:i/>
          <w:i/>
          <w:sz w:val="22"/>
        </w:rPr>
      </w:pPr>
      <w:r>
        <w:rPr>
          <w:sz w:val="22"/>
        </w:rPr>
        <w:t>Primary</w:t>
      </w:r>
      <w:r>
        <w:rPr>
          <w:spacing w:val="16"/>
          <w:sz w:val="22"/>
        </w:rPr>
        <w:t xml:space="preserve"> </w:t>
      </w:r>
      <w:r>
        <w:rPr>
          <w:sz w:val="22"/>
        </w:rPr>
        <w:t>Mentor</w:t>
      </w:r>
      <w:r>
        <w:rPr>
          <w:spacing w:val="16"/>
          <w:sz w:val="22"/>
        </w:rPr>
        <w:t xml:space="preserve"> </w:t>
      </w:r>
      <w:r>
        <w:rPr>
          <w:sz w:val="22"/>
        </w:rPr>
        <w:t>and</w:t>
      </w:r>
      <w:r>
        <w:rPr>
          <w:spacing w:val="16"/>
          <w:sz w:val="22"/>
        </w:rPr>
        <w:t xml:space="preserve"> </w:t>
      </w:r>
      <w:r>
        <w:rPr>
          <w:sz w:val="22"/>
        </w:rPr>
        <w:t>Dissertation</w:t>
      </w:r>
      <w:r>
        <w:rPr>
          <w:spacing w:val="17"/>
          <w:sz w:val="22"/>
        </w:rPr>
        <w:t xml:space="preserve"> </w:t>
      </w:r>
      <w:r>
        <w:rPr>
          <w:sz w:val="22"/>
        </w:rPr>
        <w:t>Advisor:</w:t>
      </w:r>
      <w:r>
        <w:rPr>
          <w:spacing w:val="40"/>
          <w:sz w:val="22"/>
        </w:rPr>
        <w:t xml:space="preserve"> </w:t>
      </w:r>
      <w:r>
        <w:rPr>
          <w:rFonts w:ascii="Georgia" w:hAnsi="Georgia"/>
          <w:i/>
          <w:sz w:val="22"/>
        </w:rPr>
        <w:t>Effects</w:t>
      </w:r>
      <w:r>
        <w:rPr>
          <w:rFonts w:ascii="Georgia" w:hAnsi="Georgia"/>
          <w:i/>
          <w:spacing w:val="23"/>
          <w:sz w:val="22"/>
        </w:rPr>
        <w:t xml:space="preserve"> </w:t>
      </w:r>
      <w:r>
        <w:rPr>
          <w:rFonts w:ascii="Georgia" w:hAnsi="Georgia"/>
          <w:i/>
          <w:sz w:val="22"/>
        </w:rPr>
        <w:t>of</w:t>
      </w:r>
      <w:r>
        <w:rPr>
          <w:rFonts w:ascii="Georgia" w:hAnsi="Georgia"/>
          <w:i/>
          <w:spacing w:val="23"/>
          <w:sz w:val="22"/>
        </w:rPr>
        <w:t xml:space="preserve"> </w:t>
      </w:r>
      <w:r>
        <w:rPr>
          <w:rFonts w:ascii="Georgia" w:hAnsi="Georgia"/>
          <w:i/>
          <w:sz w:val="22"/>
        </w:rPr>
        <w:t>oxytocin</w:t>
      </w:r>
      <w:r>
        <w:rPr>
          <w:rFonts w:ascii="Georgia" w:hAnsi="Georgia"/>
          <w:i/>
          <w:spacing w:val="23"/>
          <w:sz w:val="22"/>
        </w:rPr>
        <w:t xml:space="preserve"> </w:t>
      </w:r>
      <w:r>
        <w:rPr>
          <w:rFonts w:ascii="Georgia" w:hAnsi="Georgia"/>
          <w:i/>
          <w:sz w:val="22"/>
        </w:rPr>
        <w:t>on</w:t>
      </w:r>
      <w:r>
        <w:rPr>
          <w:rFonts w:ascii="Georgia" w:hAnsi="Georgia"/>
          <w:i/>
          <w:spacing w:val="24"/>
          <w:sz w:val="22"/>
        </w:rPr>
        <w:t xml:space="preserve"> </w:t>
      </w:r>
      <w:r>
        <w:rPr>
          <w:rFonts w:ascii="Georgia" w:hAnsi="Georgia"/>
          <w:i/>
          <w:sz w:val="22"/>
        </w:rPr>
        <w:t>human</w:t>
      </w:r>
      <w:r>
        <w:rPr>
          <w:rFonts w:ascii="Georgia" w:hAnsi="Georgia"/>
          <w:i/>
          <w:spacing w:val="23"/>
          <w:sz w:val="22"/>
        </w:rPr>
        <w:t xml:space="preserve"> </w:t>
      </w:r>
      <w:r>
        <w:rPr>
          <w:rFonts w:ascii="Georgia" w:hAnsi="Georgia"/>
          <w:i/>
          <w:spacing w:val="-2"/>
          <w:sz w:val="22"/>
        </w:rPr>
        <w:t>aggression</w:t>
      </w:r>
    </w:p>
    <w:p>
      <w:pPr>
        <w:pStyle w:val="TextBody"/>
        <w:spacing w:before="38" w:after="0"/>
        <w:rPr>
          <w:rFonts w:ascii="Georgia" w:hAnsi="Georgia"/>
          <w:i/>
          <w:i/>
        </w:rPr>
      </w:pPr>
      <w:r>
        <w:rPr>
          <w:rFonts w:ascii="Georgia" w:hAnsi="Georgia"/>
          <w:i/>
        </w:rPr>
      </w:r>
    </w:p>
    <w:p>
      <w:pPr>
        <w:pStyle w:val="TextBody"/>
        <w:spacing w:lineRule="auto" w:line="254"/>
        <w:ind w:left="212" w:right="0" w:hanging="0"/>
        <w:rPr/>
      </w:pPr>
      <w:r>
        <w:rPr>
          <w:w w:val="105"/>
        </w:rPr>
        <w:t>Lorena Maili, M.S. MD Anderson UTHealth Graduate School of Biomedical Sciences Masters in Biological Sciences Advisory Committee</w:t>
      </w:r>
    </w:p>
    <w:p>
      <w:pPr>
        <w:pStyle w:val="TextBody"/>
        <w:spacing w:before="1" w:after="0"/>
        <w:ind w:left="212" w:right="0" w:hanging="0"/>
        <w:rPr/>
      </w:pPr>
      <w:r>
        <w:rPr>
          <w:w w:val="105"/>
        </w:rPr>
        <w:t>Roberta</w:t>
      </w:r>
      <w:r>
        <w:rPr>
          <w:spacing w:val="15"/>
          <w:w w:val="105"/>
        </w:rPr>
        <w:t xml:space="preserve"> </w:t>
      </w:r>
      <w:r>
        <w:rPr>
          <w:w w:val="105"/>
        </w:rPr>
        <w:t>M.</w:t>
      </w:r>
      <w:r>
        <w:rPr>
          <w:spacing w:val="15"/>
          <w:w w:val="105"/>
        </w:rPr>
        <w:t xml:space="preserve"> </w:t>
      </w:r>
      <w:r>
        <w:rPr>
          <w:w w:val="105"/>
        </w:rPr>
        <w:t>and</w:t>
      </w:r>
      <w:r>
        <w:rPr>
          <w:spacing w:val="15"/>
          <w:w w:val="105"/>
        </w:rPr>
        <w:t xml:space="preserve"> </w:t>
      </w:r>
      <w:r>
        <w:rPr>
          <w:w w:val="105"/>
        </w:rPr>
        <w:t>Jean</w:t>
      </w:r>
      <w:r>
        <w:rPr>
          <w:spacing w:val="15"/>
          <w:w w:val="105"/>
        </w:rPr>
        <w:t xml:space="preserve"> </w:t>
      </w:r>
      <w:r>
        <w:rPr>
          <w:w w:val="105"/>
        </w:rPr>
        <w:t>M.</w:t>
      </w:r>
      <w:r>
        <w:rPr>
          <w:spacing w:val="15"/>
          <w:w w:val="105"/>
        </w:rPr>
        <w:t xml:space="preserve"> </w:t>
      </w:r>
      <w:r>
        <w:rPr>
          <w:w w:val="105"/>
        </w:rPr>
        <w:t>Worsham</w:t>
      </w:r>
      <w:r>
        <w:rPr>
          <w:spacing w:val="15"/>
          <w:w w:val="105"/>
        </w:rPr>
        <w:t xml:space="preserve"> </w:t>
      </w:r>
      <w:r>
        <w:rPr>
          <w:w w:val="105"/>
        </w:rPr>
        <w:t>Endowed</w:t>
      </w:r>
      <w:r>
        <w:rPr>
          <w:spacing w:val="15"/>
          <w:w w:val="105"/>
        </w:rPr>
        <w:t xml:space="preserve"> </w:t>
      </w:r>
      <w:r>
        <w:rPr>
          <w:w w:val="105"/>
        </w:rPr>
        <w:t>Scholarship</w:t>
      </w:r>
      <w:r>
        <w:rPr>
          <w:spacing w:val="15"/>
          <w:w w:val="105"/>
        </w:rPr>
        <w:t xml:space="preserve"> </w:t>
      </w:r>
      <w:r>
        <w:rPr>
          <w:w w:val="105"/>
        </w:rPr>
        <w:t>winner,</w:t>
      </w:r>
      <w:r>
        <w:rPr>
          <w:spacing w:val="15"/>
          <w:w w:val="105"/>
        </w:rPr>
        <w:t xml:space="preserve"> </w:t>
      </w:r>
      <w:r>
        <w:rPr>
          <w:spacing w:val="-4"/>
          <w:w w:val="105"/>
        </w:rPr>
        <w:t>2010</w:t>
      </w:r>
    </w:p>
    <w:p>
      <w:pPr>
        <w:pStyle w:val="TextBody"/>
        <w:spacing w:before="36" w:after="0"/>
        <w:rPr/>
      </w:pPr>
      <w:r>
        <w:rPr/>
      </w:r>
    </w:p>
    <w:p>
      <w:pPr>
        <w:pStyle w:val="TextBody"/>
        <w:spacing w:lineRule="auto" w:line="254"/>
        <w:ind w:left="212" w:right="453" w:hanging="0"/>
        <w:rPr/>
      </w:pPr>
      <w:r>
        <w:rPr/>
        <w:t>Joshua Gowin, Ph.D. MD Anderson UTHealth Graduate School of Biomedical Sciences</w:t>
      </w:r>
      <w:r>
        <w:rPr>
          <w:spacing w:val="80"/>
        </w:rPr>
        <w:t xml:space="preserve"> </w:t>
      </w:r>
      <w:r>
        <w:rPr/>
        <w:t>Post-doctoral</w:t>
      </w:r>
      <w:r>
        <w:rPr>
          <w:spacing w:val="40"/>
        </w:rPr>
        <w:t xml:space="preserve"> </w:t>
      </w:r>
      <w:r>
        <w:rPr/>
        <w:t>fellow,</w:t>
      </w:r>
      <w:r>
        <w:rPr>
          <w:spacing w:val="40"/>
        </w:rPr>
        <w:t xml:space="preserve"> </w:t>
      </w:r>
      <w:r>
        <w:rPr/>
        <w:t>UC</w:t>
      </w:r>
      <w:r>
        <w:rPr>
          <w:spacing w:val="40"/>
        </w:rPr>
        <w:t xml:space="preserve"> </w:t>
      </w:r>
      <w:r>
        <w:rPr/>
        <w:t>San</w:t>
      </w:r>
      <w:r>
        <w:rPr>
          <w:spacing w:val="40"/>
        </w:rPr>
        <w:t xml:space="preserve"> </w:t>
      </w:r>
      <w:r>
        <w:rPr/>
        <w:t>Diego</w:t>
      </w:r>
      <w:r>
        <w:rPr>
          <w:spacing w:val="40"/>
        </w:rPr>
        <w:t xml:space="preserve"> </w:t>
      </w:r>
      <w:r>
        <w:rPr/>
        <w:t>(M.P.</w:t>
      </w:r>
      <w:r>
        <w:rPr>
          <w:spacing w:val="40"/>
        </w:rPr>
        <w:t xml:space="preserve"> </w:t>
      </w:r>
      <w:r>
        <w:rPr/>
        <w:t>Paulus,</w:t>
      </w:r>
      <w:r>
        <w:rPr>
          <w:spacing w:val="40"/>
        </w:rPr>
        <w:t xml:space="preserve"> </w:t>
      </w:r>
      <w:r>
        <w:rPr/>
        <w:t>2012–2013)</w:t>
      </w:r>
    </w:p>
    <w:p>
      <w:pPr>
        <w:pStyle w:val="TextBody"/>
        <w:spacing w:before="1" w:after="0"/>
        <w:ind w:left="212" w:right="0" w:hanging="0"/>
        <w:rPr/>
      </w:pPr>
      <w:r>
        <w:rPr>
          <w:w w:val="105"/>
        </w:rPr>
        <w:t>Research</w:t>
      </w:r>
      <w:r>
        <w:rPr>
          <w:spacing w:val="5"/>
          <w:w w:val="105"/>
        </w:rPr>
        <w:t xml:space="preserve"> </w:t>
      </w:r>
      <w:r>
        <w:rPr>
          <w:w w:val="105"/>
        </w:rPr>
        <w:t>Fellow,</w:t>
      </w:r>
      <w:r>
        <w:rPr>
          <w:spacing w:val="5"/>
          <w:w w:val="105"/>
        </w:rPr>
        <w:t xml:space="preserve"> </w:t>
      </w:r>
      <w:r>
        <w:rPr>
          <w:w w:val="105"/>
        </w:rPr>
        <w:t>NIAAA</w:t>
      </w:r>
      <w:r>
        <w:rPr>
          <w:spacing w:val="5"/>
          <w:w w:val="105"/>
        </w:rPr>
        <w:t xml:space="preserve"> </w:t>
      </w:r>
      <w:r>
        <w:rPr>
          <w:w w:val="105"/>
        </w:rPr>
        <w:t>(V.</w:t>
      </w:r>
      <w:r>
        <w:rPr>
          <w:spacing w:val="5"/>
          <w:w w:val="105"/>
        </w:rPr>
        <w:t xml:space="preserve"> </w:t>
      </w:r>
      <w:r>
        <w:rPr>
          <w:w w:val="105"/>
        </w:rPr>
        <w:t>Ramchandani,</w:t>
      </w:r>
      <w:r>
        <w:rPr>
          <w:spacing w:val="6"/>
          <w:w w:val="105"/>
        </w:rPr>
        <w:t xml:space="preserve"> </w:t>
      </w:r>
      <w:r>
        <w:rPr>
          <w:spacing w:val="-2"/>
          <w:w w:val="105"/>
        </w:rPr>
        <w:t>2014–18)</w:t>
      </w:r>
    </w:p>
    <w:p>
      <w:pPr>
        <w:pStyle w:val="Normal"/>
        <w:spacing w:lineRule="auto" w:line="254" w:before="18" w:after="0"/>
        <w:ind w:left="212" w:right="471" w:hanging="9"/>
        <w:jc w:val="left"/>
        <w:rPr>
          <w:rFonts w:ascii="Georgia" w:hAnsi="Georgia"/>
          <w:i/>
          <w:i/>
          <w:sz w:val="22"/>
        </w:rPr>
      </w:pPr>
      <w:r>
        <w:rPr>
          <w:sz w:val="22"/>
        </w:rPr>
        <w:t>Assistant</w:t>
      </w:r>
      <w:r>
        <w:rPr>
          <w:spacing w:val="40"/>
          <w:sz w:val="22"/>
        </w:rPr>
        <w:t xml:space="preserve"> </w:t>
      </w:r>
      <w:r>
        <w:rPr>
          <w:sz w:val="22"/>
        </w:rPr>
        <w:t>Professor,</w:t>
      </w:r>
      <w:r>
        <w:rPr>
          <w:spacing w:val="40"/>
          <w:sz w:val="22"/>
        </w:rPr>
        <w:t xml:space="preserve"> </w:t>
      </w:r>
      <w:r>
        <w:rPr>
          <w:sz w:val="22"/>
        </w:rPr>
        <w:t>University</w:t>
      </w:r>
      <w:r>
        <w:rPr>
          <w:spacing w:val="40"/>
          <w:sz w:val="22"/>
        </w:rPr>
        <w:t xml:space="preserve"> </w:t>
      </w:r>
      <w:r>
        <w:rPr>
          <w:sz w:val="22"/>
        </w:rPr>
        <w:t>of</w:t>
      </w:r>
      <w:r>
        <w:rPr>
          <w:spacing w:val="40"/>
          <w:sz w:val="22"/>
        </w:rPr>
        <w:t xml:space="preserve"> </w:t>
      </w:r>
      <w:r>
        <w:rPr>
          <w:sz w:val="22"/>
        </w:rPr>
        <w:t>Colorado</w:t>
      </w:r>
      <w:r>
        <w:rPr>
          <w:spacing w:val="40"/>
          <w:sz w:val="22"/>
        </w:rPr>
        <w:t xml:space="preserve"> </w:t>
      </w:r>
      <w:r>
        <w:rPr>
          <w:sz w:val="22"/>
        </w:rPr>
        <w:t>School</w:t>
      </w:r>
      <w:r>
        <w:rPr>
          <w:spacing w:val="40"/>
          <w:sz w:val="22"/>
        </w:rPr>
        <w:t xml:space="preserve"> </w:t>
      </w:r>
      <w:r>
        <w:rPr>
          <w:sz w:val="22"/>
        </w:rPr>
        <w:t>of</w:t>
      </w:r>
      <w:r>
        <w:rPr>
          <w:spacing w:val="40"/>
          <w:sz w:val="22"/>
        </w:rPr>
        <w:t xml:space="preserve"> </w:t>
      </w:r>
      <w:r>
        <w:rPr>
          <w:sz w:val="22"/>
        </w:rPr>
        <w:t>Medicine</w:t>
      </w:r>
      <w:r>
        <w:rPr>
          <w:spacing w:val="40"/>
          <w:sz w:val="22"/>
        </w:rPr>
        <w:t xml:space="preserve"> </w:t>
      </w:r>
      <w:r>
        <w:rPr>
          <w:sz w:val="22"/>
        </w:rPr>
        <w:t>(2018–present) Primary</w:t>
      </w:r>
      <w:r>
        <w:rPr>
          <w:spacing w:val="9"/>
          <w:sz w:val="22"/>
        </w:rPr>
        <w:t xml:space="preserve"> </w:t>
      </w:r>
      <w:r>
        <w:rPr>
          <w:sz w:val="22"/>
        </w:rPr>
        <w:t>Mentor</w:t>
      </w:r>
      <w:r>
        <w:rPr>
          <w:spacing w:val="10"/>
          <w:sz w:val="22"/>
        </w:rPr>
        <w:t xml:space="preserve"> </w:t>
      </w:r>
      <w:r>
        <w:rPr>
          <w:sz w:val="22"/>
        </w:rPr>
        <w:t>and</w:t>
      </w:r>
      <w:r>
        <w:rPr>
          <w:spacing w:val="10"/>
          <w:sz w:val="22"/>
        </w:rPr>
        <w:t xml:space="preserve"> </w:t>
      </w:r>
      <w:r>
        <w:rPr>
          <w:sz w:val="22"/>
        </w:rPr>
        <w:t>Dissertation</w:t>
      </w:r>
      <w:r>
        <w:rPr>
          <w:spacing w:val="10"/>
          <w:sz w:val="22"/>
        </w:rPr>
        <w:t xml:space="preserve"> </w:t>
      </w:r>
      <w:r>
        <w:rPr>
          <w:sz w:val="22"/>
        </w:rPr>
        <w:t>Advisor:</w:t>
      </w:r>
      <w:r>
        <w:rPr>
          <w:spacing w:val="30"/>
          <w:sz w:val="22"/>
        </w:rPr>
        <w:t xml:space="preserve"> </w:t>
      </w:r>
      <w:r>
        <w:rPr>
          <w:rFonts w:ascii="Georgia" w:hAnsi="Georgia"/>
          <w:i/>
          <w:sz w:val="22"/>
        </w:rPr>
        <w:t>The</w:t>
      </w:r>
      <w:r>
        <w:rPr>
          <w:rFonts w:ascii="Georgia" w:hAnsi="Georgia"/>
          <w:i/>
          <w:spacing w:val="17"/>
          <w:sz w:val="22"/>
        </w:rPr>
        <w:t xml:space="preserve"> </w:t>
      </w:r>
      <w:r>
        <w:rPr>
          <w:rFonts w:ascii="Georgia" w:hAnsi="Georgia"/>
          <w:i/>
          <w:sz w:val="22"/>
        </w:rPr>
        <w:t>role</w:t>
      </w:r>
      <w:r>
        <w:rPr>
          <w:rFonts w:ascii="Georgia" w:hAnsi="Georgia"/>
          <w:i/>
          <w:spacing w:val="16"/>
          <w:sz w:val="22"/>
        </w:rPr>
        <w:t xml:space="preserve"> </w:t>
      </w:r>
      <w:r>
        <w:rPr>
          <w:rFonts w:ascii="Georgia" w:hAnsi="Georgia"/>
          <w:i/>
          <w:sz w:val="22"/>
        </w:rPr>
        <w:t>of</w:t>
      </w:r>
      <w:r>
        <w:rPr>
          <w:rFonts w:ascii="Georgia" w:hAnsi="Georgia"/>
          <w:i/>
          <w:spacing w:val="16"/>
          <w:sz w:val="22"/>
        </w:rPr>
        <w:t xml:space="preserve"> </w:t>
      </w:r>
      <w:r>
        <w:rPr>
          <w:rFonts w:ascii="Georgia" w:hAnsi="Georgia"/>
          <w:i/>
          <w:sz w:val="22"/>
        </w:rPr>
        <w:t>cortisol</w:t>
      </w:r>
      <w:r>
        <w:rPr>
          <w:rFonts w:ascii="Georgia" w:hAnsi="Georgia"/>
          <w:i/>
          <w:spacing w:val="17"/>
          <w:sz w:val="22"/>
        </w:rPr>
        <w:t xml:space="preserve"> </w:t>
      </w:r>
      <w:r>
        <w:rPr>
          <w:rFonts w:ascii="Georgia" w:hAnsi="Georgia"/>
          <w:i/>
          <w:sz w:val="22"/>
        </w:rPr>
        <w:t>in</w:t>
      </w:r>
      <w:r>
        <w:rPr>
          <w:rFonts w:ascii="Georgia" w:hAnsi="Georgia"/>
          <w:i/>
          <w:spacing w:val="16"/>
          <w:sz w:val="22"/>
        </w:rPr>
        <w:t xml:space="preserve"> </w:t>
      </w:r>
      <w:r>
        <w:rPr>
          <w:rFonts w:ascii="Georgia" w:hAnsi="Georgia"/>
          <w:i/>
          <w:sz w:val="22"/>
        </w:rPr>
        <w:t>the</w:t>
      </w:r>
      <w:r>
        <w:rPr>
          <w:rFonts w:ascii="Georgia" w:hAnsi="Georgia"/>
          <w:i/>
          <w:spacing w:val="16"/>
          <w:sz w:val="22"/>
        </w:rPr>
        <w:t xml:space="preserve"> </w:t>
      </w:r>
      <w:r>
        <w:rPr>
          <w:rFonts w:ascii="Georgia" w:hAnsi="Georgia"/>
          <w:i/>
          <w:sz w:val="22"/>
        </w:rPr>
        <w:t>cycle</w:t>
      </w:r>
      <w:r>
        <w:rPr>
          <w:rFonts w:ascii="Georgia" w:hAnsi="Georgia"/>
          <w:i/>
          <w:spacing w:val="16"/>
          <w:sz w:val="22"/>
        </w:rPr>
        <w:t xml:space="preserve"> </w:t>
      </w:r>
      <w:r>
        <w:rPr>
          <w:rFonts w:ascii="Georgia" w:hAnsi="Georgia"/>
          <w:i/>
          <w:sz w:val="22"/>
        </w:rPr>
        <w:t>of</w:t>
      </w:r>
      <w:r>
        <w:rPr>
          <w:rFonts w:ascii="Georgia" w:hAnsi="Georgia"/>
          <w:i/>
          <w:spacing w:val="17"/>
          <w:sz w:val="22"/>
        </w:rPr>
        <w:t xml:space="preserve"> </w:t>
      </w:r>
      <w:r>
        <w:rPr>
          <w:rFonts w:ascii="Georgia" w:hAnsi="Georgia"/>
          <w:i/>
          <w:spacing w:val="-5"/>
          <w:sz w:val="22"/>
        </w:rPr>
        <w:t>violence</w:t>
      </w:r>
    </w:p>
    <w:p>
      <w:pPr>
        <w:pStyle w:val="TextBody"/>
        <w:spacing w:before="20" w:after="0"/>
        <w:rPr>
          <w:rFonts w:ascii="Georgia" w:hAnsi="Georgia"/>
          <w:i/>
          <w:i/>
        </w:rPr>
      </w:pPr>
      <w:r>
        <w:rPr>
          <w:rFonts w:ascii="Georgia" w:hAnsi="Georgia"/>
          <w:i/>
        </w:rPr>
      </w:r>
    </w:p>
    <w:p>
      <w:pPr>
        <w:pStyle w:val="Normal"/>
        <w:spacing w:lineRule="auto" w:line="254" w:before="1" w:after="0"/>
        <w:ind w:left="212" w:right="0" w:hanging="0"/>
        <w:jc w:val="left"/>
        <w:rPr>
          <w:rFonts w:ascii="Georgia" w:hAnsi="Georgia"/>
          <w:i/>
          <w:i/>
          <w:sz w:val="22"/>
        </w:rPr>
      </w:pPr>
      <w:r>
        <w:rPr>
          <w:sz w:val="22"/>
        </w:rPr>
        <w:t>Sylvain Nouvion, Ph.D. MD Anderson UTHealth Graduate School Biomedical Sciences</w:t>
      </w:r>
      <w:r>
        <w:rPr>
          <w:spacing w:val="80"/>
          <w:sz w:val="22"/>
        </w:rPr>
        <w:t xml:space="preserve"> </w:t>
      </w:r>
      <w:r>
        <w:rPr>
          <w:sz w:val="22"/>
        </w:rPr>
        <w:t>NIH/NSRA F31 application:</w:t>
      </w:r>
      <w:r>
        <w:rPr>
          <w:spacing w:val="23"/>
          <w:sz w:val="22"/>
        </w:rPr>
        <w:t xml:space="preserve"> </w:t>
      </w:r>
      <w:r>
        <w:rPr>
          <w:rFonts w:ascii="Georgia" w:hAnsi="Georgia"/>
          <w:i/>
          <w:sz w:val="22"/>
        </w:rPr>
        <w:t>Human reactive and proactive aggression</w:t>
      </w:r>
    </w:p>
    <w:p>
      <w:pPr>
        <w:pStyle w:val="TextBody"/>
        <w:ind w:left="212" w:right="0" w:hanging="0"/>
        <w:rPr/>
      </w:pPr>
      <w:r>
        <w:rPr>
          <w:w w:val="105"/>
        </w:rPr>
        <w:t>Post-doctoral</w:t>
      </w:r>
      <w:r>
        <w:rPr>
          <w:spacing w:val="-6"/>
          <w:w w:val="105"/>
        </w:rPr>
        <w:t xml:space="preserve"> </w:t>
      </w:r>
      <w:r>
        <w:rPr>
          <w:w w:val="105"/>
        </w:rPr>
        <w:t>fellow,</w:t>
      </w:r>
      <w:r>
        <w:rPr>
          <w:spacing w:val="-6"/>
          <w:w w:val="105"/>
        </w:rPr>
        <w:t xml:space="preserve"> </w:t>
      </w:r>
      <w:r>
        <w:rPr>
          <w:w w:val="105"/>
        </w:rPr>
        <w:t>Wake</w:t>
      </w:r>
      <w:r>
        <w:rPr>
          <w:spacing w:val="-5"/>
          <w:w w:val="105"/>
        </w:rPr>
        <w:t xml:space="preserve"> </w:t>
      </w:r>
      <w:r>
        <w:rPr>
          <w:w w:val="105"/>
        </w:rPr>
        <w:t>Forest</w:t>
      </w:r>
      <w:r>
        <w:rPr>
          <w:spacing w:val="-6"/>
          <w:w w:val="105"/>
        </w:rPr>
        <w:t xml:space="preserve"> </w:t>
      </w:r>
      <w:r>
        <w:rPr>
          <w:w w:val="105"/>
        </w:rPr>
        <w:t>University,</w:t>
      </w:r>
      <w:r>
        <w:rPr>
          <w:spacing w:val="-6"/>
          <w:w w:val="105"/>
        </w:rPr>
        <w:t xml:space="preserve"> </w:t>
      </w:r>
      <w:r>
        <w:rPr>
          <w:w w:val="105"/>
        </w:rPr>
        <w:t>(2007-2008,</w:t>
      </w:r>
      <w:r>
        <w:rPr>
          <w:spacing w:val="-5"/>
          <w:w w:val="105"/>
        </w:rPr>
        <w:t xml:space="preserve"> </w:t>
      </w:r>
      <w:r>
        <w:rPr>
          <w:w w:val="105"/>
        </w:rPr>
        <w:t>D.M.</w:t>
      </w:r>
      <w:r>
        <w:rPr>
          <w:spacing w:val="-6"/>
          <w:w w:val="105"/>
        </w:rPr>
        <w:t xml:space="preserve"> </w:t>
      </w:r>
      <w:r>
        <w:rPr>
          <w:spacing w:val="-2"/>
          <w:w w:val="105"/>
        </w:rPr>
        <w:t>Dougherty)</w:t>
      </w:r>
    </w:p>
    <w:p>
      <w:pPr>
        <w:pStyle w:val="Normal"/>
        <w:spacing w:lineRule="auto" w:line="259" w:before="17" w:after="0"/>
        <w:ind w:left="196" w:right="0" w:firstLine="16"/>
        <w:jc w:val="left"/>
        <w:rPr>
          <w:rFonts w:ascii="Georgia" w:hAnsi="Georgia"/>
          <w:i/>
          <w:i/>
          <w:sz w:val="22"/>
        </w:rPr>
      </w:pPr>
      <w:r>
        <w:rPr>
          <w:sz w:val="22"/>
        </w:rPr>
        <w:t>Chair</w:t>
      </w:r>
      <w:r>
        <w:rPr>
          <w:spacing w:val="80"/>
          <w:sz w:val="22"/>
        </w:rPr>
        <w:t xml:space="preserve"> </w:t>
      </w:r>
      <w:r>
        <w:rPr>
          <w:sz w:val="22"/>
        </w:rPr>
        <w:t>for</w:t>
      </w:r>
      <w:r>
        <w:rPr>
          <w:spacing w:val="80"/>
          <w:sz w:val="22"/>
        </w:rPr>
        <w:t xml:space="preserve"> </w:t>
      </w:r>
      <w:r>
        <w:rPr>
          <w:sz w:val="22"/>
        </w:rPr>
        <w:t>GSBS</w:t>
      </w:r>
      <w:r>
        <w:rPr>
          <w:spacing w:val="80"/>
          <w:sz w:val="22"/>
        </w:rPr>
        <w:t xml:space="preserve"> </w:t>
      </w:r>
      <w:r>
        <w:rPr>
          <w:sz w:val="22"/>
        </w:rPr>
        <w:t>Examining</w:t>
      </w:r>
      <w:r>
        <w:rPr>
          <w:spacing w:val="80"/>
          <w:sz w:val="22"/>
        </w:rPr>
        <w:t xml:space="preserve"> </w:t>
      </w:r>
      <w:r>
        <w:rPr>
          <w:sz w:val="22"/>
        </w:rPr>
        <w:t>Committee,</w:t>
      </w:r>
      <w:r>
        <w:rPr>
          <w:spacing w:val="80"/>
          <w:sz w:val="22"/>
        </w:rPr>
        <w:t xml:space="preserve"> </w:t>
      </w:r>
      <w:r>
        <w:rPr>
          <w:sz w:val="22"/>
        </w:rPr>
        <w:t>Doctoral</w:t>
      </w:r>
      <w:r>
        <w:rPr>
          <w:spacing w:val="80"/>
          <w:sz w:val="22"/>
        </w:rPr>
        <w:t xml:space="preserve"> </w:t>
      </w:r>
      <w:r>
        <w:rPr>
          <w:sz w:val="22"/>
        </w:rPr>
        <w:t>Advisory</w:t>
      </w:r>
      <w:r>
        <w:rPr>
          <w:spacing w:val="80"/>
          <w:sz w:val="22"/>
        </w:rPr>
        <w:t xml:space="preserve"> </w:t>
      </w:r>
      <w:r>
        <w:rPr>
          <w:sz w:val="22"/>
        </w:rPr>
        <w:t>Committee:</w:t>
      </w:r>
      <w:r>
        <w:rPr>
          <w:spacing w:val="80"/>
          <w:w w:val="150"/>
          <w:sz w:val="22"/>
        </w:rPr>
        <w:t xml:space="preserve"> </w:t>
      </w:r>
      <w:r>
        <w:rPr>
          <w:rFonts w:ascii="Georgia" w:hAnsi="Georgia"/>
          <w:i/>
          <w:sz w:val="22"/>
        </w:rPr>
        <w:t>Proactive aggression:</w:t>
      </w:r>
      <w:r>
        <w:rPr>
          <w:rFonts w:ascii="Georgia" w:hAnsi="Georgia"/>
          <w:i/>
          <w:spacing w:val="11"/>
          <w:sz w:val="22"/>
        </w:rPr>
        <w:t xml:space="preserve"> </w:t>
      </w:r>
      <w:r>
        <w:rPr>
          <w:rFonts w:ascii="Georgia" w:hAnsi="Georgia"/>
          <w:i/>
          <w:sz w:val="22"/>
        </w:rPr>
        <w:t>A</w:t>
      </w:r>
      <w:r>
        <w:rPr>
          <w:rFonts w:ascii="Georgia" w:hAnsi="Georgia"/>
          <w:i/>
          <w:spacing w:val="-3"/>
          <w:sz w:val="22"/>
        </w:rPr>
        <w:t xml:space="preserve"> </w:t>
      </w:r>
      <w:r>
        <w:rPr>
          <w:rFonts w:ascii="Georgia" w:hAnsi="Georgia"/>
          <w:i/>
          <w:sz w:val="22"/>
        </w:rPr>
        <w:t>two</w:t>
      </w:r>
      <w:r>
        <w:rPr>
          <w:rFonts w:ascii="Georgia" w:hAnsi="Georgia"/>
          <w:i/>
          <w:spacing w:val="-3"/>
          <w:sz w:val="22"/>
        </w:rPr>
        <w:t xml:space="preserve"> </w:t>
      </w:r>
      <w:r>
        <w:rPr>
          <w:rFonts w:ascii="Georgia" w:hAnsi="Georgia"/>
          <w:i/>
          <w:sz w:val="22"/>
        </w:rPr>
        <w:t>part</w:t>
      </w:r>
      <w:r>
        <w:rPr>
          <w:rFonts w:ascii="Georgia" w:hAnsi="Georgia"/>
          <w:i/>
          <w:spacing w:val="-3"/>
          <w:sz w:val="22"/>
        </w:rPr>
        <w:t xml:space="preserve"> </w:t>
      </w:r>
      <w:r>
        <w:rPr>
          <w:rFonts w:ascii="Georgia" w:hAnsi="Georgia"/>
          <w:i/>
          <w:sz w:val="22"/>
        </w:rPr>
        <w:t>study</w:t>
      </w:r>
    </w:p>
    <w:p>
      <w:pPr>
        <w:sectPr>
          <w:type w:val="nextPage"/>
          <w:pgSz w:w="12240" w:h="15840"/>
          <w:pgMar w:left="940" w:right="900" w:gutter="0" w:header="0" w:top="800" w:footer="0" w:bottom="280"/>
          <w:pgNumType w:fmt="decimal"/>
          <w:cols w:num="2" w:equalWidth="false" w:sep="false">
            <w:col w:w="1626" w:space="40"/>
            <w:col w:w="8733"/>
          </w:cols>
          <w:formProt w:val="false"/>
          <w:textDirection w:val="lrTb"/>
          <w:docGrid w:type="default" w:linePitch="100" w:charSpace="4096"/>
        </w:sectPr>
      </w:pPr>
    </w:p>
    <w:p>
      <w:pPr>
        <w:pStyle w:val="TextBody"/>
        <w:spacing w:before="72" w:after="0"/>
        <w:rPr>
          <w:rFonts w:ascii="Georgia" w:hAnsi="Georgia"/>
          <w:i/>
          <w:i/>
        </w:rPr>
      </w:pPr>
      <w:r>
        <w:rPr>
          <w:rFonts w:ascii="Georgia" w:hAnsi="Georgia"/>
          <w:i/>
        </w:rPr>
      </w:r>
    </w:p>
    <w:p>
      <w:pPr>
        <w:pStyle w:val="Heading2"/>
        <w:spacing w:before="1" w:after="0"/>
        <w:ind w:left="139" w:right="0" w:hanging="0"/>
        <w:rPr>
          <w:i/>
          <w:i/>
        </w:rPr>
      </w:pPr>
      <w:r>
        <w:rPr>
          <w:i/>
          <w:spacing w:val="-7"/>
        </w:rPr>
        <w:t>Medical</w:t>
      </w:r>
      <w:r>
        <w:rPr>
          <w:i/>
          <w:spacing w:val="11"/>
        </w:rPr>
        <w:t xml:space="preserve"> </w:t>
      </w:r>
      <w:r>
        <w:rPr>
          <w:i/>
          <w:spacing w:val="-2"/>
        </w:rPr>
        <w:t>Students</w:t>
      </w:r>
    </w:p>
    <w:p>
      <w:pPr>
        <w:pStyle w:val="TextBody"/>
        <w:spacing w:before="86" w:after="0"/>
        <w:rPr>
          <w:rFonts w:ascii="Georgia" w:hAnsi="Georgia"/>
          <w:b/>
          <w:b/>
          <w:i/>
          <w:i/>
          <w:sz w:val="20"/>
        </w:rPr>
      </w:pPr>
      <w:r>
        <w:rPr>
          <w:rFonts w:ascii="Georgia" w:hAnsi="Georgia"/>
          <w:b/>
          <w:i/>
          <w:sz w:val="20"/>
        </w:rPr>
      </w:r>
    </w:p>
    <w:p>
      <w:pPr>
        <w:sectPr>
          <w:type w:val="continuous"/>
          <w:pgSz w:w="12240" w:h="15840"/>
          <w:pgMar w:left="940" w:right="900" w:gutter="0" w:header="0" w:top="800" w:footer="0" w:bottom="280"/>
          <w:formProt w:val="false"/>
          <w:textDirection w:val="lrTb"/>
          <w:docGrid w:type="default" w:linePitch="100" w:charSpace="4096"/>
        </w:sectPr>
      </w:pPr>
    </w:p>
    <w:p>
      <w:pPr>
        <w:pStyle w:val="TextBody"/>
        <w:spacing w:before="101" w:after="0"/>
        <w:jc w:val="right"/>
        <w:rPr/>
      </w:pPr>
      <w:r>
        <w:rPr>
          <w:spacing w:val="-2"/>
        </w:rPr>
        <w:t>2019–2023</w:t>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spacing w:before="126" w:after="0"/>
        <w:rPr/>
      </w:pPr>
      <w:r>
        <w:rPr/>
      </w:r>
    </w:p>
    <w:p>
      <w:pPr>
        <w:pStyle w:val="TextBody"/>
        <w:jc w:val="right"/>
        <w:rPr/>
      </w:pPr>
      <w:r>
        <w:rPr>
          <w:spacing w:val="-2"/>
        </w:rPr>
        <w:t>2019–2020</w:t>
      </w:r>
    </w:p>
    <w:p>
      <w:pPr>
        <w:pStyle w:val="TextBody"/>
        <w:rPr/>
      </w:pPr>
      <w:r>
        <w:rPr/>
      </w:r>
    </w:p>
    <w:p>
      <w:pPr>
        <w:pStyle w:val="TextBody"/>
        <w:rPr/>
      </w:pPr>
      <w:r>
        <w:rPr/>
      </w:r>
    </w:p>
    <w:p>
      <w:pPr>
        <w:pStyle w:val="TextBody"/>
        <w:spacing w:before="72" w:after="0"/>
        <w:rPr/>
      </w:pPr>
      <w:r>
        <w:rPr/>
      </w:r>
    </w:p>
    <w:p>
      <w:pPr>
        <w:pStyle w:val="TextBody"/>
        <w:jc w:val="right"/>
        <w:rPr/>
      </w:pPr>
      <w:r>
        <w:rPr>
          <w:spacing w:val="-2"/>
        </w:rPr>
        <w:t>2018–2019</w:t>
      </w:r>
    </w:p>
    <w:p>
      <w:pPr>
        <w:pStyle w:val="TextBody"/>
        <w:rPr/>
      </w:pPr>
      <w:r>
        <w:rPr/>
      </w:r>
    </w:p>
    <w:p>
      <w:pPr>
        <w:pStyle w:val="TextBody"/>
        <w:rPr/>
      </w:pPr>
      <w:r>
        <w:rPr/>
      </w:r>
    </w:p>
    <w:p>
      <w:pPr>
        <w:pStyle w:val="TextBody"/>
        <w:spacing w:before="72" w:after="0"/>
        <w:rPr/>
      </w:pPr>
      <w:r>
        <w:rPr/>
      </w:r>
    </w:p>
    <w:p>
      <w:pPr>
        <w:pStyle w:val="TextBody"/>
        <w:tabs>
          <w:tab w:val="clear" w:pos="720"/>
          <w:tab w:val="left" w:pos="913" w:leader="none"/>
        </w:tabs>
        <w:jc w:val="right"/>
        <w:rPr/>
      </w:pPr>
      <w:r>
        <w:rPr>
          <w:spacing w:val="-2"/>
        </w:rPr>
        <w:t>2018–</w:t>
      </w:r>
      <w:r>
        <w:rPr/>
        <w:tab/>
      </w:r>
      <w:r>
        <w:rPr>
          <w:spacing w:val="-10"/>
        </w:rPr>
        <w:t>.</w:t>
      </w:r>
    </w:p>
    <w:p>
      <w:pPr>
        <w:pStyle w:val="TextBody"/>
        <w:rPr/>
      </w:pPr>
      <w:r>
        <w:rPr/>
      </w:r>
    </w:p>
    <w:p>
      <w:pPr>
        <w:pStyle w:val="TextBody"/>
        <w:rPr/>
      </w:pPr>
      <w:r>
        <w:rPr/>
      </w:r>
    </w:p>
    <w:p>
      <w:pPr>
        <w:pStyle w:val="TextBody"/>
        <w:rPr/>
      </w:pPr>
      <w:r>
        <w:rPr/>
      </w:r>
    </w:p>
    <w:p>
      <w:pPr>
        <w:pStyle w:val="TextBody"/>
        <w:spacing w:before="90" w:after="0"/>
        <w:rPr/>
      </w:pPr>
      <w:r>
        <w:rPr/>
      </w:r>
    </w:p>
    <w:p>
      <w:pPr>
        <w:pStyle w:val="TextBody"/>
        <w:jc w:val="right"/>
        <w:rPr/>
      </w:pPr>
      <w:r>
        <w:rPr>
          <w:spacing w:val="-4"/>
        </w:rPr>
        <w:t>2013</w:t>
      </w:r>
    </w:p>
    <w:p>
      <w:pPr>
        <w:pStyle w:val="TextBody"/>
        <w:spacing w:before="101" w:after="0"/>
        <w:ind w:left="212" w:right="0" w:hanging="0"/>
        <w:rPr/>
      </w:pPr>
      <w:r>
        <w:br w:type="column"/>
      </w:r>
      <w:r>
        <w:rPr>
          <w:w w:val="105"/>
        </w:rPr>
        <w:t>Emily</w:t>
      </w:r>
      <w:r>
        <w:rPr>
          <w:spacing w:val="5"/>
          <w:w w:val="105"/>
        </w:rPr>
        <w:t xml:space="preserve"> </w:t>
      </w:r>
      <w:r>
        <w:rPr>
          <w:w w:val="105"/>
        </w:rPr>
        <w:t>Mendez,</w:t>
      </w:r>
      <w:r>
        <w:rPr>
          <w:spacing w:val="5"/>
          <w:w w:val="105"/>
        </w:rPr>
        <w:t xml:space="preserve"> </w:t>
      </w:r>
      <w:r>
        <w:rPr>
          <w:w w:val="105"/>
        </w:rPr>
        <w:t>UTHealth</w:t>
      </w:r>
      <w:r>
        <w:rPr>
          <w:spacing w:val="5"/>
          <w:w w:val="105"/>
        </w:rPr>
        <w:t xml:space="preserve"> </w:t>
      </w:r>
      <w:r>
        <w:rPr>
          <w:w w:val="105"/>
        </w:rPr>
        <w:t>McGovern</w:t>
      </w:r>
      <w:r>
        <w:rPr>
          <w:spacing w:val="5"/>
          <w:w w:val="105"/>
        </w:rPr>
        <w:t xml:space="preserve"> </w:t>
      </w:r>
      <w:r>
        <w:rPr>
          <w:w w:val="105"/>
        </w:rPr>
        <w:t>Medical</w:t>
      </w:r>
      <w:r>
        <w:rPr>
          <w:spacing w:val="6"/>
          <w:w w:val="105"/>
        </w:rPr>
        <w:t xml:space="preserve"> </w:t>
      </w:r>
      <w:r>
        <w:rPr>
          <w:spacing w:val="-2"/>
          <w:w w:val="105"/>
        </w:rPr>
        <w:t>School</w:t>
      </w:r>
    </w:p>
    <w:p>
      <w:pPr>
        <w:pStyle w:val="TextBody"/>
        <w:spacing w:before="18" w:after="0"/>
        <w:ind w:left="212" w:right="0" w:hanging="0"/>
        <w:rPr/>
      </w:pPr>
      <w:r>
        <mc:AlternateContent>
          <mc:Choice Requires="wpg">
            <w:drawing>
              <wp:anchor behindDoc="0" distT="0" distB="0" distL="0" distR="0" simplePos="0" locked="0" layoutInCell="0" allowOverlap="1" relativeHeight="29">
                <wp:simplePos x="0" y="0"/>
                <wp:positionH relativeFrom="page">
                  <wp:posOffset>1710055</wp:posOffset>
                </wp:positionH>
                <wp:positionV relativeFrom="paragraph">
                  <wp:posOffset>-150495</wp:posOffset>
                </wp:positionV>
                <wp:extent cx="8890" cy="4130040"/>
                <wp:effectExtent l="4445" t="4445" r="0" b="4445"/>
                <wp:wrapNone/>
                <wp:docPr id="28" name="Group 240"/>
                <a:graphic xmlns:a="http://schemas.openxmlformats.org/drawingml/2006/main">
                  <a:graphicData uri="http://schemas.microsoft.com/office/word/2010/wordprocessingGroup">
                    <wpg:wgp>
                      <wpg:cNvGrpSpPr/>
                      <wpg:grpSpPr>
                        <a:xfrm>
                          <a:off x="0" y="0"/>
                          <a:ext cx="9000" cy="4129920"/>
                          <a:chOff x="0" y="0"/>
                          <a:chExt cx="9000" cy="4129920"/>
                        </a:xfrm>
                      </wpg:grpSpPr>
                      <wps:wsp>
                        <wps:cNvSpPr/>
                        <wps:spPr>
                          <a:xfrm>
                            <a:off x="0" y="0"/>
                            <a:ext cx="9000" cy="1203840"/>
                          </a:xfrm>
                          <a:custGeom>
                            <a:avLst/>
                            <a:gdLst/>
                            <a:ahLst/>
                            <a:rect l="l" t="t" r="r" b="b"/>
                            <a:pathLst>
                              <a:path w="0" h="1204595">
                                <a:moveTo>
                                  <a:pt x="0" y="1204518"/>
                                </a:moveTo>
                                <a:lnTo>
                                  <a:pt x="0" y="0"/>
                                </a:lnTo>
                              </a:path>
                            </a:pathLst>
                          </a:custGeom>
                          <a:noFill/>
                          <a:ln w="8851">
                            <a:solidFill>
                              <a:srgbClr val="b2b2b2"/>
                            </a:solidFill>
                            <a:round/>
                          </a:ln>
                        </wps:spPr>
                        <wps:style>
                          <a:lnRef idx="0"/>
                          <a:fillRef idx="0"/>
                          <a:effectRef idx="0"/>
                          <a:fontRef idx="minor"/>
                        </wps:style>
                        <wps:bodyPr/>
                      </wps:wsp>
                      <wps:wsp>
                        <wps:cNvSpPr/>
                        <wps:spPr>
                          <a:xfrm>
                            <a:off x="0" y="1204560"/>
                            <a:ext cx="9000" cy="687600"/>
                          </a:xfrm>
                          <a:custGeom>
                            <a:avLst/>
                            <a:gdLst/>
                            <a:ahLst/>
                            <a:rect l="l" t="t" r="r" b="b"/>
                            <a:pathLst>
                              <a:path w="0" h="688340">
                                <a:moveTo>
                                  <a:pt x="0" y="688301"/>
                                </a:moveTo>
                                <a:lnTo>
                                  <a:pt x="0" y="0"/>
                                </a:lnTo>
                              </a:path>
                            </a:pathLst>
                          </a:custGeom>
                          <a:noFill/>
                          <a:ln w="8851">
                            <a:solidFill>
                              <a:srgbClr val="b2b2b2"/>
                            </a:solidFill>
                            <a:round/>
                          </a:ln>
                        </wps:spPr>
                        <wps:style>
                          <a:lnRef idx="0"/>
                          <a:fillRef idx="0"/>
                          <a:effectRef idx="0"/>
                          <a:fontRef idx="minor"/>
                        </wps:style>
                        <wps:bodyPr/>
                      </wps:wsp>
                      <wps:wsp>
                        <wps:cNvSpPr/>
                        <wps:spPr>
                          <a:xfrm>
                            <a:off x="0" y="1892880"/>
                            <a:ext cx="9000" cy="688320"/>
                          </a:xfrm>
                          <a:custGeom>
                            <a:avLst/>
                            <a:gdLst/>
                            <a:ahLst/>
                            <a:rect l="l" t="t" r="r" b="b"/>
                            <a:pathLst>
                              <a:path w="0" h="688340">
                                <a:moveTo>
                                  <a:pt x="0" y="688301"/>
                                </a:moveTo>
                                <a:lnTo>
                                  <a:pt x="0" y="0"/>
                                </a:lnTo>
                              </a:path>
                            </a:pathLst>
                          </a:custGeom>
                          <a:noFill/>
                          <a:ln w="8851">
                            <a:solidFill>
                              <a:srgbClr val="b2b2b2"/>
                            </a:solidFill>
                            <a:round/>
                          </a:ln>
                        </wps:spPr>
                        <wps:style>
                          <a:lnRef idx="0"/>
                          <a:fillRef idx="0"/>
                          <a:effectRef idx="0"/>
                          <a:fontRef idx="minor"/>
                        </wps:style>
                        <wps:bodyPr/>
                      </wps:wsp>
                      <wps:wsp>
                        <wps:cNvSpPr/>
                        <wps:spPr>
                          <a:xfrm>
                            <a:off x="0" y="2581920"/>
                            <a:ext cx="9000" cy="687600"/>
                          </a:xfrm>
                          <a:custGeom>
                            <a:avLst/>
                            <a:gdLst/>
                            <a:ahLst/>
                            <a:rect l="l" t="t" r="r" b="b"/>
                            <a:pathLst>
                              <a:path w="0" h="688340">
                                <a:moveTo>
                                  <a:pt x="0" y="688301"/>
                                </a:moveTo>
                                <a:lnTo>
                                  <a:pt x="0" y="0"/>
                                </a:lnTo>
                              </a:path>
                            </a:pathLst>
                          </a:custGeom>
                          <a:noFill/>
                          <a:ln w="8851">
                            <a:solidFill>
                              <a:srgbClr val="b2b2b2"/>
                            </a:solidFill>
                            <a:round/>
                          </a:ln>
                        </wps:spPr>
                        <wps:style>
                          <a:lnRef idx="0"/>
                          <a:fillRef idx="0"/>
                          <a:effectRef idx="0"/>
                          <a:fontRef idx="minor"/>
                        </wps:style>
                        <wps:bodyPr/>
                      </wps:wsp>
                      <wps:wsp>
                        <wps:cNvSpPr/>
                        <wps:spPr>
                          <a:xfrm>
                            <a:off x="0" y="327024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442320"/>
                            <a:ext cx="9000" cy="515520"/>
                          </a:xfrm>
                          <a:custGeom>
                            <a:avLst/>
                            <a:gdLst/>
                            <a:ahLst/>
                            <a:rect l="l" t="t" r="r" b="b"/>
                            <a:pathLst>
                              <a:path w="0" h="516255">
                                <a:moveTo>
                                  <a:pt x="0" y="516229"/>
                                </a:moveTo>
                                <a:lnTo>
                                  <a:pt x="0" y="0"/>
                                </a:lnTo>
                              </a:path>
                            </a:pathLst>
                          </a:custGeom>
                          <a:noFill/>
                          <a:ln w="8851">
                            <a:solidFill>
                              <a:srgbClr val="b2b2b2"/>
                            </a:solidFill>
                            <a:round/>
                          </a:ln>
                        </wps:spPr>
                        <wps:style>
                          <a:lnRef idx="0"/>
                          <a:fillRef idx="0"/>
                          <a:effectRef idx="0"/>
                          <a:fontRef idx="minor"/>
                        </wps:style>
                        <wps:bodyPr/>
                      </wps:wsp>
                      <wps:wsp>
                        <wps:cNvSpPr/>
                        <wps:spPr>
                          <a:xfrm>
                            <a:off x="0" y="39585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240" style="position:absolute;margin-left:134.65pt;margin-top:-11.85pt;width:0.7pt;height:325.2pt" coordorigin="2693,-237" coordsize="14,6504"/>
            </w:pict>
          </mc:Fallback>
        </mc:AlternateContent>
      </w:r>
      <w:r>
        <w:rPr>
          <w:w w:val="105"/>
        </w:rPr>
        <w:t>Co-Mentor,</w:t>
      </w:r>
      <w:r>
        <w:rPr>
          <w:spacing w:val="25"/>
          <w:w w:val="105"/>
        </w:rPr>
        <w:t xml:space="preserve"> </w:t>
      </w:r>
      <w:r>
        <w:rPr>
          <w:w w:val="105"/>
        </w:rPr>
        <w:t>MD/PhD</w:t>
      </w:r>
      <w:r>
        <w:rPr>
          <w:spacing w:val="25"/>
          <w:w w:val="105"/>
        </w:rPr>
        <w:t xml:space="preserve"> </w:t>
      </w:r>
      <w:r>
        <w:rPr>
          <w:w w:val="105"/>
        </w:rPr>
        <w:t>program,</w:t>
      </w:r>
      <w:r>
        <w:rPr>
          <w:spacing w:val="25"/>
          <w:w w:val="105"/>
        </w:rPr>
        <w:t xml:space="preserve"> </w:t>
      </w:r>
      <w:r>
        <w:rPr>
          <w:w w:val="105"/>
        </w:rPr>
        <w:t>disseration</w:t>
      </w:r>
      <w:r>
        <w:rPr>
          <w:spacing w:val="25"/>
          <w:w w:val="105"/>
        </w:rPr>
        <w:t xml:space="preserve"> </w:t>
      </w:r>
      <w:r>
        <w:rPr>
          <w:w w:val="105"/>
        </w:rPr>
        <w:t>research</w:t>
      </w:r>
      <w:r>
        <w:rPr>
          <w:spacing w:val="25"/>
          <w:w w:val="105"/>
        </w:rPr>
        <w:t xml:space="preserve"> </w:t>
      </w:r>
      <w:r>
        <w:rPr>
          <w:spacing w:val="-2"/>
          <w:w w:val="105"/>
        </w:rPr>
        <w:t>component</w:t>
      </w:r>
    </w:p>
    <w:p>
      <w:pPr>
        <w:pStyle w:val="Normal"/>
        <w:spacing w:lineRule="auto" w:line="254" w:before="18" w:after="0"/>
        <w:ind w:left="195" w:right="263" w:firstLine="17"/>
        <w:jc w:val="left"/>
        <w:rPr>
          <w:rFonts w:ascii="Georgia" w:hAnsi="Georgia"/>
          <w:i/>
          <w:i/>
          <w:sz w:val="22"/>
        </w:rPr>
      </w:pPr>
      <w:r>
        <w:rPr>
          <w:sz w:val="22"/>
        </w:rPr>
        <w:t>NIH</w:t>
      </w:r>
      <w:r>
        <w:rPr>
          <w:spacing w:val="40"/>
          <w:sz w:val="22"/>
        </w:rPr>
        <w:t xml:space="preserve"> </w:t>
      </w:r>
      <w:r>
        <w:rPr>
          <w:sz w:val="22"/>
        </w:rPr>
        <w:t>Diversity</w:t>
      </w:r>
      <w:r>
        <w:rPr>
          <w:spacing w:val="40"/>
          <w:sz w:val="22"/>
        </w:rPr>
        <w:t xml:space="preserve"> </w:t>
      </w:r>
      <w:r>
        <w:rPr>
          <w:sz w:val="22"/>
        </w:rPr>
        <w:t>in</w:t>
      </w:r>
      <w:r>
        <w:rPr>
          <w:spacing w:val="40"/>
          <w:sz w:val="22"/>
        </w:rPr>
        <w:t xml:space="preserve"> </w:t>
      </w:r>
      <w:r>
        <w:rPr>
          <w:sz w:val="22"/>
        </w:rPr>
        <w:t>Vision</w:t>
      </w:r>
      <w:r>
        <w:rPr>
          <w:spacing w:val="40"/>
          <w:sz w:val="22"/>
        </w:rPr>
        <w:t xml:space="preserve"> </w:t>
      </w:r>
      <w:r>
        <w:rPr>
          <w:sz w:val="22"/>
        </w:rPr>
        <w:t>Research</w:t>
      </w:r>
      <w:r>
        <w:rPr>
          <w:spacing w:val="40"/>
          <w:sz w:val="22"/>
        </w:rPr>
        <w:t xml:space="preserve"> </w:t>
      </w:r>
      <w:r>
        <w:rPr>
          <w:sz w:val="22"/>
        </w:rPr>
        <w:t>and</w:t>
      </w:r>
      <w:r>
        <w:rPr>
          <w:spacing w:val="40"/>
          <w:sz w:val="22"/>
        </w:rPr>
        <w:t xml:space="preserve"> </w:t>
      </w:r>
      <w:r>
        <w:rPr>
          <w:sz w:val="22"/>
        </w:rPr>
        <w:t>Ophthalmology</w:t>
      </w:r>
      <w:r>
        <w:rPr>
          <w:spacing w:val="40"/>
          <w:sz w:val="22"/>
        </w:rPr>
        <w:t xml:space="preserve"> </w:t>
      </w:r>
      <w:r>
        <w:rPr>
          <w:sz w:val="22"/>
        </w:rPr>
        <w:t>Summer</w:t>
      </w:r>
      <w:r>
        <w:rPr>
          <w:spacing w:val="40"/>
          <w:sz w:val="22"/>
        </w:rPr>
        <w:t xml:space="preserve"> </w:t>
      </w:r>
      <w:r>
        <w:rPr>
          <w:sz w:val="22"/>
        </w:rPr>
        <w:t>Internship</w:t>
      </w:r>
      <w:r>
        <w:rPr>
          <w:spacing w:val="40"/>
          <w:sz w:val="22"/>
        </w:rPr>
        <w:t xml:space="preserve"> </w:t>
      </w:r>
      <w:r>
        <w:rPr>
          <w:sz w:val="22"/>
        </w:rPr>
        <w:t xml:space="preserve">Program </w:t>
      </w:r>
      <w:r>
        <w:rPr>
          <w:spacing w:val="-2"/>
          <w:sz w:val="22"/>
        </w:rPr>
        <w:t>CTSA</w:t>
      </w:r>
      <w:r>
        <w:rPr>
          <w:spacing w:val="-9"/>
          <w:sz w:val="22"/>
        </w:rPr>
        <w:t xml:space="preserve"> </w:t>
      </w:r>
      <w:r>
        <w:rPr>
          <w:spacing w:val="-2"/>
          <w:sz w:val="22"/>
        </w:rPr>
        <w:t>TL1</w:t>
      </w:r>
      <w:r>
        <w:rPr>
          <w:spacing w:val="-8"/>
          <w:sz w:val="22"/>
        </w:rPr>
        <w:t xml:space="preserve"> </w:t>
      </w:r>
      <w:r>
        <w:rPr>
          <w:spacing w:val="-2"/>
          <w:sz w:val="22"/>
        </w:rPr>
        <w:t>award:</w:t>
      </w:r>
      <w:r>
        <w:rPr>
          <w:spacing w:val="8"/>
          <w:sz w:val="22"/>
        </w:rPr>
        <w:t xml:space="preserve"> </w:t>
      </w:r>
      <w:r>
        <w:rPr>
          <w:rFonts w:ascii="Georgia" w:hAnsi="Georgia"/>
          <w:i/>
          <w:spacing w:val="-2"/>
          <w:sz w:val="22"/>
        </w:rPr>
        <w:t>In</w:t>
      </w:r>
      <w:r>
        <w:rPr>
          <w:rFonts w:ascii="Georgia" w:hAnsi="Georgia"/>
          <w:i/>
          <w:spacing w:val="-3"/>
          <w:sz w:val="22"/>
        </w:rPr>
        <w:t xml:space="preserve"> </w:t>
      </w:r>
      <w:r>
        <w:rPr>
          <w:rFonts w:ascii="Georgia" w:hAnsi="Georgia"/>
          <w:i/>
          <w:spacing w:val="-2"/>
          <w:sz w:val="22"/>
        </w:rPr>
        <w:t>vivo</w:t>
      </w:r>
      <w:r>
        <w:rPr>
          <w:rFonts w:ascii="Georgia" w:hAnsi="Georgia"/>
          <w:i/>
          <w:spacing w:val="-3"/>
          <w:sz w:val="22"/>
        </w:rPr>
        <w:t xml:space="preserve"> </w:t>
      </w:r>
      <w:r>
        <w:rPr>
          <w:rFonts w:ascii="Georgia" w:hAnsi="Georgia"/>
          <w:i/>
          <w:spacing w:val="-2"/>
          <w:sz w:val="22"/>
        </w:rPr>
        <w:t>and</w:t>
      </w:r>
      <w:r>
        <w:rPr>
          <w:rFonts w:ascii="Georgia" w:hAnsi="Georgia"/>
          <w:i/>
          <w:spacing w:val="-3"/>
          <w:sz w:val="22"/>
        </w:rPr>
        <w:t xml:space="preserve"> </w:t>
      </w:r>
      <w:r>
        <w:rPr>
          <w:rFonts w:ascii="Georgia" w:hAnsi="Georgia"/>
          <w:i/>
          <w:spacing w:val="-2"/>
          <w:sz w:val="22"/>
        </w:rPr>
        <w:t>in</w:t>
      </w:r>
      <w:r>
        <w:rPr>
          <w:rFonts w:ascii="Georgia" w:hAnsi="Georgia"/>
          <w:i/>
          <w:spacing w:val="-3"/>
          <w:sz w:val="22"/>
        </w:rPr>
        <w:t xml:space="preserve"> </w:t>
      </w:r>
      <w:r>
        <w:rPr>
          <w:rFonts w:ascii="Georgia" w:hAnsi="Georgia"/>
          <w:i/>
          <w:spacing w:val="-2"/>
          <w:sz w:val="22"/>
        </w:rPr>
        <w:t>vitro</w:t>
      </w:r>
      <w:r>
        <w:rPr>
          <w:rFonts w:ascii="Georgia" w:hAnsi="Georgia"/>
          <w:i/>
          <w:spacing w:val="-3"/>
          <w:sz w:val="22"/>
        </w:rPr>
        <w:t xml:space="preserve"> </w:t>
      </w:r>
      <w:r>
        <w:rPr>
          <w:rFonts w:ascii="Georgia" w:hAnsi="Georgia"/>
          <w:i/>
          <w:spacing w:val="-2"/>
          <w:sz w:val="22"/>
        </w:rPr>
        <w:t>mechanisms</w:t>
      </w:r>
      <w:r>
        <w:rPr>
          <w:rFonts w:ascii="Georgia" w:hAnsi="Georgia"/>
          <w:i/>
          <w:spacing w:val="-3"/>
          <w:sz w:val="22"/>
        </w:rPr>
        <w:t xml:space="preserve"> </w:t>
      </w:r>
      <w:r>
        <w:rPr>
          <w:rFonts w:ascii="Georgia" w:hAnsi="Georgia"/>
          <w:i/>
          <w:spacing w:val="-2"/>
          <w:sz w:val="22"/>
        </w:rPr>
        <w:t>in</w:t>
      </w:r>
      <w:r>
        <w:rPr>
          <w:rFonts w:ascii="Georgia" w:hAnsi="Georgia"/>
          <w:i/>
          <w:spacing w:val="-3"/>
          <w:sz w:val="22"/>
        </w:rPr>
        <w:t xml:space="preserve"> </w:t>
      </w:r>
      <w:r>
        <w:rPr>
          <w:rFonts w:ascii="Georgia" w:hAnsi="Georgia"/>
          <w:i/>
          <w:spacing w:val="-2"/>
          <w:sz w:val="22"/>
        </w:rPr>
        <w:t>substance</w:t>
      </w:r>
      <w:r>
        <w:rPr>
          <w:rFonts w:ascii="Georgia" w:hAnsi="Georgia"/>
          <w:i/>
          <w:spacing w:val="-3"/>
          <w:sz w:val="22"/>
        </w:rPr>
        <w:t xml:space="preserve"> </w:t>
      </w:r>
      <w:r>
        <w:rPr>
          <w:rFonts w:ascii="Georgia" w:hAnsi="Georgia"/>
          <w:i/>
          <w:spacing w:val="-2"/>
          <w:sz w:val="22"/>
        </w:rPr>
        <w:t>use</w:t>
      </w:r>
      <w:r>
        <w:rPr>
          <w:rFonts w:ascii="Georgia" w:hAnsi="Georgia"/>
          <w:i/>
          <w:spacing w:val="-3"/>
          <w:sz w:val="22"/>
        </w:rPr>
        <w:t xml:space="preserve"> </w:t>
      </w:r>
      <w:r>
        <w:rPr>
          <w:rFonts w:ascii="Georgia" w:hAnsi="Georgia"/>
          <w:i/>
          <w:spacing w:val="-2"/>
          <w:sz w:val="22"/>
        </w:rPr>
        <w:t>disorder</w:t>
      </w:r>
      <w:r>
        <w:rPr>
          <w:rFonts w:ascii="Georgia" w:hAnsi="Georgia"/>
          <w:i/>
          <w:spacing w:val="-3"/>
          <w:sz w:val="22"/>
        </w:rPr>
        <w:t xml:space="preserve"> </w:t>
      </w:r>
      <w:r>
        <w:rPr>
          <w:rFonts w:ascii="Georgia" w:hAnsi="Georgia"/>
          <w:i/>
          <w:spacing w:val="-2"/>
          <w:sz w:val="22"/>
        </w:rPr>
        <w:t xml:space="preserve">toxicity </w:t>
      </w:r>
      <w:r>
        <w:rPr>
          <w:spacing w:val="-4"/>
          <w:sz w:val="22"/>
        </w:rPr>
        <w:t>NIH F30 application:</w:t>
      </w:r>
      <w:r>
        <w:rPr>
          <w:spacing w:val="14"/>
          <w:sz w:val="22"/>
        </w:rPr>
        <w:t xml:space="preserve"> </w:t>
      </w:r>
      <w:r>
        <w:rPr>
          <w:rFonts w:ascii="Georgia" w:hAnsi="Georgia"/>
          <w:i/>
          <w:spacing w:val="-4"/>
          <w:sz w:val="22"/>
        </w:rPr>
        <w:t>Molecular</w:t>
      </w:r>
      <w:r>
        <w:rPr>
          <w:rFonts w:ascii="Georgia" w:hAnsi="Georgia"/>
          <w:i/>
          <w:sz w:val="22"/>
        </w:rPr>
        <w:t xml:space="preserve"> </w:t>
      </w:r>
      <w:r>
        <w:rPr>
          <w:rFonts w:ascii="Georgia" w:hAnsi="Georgia"/>
          <w:i/>
          <w:spacing w:val="-4"/>
          <w:sz w:val="22"/>
        </w:rPr>
        <w:t>signatures</w:t>
      </w:r>
      <w:r>
        <w:rPr>
          <w:rFonts w:ascii="Georgia" w:hAnsi="Georgia"/>
          <w:i/>
          <w:sz w:val="22"/>
        </w:rPr>
        <w:t xml:space="preserve"> </w:t>
      </w:r>
      <w:r>
        <w:rPr>
          <w:rFonts w:ascii="Georgia" w:hAnsi="Georgia"/>
          <w:i/>
          <w:spacing w:val="-4"/>
          <w:sz w:val="22"/>
        </w:rPr>
        <w:t>of</w:t>
      </w:r>
      <w:r>
        <w:rPr>
          <w:rFonts w:ascii="Georgia" w:hAnsi="Georgia"/>
          <w:i/>
          <w:sz w:val="22"/>
        </w:rPr>
        <w:t xml:space="preserve"> </w:t>
      </w:r>
      <w:r>
        <w:rPr>
          <w:rFonts w:ascii="Georgia" w:hAnsi="Georgia"/>
          <w:i/>
          <w:spacing w:val="-4"/>
          <w:sz w:val="22"/>
        </w:rPr>
        <w:t>cocaine-induced</w:t>
      </w:r>
      <w:r>
        <w:rPr>
          <w:rFonts w:ascii="Georgia" w:hAnsi="Georgia"/>
          <w:i/>
          <w:sz w:val="22"/>
        </w:rPr>
        <w:t xml:space="preserve"> </w:t>
      </w:r>
      <w:r>
        <w:rPr>
          <w:rFonts w:ascii="Georgia" w:hAnsi="Georgia"/>
          <w:i/>
          <w:spacing w:val="-4"/>
          <w:sz w:val="22"/>
        </w:rPr>
        <w:t>neurotoxicity</w:t>
      </w:r>
      <w:r>
        <w:rPr>
          <w:rFonts w:ascii="Georgia" w:hAnsi="Georgia"/>
          <w:i/>
          <w:sz w:val="22"/>
        </w:rPr>
        <w:t xml:space="preserve"> </w:t>
      </w:r>
      <w:r>
        <w:rPr>
          <w:rFonts w:ascii="Georgia" w:hAnsi="Georgia"/>
          <w:i/>
          <w:spacing w:val="-4"/>
          <w:sz w:val="22"/>
        </w:rPr>
        <w:t>in</w:t>
      </w:r>
      <w:r>
        <w:rPr>
          <w:rFonts w:ascii="Georgia" w:hAnsi="Georgia"/>
          <w:i/>
          <w:sz w:val="22"/>
        </w:rPr>
        <w:t xml:space="preserve"> </w:t>
      </w:r>
      <w:r>
        <w:rPr>
          <w:rFonts w:ascii="Georgia" w:hAnsi="Georgia"/>
          <w:i/>
          <w:spacing w:val="-4"/>
          <w:sz w:val="22"/>
        </w:rPr>
        <w:t xml:space="preserve">human </w:t>
      </w:r>
      <w:r>
        <w:rPr>
          <w:rFonts w:ascii="Georgia" w:hAnsi="Georgia"/>
          <w:i/>
          <w:sz w:val="22"/>
        </w:rPr>
        <w:t>brain models</w:t>
      </w:r>
    </w:p>
    <w:p>
      <w:pPr>
        <w:pStyle w:val="TextBody"/>
        <w:spacing w:before="24" w:after="0"/>
        <w:rPr>
          <w:rFonts w:ascii="Georgia" w:hAnsi="Georgia"/>
          <w:i/>
          <w:i/>
        </w:rPr>
      </w:pPr>
      <w:r>
        <w:rPr>
          <w:rFonts w:ascii="Georgia" w:hAnsi="Georgia"/>
          <w:i/>
        </w:rPr>
      </w:r>
    </w:p>
    <w:p>
      <w:pPr>
        <w:pStyle w:val="TextBody"/>
        <w:ind w:left="212" w:right="0" w:hanging="0"/>
        <w:rPr/>
      </w:pPr>
      <w:r>
        <w:rPr>
          <w:w w:val="105"/>
        </w:rPr>
        <w:t>Christopher</w:t>
      </w:r>
      <w:r>
        <w:rPr>
          <w:spacing w:val="15"/>
          <w:w w:val="105"/>
        </w:rPr>
        <w:t xml:space="preserve"> </w:t>
      </w:r>
      <w:r>
        <w:rPr>
          <w:w w:val="105"/>
        </w:rPr>
        <w:t>Gurguis,</w:t>
      </w:r>
      <w:r>
        <w:rPr>
          <w:spacing w:val="15"/>
          <w:w w:val="105"/>
        </w:rPr>
        <w:t xml:space="preserve"> </w:t>
      </w:r>
      <w:r>
        <w:rPr>
          <w:w w:val="105"/>
        </w:rPr>
        <w:t>UTHealth</w:t>
      </w:r>
      <w:r>
        <w:rPr>
          <w:spacing w:val="16"/>
          <w:w w:val="105"/>
        </w:rPr>
        <w:t xml:space="preserve"> </w:t>
      </w:r>
      <w:r>
        <w:rPr>
          <w:w w:val="105"/>
        </w:rPr>
        <w:t>McGovern</w:t>
      </w:r>
      <w:r>
        <w:rPr>
          <w:spacing w:val="15"/>
          <w:w w:val="105"/>
        </w:rPr>
        <w:t xml:space="preserve"> </w:t>
      </w:r>
      <w:r>
        <w:rPr>
          <w:w w:val="105"/>
        </w:rPr>
        <w:t>Medical</w:t>
      </w:r>
      <w:r>
        <w:rPr>
          <w:spacing w:val="16"/>
          <w:w w:val="105"/>
        </w:rPr>
        <w:t xml:space="preserve"> </w:t>
      </w:r>
      <w:r>
        <w:rPr>
          <w:spacing w:val="-2"/>
          <w:w w:val="105"/>
        </w:rPr>
        <w:t>School</w:t>
      </w:r>
    </w:p>
    <w:p>
      <w:pPr>
        <w:pStyle w:val="Normal"/>
        <w:spacing w:lineRule="auto" w:line="259" w:before="22" w:after="0"/>
        <w:ind w:left="198" w:right="585" w:firstLine="2"/>
        <w:jc w:val="left"/>
        <w:rPr>
          <w:rFonts w:ascii="Georgia" w:hAnsi="Georgia"/>
          <w:i/>
          <w:i/>
          <w:sz w:val="22"/>
        </w:rPr>
      </w:pPr>
      <w:r>
        <w:rPr>
          <w:rFonts w:ascii="Georgia" w:hAnsi="Georgia"/>
          <w:i/>
          <w:spacing w:val="-6"/>
          <w:sz w:val="22"/>
        </w:rPr>
        <w:t>Risk</w:t>
      </w:r>
      <w:r>
        <w:rPr>
          <w:rFonts w:ascii="Georgia" w:hAnsi="Georgia"/>
          <w:i/>
          <w:spacing w:val="-2"/>
          <w:sz w:val="22"/>
        </w:rPr>
        <w:t xml:space="preserve"> </w:t>
      </w:r>
      <w:r>
        <w:rPr>
          <w:rFonts w:ascii="Georgia" w:hAnsi="Georgia"/>
          <w:i/>
          <w:spacing w:val="-6"/>
          <w:sz w:val="22"/>
        </w:rPr>
        <w:t>factors</w:t>
      </w:r>
      <w:r>
        <w:rPr>
          <w:rFonts w:ascii="Georgia" w:hAnsi="Georgia"/>
          <w:i/>
          <w:spacing w:val="-2"/>
          <w:sz w:val="22"/>
        </w:rPr>
        <w:t xml:space="preserve"> </w:t>
      </w:r>
      <w:r>
        <w:rPr>
          <w:rFonts w:ascii="Georgia" w:hAnsi="Georgia"/>
          <w:i/>
          <w:spacing w:val="-6"/>
          <w:sz w:val="22"/>
        </w:rPr>
        <w:t>for</w:t>
      </w:r>
      <w:r>
        <w:rPr>
          <w:rFonts w:ascii="Georgia" w:hAnsi="Georgia"/>
          <w:i/>
          <w:spacing w:val="-2"/>
          <w:sz w:val="22"/>
        </w:rPr>
        <w:t xml:space="preserve"> </w:t>
      </w:r>
      <w:r>
        <w:rPr>
          <w:rFonts w:ascii="Georgia" w:hAnsi="Georgia"/>
          <w:i/>
          <w:spacing w:val="-6"/>
          <w:sz w:val="22"/>
        </w:rPr>
        <w:t>metabolic</w:t>
      </w:r>
      <w:r>
        <w:rPr>
          <w:rFonts w:ascii="Georgia" w:hAnsi="Georgia"/>
          <w:i/>
          <w:spacing w:val="-2"/>
          <w:sz w:val="22"/>
        </w:rPr>
        <w:t xml:space="preserve"> </w:t>
      </w:r>
      <w:r>
        <w:rPr>
          <w:rFonts w:ascii="Georgia" w:hAnsi="Georgia"/>
          <w:i/>
          <w:spacing w:val="-6"/>
          <w:sz w:val="22"/>
        </w:rPr>
        <w:t>and</w:t>
      </w:r>
      <w:r>
        <w:rPr>
          <w:rFonts w:ascii="Georgia" w:hAnsi="Georgia"/>
          <w:i/>
          <w:spacing w:val="-2"/>
          <w:sz w:val="22"/>
        </w:rPr>
        <w:t xml:space="preserve"> </w:t>
      </w:r>
      <w:r>
        <w:rPr>
          <w:rFonts w:ascii="Georgia" w:hAnsi="Georgia"/>
          <w:i/>
          <w:spacing w:val="-6"/>
          <w:sz w:val="22"/>
        </w:rPr>
        <w:t>cardiovascular</w:t>
      </w:r>
      <w:r>
        <w:rPr>
          <w:rFonts w:ascii="Georgia" w:hAnsi="Georgia"/>
          <w:i/>
          <w:spacing w:val="-2"/>
          <w:sz w:val="22"/>
        </w:rPr>
        <w:t xml:space="preserve"> </w:t>
      </w:r>
      <w:r>
        <w:rPr>
          <w:rFonts w:ascii="Georgia" w:hAnsi="Georgia"/>
          <w:i/>
          <w:spacing w:val="-6"/>
          <w:sz w:val="22"/>
        </w:rPr>
        <w:t>disease</w:t>
      </w:r>
      <w:r>
        <w:rPr>
          <w:rFonts w:ascii="Georgia" w:hAnsi="Georgia"/>
          <w:i/>
          <w:spacing w:val="-2"/>
          <w:sz w:val="22"/>
        </w:rPr>
        <w:t xml:space="preserve"> </w:t>
      </w:r>
      <w:r>
        <w:rPr>
          <w:rFonts w:ascii="Georgia" w:hAnsi="Georgia"/>
          <w:i/>
          <w:spacing w:val="-6"/>
          <w:sz w:val="22"/>
        </w:rPr>
        <w:t>in</w:t>
      </w:r>
      <w:r>
        <w:rPr>
          <w:rFonts w:ascii="Georgia" w:hAnsi="Georgia"/>
          <w:i/>
          <w:spacing w:val="-2"/>
          <w:sz w:val="22"/>
        </w:rPr>
        <w:t xml:space="preserve"> </w:t>
      </w:r>
      <w:r>
        <w:rPr>
          <w:rFonts w:ascii="Georgia" w:hAnsi="Georgia"/>
          <w:i/>
          <w:spacing w:val="-6"/>
          <w:sz w:val="22"/>
        </w:rPr>
        <w:t>inpatients</w:t>
      </w:r>
      <w:r>
        <w:rPr>
          <w:rFonts w:ascii="Georgia" w:hAnsi="Georgia"/>
          <w:i/>
          <w:spacing w:val="-2"/>
          <w:sz w:val="22"/>
        </w:rPr>
        <w:t xml:space="preserve"> </w:t>
      </w:r>
      <w:r>
        <w:rPr>
          <w:rFonts w:ascii="Georgia" w:hAnsi="Georgia"/>
          <w:i/>
          <w:spacing w:val="-6"/>
          <w:sz w:val="22"/>
        </w:rPr>
        <w:t>with</w:t>
      </w:r>
      <w:r>
        <w:rPr>
          <w:rFonts w:ascii="Georgia" w:hAnsi="Georgia"/>
          <w:i/>
          <w:spacing w:val="-2"/>
          <w:sz w:val="22"/>
        </w:rPr>
        <w:t xml:space="preserve"> </w:t>
      </w:r>
      <w:r>
        <w:rPr>
          <w:rFonts w:ascii="Georgia" w:hAnsi="Georgia"/>
          <w:i/>
          <w:spacing w:val="-6"/>
          <w:sz w:val="22"/>
        </w:rPr>
        <w:t xml:space="preserve">severe </w:t>
      </w:r>
      <w:r>
        <w:rPr>
          <w:rFonts w:ascii="Georgia" w:hAnsi="Georgia"/>
          <w:i/>
          <w:sz w:val="22"/>
        </w:rPr>
        <w:t>mental illness</w:t>
      </w:r>
    </w:p>
    <w:p>
      <w:pPr>
        <w:pStyle w:val="TextBody"/>
        <w:spacing w:before="19" w:after="0"/>
        <w:rPr>
          <w:rFonts w:ascii="Georgia" w:hAnsi="Georgia"/>
          <w:i/>
          <w:i/>
        </w:rPr>
      </w:pPr>
      <w:r>
        <w:rPr>
          <w:rFonts w:ascii="Georgia" w:hAnsi="Georgia"/>
          <w:i/>
        </w:rPr>
      </w:r>
    </w:p>
    <w:p>
      <w:pPr>
        <w:pStyle w:val="Normal"/>
        <w:spacing w:lineRule="auto" w:line="259" w:before="0" w:after="0"/>
        <w:ind w:left="198" w:right="263" w:firstLine="14"/>
        <w:jc w:val="left"/>
        <w:rPr>
          <w:rFonts w:ascii="Georgia" w:hAnsi="Georgia"/>
          <w:i/>
          <w:i/>
          <w:sz w:val="22"/>
        </w:rPr>
      </w:pPr>
      <w:r>
        <w:rPr>
          <w:sz w:val="22"/>
        </w:rPr>
        <w:t>Amber</w:t>
      </w:r>
      <w:r>
        <w:rPr>
          <w:spacing w:val="40"/>
          <w:sz w:val="22"/>
        </w:rPr>
        <w:t xml:space="preserve"> </w:t>
      </w:r>
      <w:r>
        <w:rPr>
          <w:sz w:val="22"/>
        </w:rPr>
        <w:t>Berumen,</w:t>
      </w:r>
      <w:r>
        <w:rPr>
          <w:spacing w:val="40"/>
          <w:sz w:val="22"/>
        </w:rPr>
        <w:t xml:space="preserve"> </w:t>
      </w:r>
      <w:r>
        <w:rPr>
          <w:sz w:val="22"/>
        </w:rPr>
        <w:t>UTHealth</w:t>
      </w:r>
      <w:r>
        <w:rPr>
          <w:spacing w:val="40"/>
          <w:sz w:val="22"/>
        </w:rPr>
        <w:t xml:space="preserve"> </w:t>
      </w:r>
      <w:r>
        <w:rPr>
          <w:sz w:val="22"/>
        </w:rPr>
        <w:t>McGovern</w:t>
      </w:r>
      <w:r>
        <w:rPr>
          <w:spacing w:val="40"/>
          <w:sz w:val="22"/>
        </w:rPr>
        <w:t xml:space="preserve"> </w:t>
      </w:r>
      <w:r>
        <w:rPr>
          <w:sz w:val="22"/>
        </w:rPr>
        <w:t>Medical</w:t>
      </w:r>
      <w:r>
        <w:rPr>
          <w:spacing w:val="40"/>
          <w:sz w:val="22"/>
        </w:rPr>
        <w:t xml:space="preserve"> </w:t>
      </w:r>
      <w:r>
        <w:rPr>
          <w:sz w:val="22"/>
        </w:rPr>
        <w:t>School,</w:t>
      </w:r>
      <w:r>
        <w:rPr>
          <w:spacing w:val="40"/>
          <w:sz w:val="22"/>
        </w:rPr>
        <w:t xml:space="preserve"> </w:t>
      </w:r>
      <w:r>
        <w:rPr>
          <w:sz w:val="22"/>
        </w:rPr>
        <w:t>Saltzberg</w:t>
      </w:r>
      <w:r>
        <w:rPr>
          <w:spacing w:val="40"/>
          <w:sz w:val="22"/>
        </w:rPr>
        <w:t xml:space="preserve"> </w:t>
      </w:r>
      <w:r>
        <w:rPr>
          <w:sz w:val="22"/>
        </w:rPr>
        <w:t>Research</w:t>
      </w:r>
      <w:r>
        <w:rPr>
          <w:spacing w:val="40"/>
          <w:sz w:val="22"/>
        </w:rPr>
        <w:t xml:space="preserve"> </w:t>
      </w:r>
      <w:r>
        <w:rPr>
          <w:sz w:val="22"/>
        </w:rPr>
        <w:t xml:space="preserve">Fellow </w:t>
      </w:r>
      <w:r>
        <w:rPr>
          <w:rFonts w:ascii="Georgia" w:hAnsi="Georgia"/>
          <w:i/>
          <w:spacing w:val="-2"/>
          <w:sz w:val="22"/>
        </w:rPr>
        <w:t>Elevated</w:t>
      </w:r>
      <w:r>
        <w:rPr>
          <w:rFonts w:ascii="Georgia" w:hAnsi="Georgia"/>
          <w:i/>
          <w:spacing w:val="8"/>
          <w:sz w:val="22"/>
        </w:rPr>
        <w:t xml:space="preserve"> </w:t>
      </w:r>
      <w:r>
        <w:rPr>
          <w:rFonts w:ascii="Georgia" w:hAnsi="Georgia"/>
          <w:i/>
          <w:spacing w:val="-2"/>
          <w:sz w:val="22"/>
        </w:rPr>
        <w:t>neutrophil</w:t>
      </w:r>
      <w:r>
        <w:rPr>
          <w:rFonts w:ascii="Georgia" w:hAnsi="Georgia"/>
          <w:i/>
          <w:spacing w:val="8"/>
          <w:sz w:val="22"/>
        </w:rPr>
        <w:t xml:space="preserve"> </w:t>
      </w:r>
      <w:r>
        <w:rPr>
          <w:rFonts w:ascii="Georgia" w:hAnsi="Georgia"/>
          <w:i/>
          <w:spacing w:val="-2"/>
          <w:sz w:val="22"/>
        </w:rPr>
        <w:t>to</w:t>
      </w:r>
      <w:r>
        <w:rPr>
          <w:rFonts w:ascii="Georgia" w:hAnsi="Georgia"/>
          <w:i/>
          <w:spacing w:val="8"/>
          <w:sz w:val="22"/>
        </w:rPr>
        <w:t xml:space="preserve"> </w:t>
      </w:r>
      <w:r>
        <w:rPr>
          <w:rFonts w:ascii="Georgia" w:hAnsi="Georgia"/>
          <w:i/>
          <w:spacing w:val="-2"/>
          <w:sz w:val="22"/>
        </w:rPr>
        <w:t>lymphocyte</w:t>
      </w:r>
      <w:r>
        <w:rPr>
          <w:rFonts w:ascii="Georgia" w:hAnsi="Georgia"/>
          <w:i/>
          <w:spacing w:val="8"/>
          <w:sz w:val="22"/>
        </w:rPr>
        <w:t xml:space="preserve"> </w:t>
      </w:r>
      <w:r>
        <w:rPr>
          <w:rFonts w:ascii="Georgia" w:hAnsi="Georgia"/>
          <w:i/>
          <w:spacing w:val="-2"/>
          <w:sz w:val="22"/>
        </w:rPr>
        <w:t>ratio</w:t>
      </w:r>
      <w:r>
        <w:rPr>
          <w:rFonts w:ascii="Georgia" w:hAnsi="Georgia"/>
          <w:i/>
          <w:spacing w:val="8"/>
          <w:sz w:val="22"/>
        </w:rPr>
        <w:t xml:space="preserve"> </w:t>
      </w:r>
      <w:r>
        <w:rPr>
          <w:rFonts w:ascii="Georgia" w:hAnsi="Georgia"/>
          <w:i/>
          <w:spacing w:val="-2"/>
          <w:sz w:val="22"/>
        </w:rPr>
        <w:t>(NLR)</w:t>
      </w:r>
      <w:r>
        <w:rPr>
          <w:rFonts w:ascii="Georgia" w:hAnsi="Georgia"/>
          <w:i/>
          <w:spacing w:val="8"/>
          <w:sz w:val="22"/>
        </w:rPr>
        <w:t xml:space="preserve"> </w:t>
      </w:r>
      <w:r>
        <w:rPr>
          <w:rFonts w:ascii="Georgia" w:hAnsi="Georgia"/>
          <w:i/>
          <w:spacing w:val="-2"/>
          <w:sz w:val="22"/>
        </w:rPr>
        <w:t>in</w:t>
      </w:r>
      <w:r>
        <w:rPr>
          <w:rFonts w:ascii="Georgia" w:hAnsi="Georgia"/>
          <w:i/>
          <w:spacing w:val="8"/>
          <w:sz w:val="22"/>
        </w:rPr>
        <w:t xml:space="preserve"> </w:t>
      </w:r>
      <w:r>
        <w:rPr>
          <w:rFonts w:ascii="Georgia" w:hAnsi="Georgia"/>
          <w:i/>
          <w:spacing w:val="-2"/>
          <w:sz w:val="22"/>
        </w:rPr>
        <w:t>cocaine</w:t>
      </w:r>
      <w:r>
        <w:rPr>
          <w:rFonts w:ascii="Georgia" w:hAnsi="Georgia"/>
          <w:i/>
          <w:spacing w:val="8"/>
          <w:sz w:val="22"/>
        </w:rPr>
        <w:t xml:space="preserve"> </w:t>
      </w:r>
      <w:r>
        <w:rPr>
          <w:rFonts w:ascii="Georgia" w:hAnsi="Georgia"/>
          <w:i/>
          <w:spacing w:val="-2"/>
          <w:sz w:val="22"/>
        </w:rPr>
        <w:t>use</w:t>
      </w:r>
      <w:r>
        <w:rPr>
          <w:rFonts w:ascii="Georgia" w:hAnsi="Georgia"/>
          <w:i/>
          <w:spacing w:val="8"/>
          <w:sz w:val="22"/>
        </w:rPr>
        <w:t xml:space="preserve"> </w:t>
      </w:r>
      <w:r>
        <w:rPr>
          <w:rFonts w:ascii="Georgia" w:hAnsi="Georgia"/>
          <w:i/>
          <w:spacing w:val="-2"/>
          <w:sz w:val="22"/>
        </w:rPr>
        <w:t>disorder</w:t>
      </w:r>
      <w:r>
        <w:rPr>
          <w:rFonts w:ascii="Georgia" w:hAnsi="Georgia"/>
          <w:i/>
          <w:spacing w:val="8"/>
          <w:sz w:val="22"/>
        </w:rPr>
        <w:t xml:space="preserve"> </w:t>
      </w:r>
      <w:r>
        <w:rPr>
          <w:rFonts w:ascii="Georgia" w:hAnsi="Georgia"/>
          <w:i/>
          <w:spacing w:val="-2"/>
          <w:sz w:val="22"/>
        </w:rPr>
        <w:t>(CUD)</w:t>
      </w:r>
      <w:r>
        <w:rPr>
          <w:rFonts w:ascii="Georgia" w:hAnsi="Georgia"/>
          <w:i/>
          <w:spacing w:val="8"/>
          <w:sz w:val="22"/>
        </w:rPr>
        <w:t xml:space="preserve"> </w:t>
      </w:r>
      <w:r>
        <w:rPr>
          <w:rFonts w:ascii="Georgia" w:hAnsi="Georgia"/>
          <w:i/>
          <w:spacing w:val="-2"/>
          <w:sz w:val="22"/>
        </w:rPr>
        <w:t>as</w:t>
      </w:r>
      <w:r>
        <w:rPr>
          <w:rFonts w:ascii="Georgia" w:hAnsi="Georgia"/>
          <w:i/>
          <w:spacing w:val="8"/>
          <w:sz w:val="22"/>
        </w:rPr>
        <w:t xml:space="preserve"> </w:t>
      </w:r>
      <w:r>
        <w:rPr>
          <w:rFonts w:ascii="Georgia" w:hAnsi="Georgia"/>
          <w:i/>
          <w:spacing w:val="-2"/>
          <w:sz w:val="22"/>
        </w:rPr>
        <w:t xml:space="preserve">a </w:t>
      </w:r>
      <w:r>
        <w:rPr>
          <w:rFonts w:ascii="Georgia" w:hAnsi="Georgia"/>
          <w:i/>
          <w:spacing w:val="-4"/>
          <w:sz w:val="22"/>
        </w:rPr>
        <w:t>marker</w:t>
      </w:r>
      <w:r>
        <w:rPr>
          <w:rFonts w:ascii="Georgia" w:hAnsi="Georgia"/>
          <w:i/>
          <w:spacing w:val="-1"/>
          <w:sz w:val="22"/>
        </w:rPr>
        <w:t xml:space="preserve"> </w:t>
      </w:r>
      <w:r>
        <w:rPr>
          <w:rFonts w:ascii="Georgia" w:hAnsi="Georgia"/>
          <w:i/>
          <w:spacing w:val="-4"/>
          <w:sz w:val="22"/>
        </w:rPr>
        <w:t>of</w:t>
      </w:r>
      <w:r>
        <w:rPr>
          <w:rFonts w:ascii="Georgia" w:hAnsi="Georgia"/>
          <w:i/>
          <w:spacing w:val="-1"/>
          <w:sz w:val="22"/>
        </w:rPr>
        <w:t xml:space="preserve"> </w:t>
      </w:r>
      <w:r>
        <w:rPr>
          <w:rFonts w:ascii="Georgia" w:hAnsi="Georgia"/>
          <w:i/>
          <w:spacing w:val="-4"/>
          <w:sz w:val="22"/>
        </w:rPr>
        <w:t>chronic</w:t>
      </w:r>
      <w:r>
        <w:rPr>
          <w:rFonts w:ascii="Georgia" w:hAnsi="Georgia"/>
          <w:i/>
          <w:spacing w:val="-1"/>
          <w:sz w:val="22"/>
        </w:rPr>
        <w:t xml:space="preserve"> </w:t>
      </w:r>
      <w:r>
        <w:rPr>
          <w:rFonts w:ascii="Georgia" w:hAnsi="Georgia"/>
          <w:i/>
          <w:spacing w:val="-4"/>
          <w:sz w:val="22"/>
        </w:rPr>
        <w:t>inflammation</w:t>
      </w:r>
      <w:r>
        <w:rPr>
          <w:rFonts w:ascii="Georgia" w:hAnsi="Georgia"/>
          <w:i/>
          <w:spacing w:val="-1"/>
          <w:sz w:val="22"/>
        </w:rPr>
        <w:t xml:space="preserve"> </w:t>
      </w:r>
      <w:r>
        <w:rPr>
          <w:rFonts w:ascii="Georgia" w:hAnsi="Georgia"/>
          <w:i/>
          <w:spacing w:val="-4"/>
          <w:sz w:val="22"/>
        </w:rPr>
        <w:t>and</w:t>
      </w:r>
      <w:r>
        <w:rPr>
          <w:rFonts w:ascii="Georgia" w:hAnsi="Georgia"/>
          <w:i/>
          <w:spacing w:val="-1"/>
          <w:sz w:val="22"/>
        </w:rPr>
        <w:t xml:space="preserve"> </w:t>
      </w:r>
      <w:r>
        <w:rPr>
          <w:rFonts w:ascii="Georgia" w:hAnsi="Georgia"/>
          <w:i/>
          <w:spacing w:val="-4"/>
          <w:sz w:val="22"/>
        </w:rPr>
        <w:t>accelerated</w:t>
      </w:r>
      <w:r>
        <w:rPr>
          <w:rFonts w:ascii="Georgia" w:hAnsi="Georgia"/>
          <w:i/>
          <w:spacing w:val="-1"/>
          <w:sz w:val="22"/>
        </w:rPr>
        <w:t xml:space="preserve"> </w:t>
      </w:r>
      <w:r>
        <w:rPr>
          <w:rFonts w:ascii="Georgia" w:hAnsi="Georgia"/>
          <w:i/>
          <w:spacing w:val="-4"/>
          <w:sz w:val="22"/>
        </w:rPr>
        <w:t>aging</w:t>
      </w:r>
    </w:p>
    <w:p>
      <w:pPr>
        <w:pStyle w:val="TextBody"/>
        <w:spacing w:before="21" w:after="0"/>
        <w:rPr>
          <w:rFonts w:ascii="Georgia" w:hAnsi="Georgia"/>
          <w:i/>
          <w:i/>
        </w:rPr>
      </w:pPr>
      <w:r>
        <w:rPr>
          <w:rFonts w:ascii="Georgia" w:hAnsi="Georgia"/>
          <w:i/>
        </w:rPr>
      </w:r>
    </w:p>
    <w:p>
      <w:pPr>
        <w:pStyle w:val="TextBody"/>
        <w:ind w:left="212" w:right="0" w:hanging="0"/>
        <w:rPr/>
      </w:pPr>
      <w:r>
        <w:rPr>
          <w:w w:val="105"/>
        </w:rPr>
        <w:t>Kira</w:t>
      </w:r>
      <w:r>
        <w:rPr>
          <w:spacing w:val="6"/>
          <w:w w:val="105"/>
        </w:rPr>
        <w:t xml:space="preserve"> </w:t>
      </w:r>
      <w:r>
        <w:rPr>
          <w:w w:val="105"/>
        </w:rPr>
        <w:t>Gomez,</w:t>
      </w:r>
      <w:r>
        <w:rPr>
          <w:spacing w:val="7"/>
          <w:w w:val="105"/>
        </w:rPr>
        <w:t xml:space="preserve"> </w:t>
      </w:r>
      <w:r>
        <w:rPr>
          <w:w w:val="105"/>
        </w:rPr>
        <w:t>UTHealth</w:t>
      </w:r>
      <w:r>
        <w:rPr>
          <w:spacing w:val="7"/>
          <w:w w:val="105"/>
        </w:rPr>
        <w:t xml:space="preserve"> </w:t>
      </w:r>
      <w:r>
        <w:rPr>
          <w:w w:val="105"/>
        </w:rPr>
        <w:t>McGovern</w:t>
      </w:r>
      <w:r>
        <w:rPr>
          <w:spacing w:val="7"/>
          <w:w w:val="105"/>
        </w:rPr>
        <w:t xml:space="preserve"> </w:t>
      </w:r>
      <w:r>
        <w:rPr>
          <w:w w:val="105"/>
        </w:rPr>
        <w:t>Medical</w:t>
      </w:r>
      <w:r>
        <w:rPr>
          <w:spacing w:val="7"/>
          <w:w w:val="105"/>
        </w:rPr>
        <w:t xml:space="preserve"> </w:t>
      </w:r>
      <w:r>
        <w:rPr>
          <w:w w:val="105"/>
        </w:rPr>
        <w:t>School,</w:t>
      </w:r>
      <w:r>
        <w:rPr>
          <w:spacing w:val="7"/>
          <w:w w:val="105"/>
        </w:rPr>
        <w:t xml:space="preserve"> </w:t>
      </w:r>
      <w:r>
        <w:rPr>
          <w:w w:val="105"/>
        </w:rPr>
        <w:t>Saltzberg</w:t>
      </w:r>
      <w:r>
        <w:rPr>
          <w:spacing w:val="7"/>
          <w:w w:val="105"/>
        </w:rPr>
        <w:t xml:space="preserve"> </w:t>
      </w:r>
      <w:r>
        <w:rPr>
          <w:w w:val="105"/>
        </w:rPr>
        <w:t>Research</w:t>
      </w:r>
      <w:r>
        <w:rPr>
          <w:spacing w:val="7"/>
          <w:w w:val="105"/>
        </w:rPr>
        <w:t xml:space="preserve"> </w:t>
      </w:r>
      <w:r>
        <w:rPr>
          <w:spacing w:val="-2"/>
          <w:w w:val="105"/>
        </w:rPr>
        <w:t>Fellow</w:t>
      </w:r>
    </w:p>
    <w:p>
      <w:pPr>
        <w:pStyle w:val="Normal"/>
        <w:spacing w:before="21" w:after="0"/>
        <w:ind w:left="178" w:right="0" w:hanging="0"/>
        <w:jc w:val="left"/>
        <w:rPr>
          <w:rFonts w:ascii="Georgia" w:hAnsi="Georgia"/>
          <w:i/>
          <w:i/>
          <w:sz w:val="22"/>
        </w:rPr>
      </w:pPr>
      <w:r>
        <w:rPr>
          <w:rFonts w:ascii="Georgia" w:hAnsi="Georgia"/>
          <w:i/>
          <w:spacing w:val="-6"/>
          <w:sz w:val="22"/>
        </w:rPr>
        <w:t>Trauma,</w:t>
      </w:r>
      <w:r>
        <w:rPr>
          <w:rFonts w:ascii="Georgia" w:hAnsi="Georgia"/>
          <w:i/>
          <w:spacing w:val="-1"/>
          <w:sz w:val="22"/>
        </w:rPr>
        <w:t xml:space="preserve"> </w:t>
      </w:r>
      <w:r>
        <w:rPr>
          <w:rFonts w:ascii="Georgia" w:hAnsi="Georgia"/>
          <w:i/>
          <w:spacing w:val="-6"/>
          <w:sz w:val="22"/>
        </w:rPr>
        <w:t>inflammation,</w:t>
      </w:r>
      <w:r>
        <w:rPr>
          <w:rFonts w:ascii="Georgia" w:hAnsi="Georgia"/>
          <w:i/>
          <w:sz w:val="22"/>
        </w:rPr>
        <w:t xml:space="preserve"> </w:t>
      </w:r>
      <w:r>
        <w:rPr>
          <w:rFonts w:ascii="Georgia" w:hAnsi="Georgia"/>
          <w:i/>
          <w:spacing w:val="-6"/>
          <w:sz w:val="22"/>
        </w:rPr>
        <w:t>and</w:t>
      </w:r>
      <w:r>
        <w:rPr>
          <w:rFonts w:ascii="Georgia" w:hAnsi="Georgia"/>
          <w:i/>
          <w:sz w:val="22"/>
        </w:rPr>
        <w:t xml:space="preserve"> </w:t>
      </w:r>
      <w:r>
        <w:rPr>
          <w:rFonts w:ascii="Georgia" w:hAnsi="Georgia"/>
          <w:i/>
          <w:spacing w:val="-6"/>
          <w:sz w:val="22"/>
        </w:rPr>
        <w:t>anhedonia</w:t>
      </w:r>
      <w:r>
        <w:rPr>
          <w:rFonts w:ascii="Georgia" w:hAnsi="Georgia"/>
          <w:i/>
          <w:sz w:val="22"/>
        </w:rPr>
        <w:t xml:space="preserve"> </w:t>
      </w:r>
      <w:r>
        <w:rPr>
          <w:rFonts w:ascii="Georgia" w:hAnsi="Georgia"/>
          <w:i/>
          <w:spacing w:val="-6"/>
          <w:sz w:val="22"/>
        </w:rPr>
        <w:t>in</w:t>
      </w:r>
      <w:r>
        <w:rPr>
          <w:rFonts w:ascii="Georgia" w:hAnsi="Georgia"/>
          <w:i/>
          <w:spacing w:val="-1"/>
          <w:sz w:val="22"/>
        </w:rPr>
        <w:t xml:space="preserve"> </w:t>
      </w:r>
      <w:r>
        <w:rPr>
          <w:rFonts w:ascii="Georgia" w:hAnsi="Georgia"/>
          <w:i/>
          <w:spacing w:val="-6"/>
          <w:sz w:val="22"/>
        </w:rPr>
        <w:t>cocaine</w:t>
      </w:r>
      <w:r>
        <w:rPr>
          <w:rFonts w:ascii="Georgia" w:hAnsi="Georgia"/>
          <w:i/>
          <w:sz w:val="22"/>
        </w:rPr>
        <w:t xml:space="preserve"> </w:t>
      </w:r>
      <w:r>
        <w:rPr>
          <w:rFonts w:ascii="Georgia" w:hAnsi="Georgia"/>
          <w:i/>
          <w:spacing w:val="-6"/>
          <w:sz w:val="22"/>
        </w:rPr>
        <w:t>use</w:t>
      </w:r>
      <w:r>
        <w:rPr>
          <w:rFonts w:ascii="Georgia" w:hAnsi="Georgia"/>
          <w:i/>
          <w:sz w:val="22"/>
        </w:rPr>
        <w:t xml:space="preserve"> </w:t>
      </w:r>
      <w:r>
        <w:rPr>
          <w:rFonts w:ascii="Georgia" w:hAnsi="Georgia"/>
          <w:i/>
          <w:spacing w:val="-6"/>
          <w:sz w:val="22"/>
        </w:rPr>
        <w:t>disorder</w:t>
      </w:r>
    </w:p>
    <w:p>
      <w:pPr>
        <w:pStyle w:val="TextBody"/>
        <w:spacing w:lineRule="auto" w:line="254" w:before="18" w:after="0"/>
        <w:ind w:left="212" w:right="496" w:hanging="0"/>
        <w:rPr/>
      </w:pPr>
      <w:r>
        <w:rPr>
          <w:w w:val="105"/>
        </w:rPr>
        <w:t>Co-mentor:</w:t>
      </w:r>
      <w:r>
        <w:rPr>
          <w:spacing w:val="40"/>
          <w:w w:val="105"/>
        </w:rPr>
        <w:t xml:space="preserve"> </w:t>
      </w:r>
      <w:r>
        <w:rPr>
          <w:w w:val="105"/>
        </w:rPr>
        <w:t>UTHealth McGovern Medical School scholarly concentration in Neuro-</w:t>
      </w:r>
      <w:r>
        <w:rPr>
          <w:spacing w:val="40"/>
          <w:w w:val="105"/>
        </w:rPr>
        <w:t xml:space="preserve"> </w:t>
      </w:r>
      <w:r>
        <w:rPr>
          <w:spacing w:val="-2"/>
          <w:w w:val="105"/>
        </w:rPr>
        <w:t>science</w:t>
      </w:r>
    </w:p>
    <w:p>
      <w:pPr>
        <w:pStyle w:val="TextBody"/>
        <w:spacing w:before="18" w:after="0"/>
        <w:rPr/>
      </w:pPr>
      <w:r>
        <w:rPr/>
      </w:r>
    </w:p>
    <w:p>
      <w:pPr>
        <w:pStyle w:val="Normal"/>
        <w:spacing w:lineRule="auto" w:line="259" w:before="0" w:after="0"/>
        <w:ind w:left="195" w:right="453" w:firstLine="17"/>
        <w:jc w:val="both"/>
        <w:rPr>
          <w:rFonts w:ascii="Georgia" w:hAnsi="Georgia"/>
          <w:i/>
          <w:i/>
          <w:sz w:val="22"/>
        </w:rPr>
      </w:pPr>
      <w:r>
        <w:rPr>
          <w:sz w:val="22"/>
        </w:rPr>
        <w:t>Genevieve Holmes, M.D. UTHealth McGovern Medical School, Saltzberg Research</w:t>
      </w:r>
      <w:r>
        <w:rPr>
          <w:spacing w:val="40"/>
          <w:sz w:val="22"/>
        </w:rPr>
        <w:t xml:space="preserve"> </w:t>
      </w:r>
      <w:r>
        <w:rPr>
          <w:spacing w:val="-8"/>
          <w:sz w:val="22"/>
        </w:rPr>
        <w:t>Fellow,</w:t>
      </w:r>
      <w:r>
        <w:rPr>
          <w:spacing w:val="-4"/>
          <w:sz w:val="22"/>
        </w:rPr>
        <w:t xml:space="preserve"> </w:t>
      </w:r>
      <w:r>
        <w:rPr>
          <w:rFonts w:ascii="Georgia" w:hAnsi="Georgia"/>
          <w:i/>
          <w:spacing w:val="-8"/>
          <w:sz w:val="22"/>
        </w:rPr>
        <w:t>Saccadic</w:t>
      </w:r>
      <w:r>
        <w:rPr>
          <w:rFonts w:ascii="Georgia" w:hAnsi="Georgia"/>
          <w:i/>
          <w:sz w:val="22"/>
        </w:rPr>
        <w:t xml:space="preserve"> </w:t>
      </w:r>
      <w:r>
        <w:rPr>
          <w:rFonts w:ascii="Georgia" w:hAnsi="Georgia"/>
          <w:i/>
          <w:spacing w:val="-8"/>
          <w:sz w:val="22"/>
        </w:rPr>
        <w:t>eye</w:t>
      </w:r>
      <w:r>
        <w:rPr>
          <w:rFonts w:ascii="Georgia" w:hAnsi="Georgia"/>
          <w:i/>
          <w:sz w:val="22"/>
        </w:rPr>
        <w:t xml:space="preserve"> </w:t>
      </w:r>
      <w:r>
        <w:rPr>
          <w:rFonts w:ascii="Georgia" w:hAnsi="Georgia"/>
          <w:i/>
          <w:spacing w:val="-8"/>
          <w:sz w:val="22"/>
        </w:rPr>
        <w:t>movement</w:t>
      </w:r>
      <w:r>
        <w:rPr>
          <w:rFonts w:ascii="Georgia" w:hAnsi="Georgia"/>
          <w:i/>
          <w:sz w:val="22"/>
        </w:rPr>
        <w:t xml:space="preserve"> </w:t>
      </w:r>
      <w:r>
        <w:rPr>
          <w:rFonts w:ascii="Georgia" w:hAnsi="Georgia"/>
          <w:i/>
          <w:spacing w:val="-8"/>
          <w:sz w:val="22"/>
        </w:rPr>
        <w:t>reaction</w:t>
      </w:r>
      <w:r>
        <w:rPr>
          <w:rFonts w:ascii="Georgia" w:hAnsi="Georgia"/>
          <w:i/>
          <w:sz w:val="22"/>
        </w:rPr>
        <w:t xml:space="preserve"> </w:t>
      </w:r>
      <w:r>
        <w:rPr>
          <w:rFonts w:ascii="Georgia" w:hAnsi="Georgia"/>
          <w:i/>
          <w:spacing w:val="-8"/>
          <w:sz w:val="22"/>
        </w:rPr>
        <w:t>times</w:t>
      </w:r>
      <w:r>
        <w:rPr>
          <w:rFonts w:ascii="Georgia" w:hAnsi="Georgia"/>
          <w:i/>
          <w:sz w:val="22"/>
        </w:rPr>
        <w:t xml:space="preserve"> </w:t>
      </w:r>
      <w:r>
        <w:rPr>
          <w:rFonts w:ascii="Georgia" w:hAnsi="Georgia"/>
          <w:i/>
          <w:spacing w:val="-8"/>
          <w:sz w:val="22"/>
        </w:rPr>
        <w:t>support</w:t>
      </w:r>
      <w:r>
        <w:rPr>
          <w:rFonts w:ascii="Georgia" w:hAnsi="Georgia"/>
          <w:i/>
          <w:sz w:val="22"/>
        </w:rPr>
        <w:t xml:space="preserve"> </w:t>
      </w:r>
      <w:r>
        <w:rPr>
          <w:rFonts w:ascii="Georgia" w:hAnsi="Georgia"/>
          <w:i/>
          <w:spacing w:val="-8"/>
          <w:sz w:val="22"/>
        </w:rPr>
        <w:t>attentional</w:t>
      </w:r>
      <w:r>
        <w:rPr>
          <w:rFonts w:ascii="Georgia" w:hAnsi="Georgia"/>
          <w:i/>
          <w:sz w:val="22"/>
        </w:rPr>
        <w:t xml:space="preserve"> </w:t>
      </w:r>
      <w:r>
        <w:rPr>
          <w:rFonts w:ascii="Georgia" w:hAnsi="Georgia"/>
          <w:i/>
          <w:spacing w:val="-8"/>
          <w:sz w:val="22"/>
        </w:rPr>
        <w:t>bias</w:t>
      </w:r>
      <w:r>
        <w:rPr>
          <w:rFonts w:ascii="Georgia" w:hAnsi="Georgia"/>
          <w:i/>
          <w:sz w:val="22"/>
        </w:rPr>
        <w:t xml:space="preserve"> </w:t>
      </w:r>
      <w:r>
        <w:rPr>
          <w:rFonts w:ascii="Georgia" w:hAnsi="Georgia"/>
          <w:i/>
          <w:spacing w:val="-8"/>
          <w:sz w:val="22"/>
        </w:rPr>
        <w:t>towards</w:t>
      </w:r>
      <w:r>
        <w:rPr>
          <w:rFonts w:ascii="Georgia" w:hAnsi="Georgia"/>
          <w:i/>
          <w:sz w:val="22"/>
        </w:rPr>
        <w:t xml:space="preserve"> </w:t>
      </w:r>
      <w:r>
        <w:rPr>
          <w:rFonts w:ascii="Georgia" w:hAnsi="Georgia"/>
          <w:i/>
          <w:spacing w:val="-8"/>
          <w:sz w:val="22"/>
        </w:rPr>
        <w:t xml:space="preserve">cocaine </w:t>
      </w:r>
      <w:r>
        <w:rPr>
          <w:rFonts w:ascii="Georgia" w:hAnsi="Georgia"/>
          <w:i/>
          <w:sz w:val="22"/>
        </w:rPr>
        <w:t>cues</w:t>
      </w:r>
      <w:r>
        <w:rPr>
          <w:rFonts w:ascii="Georgia" w:hAnsi="Georgia"/>
          <w:i/>
          <w:spacing w:val="-3"/>
          <w:sz w:val="22"/>
        </w:rPr>
        <w:t xml:space="preserve"> </w:t>
      </w:r>
      <w:r>
        <w:rPr>
          <w:rFonts w:ascii="Georgia" w:hAnsi="Georgia"/>
          <w:i/>
          <w:sz w:val="22"/>
        </w:rPr>
        <w:t>in</w:t>
      </w:r>
      <w:r>
        <w:rPr>
          <w:rFonts w:ascii="Georgia" w:hAnsi="Georgia"/>
          <w:i/>
          <w:spacing w:val="-3"/>
          <w:sz w:val="22"/>
        </w:rPr>
        <w:t xml:space="preserve"> </w:t>
      </w:r>
      <w:r>
        <w:rPr>
          <w:rFonts w:ascii="Georgia" w:hAnsi="Georgia"/>
          <w:i/>
          <w:sz w:val="22"/>
        </w:rPr>
        <w:t>cocaine</w:t>
      </w:r>
      <w:r>
        <w:rPr>
          <w:rFonts w:ascii="Georgia" w:hAnsi="Georgia"/>
          <w:i/>
          <w:spacing w:val="-3"/>
          <w:sz w:val="22"/>
        </w:rPr>
        <w:t xml:space="preserve"> </w:t>
      </w:r>
      <w:r>
        <w:rPr>
          <w:rFonts w:ascii="Georgia" w:hAnsi="Georgia"/>
          <w:i/>
          <w:sz w:val="22"/>
        </w:rPr>
        <w:t>dependent</w:t>
      </w:r>
      <w:r>
        <w:rPr>
          <w:rFonts w:ascii="Georgia" w:hAnsi="Georgia"/>
          <w:i/>
          <w:spacing w:val="-3"/>
          <w:sz w:val="22"/>
        </w:rPr>
        <w:t xml:space="preserve"> </w:t>
      </w:r>
      <w:r>
        <w:rPr>
          <w:rFonts w:ascii="Georgia" w:hAnsi="Georgia"/>
          <w:i/>
          <w:sz w:val="22"/>
        </w:rPr>
        <w:t>subjects</w:t>
      </w:r>
    </w:p>
    <w:p>
      <w:pPr>
        <w:sectPr>
          <w:type w:val="continuous"/>
          <w:pgSz w:w="12240" w:h="15840"/>
          <w:pgMar w:left="940" w:right="900" w:gutter="0" w:header="0" w:top="800" w:footer="0" w:bottom="280"/>
          <w:cols w:num="2" w:equalWidth="false" w:sep="false">
            <w:col w:w="1626" w:space="40"/>
            <w:col w:w="8733"/>
          </w:cols>
          <w:formProt w:val="false"/>
          <w:textDirection w:val="lrTb"/>
          <w:docGrid w:type="default" w:linePitch="100" w:charSpace="4096"/>
        </w:sectPr>
      </w:pPr>
    </w:p>
    <w:tbl>
      <w:tblPr>
        <w:tblW w:w="8852" w:type="dxa"/>
        <w:jc w:val="left"/>
        <w:tblInd w:w="1149" w:type="dxa"/>
        <w:tblLayout w:type="fixed"/>
        <w:tblCellMar>
          <w:top w:w="0" w:type="dxa"/>
          <w:left w:w="0" w:type="dxa"/>
          <w:bottom w:w="0" w:type="dxa"/>
          <w:right w:w="7" w:type="dxa"/>
        </w:tblCellMar>
        <w:tblLook w:val="01e0"/>
      </w:tblPr>
      <w:tblGrid>
        <w:gridCol w:w="609"/>
        <w:gridCol w:w="8242"/>
      </w:tblGrid>
      <w:tr>
        <w:trPr>
          <w:trHeight w:val="950" w:hRule="atLeast"/>
        </w:trPr>
        <w:tc>
          <w:tcPr>
            <w:tcW w:w="609" w:type="dxa"/>
            <w:tcBorders>
              <w:right w:val="single" w:sz="6" w:space="0" w:color="B2B2B2"/>
            </w:tcBorders>
          </w:tcPr>
          <w:p>
            <w:pPr>
              <w:pStyle w:val="TableParagraph"/>
              <w:widowControl w:val="false"/>
              <w:spacing w:before="0" w:after="0"/>
              <w:ind w:left="0" w:right="66" w:hanging="0"/>
              <w:jc w:val="center"/>
              <w:rPr>
                <w:sz w:val="22"/>
              </w:rPr>
            </w:pPr>
            <w:r>
              <w:rPr>
                <w:spacing w:val="-4"/>
                <w:sz w:val="22"/>
              </w:rPr>
              <w:t>2011</w:t>
            </w:r>
          </w:p>
        </w:tc>
        <w:tc>
          <w:tcPr>
            <w:tcW w:w="8242" w:type="dxa"/>
            <w:tcBorders>
              <w:left w:val="single" w:sz="6" w:space="0" w:color="B2B2B2"/>
            </w:tcBorders>
          </w:tcPr>
          <w:p>
            <w:pPr>
              <w:pStyle w:val="TableParagraph"/>
              <w:widowControl w:val="false"/>
              <w:spacing w:lineRule="auto" w:line="259" w:before="0" w:after="0"/>
              <w:ind w:left="105" w:right="47" w:firstLine="13"/>
              <w:jc w:val="both"/>
              <w:rPr>
                <w:rFonts w:ascii="Georgia" w:hAnsi="Georgia"/>
                <w:i/>
                <w:i/>
                <w:sz w:val="22"/>
              </w:rPr>
            </w:pPr>
            <w:r>
              <w:rPr>
                <w:sz w:val="22"/>
              </w:rPr>
              <w:t xml:space="preserve">Courtney Olsen, M.D., Ph.D. UTHealth McGovern Medical School, Saltzberg Research </w:t>
            </w:r>
            <w:r>
              <w:rPr>
                <w:spacing w:val="-6"/>
                <w:sz w:val="22"/>
              </w:rPr>
              <w:t>Fellow,</w:t>
            </w:r>
            <w:r>
              <w:rPr>
                <w:spacing w:val="-8"/>
                <w:sz w:val="22"/>
              </w:rPr>
              <w:t xml:space="preserve"> </w:t>
            </w:r>
            <w:r>
              <w:rPr>
                <w:rFonts w:ascii="Georgia" w:hAnsi="Georgia"/>
                <w:i/>
                <w:spacing w:val="-6"/>
                <w:sz w:val="22"/>
              </w:rPr>
              <w:t xml:space="preserve">Neural correlates and effects of A2A antagonist SYN115 on attention / response </w:t>
            </w:r>
            <w:r>
              <w:rPr>
                <w:rFonts w:ascii="Georgia" w:hAnsi="Georgia"/>
                <w:i/>
                <w:spacing w:val="-2"/>
                <w:sz w:val="22"/>
              </w:rPr>
              <w:t>inhibition in cocaine dependent subjects</w:t>
            </w:r>
          </w:p>
        </w:tc>
      </w:tr>
      <w:tr>
        <w:trPr>
          <w:trHeight w:val="541" w:hRule="atLeast"/>
        </w:trPr>
        <w:tc>
          <w:tcPr>
            <w:tcW w:w="609"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2007</w:t>
            </w:r>
          </w:p>
        </w:tc>
        <w:tc>
          <w:tcPr>
            <w:tcW w:w="8242" w:type="dxa"/>
            <w:tcBorders>
              <w:left w:val="single" w:sz="6" w:space="0" w:color="B2B2B2"/>
            </w:tcBorders>
          </w:tcPr>
          <w:p>
            <w:pPr>
              <w:pStyle w:val="TableParagraph"/>
              <w:widowControl w:val="false"/>
              <w:spacing w:before="133" w:after="0"/>
              <w:ind w:left="69" w:right="0" w:hanging="0"/>
              <w:jc w:val="center"/>
              <w:rPr>
                <w:sz w:val="22"/>
              </w:rPr>
            </w:pPr>
            <w:r>
              <w:rPr>
                <w:sz w:val="22"/>
              </w:rPr>
              <w:t>Kelley</w:t>
            </w:r>
            <w:r>
              <w:rPr>
                <w:spacing w:val="6"/>
                <w:sz w:val="22"/>
              </w:rPr>
              <w:t xml:space="preserve"> </w:t>
            </w:r>
            <w:r>
              <w:rPr>
                <w:sz w:val="22"/>
              </w:rPr>
              <w:t>Babcock,</w:t>
            </w:r>
            <w:r>
              <w:rPr>
                <w:spacing w:val="11"/>
                <w:sz w:val="22"/>
              </w:rPr>
              <w:t xml:space="preserve"> </w:t>
            </w:r>
            <w:r>
              <w:rPr>
                <w:sz w:val="22"/>
              </w:rPr>
              <w:t>M.D.</w:t>
            </w:r>
            <w:r>
              <w:rPr>
                <w:spacing w:val="6"/>
                <w:sz w:val="22"/>
              </w:rPr>
              <w:t xml:space="preserve"> </w:t>
            </w:r>
            <w:r>
              <w:rPr>
                <w:sz w:val="22"/>
              </w:rPr>
              <w:t>UTHealth</w:t>
            </w:r>
            <w:r>
              <w:rPr>
                <w:spacing w:val="6"/>
                <w:sz w:val="22"/>
              </w:rPr>
              <w:t xml:space="preserve"> </w:t>
            </w:r>
            <w:r>
              <w:rPr>
                <w:sz w:val="22"/>
              </w:rPr>
              <w:t>McGovern</w:t>
            </w:r>
            <w:r>
              <w:rPr>
                <w:spacing w:val="7"/>
                <w:sz w:val="22"/>
              </w:rPr>
              <w:t xml:space="preserve"> </w:t>
            </w:r>
            <w:r>
              <w:rPr>
                <w:sz w:val="22"/>
              </w:rPr>
              <w:t>Medical</w:t>
            </w:r>
            <w:r>
              <w:rPr>
                <w:spacing w:val="6"/>
                <w:sz w:val="22"/>
              </w:rPr>
              <w:t xml:space="preserve"> </w:t>
            </w:r>
            <w:r>
              <w:rPr>
                <w:sz w:val="22"/>
              </w:rPr>
              <w:t>School,</w:t>
            </w:r>
            <w:r>
              <w:rPr>
                <w:spacing w:val="11"/>
                <w:sz w:val="22"/>
              </w:rPr>
              <w:t xml:space="preserve"> </w:t>
            </w:r>
            <w:r>
              <w:rPr>
                <w:sz w:val="22"/>
              </w:rPr>
              <w:t>Summer</w:t>
            </w:r>
            <w:r>
              <w:rPr>
                <w:spacing w:val="6"/>
                <w:sz w:val="22"/>
              </w:rPr>
              <w:t xml:space="preserve"> </w:t>
            </w:r>
            <w:r>
              <w:rPr>
                <w:sz w:val="22"/>
              </w:rPr>
              <w:t>Research</w:t>
            </w:r>
            <w:r>
              <w:rPr>
                <w:spacing w:val="7"/>
                <w:sz w:val="22"/>
              </w:rPr>
              <w:t xml:space="preserve"> </w:t>
            </w:r>
            <w:r>
              <w:rPr>
                <w:spacing w:val="-2"/>
                <w:sz w:val="22"/>
              </w:rPr>
              <w:t>Program</w:t>
            </w:r>
          </w:p>
        </w:tc>
      </w:tr>
      <w:tr>
        <w:trPr>
          <w:trHeight w:val="541" w:hRule="atLeast"/>
        </w:trPr>
        <w:tc>
          <w:tcPr>
            <w:tcW w:w="609"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2007</w:t>
            </w:r>
          </w:p>
        </w:tc>
        <w:tc>
          <w:tcPr>
            <w:tcW w:w="8242" w:type="dxa"/>
            <w:tcBorders>
              <w:left w:val="single" w:sz="6" w:space="0" w:color="B2B2B2"/>
            </w:tcBorders>
          </w:tcPr>
          <w:p>
            <w:pPr>
              <w:pStyle w:val="TableParagraph"/>
              <w:widowControl w:val="false"/>
              <w:spacing w:before="133" w:after="0"/>
              <w:ind w:left="69" w:right="0" w:hanging="0"/>
              <w:jc w:val="center"/>
              <w:rPr>
                <w:sz w:val="22"/>
              </w:rPr>
            </w:pPr>
            <w:r>
              <w:rPr>
                <w:sz w:val="22"/>
              </w:rPr>
              <w:t>Charles</w:t>
            </w:r>
            <w:r>
              <w:rPr>
                <w:spacing w:val="23"/>
                <w:sz w:val="22"/>
              </w:rPr>
              <w:t xml:space="preserve"> </w:t>
            </w:r>
            <w:r>
              <w:rPr>
                <w:sz w:val="22"/>
              </w:rPr>
              <w:t>Lewis,</w:t>
            </w:r>
            <w:r>
              <w:rPr>
                <w:spacing w:val="25"/>
                <w:sz w:val="22"/>
              </w:rPr>
              <w:t xml:space="preserve"> </w:t>
            </w:r>
            <w:r>
              <w:rPr>
                <w:sz w:val="22"/>
              </w:rPr>
              <w:t>M.D.</w:t>
            </w:r>
            <w:r>
              <w:rPr>
                <w:spacing w:val="26"/>
                <w:sz w:val="22"/>
              </w:rPr>
              <w:t xml:space="preserve"> </w:t>
            </w:r>
            <w:r>
              <w:rPr>
                <w:sz w:val="22"/>
              </w:rPr>
              <w:t>UTHealth</w:t>
            </w:r>
            <w:r>
              <w:rPr>
                <w:spacing w:val="25"/>
                <w:sz w:val="22"/>
              </w:rPr>
              <w:t xml:space="preserve"> </w:t>
            </w:r>
            <w:r>
              <w:rPr>
                <w:sz w:val="22"/>
              </w:rPr>
              <w:t>McGovern</w:t>
            </w:r>
            <w:r>
              <w:rPr>
                <w:spacing w:val="25"/>
                <w:sz w:val="22"/>
              </w:rPr>
              <w:t xml:space="preserve"> </w:t>
            </w:r>
            <w:r>
              <w:rPr>
                <w:sz w:val="22"/>
              </w:rPr>
              <w:t>Medical</w:t>
            </w:r>
            <w:r>
              <w:rPr>
                <w:spacing w:val="25"/>
                <w:sz w:val="22"/>
              </w:rPr>
              <w:t xml:space="preserve"> </w:t>
            </w:r>
            <w:r>
              <w:rPr>
                <w:sz w:val="22"/>
              </w:rPr>
              <w:t>School,</w:t>
            </w:r>
            <w:r>
              <w:rPr>
                <w:spacing w:val="25"/>
                <w:sz w:val="22"/>
              </w:rPr>
              <w:t xml:space="preserve"> </w:t>
            </w:r>
            <w:r>
              <w:rPr>
                <w:sz w:val="22"/>
              </w:rPr>
              <w:t>Summer</w:t>
            </w:r>
            <w:r>
              <w:rPr>
                <w:spacing w:val="24"/>
                <w:sz w:val="22"/>
              </w:rPr>
              <w:t xml:space="preserve"> </w:t>
            </w:r>
            <w:r>
              <w:rPr>
                <w:sz w:val="22"/>
              </w:rPr>
              <w:t>Research</w:t>
            </w:r>
            <w:r>
              <w:rPr>
                <w:spacing w:val="25"/>
                <w:sz w:val="22"/>
              </w:rPr>
              <w:t xml:space="preserve"> </w:t>
            </w:r>
            <w:r>
              <w:rPr>
                <w:spacing w:val="-2"/>
                <w:sz w:val="22"/>
              </w:rPr>
              <w:t>Program</w:t>
            </w:r>
          </w:p>
        </w:tc>
      </w:tr>
      <w:tr>
        <w:trPr>
          <w:trHeight w:val="691" w:hRule="atLeast"/>
        </w:trPr>
        <w:tc>
          <w:tcPr>
            <w:tcW w:w="609" w:type="dxa"/>
            <w:tcBorders>
              <w:right w:val="single" w:sz="6" w:space="0" w:color="B2B2B2"/>
            </w:tcBorders>
          </w:tcPr>
          <w:p>
            <w:pPr>
              <w:pStyle w:val="TableParagraph"/>
              <w:widowControl w:val="false"/>
              <w:spacing w:before="133" w:after="0"/>
              <w:ind w:left="0" w:right="66" w:hanging="0"/>
              <w:jc w:val="center"/>
              <w:rPr>
                <w:sz w:val="22"/>
              </w:rPr>
            </w:pPr>
            <w:r>
              <w:rPr>
                <w:spacing w:val="-4"/>
                <w:sz w:val="22"/>
              </w:rPr>
              <w:t>2006</w:t>
            </w:r>
          </w:p>
        </w:tc>
        <w:tc>
          <w:tcPr>
            <w:tcW w:w="8242" w:type="dxa"/>
            <w:tcBorders>
              <w:left w:val="single" w:sz="6" w:space="0" w:color="B2B2B2"/>
            </w:tcBorders>
          </w:tcPr>
          <w:p>
            <w:pPr>
              <w:pStyle w:val="TableParagraph"/>
              <w:widowControl w:val="false"/>
              <w:spacing w:lineRule="atLeast" w:line="270" w:before="116" w:after="0"/>
              <w:rPr>
                <w:sz w:val="22"/>
              </w:rPr>
            </w:pPr>
            <w:r>
              <w:rPr>
                <w:w w:val="105"/>
                <w:sz w:val="22"/>
              </w:rPr>
              <w:t>Katherine</w:t>
            </w:r>
            <w:r>
              <w:rPr>
                <w:spacing w:val="40"/>
                <w:w w:val="105"/>
                <w:sz w:val="22"/>
              </w:rPr>
              <w:t xml:space="preserve"> </w:t>
            </w:r>
            <w:r>
              <w:rPr>
                <w:w w:val="105"/>
                <w:sz w:val="22"/>
              </w:rPr>
              <w:t>Nelson,</w:t>
            </w:r>
            <w:r>
              <w:rPr>
                <w:spacing w:val="40"/>
                <w:w w:val="105"/>
                <w:sz w:val="22"/>
              </w:rPr>
              <w:t xml:space="preserve"> </w:t>
            </w:r>
            <w:r>
              <w:rPr>
                <w:w w:val="105"/>
                <w:sz w:val="22"/>
              </w:rPr>
              <w:t>M.D.</w:t>
            </w:r>
            <w:r>
              <w:rPr>
                <w:spacing w:val="40"/>
                <w:w w:val="105"/>
                <w:sz w:val="22"/>
              </w:rPr>
              <w:t xml:space="preserve"> </w:t>
            </w:r>
            <w:r>
              <w:rPr>
                <w:w w:val="105"/>
                <w:sz w:val="22"/>
              </w:rPr>
              <w:t>UTHealth</w:t>
            </w:r>
            <w:r>
              <w:rPr>
                <w:spacing w:val="40"/>
                <w:w w:val="105"/>
                <w:sz w:val="22"/>
              </w:rPr>
              <w:t xml:space="preserve"> </w:t>
            </w:r>
            <w:r>
              <w:rPr>
                <w:w w:val="105"/>
                <w:sz w:val="22"/>
              </w:rPr>
              <w:t>McGovern</w:t>
            </w:r>
            <w:r>
              <w:rPr>
                <w:spacing w:val="40"/>
                <w:w w:val="105"/>
                <w:sz w:val="22"/>
              </w:rPr>
              <w:t xml:space="preserve"> </w:t>
            </w:r>
            <w:r>
              <w:rPr>
                <w:w w:val="105"/>
                <w:sz w:val="22"/>
              </w:rPr>
              <w:t>Medical</w:t>
            </w:r>
            <w:r>
              <w:rPr>
                <w:spacing w:val="40"/>
                <w:w w:val="105"/>
                <w:sz w:val="22"/>
              </w:rPr>
              <w:t xml:space="preserve"> </w:t>
            </w:r>
            <w:r>
              <w:rPr>
                <w:w w:val="105"/>
                <w:sz w:val="22"/>
              </w:rPr>
              <w:t>School,</w:t>
            </w:r>
            <w:r>
              <w:rPr>
                <w:spacing w:val="40"/>
                <w:w w:val="105"/>
                <w:sz w:val="22"/>
              </w:rPr>
              <w:t xml:space="preserve"> </w:t>
            </w:r>
            <w:r>
              <w:rPr>
                <w:w w:val="105"/>
                <w:sz w:val="22"/>
              </w:rPr>
              <w:t>Summer</w:t>
            </w:r>
            <w:r>
              <w:rPr>
                <w:spacing w:val="40"/>
                <w:w w:val="105"/>
                <w:sz w:val="22"/>
              </w:rPr>
              <w:t xml:space="preserve"> </w:t>
            </w:r>
            <w:r>
              <w:rPr>
                <w:w w:val="105"/>
                <w:sz w:val="22"/>
              </w:rPr>
              <w:t xml:space="preserve">Research </w:t>
            </w:r>
            <w:r>
              <w:rPr>
                <w:spacing w:val="-2"/>
                <w:w w:val="105"/>
                <w:sz w:val="22"/>
              </w:rPr>
              <w:t>Program</w:t>
            </w:r>
          </w:p>
        </w:tc>
      </w:tr>
    </w:tbl>
    <w:p>
      <w:pPr>
        <w:pStyle w:val="TextBody"/>
        <w:rPr>
          <w:rFonts w:ascii="Georgia" w:hAnsi="Georgia"/>
          <w:i/>
          <w:i/>
          <w:sz w:val="20"/>
        </w:rPr>
      </w:pPr>
      <w:r>
        <w:rPr>
          <w:rFonts w:ascii="Georgia" w:hAnsi="Georgia"/>
          <w:i/>
          <w:sz w:val="20"/>
        </w:rPr>
      </w:r>
    </w:p>
    <w:p>
      <w:pPr>
        <w:pStyle w:val="TextBody"/>
        <w:rPr>
          <w:rFonts w:ascii="Georgia" w:hAnsi="Georgia"/>
          <w:i/>
          <w:i/>
          <w:sz w:val="20"/>
        </w:rPr>
      </w:pPr>
      <w:r>
        <w:rPr>
          <w:rFonts w:ascii="Georgia" w:hAnsi="Georgia"/>
          <w:i/>
          <w:sz w:val="20"/>
        </w:rPr>
      </w:r>
    </w:p>
    <w:p>
      <w:pPr>
        <w:pStyle w:val="TextBody"/>
        <w:spacing w:before="15" w:after="0"/>
        <w:rPr>
          <w:rFonts w:ascii="Georgia" w:hAnsi="Georgia"/>
          <w:i/>
          <w:i/>
          <w:sz w:val="20"/>
        </w:rPr>
      </w:pPr>
      <w:r>
        <w:rPr>
          <w:rFonts w:ascii="Georgia" w:hAnsi="Georgia"/>
          <w:i/>
          <w:sz w:val="20"/>
        </w:rPr>
        <mc:AlternateContent>
          <mc:Choice Requires="wps">
            <w:drawing>
              <wp:anchor behindDoc="1" distT="0" distB="0" distL="0" distR="0" simplePos="0" locked="0" layoutInCell="0" allowOverlap="1" relativeHeight="39">
                <wp:simplePos x="0" y="0"/>
                <wp:positionH relativeFrom="page">
                  <wp:posOffset>685800</wp:posOffset>
                </wp:positionH>
                <wp:positionV relativeFrom="paragraph">
                  <wp:posOffset>169545</wp:posOffset>
                </wp:positionV>
                <wp:extent cx="6400800" cy="1270"/>
                <wp:effectExtent l="0" t="5715" r="0" b="4445"/>
                <wp:wrapTopAndBottom/>
                <wp:docPr id="29" name="Graphic 248"/>
                <a:graphic xmlns:a="http://schemas.openxmlformats.org/drawingml/2006/main">
                  <a:graphicData uri="http://schemas.microsoft.com/office/word/2010/wordprocessingShape">
                    <wps:wsp>
                      <wps:cNvSpPr/>
                      <wps:spPr>
                        <a:xfrm>
                          <a:off x="0" y="0"/>
                          <a:ext cx="6400800" cy="1440"/>
                        </a:xfrm>
                        <a:custGeom>
                          <a:avLst/>
                          <a:gdLst/>
                          <a:ahLst/>
                          <a:rect l="l" t="t" r="r" b="b"/>
                          <a:pathLst>
                            <a:path w="6400800" h="0">
                              <a:moveTo>
                                <a:pt x="0" y="0"/>
                              </a:moveTo>
                              <a:lnTo>
                                <a:pt x="6400800" y="0"/>
                              </a:lnTo>
                            </a:path>
                          </a:pathLst>
                        </a:custGeom>
                        <a:noFill/>
                        <a:ln w="10795">
                          <a:solidFill>
                            <a:srgbClr val="ff0000"/>
                          </a:solidFill>
                          <a:round/>
                        </a:ln>
                      </wps:spPr>
                      <wps:style>
                        <a:lnRef idx="0"/>
                        <a:fillRef idx="0"/>
                        <a:effectRef idx="0"/>
                        <a:fontRef idx="minor"/>
                      </wps:style>
                      <wps:bodyPr/>
                    </wps:wsp>
                  </a:graphicData>
                </a:graphic>
              </wp:anchor>
            </w:drawing>
          </mc:Choice>
          <mc:Fallback>
            <w:pict/>
          </mc:Fallback>
        </mc:AlternateContent>
      </w:r>
    </w:p>
    <w:p>
      <w:pPr>
        <w:pStyle w:val="Heading1"/>
        <w:spacing w:before="270" w:after="0"/>
        <w:rPr/>
      </w:pPr>
      <w:r>
        <w:rPr>
          <w:w w:val="105"/>
        </w:rPr>
        <w:t>COLLABORATIVE</w:t>
      </w:r>
      <w:r>
        <w:rPr>
          <w:spacing w:val="17"/>
          <w:w w:val="105"/>
        </w:rPr>
        <w:t xml:space="preserve"> </w:t>
      </w:r>
      <w:r>
        <w:rPr>
          <w:w w:val="105"/>
        </w:rPr>
        <w:t>SCIENTIFIC</w:t>
      </w:r>
      <w:r>
        <w:rPr>
          <w:spacing w:val="18"/>
          <w:w w:val="105"/>
        </w:rPr>
        <w:t xml:space="preserve"> </w:t>
      </w:r>
      <w:r>
        <w:rPr>
          <w:spacing w:val="-2"/>
          <w:w w:val="105"/>
        </w:rPr>
        <w:t>VENTURES</w:t>
      </w:r>
    </w:p>
    <w:p>
      <w:pPr>
        <w:pStyle w:val="TextBody"/>
        <w:spacing w:before="126" w:after="0"/>
        <w:rPr>
          <w:rFonts w:ascii="Georgia" w:hAnsi="Georgia"/>
          <w:b/>
          <w:b/>
          <w:sz w:val="20"/>
        </w:rPr>
      </w:pPr>
      <w:r>
        <w:rPr>
          <w:rFonts w:ascii="Georgia" w:hAnsi="Georgia"/>
          <w:b/>
          <w:sz w:val="20"/>
        </w:rPr>
      </w:r>
    </w:p>
    <w:p>
      <w:pPr>
        <w:pStyle w:val="Normal"/>
        <w:spacing w:before="0" w:after="0"/>
        <w:rPr>
          <w:rFonts w:ascii="Georgia" w:hAnsi="Georgia"/>
          <w:sz w:val="20"/>
        </w:rPr>
      </w:pPr>
      <w:r>
        <w:rPr>
          <w:rFonts w:ascii="Georgia" w:hAnsi="Georgia"/>
          <w:sz w:val="20"/>
        </w:rPr>
      </w:r>
    </w:p>
    <w:p>
      <w:pPr>
        <w:sectPr>
          <w:type w:val="nextPage"/>
          <w:pgSz w:w="12240" w:h="15840"/>
          <w:pgMar w:left="940" w:right="900" w:gutter="0" w:header="0" w:top="860" w:footer="0" w:bottom="280"/>
          <w:pgNumType w:fmt="decimal"/>
          <w:formProt w:val="false"/>
          <w:textDirection w:val="lrTb"/>
          <w:docGrid w:type="default" w:linePitch="100" w:charSpace="4096"/>
        </w:sectPr>
      </w:pPr>
    </w:p>
    <w:p>
      <w:pPr>
        <w:pStyle w:val="TextBody"/>
        <w:spacing w:before="100" w:after="0"/>
        <w:ind w:left="649" w:right="0" w:hanging="0"/>
        <w:rPr/>
      </w:pPr>
      <w:r>
        <w:rPr>
          <w:spacing w:val="-4"/>
        </w:rPr>
        <w:t>2021–2023</w:t>
      </w:r>
    </w:p>
    <w:p>
      <w:pPr>
        <w:pStyle w:val="TextBody"/>
        <w:spacing w:before="145" w:after="0"/>
        <w:rPr/>
      </w:pPr>
      <w:r>
        <w:rPr/>
      </w:r>
    </w:p>
    <w:p>
      <w:pPr>
        <w:pStyle w:val="TextBody"/>
        <w:ind w:left="649" w:right="0" w:hanging="0"/>
        <w:rPr/>
      </w:pPr>
      <w:r>
        <w:rPr>
          <w:spacing w:val="-4"/>
        </w:rPr>
        <w:t>2021–2022</w:t>
      </w:r>
    </w:p>
    <w:p>
      <w:pPr>
        <w:pStyle w:val="TextBody"/>
        <w:spacing w:before="144" w:after="0"/>
        <w:rPr/>
      </w:pPr>
      <w:r>
        <w:rPr/>
      </w:r>
    </w:p>
    <w:p>
      <w:pPr>
        <w:pStyle w:val="TextBody"/>
        <w:ind w:left="649" w:right="0" w:hanging="0"/>
        <w:rPr/>
      </w:pPr>
      <w:r>
        <w:rPr>
          <w:spacing w:val="-4"/>
        </w:rPr>
        <w:t>2019–2020</w:t>
      </w:r>
    </w:p>
    <w:p>
      <w:pPr>
        <w:pStyle w:val="TextBody"/>
        <w:rPr/>
      </w:pPr>
      <w:r>
        <w:rPr/>
      </w:r>
    </w:p>
    <w:p>
      <w:pPr>
        <w:pStyle w:val="TextBody"/>
        <w:spacing w:before="162" w:after="0"/>
        <w:rPr/>
      </w:pPr>
      <w:r>
        <w:rPr/>
      </w:r>
    </w:p>
    <w:p>
      <w:pPr>
        <w:pStyle w:val="TextBody"/>
        <w:spacing w:before="1" w:after="0"/>
        <w:ind w:left="649" w:right="0" w:hanging="0"/>
        <w:rPr/>
      </w:pPr>
      <w:r>
        <w:rPr>
          <w:spacing w:val="-4"/>
        </w:rPr>
        <w:t>2014–2018</w:t>
      </w:r>
    </w:p>
    <w:p>
      <w:pPr>
        <w:pStyle w:val="TextBody"/>
        <w:spacing w:before="144" w:after="0"/>
        <w:rPr/>
      </w:pPr>
      <w:r>
        <w:rPr/>
      </w:r>
    </w:p>
    <w:p>
      <w:pPr>
        <w:pStyle w:val="TextBody"/>
        <w:ind w:left="686" w:right="0" w:hanging="0"/>
        <w:rPr/>
      </w:pPr>
      <w:r>
        <w:rPr>
          <w:spacing w:val="-4"/>
        </w:rPr>
        <w:t>2012-</w:t>
      </w:r>
      <w:r>
        <w:rPr>
          <w:spacing w:val="-3"/>
        </w:rPr>
        <w:t>2017</w:t>
      </w:r>
    </w:p>
    <w:p>
      <w:pPr>
        <w:pStyle w:val="TextBody"/>
        <w:spacing w:before="144" w:after="0"/>
        <w:rPr/>
      </w:pPr>
      <w:r>
        <w:rPr/>
      </w:r>
    </w:p>
    <w:p>
      <w:pPr>
        <w:pStyle w:val="TextBody"/>
        <w:ind w:left="686" w:right="0" w:hanging="0"/>
        <w:rPr/>
      </w:pPr>
      <w:r>
        <w:rPr>
          <w:spacing w:val="-4"/>
        </w:rPr>
        <w:t>2013-</w:t>
      </w:r>
      <w:r>
        <w:rPr>
          <w:spacing w:val="-3"/>
        </w:rPr>
        <w:t>2015</w:t>
      </w:r>
    </w:p>
    <w:p>
      <w:pPr>
        <w:pStyle w:val="TextBody"/>
        <w:spacing w:before="145" w:after="0"/>
        <w:rPr/>
      </w:pPr>
      <w:r>
        <w:rPr/>
      </w:r>
    </w:p>
    <w:p>
      <w:pPr>
        <w:pStyle w:val="TextBody"/>
        <w:ind w:left="686" w:right="0" w:hanging="0"/>
        <w:rPr/>
      </w:pPr>
      <w:r>
        <w:rPr>
          <w:spacing w:val="-4"/>
        </w:rPr>
        <w:t>2009-</w:t>
      </w:r>
      <w:r>
        <w:rPr>
          <w:spacing w:val="-3"/>
        </w:rPr>
        <w:t>2013</w:t>
      </w:r>
    </w:p>
    <w:p>
      <w:pPr>
        <w:pStyle w:val="TextBody"/>
        <w:spacing w:before="144" w:after="0"/>
        <w:rPr/>
      </w:pPr>
      <w:r>
        <w:rPr/>
      </w:r>
    </w:p>
    <w:p>
      <w:pPr>
        <w:pStyle w:val="TextBody"/>
        <w:ind w:left="686" w:right="0" w:hanging="0"/>
        <w:rPr/>
      </w:pPr>
      <w:r>
        <w:rPr>
          <w:spacing w:val="-4"/>
        </w:rPr>
        <w:t>2008-</w:t>
      </w:r>
      <w:r>
        <w:rPr>
          <w:spacing w:val="-3"/>
        </w:rPr>
        <w:t>2010</w:t>
      </w:r>
    </w:p>
    <w:p>
      <w:pPr>
        <w:pStyle w:val="TextBody"/>
        <w:spacing w:before="144" w:after="0"/>
        <w:rPr/>
      </w:pPr>
      <w:r>
        <w:rPr/>
      </w:r>
    </w:p>
    <w:p>
      <w:pPr>
        <w:pStyle w:val="TextBody"/>
        <w:spacing w:before="1" w:after="0"/>
        <w:ind w:left="686" w:right="0" w:hanging="0"/>
        <w:rPr/>
      </w:pPr>
      <w:r>
        <w:rPr>
          <w:spacing w:val="-4"/>
        </w:rPr>
        <w:t>2004-</w:t>
      </w:r>
      <w:r>
        <w:rPr>
          <w:spacing w:val="-3"/>
        </w:rPr>
        <w:t>2008</w:t>
      </w:r>
    </w:p>
    <w:p>
      <w:pPr>
        <w:pStyle w:val="TextBody"/>
        <w:spacing w:lineRule="auto" w:line="254" w:before="100" w:after="0"/>
        <w:ind w:left="212" w:right="3369" w:hanging="0"/>
        <w:rPr/>
      </w:pPr>
      <w:r>
        <w:br w:type="column"/>
      </w:r>
      <w:r>
        <w:rPr>
          <w:w w:val="105"/>
        </w:rPr>
        <w:t>Holmusk, Inc.</w:t>
      </w:r>
      <w:r>
        <w:rPr>
          <w:spacing w:val="27"/>
          <w:w w:val="105"/>
        </w:rPr>
        <w:t xml:space="preserve"> </w:t>
      </w:r>
      <w:r>
        <w:rPr>
          <w:w w:val="105"/>
        </w:rPr>
        <w:t>(C. Meister, S.H. Kollins, S. Luniya) Data science partnership in behavioral health</w:t>
      </w:r>
    </w:p>
    <w:p>
      <w:pPr>
        <w:pStyle w:val="TextBody"/>
        <w:spacing w:lineRule="auto" w:line="254" w:before="109" w:after="0"/>
        <w:ind w:left="212" w:right="496" w:hanging="0"/>
        <w:rPr/>
      </w:pPr>
      <w:r>
        <mc:AlternateContent>
          <mc:Choice Requires="wpg">
            <w:drawing>
              <wp:anchor behindDoc="0" distT="0" distB="0" distL="0" distR="0" simplePos="0" locked="0" layoutInCell="0" allowOverlap="1" relativeHeight="30">
                <wp:simplePos x="0" y="0"/>
                <wp:positionH relativeFrom="page">
                  <wp:posOffset>1710055</wp:posOffset>
                </wp:positionH>
                <wp:positionV relativeFrom="paragraph">
                  <wp:posOffset>-381635</wp:posOffset>
                </wp:positionV>
                <wp:extent cx="8890" cy="3889375"/>
                <wp:effectExtent l="4445" t="4445" r="0" b="4445"/>
                <wp:wrapNone/>
                <wp:docPr id="30" name="Group 249"/>
                <a:graphic xmlns:a="http://schemas.openxmlformats.org/drawingml/2006/main">
                  <a:graphicData uri="http://schemas.microsoft.com/office/word/2010/wordprocessingGroup">
                    <wpg:wgp>
                      <wpg:cNvGrpSpPr/>
                      <wpg:grpSpPr>
                        <a:xfrm>
                          <a:off x="0" y="0"/>
                          <a:ext cx="9000" cy="3889440"/>
                          <a:chOff x="0" y="0"/>
                          <a:chExt cx="9000" cy="3889440"/>
                        </a:xfrm>
                      </wpg:grpSpPr>
                      <wps:wsp>
                        <wps:cNvSpPr/>
                        <wps:spPr>
                          <a:xfrm>
                            <a:off x="0" y="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41292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82620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141084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1823760"/>
                            <a:ext cx="9000" cy="41328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223776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265032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306396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s:wsp>
                        <wps:cNvSpPr/>
                        <wps:spPr>
                          <a:xfrm>
                            <a:off x="0" y="3476520"/>
                            <a:ext cx="9000" cy="412920"/>
                          </a:xfrm>
                          <a:custGeom>
                            <a:avLst/>
                            <a:gdLst/>
                            <a:ahLst/>
                            <a:rect l="l" t="t" r="r" b="b"/>
                            <a:pathLst>
                              <a:path w="0" h="413384">
                                <a:moveTo>
                                  <a:pt x="0" y="412978"/>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249" style="position:absolute;margin-left:134.65pt;margin-top:-30.05pt;width:0.7pt;height:306.25pt" coordorigin="2693,-601" coordsize="14,6125"/>
            </w:pict>
          </mc:Fallback>
        </mc:AlternateContent>
      </w:r>
      <w:r>
        <w:rPr>
          <w:w w:val="105"/>
        </w:rPr>
        <w:t>UTHealth McGovern Medical School, Dept.</w:t>
      </w:r>
      <w:r>
        <w:rPr>
          <w:spacing w:val="27"/>
          <w:w w:val="105"/>
        </w:rPr>
        <w:t xml:space="preserve"> </w:t>
      </w:r>
      <w:r>
        <w:rPr>
          <w:w w:val="105"/>
        </w:rPr>
        <w:t>of Neurology (A.Z. Sharrief, S.I Savitz) Risk factors and outcomes in cocaine-related stroke</w:t>
      </w:r>
    </w:p>
    <w:p>
      <w:pPr>
        <w:pStyle w:val="TextBody"/>
        <w:spacing w:before="109" w:after="0"/>
        <w:ind w:left="212" w:right="0" w:hanging="0"/>
        <w:rPr/>
      </w:pPr>
      <w:r>
        <w:rPr>
          <w:w w:val="105"/>
        </w:rPr>
        <w:t>Perkins</w:t>
      </w:r>
      <w:r>
        <w:rPr>
          <w:spacing w:val="14"/>
          <w:w w:val="105"/>
        </w:rPr>
        <w:t xml:space="preserve"> </w:t>
      </w:r>
      <w:r>
        <w:rPr>
          <w:w w:val="105"/>
        </w:rPr>
        <w:t>&amp;</w:t>
      </w:r>
      <w:r>
        <w:rPr>
          <w:spacing w:val="15"/>
          <w:w w:val="105"/>
        </w:rPr>
        <w:t xml:space="preserve"> </w:t>
      </w:r>
      <w:r>
        <w:rPr>
          <w:w w:val="105"/>
        </w:rPr>
        <w:t>Will</w:t>
      </w:r>
      <w:r>
        <w:rPr>
          <w:spacing w:val="15"/>
          <w:w w:val="105"/>
        </w:rPr>
        <w:t xml:space="preserve"> </w:t>
      </w:r>
      <w:r>
        <w:rPr>
          <w:w w:val="105"/>
        </w:rPr>
        <w:t>(E.</w:t>
      </w:r>
      <w:r>
        <w:rPr>
          <w:spacing w:val="14"/>
          <w:w w:val="105"/>
        </w:rPr>
        <w:t xml:space="preserve"> </w:t>
      </w:r>
      <w:r>
        <w:rPr>
          <w:spacing w:val="-2"/>
          <w:w w:val="105"/>
        </w:rPr>
        <w:t>Edelstein)</w:t>
      </w:r>
    </w:p>
    <w:p>
      <w:pPr>
        <w:pStyle w:val="TextBody"/>
        <w:spacing w:lineRule="auto" w:line="254" w:before="18" w:after="0"/>
        <w:ind w:left="212" w:right="0" w:hanging="0"/>
        <w:rPr/>
      </w:pPr>
      <w:r>
        <w:rPr>
          <w:w w:val="110"/>
        </w:rPr>
        <w:t>Environmental</w:t>
      </w:r>
      <w:r>
        <w:rPr>
          <w:spacing w:val="-14"/>
          <w:w w:val="110"/>
        </w:rPr>
        <w:t xml:space="preserve"> </w:t>
      </w:r>
      <w:r>
        <w:rPr>
          <w:w w:val="110"/>
        </w:rPr>
        <w:t>factors</w:t>
      </w:r>
      <w:r>
        <w:rPr>
          <w:spacing w:val="-14"/>
          <w:w w:val="110"/>
        </w:rPr>
        <w:t xml:space="preserve"> </w:t>
      </w:r>
      <w:r>
        <w:rPr>
          <w:w w:val="110"/>
        </w:rPr>
        <w:t>influencing</w:t>
      </w:r>
      <w:r>
        <w:rPr>
          <w:spacing w:val="-14"/>
          <w:w w:val="110"/>
        </w:rPr>
        <w:t xml:space="preserve"> </w:t>
      </w:r>
      <w:r>
        <w:rPr>
          <w:w w:val="110"/>
        </w:rPr>
        <w:t>agitation,</w:t>
      </w:r>
      <w:r>
        <w:rPr>
          <w:spacing w:val="-13"/>
          <w:w w:val="110"/>
        </w:rPr>
        <w:t xml:space="preserve"> </w:t>
      </w:r>
      <w:r>
        <w:rPr>
          <w:w w:val="110"/>
        </w:rPr>
        <w:t>sleep,</w:t>
      </w:r>
      <w:r>
        <w:rPr>
          <w:spacing w:val="-14"/>
          <w:w w:val="110"/>
        </w:rPr>
        <w:t xml:space="preserve"> </w:t>
      </w:r>
      <w:r>
        <w:rPr>
          <w:w w:val="110"/>
        </w:rPr>
        <w:t>and</w:t>
      </w:r>
      <w:r>
        <w:rPr>
          <w:spacing w:val="-14"/>
          <w:w w:val="110"/>
        </w:rPr>
        <w:t xml:space="preserve"> </w:t>
      </w:r>
      <w:r>
        <w:rPr>
          <w:w w:val="110"/>
        </w:rPr>
        <w:t>adverse</w:t>
      </w:r>
      <w:r>
        <w:rPr>
          <w:spacing w:val="-13"/>
          <w:w w:val="110"/>
        </w:rPr>
        <w:t xml:space="preserve"> </w:t>
      </w:r>
      <w:r>
        <w:rPr>
          <w:w w:val="110"/>
        </w:rPr>
        <w:t>events</w:t>
      </w:r>
      <w:r>
        <w:rPr>
          <w:spacing w:val="-14"/>
          <w:w w:val="110"/>
        </w:rPr>
        <w:t xml:space="preserve"> </w:t>
      </w:r>
      <w:r>
        <w:rPr>
          <w:w w:val="110"/>
        </w:rPr>
        <w:t>in</w:t>
      </w:r>
      <w:r>
        <w:rPr>
          <w:spacing w:val="-14"/>
          <w:w w:val="110"/>
        </w:rPr>
        <w:t xml:space="preserve"> </w:t>
      </w:r>
      <w:r>
        <w:rPr>
          <w:w w:val="110"/>
        </w:rPr>
        <w:t>mental</w:t>
      </w:r>
      <w:r>
        <w:rPr>
          <w:spacing w:val="-13"/>
          <w:w w:val="110"/>
        </w:rPr>
        <w:t xml:space="preserve"> </w:t>
      </w:r>
      <w:r>
        <w:rPr>
          <w:w w:val="110"/>
        </w:rPr>
        <w:t>and behavioral health settings</w:t>
      </w:r>
    </w:p>
    <w:p>
      <w:pPr>
        <w:pStyle w:val="TextBody"/>
        <w:spacing w:lineRule="auto" w:line="254" w:before="109" w:after="0"/>
        <w:ind w:left="212" w:right="496" w:hanging="0"/>
        <w:rPr/>
      </w:pPr>
      <w:r>
        <w:rPr>
          <w:w w:val="105"/>
        </w:rPr>
        <w:t>University of Texas Medical Branch–Galveston (K.A. Cunningham, K.T. Dineley) Role of PPAR-gamma and brain circuit alterations in cocaine abuse</w:t>
      </w:r>
    </w:p>
    <w:p>
      <w:pPr>
        <w:pStyle w:val="TextBody"/>
        <w:spacing w:lineRule="auto" w:line="254" w:before="109" w:after="0"/>
        <w:ind w:left="212" w:right="3087" w:hanging="0"/>
        <w:rPr/>
      </w:pPr>
      <w:r>
        <w:rPr>
          <w:w w:val="105"/>
        </w:rPr>
        <w:t>Mount Sinai School of Medicine (N. Klein, G. Gan) Genes, brain, and behavior in human aggression</w:t>
      </w:r>
    </w:p>
    <w:p>
      <w:pPr>
        <w:pStyle w:val="TextBody"/>
        <w:spacing w:lineRule="auto" w:line="254" w:before="109" w:after="0"/>
        <w:ind w:left="212" w:right="2032" w:hanging="0"/>
        <w:rPr/>
      </w:pPr>
      <w:r>
        <w:rPr>
          <w:w w:val="105"/>
        </w:rPr>
        <w:t>Virginia Commonwealth University (F.G. Moeller, J.L. Steinberg) Impulsivity and trauma in substance use disorders</w:t>
      </w:r>
    </w:p>
    <w:p>
      <w:pPr>
        <w:pStyle w:val="TextBody"/>
        <w:spacing w:lineRule="auto" w:line="254" w:before="109" w:after="0"/>
        <w:ind w:left="212" w:right="3087" w:hanging="0"/>
        <w:rPr/>
      </w:pPr>
      <w:r>
        <w:rPr>
          <w:w w:val="105"/>
        </w:rPr>
        <w:t>Duke University (S.H. Kollins, F.J. McClernon) Methylphenidate, ADHD, and nicotine dependence</w:t>
      </w:r>
    </w:p>
    <w:p>
      <w:pPr>
        <w:pStyle w:val="TextBody"/>
        <w:spacing w:before="109" w:after="0"/>
        <w:ind w:left="212" w:right="0" w:hanging="0"/>
        <w:rPr/>
      </w:pPr>
      <w:r>
        <w:rPr>
          <w:w w:val="105"/>
        </w:rPr>
        <w:t>Baylor</w:t>
      </w:r>
      <w:r>
        <w:rPr>
          <w:spacing w:val="7"/>
          <w:w w:val="105"/>
        </w:rPr>
        <w:t xml:space="preserve"> </w:t>
      </w:r>
      <w:r>
        <w:rPr>
          <w:w w:val="105"/>
        </w:rPr>
        <w:t>College</w:t>
      </w:r>
      <w:r>
        <w:rPr>
          <w:spacing w:val="8"/>
          <w:w w:val="105"/>
        </w:rPr>
        <w:t xml:space="preserve"> </w:t>
      </w:r>
      <w:r>
        <w:rPr>
          <w:w w:val="105"/>
        </w:rPr>
        <w:t>of</w:t>
      </w:r>
      <w:r>
        <w:rPr>
          <w:spacing w:val="8"/>
          <w:w w:val="105"/>
        </w:rPr>
        <w:t xml:space="preserve"> </w:t>
      </w:r>
      <w:r>
        <w:rPr>
          <w:w w:val="105"/>
        </w:rPr>
        <w:t>Medicine</w:t>
      </w:r>
      <w:r>
        <w:rPr>
          <w:spacing w:val="8"/>
          <w:w w:val="105"/>
        </w:rPr>
        <w:t xml:space="preserve"> </w:t>
      </w:r>
      <w:r>
        <w:rPr>
          <w:w w:val="105"/>
        </w:rPr>
        <w:t>(T.R.</w:t>
      </w:r>
      <w:r>
        <w:rPr>
          <w:spacing w:val="8"/>
          <w:w w:val="105"/>
        </w:rPr>
        <w:t xml:space="preserve"> </w:t>
      </w:r>
      <w:r>
        <w:rPr>
          <w:w w:val="105"/>
        </w:rPr>
        <w:t>Kosten,</w:t>
      </w:r>
      <w:r>
        <w:rPr>
          <w:spacing w:val="8"/>
          <w:w w:val="105"/>
        </w:rPr>
        <w:t xml:space="preserve"> </w:t>
      </w:r>
      <w:r>
        <w:rPr>
          <w:w w:val="105"/>
        </w:rPr>
        <w:t>T.</w:t>
      </w:r>
      <w:r>
        <w:rPr>
          <w:spacing w:val="8"/>
          <w:w w:val="105"/>
        </w:rPr>
        <w:t xml:space="preserve"> </w:t>
      </w:r>
      <w:r>
        <w:rPr>
          <w:spacing w:val="-2"/>
          <w:w w:val="105"/>
        </w:rPr>
        <w:t>Newton)</w:t>
      </w:r>
    </w:p>
    <w:p>
      <w:pPr>
        <w:pStyle w:val="TextBody"/>
        <w:spacing w:before="18" w:after="0"/>
        <w:ind w:left="212" w:right="0" w:hanging="0"/>
        <w:rPr/>
      </w:pPr>
      <w:r>
        <w:rPr>
          <w:w w:val="105"/>
        </w:rPr>
        <w:t>Neural</w:t>
      </w:r>
      <w:r>
        <w:rPr>
          <w:spacing w:val="-6"/>
          <w:w w:val="105"/>
        </w:rPr>
        <w:t xml:space="preserve"> </w:t>
      </w:r>
      <w:r>
        <w:rPr>
          <w:w w:val="105"/>
        </w:rPr>
        <w:t>correlates</w:t>
      </w:r>
      <w:r>
        <w:rPr>
          <w:spacing w:val="-6"/>
          <w:w w:val="105"/>
        </w:rPr>
        <w:t xml:space="preserve"> </w:t>
      </w:r>
      <w:r>
        <w:rPr>
          <w:w w:val="105"/>
        </w:rPr>
        <w:t>of</w:t>
      </w:r>
      <w:r>
        <w:rPr>
          <w:spacing w:val="-5"/>
          <w:w w:val="105"/>
        </w:rPr>
        <w:t xml:space="preserve"> </w:t>
      </w:r>
      <w:r>
        <w:rPr>
          <w:w w:val="105"/>
        </w:rPr>
        <w:t>stimulant</w:t>
      </w:r>
      <w:r>
        <w:rPr>
          <w:spacing w:val="-6"/>
          <w:w w:val="105"/>
        </w:rPr>
        <w:t xml:space="preserve"> </w:t>
      </w:r>
      <w:r>
        <w:rPr>
          <w:w w:val="105"/>
        </w:rPr>
        <w:t>administration</w:t>
      </w:r>
      <w:r>
        <w:rPr>
          <w:spacing w:val="-5"/>
          <w:w w:val="105"/>
        </w:rPr>
        <w:t xml:space="preserve"> </w:t>
      </w:r>
      <w:r>
        <w:rPr>
          <w:w w:val="105"/>
        </w:rPr>
        <w:t>on</w:t>
      </w:r>
      <w:r>
        <w:rPr>
          <w:spacing w:val="-6"/>
          <w:w w:val="105"/>
        </w:rPr>
        <w:t xml:space="preserve"> </w:t>
      </w:r>
      <w:r>
        <w:rPr>
          <w:w w:val="105"/>
        </w:rPr>
        <w:t>impulse</w:t>
      </w:r>
      <w:r>
        <w:rPr>
          <w:spacing w:val="-5"/>
          <w:w w:val="105"/>
        </w:rPr>
        <w:t xml:space="preserve"> </w:t>
      </w:r>
      <w:r>
        <w:rPr>
          <w:w w:val="105"/>
        </w:rPr>
        <w:t>control</w:t>
      </w:r>
      <w:r>
        <w:rPr>
          <w:spacing w:val="-6"/>
          <w:w w:val="105"/>
        </w:rPr>
        <w:t xml:space="preserve"> </w:t>
      </w:r>
      <w:r>
        <w:rPr>
          <w:w w:val="105"/>
        </w:rPr>
        <w:t>in</w:t>
      </w:r>
      <w:r>
        <w:rPr>
          <w:spacing w:val="-5"/>
          <w:w w:val="105"/>
        </w:rPr>
        <w:t xml:space="preserve"> </w:t>
      </w:r>
      <w:r>
        <w:rPr>
          <w:w w:val="105"/>
        </w:rPr>
        <w:t>cocaine</w:t>
      </w:r>
      <w:r>
        <w:rPr>
          <w:spacing w:val="-6"/>
          <w:w w:val="105"/>
        </w:rPr>
        <w:t xml:space="preserve"> </w:t>
      </w:r>
      <w:r>
        <w:rPr>
          <w:spacing w:val="-2"/>
          <w:w w:val="105"/>
        </w:rPr>
        <w:t>dependence</w:t>
      </w:r>
    </w:p>
    <w:p>
      <w:pPr>
        <w:pStyle w:val="TextBody"/>
        <w:spacing w:lineRule="auto" w:line="254" w:before="127" w:after="0"/>
        <w:ind w:left="212" w:right="3087" w:hanging="0"/>
        <w:rPr/>
      </w:pPr>
      <w:r>
        <w:rPr>
          <w:w w:val="105"/>
        </w:rPr>
        <w:t>University of California–San Diego (M.P. Paulus) Neurobiology</w:t>
      </w:r>
      <w:r>
        <w:rPr>
          <w:spacing w:val="-1"/>
          <w:w w:val="105"/>
        </w:rPr>
        <w:t xml:space="preserve"> </w:t>
      </w:r>
      <w:r>
        <w:rPr>
          <w:w w:val="105"/>
        </w:rPr>
        <w:t>of</w:t>
      </w:r>
      <w:r>
        <w:rPr>
          <w:spacing w:val="-1"/>
          <w:w w:val="105"/>
        </w:rPr>
        <w:t xml:space="preserve"> </w:t>
      </w:r>
      <w:r>
        <w:rPr>
          <w:w w:val="105"/>
        </w:rPr>
        <w:t>risky</w:t>
      </w:r>
      <w:r>
        <w:rPr>
          <w:spacing w:val="-1"/>
          <w:w w:val="105"/>
        </w:rPr>
        <w:t xml:space="preserve"> </w:t>
      </w:r>
      <w:r>
        <w:rPr>
          <w:w w:val="105"/>
        </w:rPr>
        <w:t>decision</w:t>
      </w:r>
      <w:r>
        <w:rPr>
          <w:spacing w:val="-1"/>
          <w:w w:val="105"/>
        </w:rPr>
        <w:t xml:space="preserve"> </w:t>
      </w:r>
      <w:r>
        <w:rPr>
          <w:w w:val="105"/>
        </w:rPr>
        <w:t>making</w:t>
      </w:r>
      <w:r>
        <w:rPr>
          <w:spacing w:val="-1"/>
          <w:w w:val="105"/>
        </w:rPr>
        <w:t xml:space="preserve"> </w:t>
      </w:r>
      <w:r>
        <w:rPr>
          <w:w w:val="105"/>
        </w:rPr>
        <w:t>and</w:t>
      </w:r>
      <w:r>
        <w:rPr>
          <w:spacing w:val="-1"/>
          <w:w w:val="105"/>
        </w:rPr>
        <w:t xml:space="preserve"> </w:t>
      </w:r>
      <w:r>
        <w:rPr>
          <w:w w:val="105"/>
        </w:rPr>
        <w:t>impulsivity</w:t>
      </w:r>
    </w:p>
    <w:p>
      <w:pPr>
        <w:sectPr>
          <w:type w:val="continuous"/>
          <w:pgSz w:w="12240" w:h="15840"/>
          <w:pgMar w:left="940" w:right="900" w:gutter="0" w:header="0" w:top="860" w:footer="0" w:bottom="280"/>
          <w:cols w:num="2" w:equalWidth="false" w:sep="false">
            <w:col w:w="1626" w:space="40"/>
            <w:col w:w="8733"/>
          </w:cols>
          <w:formProt w:val="false"/>
          <w:textDirection w:val="lrTb"/>
          <w:docGrid w:type="default" w:linePitch="100" w:charSpace="4096"/>
        </w:sectPr>
      </w:pPr>
    </w:p>
    <w:p>
      <w:pPr>
        <w:pStyle w:val="TextBody"/>
        <w:spacing w:lineRule="exact" w:line="20"/>
        <w:ind w:left="140" w:right="0" w:hanging="0"/>
        <w:rPr>
          <w:sz w:val="2"/>
        </w:rPr>
      </w:pPr>
      <w:r>
        <w:rPr/>
        <mc:AlternateContent>
          <mc:Choice Requires="wpg">
            <w:drawing>
              <wp:inline distT="0" distB="0" distL="0" distR="0">
                <wp:extent cx="6400800" cy="10795"/>
                <wp:effectExtent l="9525" t="0" r="0" b="8255"/>
                <wp:docPr id="31" name="Shape27"/>
                <a:graphic xmlns:a="http://schemas.openxmlformats.org/drawingml/2006/main">
                  <a:graphicData uri="http://schemas.microsoft.com/office/word/2010/wordprocessingGroup">
                    <wpg:wgp>
                      <wpg:cNvGrpSpPr/>
                      <wpg:grpSpPr>
                        <a:xfrm>
                          <a:off x="0" y="0"/>
                          <a:ext cx="6400800" cy="10800"/>
                          <a:chOff x="0" y="0"/>
                          <a:chExt cx="6400800" cy="10800"/>
                        </a:xfrm>
                      </wpg:grpSpPr>
                      <wps:wsp>
                        <wps:cNvSpPr/>
                        <wps:spPr>
                          <a:xfrm>
                            <a:off x="0" y="0"/>
                            <a:ext cx="6400800" cy="10800"/>
                          </a:xfrm>
                          <a:custGeom>
                            <a:avLst/>
                            <a:gdLst/>
                            <a:ahLst/>
                            <a:rect l="l" t="t" r="r" b="b"/>
                            <a:pathLst>
                              <a:path w="6400800" h="0">
                                <a:moveTo>
                                  <a:pt x="0" y="0"/>
                                </a:moveTo>
                                <a:lnTo>
                                  <a:pt x="6400800" y="0"/>
                                </a:lnTo>
                              </a:path>
                            </a:pathLst>
                          </a:custGeom>
                          <a:noFill/>
                          <a:ln w="10795">
                            <a:solidFill>
                              <a:srgbClr val="ff0000"/>
                            </a:solidFill>
                            <a:round/>
                          </a:ln>
                        </wps:spPr>
                        <wps:style>
                          <a:lnRef idx="0"/>
                          <a:fillRef idx="0"/>
                          <a:effectRef idx="0"/>
                          <a:fontRef idx="minor"/>
                        </wps:style>
                        <wps:bodyPr/>
                      </wps:wsp>
                    </wpg:wgp>
                  </a:graphicData>
                </a:graphic>
              </wp:inline>
            </w:drawing>
          </mc:Choice>
          <mc:Fallback>
            <w:pict>
              <v:group id="shape_0" alt="Shape27" style="position:absolute;margin-left:0pt;margin-top:-1.55pt;width:504pt;height:0.85pt" coordorigin="0,-31" coordsize="10080,17"/>
            </w:pict>
          </mc:Fallback>
        </mc:AlternateContent>
      </w:r>
    </w:p>
    <w:p>
      <w:pPr>
        <w:pStyle w:val="Heading1"/>
        <w:rPr/>
      </w:pPr>
      <w:r>
        <w:rPr>
          <w:w w:val="105"/>
        </w:rPr>
        <w:t>GRANT</w:t>
      </w:r>
      <w:r>
        <w:rPr>
          <w:spacing w:val="69"/>
          <w:w w:val="105"/>
        </w:rPr>
        <w:t xml:space="preserve"> </w:t>
      </w:r>
      <w:r>
        <w:rPr>
          <w:spacing w:val="-2"/>
          <w:w w:val="105"/>
        </w:rPr>
        <w:t>SUPPORT</w:t>
      </w:r>
    </w:p>
    <w:p>
      <w:pPr>
        <w:pStyle w:val="Heading2"/>
        <w:spacing w:before="224" w:after="0"/>
        <w:rPr>
          <w:i/>
          <w:i/>
        </w:rPr>
      </w:pPr>
      <w:r>
        <w:rPr>
          <w:i/>
          <w:spacing w:val="-2"/>
        </w:rPr>
        <w:t>Current</w:t>
      </w:r>
    </w:p>
    <w:p>
      <w:pPr>
        <w:pStyle w:val="TextBody"/>
        <w:spacing w:before="162" w:after="0"/>
        <w:rPr>
          <w:rFonts w:ascii="Georgia" w:hAnsi="Georgia"/>
          <w:b/>
          <w:b/>
          <w:i/>
          <w:i/>
          <w:sz w:val="20"/>
        </w:rPr>
      </w:pPr>
      <w:r>
        <w:rPr>
          <w:rFonts w:ascii="Georgia" w:hAnsi="Georgia"/>
          <w:b/>
          <w:i/>
          <w:sz w:val="20"/>
        </w:rPr>
      </w:r>
    </w:p>
    <w:p>
      <w:pPr>
        <w:sectPr>
          <w:type w:val="nextPage"/>
          <w:pgSz w:w="12240" w:h="15840"/>
          <w:pgMar w:left="940" w:right="900" w:gutter="0" w:header="0" w:top="1060" w:footer="0" w:bottom="280"/>
          <w:pgNumType w:fmt="decimal"/>
          <w:formProt w:val="false"/>
          <w:textDirection w:val="lrTb"/>
          <w:docGrid w:type="default" w:linePitch="100" w:charSpace="4096"/>
        </w:sectPr>
      </w:pPr>
    </w:p>
    <w:p>
      <w:pPr>
        <w:pStyle w:val="TextBody"/>
        <w:spacing w:before="101" w:after="0"/>
        <w:ind w:left="686" w:right="0" w:hanging="0"/>
        <w:rPr/>
      </w:pPr>
      <w:r>
        <w:rPr>
          <w:spacing w:val="-4"/>
        </w:rPr>
        <w:t>2023-</w:t>
      </w:r>
      <w:r>
        <w:rPr>
          <w:spacing w:val="-3"/>
        </w:rPr>
        <w:t>2024</w:t>
      </w:r>
    </w:p>
    <w:p>
      <w:pPr>
        <w:pStyle w:val="TextBody"/>
        <w:rPr/>
      </w:pPr>
      <w:r>
        <w:rPr/>
      </w:r>
    </w:p>
    <w:p>
      <w:pPr>
        <w:pStyle w:val="TextBody"/>
        <w:rPr/>
      </w:pPr>
      <w:r>
        <w:rPr/>
      </w:r>
    </w:p>
    <w:p>
      <w:pPr>
        <w:pStyle w:val="TextBody"/>
        <w:rPr/>
      </w:pPr>
      <w:r>
        <w:rPr/>
      </w:r>
    </w:p>
    <w:p>
      <w:pPr>
        <w:pStyle w:val="TextBody"/>
        <w:spacing w:before="198" w:after="0"/>
        <w:rPr/>
      </w:pPr>
      <w:r>
        <w:rPr/>
      </w:r>
    </w:p>
    <w:p>
      <w:pPr>
        <w:pStyle w:val="TextBody"/>
        <w:ind w:left="649" w:right="0" w:hanging="0"/>
        <w:rPr/>
      </w:pPr>
      <w:r>
        <w:rPr>
          <w:spacing w:val="-4"/>
        </w:rPr>
        <w:t>2021–2024</w:t>
      </w:r>
    </w:p>
    <w:p>
      <w:pPr>
        <w:pStyle w:val="TextBody"/>
        <w:rPr/>
      </w:pPr>
      <w:r>
        <w:rPr/>
      </w:r>
    </w:p>
    <w:p>
      <w:pPr>
        <w:pStyle w:val="TextBody"/>
        <w:rPr/>
      </w:pPr>
      <w:r>
        <w:rPr/>
      </w:r>
    </w:p>
    <w:p>
      <w:pPr>
        <w:pStyle w:val="TextBody"/>
        <w:spacing w:before="180" w:after="0"/>
        <w:rPr/>
      </w:pPr>
      <w:r>
        <w:rPr/>
      </w:r>
    </w:p>
    <w:p>
      <w:pPr>
        <w:pStyle w:val="TextBody"/>
        <w:ind w:left="649" w:right="0" w:hanging="0"/>
        <w:rPr/>
      </w:pPr>
      <w:r>
        <w:rPr>
          <w:spacing w:val="-4"/>
        </w:rPr>
        <w:t>2020–2024</w:t>
      </w:r>
    </w:p>
    <w:p>
      <w:pPr>
        <w:pStyle w:val="TextBody"/>
        <w:rPr/>
      </w:pPr>
      <w:r>
        <w:rPr/>
      </w:r>
    </w:p>
    <w:p>
      <w:pPr>
        <w:pStyle w:val="TextBody"/>
        <w:rPr/>
      </w:pPr>
      <w:r>
        <w:rPr/>
      </w:r>
    </w:p>
    <w:p>
      <w:pPr>
        <w:pStyle w:val="TextBody"/>
        <w:spacing w:before="181" w:after="0"/>
        <w:rPr/>
      </w:pPr>
      <w:r>
        <w:rPr/>
      </w:r>
    </w:p>
    <w:p>
      <w:pPr>
        <w:pStyle w:val="TextBody"/>
        <w:ind w:left="649" w:right="0" w:hanging="0"/>
        <w:rPr/>
      </w:pPr>
      <w:r>
        <w:rPr>
          <w:spacing w:val="-4"/>
        </w:rPr>
        <w:t>2022–2024</w:t>
      </w:r>
    </w:p>
    <w:p>
      <w:pPr>
        <w:pStyle w:val="TextBody"/>
        <w:rPr/>
      </w:pPr>
      <w:r>
        <w:rPr/>
      </w:r>
    </w:p>
    <w:p>
      <w:pPr>
        <w:pStyle w:val="TextBody"/>
        <w:rPr/>
      </w:pPr>
      <w:r>
        <w:rPr/>
      </w:r>
    </w:p>
    <w:p>
      <w:pPr>
        <w:pStyle w:val="TextBody"/>
        <w:rPr/>
      </w:pPr>
      <w:r>
        <w:rPr/>
      </w:r>
    </w:p>
    <w:p>
      <w:pPr>
        <w:pStyle w:val="TextBody"/>
        <w:spacing w:before="198" w:after="0"/>
        <w:rPr/>
      </w:pPr>
      <w:r>
        <w:rPr/>
      </w:r>
    </w:p>
    <w:p>
      <w:pPr>
        <w:pStyle w:val="TextBody"/>
        <w:ind w:left="649" w:right="0" w:hanging="0"/>
        <w:rPr/>
      </w:pPr>
      <w:r>
        <w:rPr>
          <w:spacing w:val="-4"/>
        </w:rPr>
        <w:t>2022–2023</w:t>
      </w:r>
    </w:p>
    <w:p>
      <w:pPr>
        <w:pStyle w:val="TextBody"/>
        <w:rPr/>
      </w:pPr>
      <w:r>
        <w:rPr/>
      </w:r>
    </w:p>
    <w:p>
      <w:pPr>
        <w:pStyle w:val="TextBody"/>
        <w:rPr/>
      </w:pPr>
      <w:r>
        <w:rPr/>
      </w:r>
    </w:p>
    <w:p>
      <w:pPr>
        <w:pStyle w:val="TextBody"/>
        <w:spacing w:before="180" w:after="0"/>
        <w:rPr/>
      </w:pPr>
      <w:r>
        <w:rPr/>
      </w:r>
    </w:p>
    <w:p>
      <w:pPr>
        <w:pStyle w:val="TextBody"/>
        <w:spacing w:before="1" w:after="0"/>
        <w:ind w:left="649" w:right="0" w:hanging="0"/>
        <w:rPr/>
      </w:pPr>
      <w:r>
        <w:rPr>
          <w:spacing w:val="-4"/>
        </w:rPr>
        <w:t>2019–2024</w:t>
      </w:r>
    </w:p>
    <w:p>
      <w:pPr>
        <w:pStyle w:val="TextBody"/>
        <w:rPr/>
      </w:pPr>
      <w:r>
        <w:rPr/>
      </w:r>
    </w:p>
    <w:p>
      <w:pPr>
        <w:pStyle w:val="TextBody"/>
        <w:rPr/>
      </w:pPr>
      <w:r>
        <w:rPr/>
      </w:r>
    </w:p>
    <w:p>
      <w:pPr>
        <w:pStyle w:val="TextBody"/>
        <w:rPr/>
      </w:pPr>
      <w:r>
        <w:rPr/>
      </w:r>
    </w:p>
    <w:p>
      <w:pPr>
        <w:pStyle w:val="TextBody"/>
        <w:rPr/>
      </w:pPr>
      <w:r>
        <w:rPr/>
      </w:r>
    </w:p>
    <w:p>
      <w:pPr>
        <w:pStyle w:val="TextBody"/>
        <w:spacing w:before="216" w:after="0"/>
        <w:rPr/>
      </w:pPr>
      <w:r>
        <w:rPr/>
      </w:r>
    </w:p>
    <w:p>
      <w:pPr>
        <w:pStyle w:val="TextBody"/>
        <w:tabs>
          <w:tab w:val="clear" w:pos="720"/>
          <w:tab w:val="left" w:pos="1565" w:leader="none"/>
        </w:tabs>
        <w:ind w:left="652" w:right="0" w:hanging="0"/>
        <w:rPr/>
      </w:pPr>
      <w:r>
        <w:rPr>
          <w:spacing w:val="-2"/>
        </w:rPr>
        <w:t>2015–</w:t>
      </w:r>
      <w:r>
        <w:rPr/>
        <w:tab/>
      </w:r>
      <w:r>
        <w:rPr>
          <w:spacing w:val="-10"/>
        </w:rPr>
        <w:t>.</w:t>
      </w:r>
    </w:p>
    <w:p>
      <w:pPr>
        <w:pStyle w:val="Normal"/>
        <w:spacing w:lineRule="auto" w:line="259" w:before="104" w:after="0"/>
        <w:ind w:left="201" w:right="496" w:firstLine="10"/>
        <w:jc w:val="left"/>
        <w:rPr>
          <w:rFonts w:ascii="Georgia" w:hAnsi="Georgia"/>
          <w:i/>
          <w:i/>
          <w:sz w:val="22"/>
        </w:rPr>
      </w:pPr>
      <w:r>
        <w:br w:type="column"/>
      </w:r>
      <w:r>
        <w:rPr>
          <w:rFonts w:ascii="Georgia" w:hAnsi="Georgia"/>
          <w:i/>
          <w:w w:val="90"/>
          <w:sz w:val="22"/>
        </w:rPr>
        <w:t xml:space="preserve">Development of suvorexant for the treatment of Alcohol Use Disorder and Post-traumatic </w:t>
      </w:r>
      <w:r>
        <w:rPr>
          <w:rFonts w:ascii="Georgia" w:hAnsi="Georgia"/>
          <w:i/>
          <w:sz w:val="22"/>
        </w:rPr>
        <w:t>Stress Disorder</w:t>
      </w:r>
    </w:p>
    <w:p>
      <w:pPr>
        <w:pStyle w:val="TextBody"/>
        <w:spacing w:lineRule="exact" w:line="251"/>
        <w:ind w:left="212" w:right="0" w:hanging="0"/>
        <w:rPr/>
      </w:pPr>
      <w:r>
        <mc:AlternateContent>
          <mc:Choice Requires="wpg">
            <w:drawing>
              <wp:anchor behindDoc="0" distT="0" distB="0" distL="0" distR="0" simplePos="0" locked="0" layoutInCell="0" allowOverlap="1" relativeHeight="31">
                <wp:simplePos x="0" y="0"/>
                <wp:positionH relativeFrom="page">
                  <wp:posOffset>1710055</wp:posOffset>
                </wp:positionH>
                <wp:positionV relativeFrom="paragraph">
                  <wp:posOffset>-382905</wp:posOffset>
                </wp:positionV>
                <wp:extent cx="8890" cy="5816600"/>
                <wp:effectExtent l="4445" t="5080" r="0" b="3810"/>
                <wp:wrapNone/>
                <wp:docPr id="32" name="Group 261"/>
                <a:graphic xmlns:a="http://schemas.openxmlformats.org/drawingml/2006/main">
                  <a:graphicData uri="http://schemas.microsoft.com/office/word/2010/wordprocessingGroup">
                    <wpg:wgp>
                      <wpg:cNvGrpSpPr/>
                      <wpg:grpSpPr>
                        <a:xfrm>
                          <a:off x="0" y="0"/>
                          <a:ext cx="9000" cy="5816520"/>
                          <a:chOff x="0" y="0"/>
                          <a:chExt cx="9000" cy="5816520"/>
                        </a:xfrm>
                      </wpg:grpSpPr>
                      <wps:wsp>
                        <wps:cNvSpPr/>
                        <wps:spPr>
                          <a:xfrm>
                            <a:off x="0" y="0"/>
                            <a:ext cx="9000" cy="929160"/>
                          </a:xfrm>
                          <a:custGeom>
                            <a:avLst/>
                            <a:gdLst/>
                            <a:ahLst/>
                            <a:rect l="l" t="t" r="r" b="b"/>
                            <a:pathLst>
                              <a:path w="0" h="929640">
                                <a:moveTo>
                                  <a:pt x="0" y="929208"/>
                                </a:moveTo>
                                <a:lnTo>
                                  <a:pt x="0" y="0"/>
                                </a:lnTo>
                              </a:path>
                            </a:pathLst>
                          </a:custGeom>
                          <a:noFill/>
                          <a:ln w="8851">
                            <a:solidFill>
                              <a:srgbClr val="b2b2b2"/>
                            </a:solidFill>
                            <a:round/>
                          </a:ln>
                        </wps:spPr>
                        <wps:style>
                          <a:lnRef idx="0"/>
                          <a:fillRef idx="0"/>
                          <a:effectRef idx="0"/>
                          <a:fontRef idx="minor"/>
                        </wps:style>
                        <wps:bodyPr/>
                      </wps:wsp>
                      <wps:wsp>
                        <wps:cNvSpPr/>
                        <wps:spPr>
                          <a:xfrm>
                            <a:off x="0" y="929160"/>
                            <a:ext cx="9000" cy="757080"/>
                          </a:xfrm>
                          <a:custGeom>
                            <a:avLst/>
                            <a:gdLst/>
                            <a:ahLst/>
                            <a:rect l="l" t="t" r="r" b="b"/>
                            <a:pathLst>
                              <a:path w="0" h="757555">
                                <a:moveTo>
                                  <a:pt x="0" y="757123"/>
                                </a:moveTo>
                                <a:lnTo>
                                  <a:pt x="0" y="0"/>
                                </a:lnTo>
                              </a:path>
                            </a:pathLst>
                          </a:custGeom>
                          <a:noFill/>
                          <a:ln w="8851">
                            <a:solidFill>
                              <a:srgbClr val="b2b2b2"/>
                            </a:solidFill>
                            <a:round/>
                          </a:ln>
                        </wps:spPr>
                        <wps:style>
                          <a:lnRef idx="0"/>
                          <a:fillRef idx="0"/>
                          <a:effectRef idx="0"/>
                          <a:fontRef idx="minor"/>
                        </wps:style>
                        <wps:bodyPr/>
                      </wps:wsp>
                      <wps:wsp>
                        <wps:cNvSpPr/>
                        <wps:spPr>
                          <a:xfrm>
                            <a:off x="0" y="1685880"/>
                            <a:ext cx="9000" cy="757080"/>
                          </a:xfrm>
                          <a:custGeom>
                            <a:avLst/>
                            <a:gdLst/>
                            <a:ahLst/>
                            <a:rect l="l" t="t" r="r" b="b"/>
                            <a:pathLst>
                              <a:path w="0" h="757555">
                                <a:moveTo>
                                  <a:pt x="0" y="757123"/>
                                </a:moveTo>
                                <a:lnTo>
                                  <a:pt x="0" y="0"/>
                                </a:lnTo>
                              </a:path>
                            </a:pathLst>
                          </a:custGeom>
                          <a:noFill/>
                          <a:ln w="8851">
                            <a:solidFill>
                              <a:srgbClr val="b2b2b2"/>
                            </a:solidFill>
                            <a:round/>
                          </a:ln>
                        </wps:spPr>
                        <wps:style>
                          <a:lnRef idx="0"/>
                          <a:fillRef idx="0"/>
                          <a:effectRef idx="0"/>
                          <a:fontRef idx="minor"/>
                        </wps:style>
                        <wps:bodyPr/>
                      </wps:wsp>
                      <wps:wsp>
                        <wps:cNvSpPr/>
                        <wps:spPr>
                          <a:xfrm>
                            <a:off x="0" y="2443320"/>
                            <a:ext cx="9000" cy="929520"/>
                          </a:xfrm>
                          <a:custGeom>
                            <a:avLst/>
                            <a:gdLst/>
                            <a:ahLst/>
                            <a:rect l="l" t="t" r="r" b="b"/>
                            <a:pathLst>
                              <a:path w="0" h="929640">
                                <a:moveTo>
                                  <a:pt x="0" y="929208"/>
                                </a:moveTo>
                                <a:lnTo>
                                  <a:pt x="0" y="0"/>
                                </a:lnTo>
                              </a:path>
                            </a:pathLst>
                          </a:custGeom>
                          <a:noFill/>
                          <a:ln w="8851">
                            <a:solidFill>
                              <a:srgbClr val="b2b2b2"/>
                            </a:solidFill>
                            <a:round/>
                          </a:ln>
                        </wps:spPr>
                        <wps:style>
                          <a:lnRef idx="0"/>
                          <a:fillRef idx="0"/>
                          <a:effectRef idx="0"/>
                          <a:fontRef idx="minor"/>
                        </wps:style>
                        <wps:bodyPr/>
                      </wps:wsp>
                      <wps:wsp>
                        <wps:cNvSpPr/>
                        <wps:spPr>
                          <a:xfrm>
                            <a:off x="0" y="3373200"/>
                            <a:ext cx="9000" cy="757080"/>
                          </a:xfrm>
                          <a:custGeom>
                            <a:avLst/>
                            <a:gdLst/>
                            <a:ahLst/>
                            <a:rect l="l" t="t" r="r" b="b"/>
                            <a:pathLst>
                              <a:path w="0" h="757555">
                                <a:moveTo>
                                  <a:pt x="0" y="757123"/>
                                </a:moveTo>
                                <a:lnTo>
                                  <a:pt x="0" y="0"/>
                                </a:lnTo>
                              </a:path>
                            </a:pathLst>
                          </a:custGeom>
                          <a:noFill/>
                          <a:ln w="8851">
                            <a:solidFill>
                              <a:srgbClr val="b2b2b2"/>
                            </a:solidFill>
                            <a:round/>
                          </a:ln>
                        </wps:spPr>
                        <wps:style>
                          <a:lnRef idx="0"/>
                          <a:fillRef idx="0"/>
                          <a:effectRef idx="0"/>
                          <a:fontRef idx="minor"/>
                        </wps:style>
                        <wps:bodyPr/>
                      </wps:wsp>
                      <wps:wsp>
                        <wps:cNvSpPr/>
                        <wps:spPr>
                          <a:xfrm>
                            <a:off x="0" y="4129920"/>
                            <a:ext cx="9000" cy="1101240"/>
                          </a:xfrm>
                          <a:custGeom>
                            <a:avLst/>
                            <a:gdLst/>
                            <a:ahLst/>
                            <a:rect l="l" t="t" r="r" b="b"/>
                            <a:pathLst>
                              <a:path w="0" h="1101725">
                                <a:moveTo>
                                  <a:pt x="0" y="1101280"/>
                                </a:moveTo>
                                <a:lnTo>
                                  <a:pt x="0" y="0"/>
                                </a:lnTo>
                              </a:path>
                            </a:pathLst>
                          </a:custGeom>
                          <a:noFill/>
                          <a:ln w="8851">
                            <a:solidFill>
                              <a:srgbClr val="b2b2b2"/>
                            </a:solidFill>
                            <a:round/>
                          </a:ln>
                        </wps:spPr>
                        <wps:style>
                          <a:lnRef idx="0"/>
                          <a:fillRef idx="0"/>
                          <a:effectRef idx="0"/>
                          <a:fontRef idx="minor"/>
                        </wps:style>
                        <wps:bodyPr/>
                      </wps:wsp>
                      <wps:wsp>
                        <wps:cNvSpPr/>
                        <wps:spPr>
                          <a:xfrm>
                            <a:off x="0" y="523188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261" style="position:absolute;margin-left:134.65pt;margin-top:-30.15pt;width:0.7pt;height:458pt" coordorigin="2693,-603" coordsize="14,9160"/>
            </w:pict>
          </mc:Fallback>
        </mc:AlternateContent>
      </w:r>
      <w:r>
        <w:rPr>
          <w:w w:val="105"/>
        </w:rPr>
        <w:t>Principle</w:t>
      </w:r>
      <w:r>
        <w:rPr>
          <w:spacing w:val="22"/>
          <w:w w:val="105"/>
        </w:rPr>
        <w:t xml:space="preserve"> </w:t>
      </w:r>
      <w:r>
        <w:rPr>
          <w:w w:val="105"/>
        </w:rPr>
        <w:t>Investigator</w:t>
      </w:r>
      <w:r>
        <w:rPr>
          <w:spacing w:val="22"/>
          <w:w w:val="105"/>
        </w:rPr>
        <w:t xml:space="preserve"> </w:t>
      </w:r>
      <w:r>
        <w:rPr>
          <w:w w:val="105"/>
        </w:rPr>
        <w:t>(MPI,</w:t>
      </w:r>
      <w:r>
        <w:rPr>
          <w:spacing w:val="22"/>
          <w:w w:val="105"/>
        </w:rPr>
        <w:t xml:space="preserve"> </w:t>
      </w:r>
      <w:r>
        <w:rPr>
          <w:w w:val="105"/>
        </w:rPr>
        <w:t>L.</w:t>
      </w:r>
      <w:r>
        <w:rPr>
          <w:spacing w:val="22"/>
          <w:w w:val="105"/>
        </w:rPr>
        <w:t xml:space="preserve"> </w:t>
      </w:r>
      <w:r>
        <w:rPr>
          <w:spacing w:val="-4"/>
          <w:w w:val="105"/>
        </w:rPr>
        <w:t>Ray)</w:t>
      </w:r>
    </w:p>
    <w:p>
      <w:pPr>
        <w:pStyle w:val="TextBody"/>
        <w:spacing w:before="18" w:after="0"/>
        <w:ind w:left="212" w:right="0" w:hanging="0"/>
        <w:rPr/>
      </w:pPr>
      <w:r>
        <w:rPr/>
        <w:t>CDMRP:</w:t>
      </w:r>
      <w:r>
        <w:rPr>
          <w:spacing w:val="57"/>
        </w:rPr>
        <w:t xml:space="preserve"> </w:t>
      </w:r>
      <w:r>
        <w:rPr/>
        <w:t>PASA,</w:t>
      </w:r>
      <w:r>
        <w:rPr>
          <w:spacing w:val="57"/>
        </w:rPr>
        <w:t xml:space="preserve"> </w:t>
      </w:r>
      <w:r>
        <w:rPr/>
        <w:t>Department</w:t>
      </w:r>
      <w:r>
        <w:rPr>
          <w:spacing w:val="57"/>
        </w:rPr>
        <w:t xml:space="preserve"> </w:t>
      </w:r>
      <w:r>
        <w:rPr/>
        <w:t>of</w:t>
      </w:r>
      <w:r>
        <w:rPr>
          <w:spacing w:val="57"/>
        </w:rPr>
        <w:t xml:space="preserve"> </w:t>
      </w:r>
      <w:r>
        <w:rPr/>
        <w:t>Defense</w:t>
      </w:r>
      <w:r>
        <w:rPr>
          <w:spacing w:val="57"/>
        </w:rPr>
        <w:t xml:space="preserve"> </w:t>
      </w:r>
      <w:r>
        <w:rPr/>
        <w:t>W81XWH2220081/2-312-</w:t>
      </w:r>
      <w:r>
        <w:rPr>
          <w:spacing w:val="-2"/>
        </w:rPr>
        <w:t>0218812</w:t>
      </w:r>
    </w:p>
    <w:p>
      <w:pPr>
        <w:pStyle w:val="TextBody"/>
        <w:spacing w:before="18" w:after="0"/>
        <w:ind w:left="212" w:right="0" w:hanging="0"/>
        <w:rPr/>
      </w:pPr>
      <w:r>
        <w:rPr>
          <w:spacing w:val="-2"/>
        </w:rPr>
        <w:t>$100,512</w:t>
      </w:r>
    </w:p>
    <w:p>
      <w:pPr>
        <w:pStyle w:val="Normal"/>
        <w:spacing w:before="130" w:after="0"/>
        <w:ind w:left="212" w:right="0" w:hanging="0"/>
        <w:jc w:val="left"/>
        <w:rPr>
          <w:rFonts w:ascii="Georgia" w:hAnsi="Georgia"/>
          <w:i/>
          <w:i/>
          <w:sz w:val="22"/>
        </w:rPr>
      </w:pPr>
      <w:r>
        <w:rPr>
          <w:rFonts w:ascii="Georgia" w:hAnsi="Georgia"/>
          <w:i/>
          <w:spacing w:val="-6"/>
          <w:sz w:val="22"/>
        </w:rPr>
        <w:t>Assessment</w:t>
      </w:r>
      <w:r>
        <w:rPr>
          <w:rFonts w:ascii="Georgia" w:hAnsi="Georgia"/>
          <w:i/>
          <w:spacing w:val="3"/>
          <w:sz w:val="22"/>
        </w:rPr>
        <w:t xml:space="preserve"> </w:t>
      </w:r>
      <w:r>
        <w:rPr>
          <w:rFonts w:ascii="Georgia" w:hAnsi="Georgia"/>
          <w:i/>
          <w:spacing w:val="-6"/>
          <w:sz w:val="22"/>
        </w:rPr>
        <w:t>of</w:t>
      </w:r>
      <w:r>
        <w:rPr>
          <w:rFonts w:ascii="Georgia" w:hAnsi="Georgia"/>
          <w:i/>
          <w:spacing w:val="3"/>
          <w:sz w:val="22"/>
        </w:rPr>
        <w:t xml:space="preserve"> </w:t>
      </w:r>
      <w:r>
        <w:rPr>
          <w:rFonts w:ascii="Georgia" w:hAnsi="Georgia"/>
          <w:i/>
          <w:spacing w:val="-6"/>
          <w:sz w:val="22"/>
        </w:rPr>
        <w:t>pioglitazone</w:t>
      </w:r>
      <w:r>
        <w:rPr>
          <w:rFonts w:ascii="Georgia" w:hAnsi="Georgia"/>
          <w:i/>
          <w:spacing w:val="3"/>
          <w:sz w:val="22"/>
        </w:rPr>
        <w:t xml:space="preserve"> </w:t>
      </w:r>
      <w:r>
        <w:rPr>
          <w:rFonts w:ascii="Georgia" w:hAnsi="Georgia"/>
          <w:i/>
          <w:spacing w:val="-6"/>
          <w:sz w:val="22"/>
        </w:rPr>
        <w:t>to</w:t>
      </w:r>
      <w:r>
        <w:rPr>
          <w:rFonts w:ascii="Georgia" w:hAnsi="Georgia"/>
          <w:i/>
          <w:spacing w:val="3"/>
          <w:sz w:val="22"/>
        </w:rPr>
        <w:t xml:space="preserve"> </w:t>
      </w:r>
      <w:r>
        <w:rPr>
          <w:rFonts w:ascii="Georgia" w:hAnsi="Georgia"/>
          <w:i/>
          <w:spacing w:val="-6"/>
          <w:sz w:val="22"/>
        </w:rPr>
        <w:t>address</w:t>
      </w:r>
      <w:r>
        <w:rPr>
          <w:rFonts w:ascii="Georgia" w:hAnsi="Georgia"/>
          <w:i/>
          <w:spacing w:val="3"/>
          <w:sz w:val="22"/>
        </w:rPr>
        <w:t xml:space="preserve"> </w:t>
      </w:r>
      <w:r>
        <w:rPr>
          <w:rFonts w:ascii="Georgia" w:hAnsi="Georgia"/>
          <w:i/>
          <w:spacing w:val="-6"/>
          <w:sz w:val="22"/>
        </w:rPr>
        <w:t>stress</w:t>
      </w:r>
      <w:r>
        <w:rPr>
          <w:rFonts w:ascii="Georgia" w:hAnsi="Georgia"/>
          <w:i/>
          <w:spacing w:val="3"/>
          <w:sz w:val="22"/>
        </w:rPr>
        <w:t xml:space="preserve"> </w:t>
      </w:r>
      <w:r>
        <w:rPr>
          <w:rFonts w:ascii="Georgia" w:hAnsi="Georgia"/>
          <w:i/>
          <w:spacing w:val="-6"/>
          <w:sz w:val="22"/>
        </w:rPr>
        <w:t>reactivity</w:t>
      </w:r>
      <w:r>
        <w:rPr>
          <w:rFonts w:ascii="Georgia" w:hAnsi="Georgia"/>
          <w:i/>
          <w:spacing w:val="3"/>
          <w:sz w:val="22"/>
        </w:rPr>
        <w:t xml:space="preserve"> </w:t>
      </w:r>
      <w:r>
        <w:rPr>
          <w:rFonts w:ascii="Georgia" w:hAnsi="Georgia"/>
          <w:i/>
          <w:spacing w:val="-6"/>
          <w:sz w:val="22"/>
        </w:rPr>
        <w:t>and</w:t>
      </w:r>
      <w:r>
        <w:rPr>
          <w:rFonts w:ascii="Georgia" w:hAnsi="Georgia"/>
          <w:i/>
          <w:spacing w:val="3"/>
          <w:sz w:val="22"/>
        </w:rPr>
        <w:t xml:space="preserve"> </w:t>
      </w:r>
      <w:r>
        <w:rPr>
          <w:rFonts w:ascii="Georgia" w:hAnsi="Georgia"/>
          <w:i/>
          <w:spacing w:val="-6"/>
          <w:sz w:val="22"/>
        </w:rPr>
        <w:t>Alcohol</w:t>
      </w:r>
      <w:r>
        <w:rPr>
          <w:rFonts w:ascii="Georgia" w:hAnsi="Georgia"/>
          <w:i/>
          <w:spacing w:val="3"/>
          <w:sz w:val="22"/>
        </w:rPr>
        <w:t xml:space="preserve"> </w:t>
      </w:r>
      <w:r>
        <w:rPr>
          <w:rFonts w:ascii="Georgia" w:hAnsi="Georgia"/>
          <w:i/>
          <w:spacing w:val="-6"/>
          <w:sz w:val="22"/>
        </w:rPr>
        <w:t>Use</w:t>
      </w:r>
      <w:r>
        <w:rPr>
          <w:rFonts w:ascii="Georgia" w:hAnsi="Georgia"/>
          <w:i/>
          <w:spacing w:val="3"/>
          <w:sz w:val="22"/>
        </w:rPr>
        <w:t xml:space="preserve"> </w:t>
      </w:r>
      <w:r>
        <w:rPr>
          <w:rFonts w:ascii="Georgia" w:hAnsi="Georgia"/>
          <w:i/>
          <w:spacing w:val="-6"/>
          <w:sz w:val="22"/>
        </w:rPr>
        <w:t>Disorder</w:t>
      </w:r>
    </w:p>
    <w:p>
      <w:pPr>
        <w:pStyle w:val="TextBody"/>
        <w:spacing w:lineRule="auto" w:line="254" w:before="18" w:after="0"/>
        <w:ind w:left="212" w:right="4495" w:hanging="0"/>
        <w:rPr/>
      </w:pPr>
      <w:r>
        <w:rPr>
          <w:w w:val="105"/>
        </w:rPr>
        <w:t>Co-Investigator (PI, J.H. Yoon) NIH/NIAAA R21 AA 027273</w:t>
      </w:r>
    </w:p>
    <w:p>
      <w:pPr>
        <w:pStyle w:val="TextBody"/>
        <w:ind w:left="212" w:right="0" w:hanging="0"/>
        <w:rPr/>
      </w:pPr>
      <w:r>
        <w:rPr>
          <w:spacing w:val="-2"/>
          <w:w w:val="110"/>
        </w:rPr>
        <w:t>$138,000</w:t>
      </w:r>
      <w:r>
        <w:rPr>
          <w:spacing w:val="-4"/>
          <w:w w:val="110"/>
        </w:rPr>
        <w:t xml:space="preserve"> </w:t>
      </w:r>
      <w:r>
        <w:rPr>
          <w:spacing w:val="-2"/>
          <w:w w:val="110"/>
        </w:rPr>
        <w:t>direct</w:t>
      </w:r>
      <w:r>
        <w:rPr>
          <w:spacing w:val="-3"/>
          <w:w w:val="110"/>
        </w:rPr>
        <w:t xml:space="preserve"> </w:t>
      </w:r>
      <w:r>
        <w:rPr>
          <w:spacing w:val="-2"/>
          <w:w w:val="125"/>
        </w:rPr>
        <w:t>/</w:t>
      </w:r>
      <w:r>
        <w:rPr>
          <w:spacing w:val="-11"/>
          <w:w w:val="125"/>
        </w:rPr>
        <w:t xml:space="preserve"> </w:t>
      </w:r>
      <w:r>
        <w:rPr>
          <w:spacing w:val="-4"/>
          <w:w w:val="110"/>
        </w:rPr>
        <w:t>year</w:t>
      </w:r>
    </w:p>
    <w:p>
      <w:pPr>
        <w:pStyle w:val="Normal"/>
        <w:spacing w:before="130" w:after="0"/>
        <w:ind w:left="212" w:right="0" w:hanging="0"/>
        <w:jc w:val="left"/>
        <w:rPr>
          <w:rFonts w:ascii="Georgia" w:hAnsi="Georgia"/>
          <w:i/>
          <w:i/>
          <w:sz w:val="22"/>
        </w:rPr>
      </w:pPr>
      <w:r>
        <w:rPr>
          <w:rFonts w:ascii="Georgia" w:hAnsi="Georgia"/>
          <w:i/>
          <w:spacing w:val="-6"/>
          <w:sz w:val="22"/>
        </w:rPr>
        <w:t>Efficacy</w:t>
      </w:r>
      <w:r>
        <w:rPr>
          <w:rFonts w:ascii="Georgia" w:hAnsi="Georgia"/>
          <w:i/>
          <w:spacing w:val="-2"/>
          <w:sz w:val="22"/>
        </w:rPr>
        <w:t xml:space="preserve"> </w:t>
      </w:r>
      <w:r>
        <w:rPr>
          <w:rFonts w:ascii="Georgia" w:hAnsi="Georgia"/>
          <w:i/>
          <w:spacing w:val="-6"/>
          <w:sz w:val="22"/>
        </w:rPr>
        <w:t>of</w:t>
      </w:r>
      <w:r>
        <w:rPr>
          <w:rFonts w:ascii="Georgia" w:hAnsi="Georgia"/>
          <w:i/>
          <w:spacing w:val="-2"/>
          <w:sz w:val="22"/>
        </w:rPr>
        <w:t xml:space="preserve"> </w:t>
      </w:r>
      <w:r>
        <w:rPr>
          <w:rFonts w:ascii="Georgia" w:hAnsi="Georgia"/>
          <w:i/>
          <w:spacing w:val="-6"/>
          <w:sz w:val="22"/>
        </w:rPr>
        <w:t>pioglitazone</w:t>
      </w:r>
      <w:r>
        <w:rPr>
          <w:rFonts w:ascii="Georgia" w:hAnsi="Georgia"/>
          <w:i/>
          <w:spacing w:val="-2"/>
          <w:sz w:val="22"/>
        </w:rPr>
        <w:t xml:space="preserve"> </w:t>
      </w:r>
      <w:r>
        <w:rPr>
          <w:rFonts w:ascii="Georgia" w:hAnsi="Georgia"/>
          <w:i/>
          <w:spacing w:val="-6"/>
          <w:sz w:val="22"/>
        </w:rPr>
        <w:t>as</w:t>
      </w:r>
      <w:r>
        <w:rPr>
          <w:rFonts w:ascii="Georgia" w:hAnsi="Georgia"/>
          <w:i/>
          <w:spacing w:val="-1"/>
          <w:sz w:val="22"/>
        </w:rPr>
        <w:t xml:space="preserve"> </w:t>
      </w:r>
      <w:r>
        <w:rPr>
          <w:rFonts w:ascii="Georgia" w:hAnsi="Georgia"/>
          <w:i/>
          <w:spacing w:val="-6"/>
          <w:sz w:val="22"/>
        </w:rPr>
        <w:t>a</w:t>
      </w:r>
      <w:r>
        <w:rPr>
          <w:rFonts w:ascii="Georgia" w:hAnsi="Georgia"/>
          <w:i/>
          <w:spacing w:val="-2"/>
          <w:sz w:val="22"/>
        </w:rPr>
        <w:t xml:space="preserve"> </w:t>
      </w:r>
      <w:r>
        <w:rPr>
          <w:rFonts w:ascii="Georgia" w:hAnsi="Georgia"/>
          <w:i/>
          <w:spacing w:val="-6"/>
          <w:sz w:val="22"/>
        </w:rPr>
        <w:t>relapse</w:t>
      </w:r>
      <w:r>
        <w:rPr>
          <w:rFonts w:ascii="Georgia" w:hAnsi="Georgia"/>
          <w:i/>
          <w:spacing w:val="-2"/>
          <w:sz w:val="22"/>
        </w:rPr>
        <w:t xml:space="preserve"> </w:t>
      </w:r>
      <w:r>
        <w:rPr>
          <w:rFonts w:ascii="Georgia" w:hAnsi="Georgia"/>
          <w:i/>
          <w:spacing w:val="-6"/>
          <w:sz w:val="22"/>
        </w:rPr>
        <w:t>prevention</w:t>
      </w:r>
      <w:r>
        <w:rPr>
          <w:rFonts w:ascii="Georgia" w:hAnsi="Georgia"/>
          <w:i/>
          <w:spacing w:val="-1"/>
          <w:sz w:val="22"/>
        </w:rPr>
        <w:t xml:space="preserve"> </w:t>
      </w:r>
      <w:r>
        <w:rPr>
          <w:rFonts w:ascii="Georgia" w:hAnsi="Georgia"/>
          <w:i/>
          <w:spacing w:val="-6"/>
          <w:sz w:val="22"/>
        </w:rPr>
        <w:t>medication</w:t>
      </w:r>
      <w:r>
        <w:rPr>
          <w:rFonts w:ascii="Georgia" w:hAnsi="Georgia"/>
          <w:i/>
          <w:spacing w:val="-2"/>
          <w:sz w:val="22"/>
        </w:rPr>
        <w:t xml:space="preserve"> </w:t>
      </w:r>
      <w:r>
        <w:rPr>
          <w:rFonts w:ascii="Georgia" w:hAnsi="Georgia"/>
          <w:i/>
          <w:spacing w:val="-6"/>
          <w:sz w:val="22"/>
        </w:rPr>
        <w:t>for</w:t>
      </w:r>
      <w:r>
        <w:rPr>
          <w:rFonts w:ascii="Georgia" w:hAnsi="Georgia"/>
          <w:i/>
          <w:spacing w:val="-2"/>
          <w:sz w:val="22"/>
        </w:rPr>
        <w:t xml:space="preserve"> </w:t>
      </w:r>
      <w:r>
        <w:rPr>
          <w:rFonts w:ascii="Georgia" w:hAnsi="Georgia"/>
          <w:i/>
          <w:spacing w:val="-6"/>
          <w:sz w:val="22"/>
        </w:rPr>
        <w:t>cocaine</w:t>
      </w:r>
      <w:r>
        <w:rPr>
          <w:rFonts w:ascii="Georgia" w:hAnsi="Georgia"/>
          <w:i/>
          <w:spacing w:val="-1"/>
          <w:sz w:val="22"/>
        </w:rPr>
        <w:t xml:space="preserve"> </w:t>
      </w:r>
      <w:r>
        <w:rPr>
          <w:rFonts w:ascii="Georgia" w:hAnsi="Georgia"/>
          <w:i/>
          <w:spacing w:val="-6"/>
          <w:sz w:val="22"/>
        </w:rPr>
        <w:t>addiction</w:t>
      </w:r>
    </w:p>
    <w:p>
      <w:pPr>
        <w:pStyle w:val="TextBody"/>
        <w:spacing w:lineRule="auto" w:line="254" w:before="18" w:after="0"/>
        <w:ind w:left="212" w:right="4495" w:hanging="0"/>
        <w:rPr/>
      </w:pPr>
      <w:r>
        <w:rPr>
          <w:w w:val="105"/>
        </w:rPr>
        <w:t>Principal Investigator (MPI, J.M. Schmitz) NIH/NIDA R01 DA 048026</w:t>
      </w:r>
    </w:p>
    <w:p>
      <w:pPr>
        <w:pStyle w:val="TextBody"/>
        <w:ind w:left="212" w:right="0" w:hanging="0"/>
        <w:rPr/>
      </w:pPr>
      <w:r>
        <w:rPr>
          <w:spacing w:val="-2"/>
          <w:w w:val="110"/>
        </w:rPr>
        <w:t>$449,000</w:t>
      </w:r>
      <w:r>
        <w:rPr>
          <w:spacing w:val="-4"/>
          <w:w w:val="110"/>
        </w:rPr>
        <w:t xml:space="preserve"> </w:t>
      </w:r>
      <w:r>
        <w:rPr>
          <w:spacing w:val="-2"/>
          <w:w w:val="110"/>
        </w:rPr>
        <w:t>direct</w:t>
      </w:r>
      <w:r>
        <w:rPr>
          <w:spacing w:val="-3"/>
          <w:w w:val="110"/>
        </w:rPr>
        <w:t xml:space="preserve"> </w:t>
      </w:r>
      <w:r>
        <w:rPr>
          <w:spacing w:val="-2"/>
          <w:w w:val="125"/>
        </w:rPr>
        <w:t>/</w:t>
      </w:r>
      <w:r>
        <w:rPr>
          <w:spacing w:val="-11"/>
          <w:w w:val="125"/>
        </w:rPr>
        <w:t xml:space="preserve"> </w:t>
      </w:r>
      <w:r>
        <w:rPr>
          <w:spacing w:val="-4"/>
          <w:w w:val="110"/>
        </w:rPr>
        <w:t>year</w:t>
      </w:r>
    </w:p>
    <w:p>
      <w:pPr>
        <w:pStyle w:val="Normal"/>
        <w:spacing w:before="130" w:after="0"/>
        <w:ind w:left="212" w:right="0" w:hanging="0"/>
        <w:jc w:val="left"/>
        <w:rPr>
          <w:rFonts w:ascii="Georgia" w:hAnsi="Georgia"/>
          <w:i/>
          <w:i/>
          <w:sz w:val="22"/>
        </w:rPr>
      </w:pPr>
      <w:r>
        <w:rPr>
          <w:rFonts w:ascii="Georgia" w:hAnsi="Georgia"/>
          <w:i/>
          <w:w w:val="90"/>
          <w:sz w:val="22"/>
        </w:rPr>
        <w:t>Holmusk</w:t>
      </w:r>
      <w:r>
        <w:rPr>
          <w:rFonts w:ascii="Georgia" w:hAnsi="Georgia"/>
          <w:i/>
          <w:spacing w:val="27"/>
          <w:sz w:val="22"/>
        </w:rPr>
        <w:t xml:space="preserve"> </w:t>
      </w:r>
      <w:r>
        <w:rPr>
          <w:rFonts w:ascii="Georgia" w:hAnsi="Georgia"/>
          <w:i/>
          <w:w w:val="90"/>
          <w:sz w:val="22"/>
        </w:rPr>
        <w:t>NeuroBlu</w:t>
      </w:r>
      <w:r>
        <w:rPr>
          <w:rFonts w:ascii="Georgia" w:hAnsi="Georgia"/>
          <w:i/>
          <w:spacing w:val="27"/>
          <w:sz w:val="22"/>
        </w:rPr>
        <w:t xml:space="preserve"> </w:t>
      </w:r>
      <w:r>
        <w:rPr>
          <w:rFonts w:ascii="Georgia" w:hAnsi="Georgia"/>
          <w:i/>
          <w:w w:val="90"/>
          <w:sz w:val="22"/>
        </w:rPr>
        <w:t>platform</w:t>
      </w:r>
      <w:r>
        <w:rPr>
          <w:rFonts w:ascii="Georgia" w:hAnsi="Georgia"/>
          <w:i/>
          <w:spacing w:val="27"/>
          <w:sz w:val="22"/>
        </w:rPr>
        <w:t xml:space="preserve"> </w:t>
      </w:r>
      <w:r>
        <w:rPr>
          <w:rFonts w:ascii="Georgia" w:hAnsi="Georgia"/>
          <w:i/>
          <w:w w:val="90"/>
          <w:sz w:val="22"/>
        </w:rPr>
        <w:t>on</w:t>
      </w:r>
      <w:r>
        <w:rPr>
          <w:rFonts w:ascii="Georgia" w:hAnsi="Georgia"/>
          <w:i/>
          <w:spacing w:val="27"/>
          <w:sz w:val="22"/>
        </w:rPr>
        <w:t xml:space="preserve"> </w:t>
      </w:r>
      <w:r>
        <w:rPr>
          <w:rFonts w:ascii="Georgia" w:hAnsi="Georgia"/>
          <w:i/>
          <w:w w:val="90"/>
          <w:sz w:val="22"/>
        </w:rPr>
        <w:t>psychiatry</w:t>
      </w:r>
      <w:r>
        <w:rPr>
          <w:rFonts w:ascii="Georgia" w:hAnsi="Georgia"/>
          <w:i/>
          <w:spacing w:val="27"/>
          <w:sz w:val="22"/>
        </w:rPr>
        <w:t xml:space="preserve"> </w:t>
      </w:r>
      <w:r>
        <w:rPr>
          <w:rFonts w:ascii="Georgia" w:hAnsi="Georgia"/>
          <w:i/>
          <w:w w:val="90"/>
          <w:sz w:val="22"/>
        </w:rPr>
        <w:t>data</w:t>
      </w:r>
      <w:r>
        <w:rPr>
          <w:rFonts w:ascii="Georgia" w:hAnsi="Georgia"/>
          <w:i/>
          <w:spacing w:val="27"/>
          <w:sz w:val="22"/>
        </w:rPr>
        <w:t xml:space="preserve"> </w:t>
      </w:r>
      <w:r>
        <w:rPr>
          <w:rFonts w:ascii="Georgia" w:hAnsi="Georgia"/>
          <w:i/>
          <w:spacing w:val="-2"/>
          <w:w w:val="90"/>
          <w:sz w:val="22"/>
        </w:rPr>
        <w:t>collaboration</w:t>
      </w:r>
    </w:p>
    <w:p>
      <w:pPr>
        <w:pStyle w:val="TextBody"/>
        <w:spacing w:lineRule="auto" w:line="254" w:before="18" w:after="0"/>
        <w:ind w:left="212" w:right="3087" w:hanging="0"/>
        <w:rPr/>
      </w:pPr>
      <w:r>
        <w:rPr>
          <w:w w:val="105"/>
        </w:rPr>
        <w:t>Principal Investigator, (contract Co-I, J.C. Soares) Holmusk Technologies</w:t>
      </w:r>
    </w:p>
    <w:p>
      <w:pPr>
        <w:pStyle w:val="TextBody"/>
        <w:ind w:left="204" w:right="0" w:hanging="0"/>
        <w:rPr/>
      </w:pPr>
      <w:r>
        <w:rPr>
          <w:spacing w:val="-2"/>
        </w:rPr>
        <w:t>AGT004309</w:t>
      </w:r>
    </w:p>
    <w:p>
      <w:pPr>
        <w:pStyle w:val="TextBody"/>
        <w:spacing w:before="18" w:after="0"/>
        <w:ind w:left="212" w:right="0" w:hanging="0"/>
        <w:rPr/>
      </w:pPr>
      <w:r>
        <w:rPr>
          <w:spacing w:val="-2"/>
        </w:rPr>
        <w:t>$250,000</w:t>
      </w:r>
    </w:p>
    <w:p>
      <w:pPr>
        <w:pStyle w:val="Normal"/>
        <w:spacing w:lineRule="auto" w:line="254" w:before="130" w:after="0"/>
        <w:ind w:left="212" w:right="1596" w:hanging="0"/>
        <w:jc w:val="left"/>
        <w:rPr>
          <w:sz w:val="22"/>
        </w:rPr>
      </w:pPr>
      <w:r>
        <w:rPr>
          <w:rFonts w:ascii="Georgia" w:hAnsi="Georgia"/>
          <w:i/>
          <w:spacing w:val="-2"/>
          <w:sz w:val="22"/>
        </w:rPr>
        <w:t>Identifying</w:t>
      </w:r>
      <w:r>
        <w:rPr>
          <w:rFonts w:ascii="Georgia" w:hAnsi="Georgia"/>
          <w:i/>
          <w:spacing w:val="-3"/>
          <w:sz w:val="22"/>
        </w:rPr>
        <w:t xml:space="preserve"> </w:t>
      </w:r>
      <w:r>
        <w:rPr>
          <w:rFonts w:ascii="Georgia" w:hAnsi="Georgia"/>
          <w:i/>
          <w:spacing w:val="-2"/>
          <w:sz w:val="22"/>
        </w:rPr>
        <w:t>biomarkers</w:t>
      </w:r>
      <w:r>
        <w:rPr>
          <w:rFonts w:ascii="Georgia" w:hAnsi="Georgia"/>
          <w:i/>
          <w:spacing w:val="-3"/>
          <w:sz w:val="22"/>
        </w:rPr>
        <w:t xml:space="preserve"> </w:t>
      </w:r>
      <w:r>
        <w:rPr>
          <w:rFonts w:ascii="Georgia" w:hAnsi="Georgia"/>
          <w:i/>
          <w:spacing w:val="-2"/>
          <w:sz w:val="22"/>
        </w:rPr>
        <w:t>of</w:t>
      </w:r>
      <w:r>
        <w:rPr>
          <w:rFonts w:ascii="Georgia" w:hAnsi="Georgia"/>
          <w:i/>
          <w:spacing w:val="-3"/>
          <w:sz w:val="22"/>
        </w:rPr>
        <w:t xml:space="preserve"> </w:t>
      </w:r>
      <w:r>
        <w:rPr>
          <w:rFonts w:ascii="Georgia" w:hAnsi="Georgia"/>
          <w:i/>
          <w:spacing w:val="-2"/>
          <w:sz w:val="22"/>
        </w:rPr>
        <w:t>opioid</w:t>
      </w:r>
      <w:r>
        <w:rPr>
          <w:rFonts w:ascii="Georgia" w:hAnsi="Georgia"/>
          <w:i/>
          <w:spacing w:val="-3"/>
          <w:sz w:val="22"/>
        </w:rPr>
        <w:t xml:space="preserve"> </w:t>
      </w:r>
      <w:r>
        <w:rPr>
          <w:rFonts w:ascii="Georgia" w:hAnsi="Georgia"/>
          <w:i/>
          <w:spacing w:val="-2"/>
          <w:sz w:val="22"/>
        </w:rPr>
        <w:t>misuse</w:t>
      </w:r>
      <w:r>
        <w:rPr>
          <w:rFonts w:ascii="Georgia" w:hAnsi="Georgia"/>
          <w:i/>
          <w:spacing w:val="-3"/>
          <w:sz w:val="22"/>
        </w:rPr>
        <w:t xml:space="preserve"> </w:t>
      </w:r>
      <w:r>
        <w:rPr>
          <w:rFonts w:ascii="Georgia" w:hAnsi="Georgia"/>
          <w:i/>
          <w:spacing w:val="-2"/>
          <w:sz w:val="22"/>
        </w:rPr>
        <w:t>risk</w:t>
      </w:r>
      <w:r>
        <w:rPr>
          <w:rFonts w:ascii="Georgia" w:hAnsi="Georgia"/>
          <w:i/>
          <w:spacing w:val="-3"/>
          <w:sz w:val="22"/>
        </w:rPr>
        <w:t xml:space="preserve"> </w:t>
      </w:r>
      <w:r>
        <w:rPr>
          <w:rFonts w:ascii="Georgia" w:hAnsi="Georgia"/>
          <w:i/>
          <w:spacing w:val="-2"/>
          <w:sz w:val="22"/>
        </w:rPr>
        <w:t>in</w:t>
      </w:r>
      <w:r>
        <w:rPr>
          <w:rFonts w:ascii="Georgia" w:hAnsi="Georgia"/>
          <w:i/>
          <w:spacing w:val="-3"/>
          <w:sz w:val="22"/>
        </w:rPr>
        <w:t xml:space="preserve"> </w:t>
      </w:r>
      <w:r>
        <w:rPr>
          <w:rFonts w:ascii="Georgia" w:hAnsi="Georgia"/>
          <w:i/>
          <w:spacing w:val="-2"/>
          <w:sz w:val="22"/>
        </w:rPr>
        <w:t>trauma</w:t>
      </w:r>
      <w:r>
        <w:rPr>
          <w:rFonts w:ascii="Georgia" w:hAnsi="Georgia"/>
          <w:i/>
          <w:spacing w:val="-3"/>
          <w:sz w:val="22"/>
        </w:rPr>
        <w:t xml:space="preserve"> </w:t>
      </w:r>
      <w:r>
        <w:rPr>
          <w:rFonts w:ascii="Georgia" w:hAnsi="Georgia"/>
          <w:i/>
          <w:spacing w:val="-2"/>
          <w:sz w:val="22"/>
        </w:rPr>
        <w:t xml:space="preserve">patients </w:t>
      </w:r>
      <w:r>
        <w:rPr>
          <w:sz w:val="22"/>
        </w:rPr>
        <w:t>Principal</w:t>
      </w:r>
      <w:r>
        <w:rPr>
          <w:spacing w:val="40"/>
          <w:sz w:val="22"/>
        </w:rPr>
        <w:t xml:space="preserve"> </w:t>
      </w:r>
      <w:r>
        <w:rPr>
          <w:sz w:val="22"/>
        </w:rPr>
        <w:t>Investigator</w:t>
      </w:r>
      <w:r>
        <w:rPr>
          <w:spacing w:val="40"/>
          <w:sz w:val="22"/>
        </w:rPr>
        <w:t xml:space="preserve"> </w:t>
      </w:r>
      <w:r>
        <w:rPr>
          <w:sz w:val="22"/>
        </w:rPr>
        <w:t>(MPI,</w:t>
      </w:r>
      <w:r>
        <w:rPr>
          <w:spacing w:val="40"/>
          <w:sz w:val="22"/>
        </w:rPr>
        <w:t xml:space="preserve"> </w:t>
      </w:r>
      <w:r>
        <w:rPr>
          <w:sz w:val="22"/>
        </w:rPr>
        <w:t>C.</w:t>
      </w:r>
      <w:r>
        <w:rPr>
          <w:spacing w:val="40"/>
          <w:sz w:val="22"/>
        </w:rPr>
        <w:t xml:space="preserve"> </w:t>
      </w:r>
      <w:r>
        <w:rPr>
          <w:sz w:val="22"/>
        </w:rPr>
        <w:t>Walss-Bass,</w:t>
      </w:r>
      <w:r>
        <w:rPr>
          <w:spacing w:val="40"/>
          <w:sz w:val="22"/>
        </w:rPr>
        <w:t xml:space="preserve"> </w:t>
      </w:r>
      <w:r>
        <w:rPr>
          <w:sz w:val="22"/>
        </w:rPr>
        <w:t>J.A.</w:t>
      </w:r>
      <w:r>
        <w:rPr>
          <w:spacing w:val="40"/>
          <w:sz w:val="22"/>
        </w:rPr>
        <w:t xml:space="preserve"> </w:t>
      </w:r>
      <w:r>
        <w:rPr>
          <w:sz w:val="22"/>
        </w:rPr>
        <w:t>Harvin,</w:t>
      </w:r>
      <w:r>
        <w:rPr>
          <w:spacing w:val="40"/>
          <w:sz w:val="22"/>
        </w:rPr>
        <w:t xml:space="preserve"> </w:t>
      </w:r>
      <w:r>
        <w:rPr>
          <w:sz w:val="22"/>
        </w:rPr>
        <w:t>J.M.</w:t>
      </w:r>
      <w:r>
        <w:rPr>
          <w:spacing w:val="40"/>
          <w:sz w:val="22"/>
        </w:rPr>
        <w:t xml:space="preserve"> </w:t>
      </w:r>
      <w:r>
        <w:rPr>
          <w:sz w:val="22"/>
        </w:rPr>
        <w:t>Schmitz) UTHealth</w:t>
      </w:r>
      <w:r>
        <w:rPr>
          <w:spacing w:val="40"/>
          <w:sz w:val="22"/>
        </w:rPr>
        <w:t xml:space="preserve"> </w:t>
      </w:r>
      <w:r>
        <w:rPr>
          <w:sz w:val="22"/>
        </w:rPr>
        <w:t>McGovern</w:t>
      </w:r>
      <w:r>
        <w:rPr>
          <w:spacing w:val="40"/>
          <w:sz w:val="22"/>
        </w:rPr>
        <w:t xml:space="preserve"> </w:t>
      </w:r>
      <w:r>
        <w:rPr>
          <w:sz w:val="22"/>
        </w:rPr>
        <w:t>Medical</w:t>
      </w:r>
      <w:r>
        <w:rPr>
          <w:spacing w:val="40"/>
          <w:sz w:val="22"/>
        </w:rPr>
        <w:t xml:space="preserve"> </w:t>
      </w:r>
      <w:r>
        <w:rPr>
          <w:sz w:val="22"/>
        </w:rPr>
        <w:t>School</w:t>
      </w:r>
      <w:r>
        <w:rPr>
          <w:spacing w:val="40"/>
          <w:sz w:val="22"/>
        </w:rPr>
        <w:t xml:space="preserve"> </w:t>
      </w:r>
      <w:r>
        <w:rPr>
          <w:sz w:val="22"/>
        </w:rPr>
        <w:t>(Surgery)</w:t>
      </w:r>
    </w:p>
    <w:p>
      <w:pPr>
        <w:pStyle w:val="TextBody"/>
        <w:spacing w:before="1" w:after="0"/>
        <w:ind w:left="212" w:right="0" w:hanging="0"/>
        <w:rPr/>
      </w:pPr>
      <w:r>
        <w:rPr>
          <w:spacing w:val="-2"/>
        </w:rPr>
        <w:t>$50,000</w:t>
      </w:r>
    </w:p>
    <w:p>
      <w:pPr>
        <w:pStyle w:val="Normal"/>
        <w:spacing w:before="130" w:after="0"/>
        <w:ind w:left="212" w:right="0" w:hanging="0"/>
        <w:jc w:val="left"/>
        <w:rPr>
          <w:rFonts w:ascii="Georgia" w:hAnsi="Georgia"/>
          <w:i/>
          <w:i/>
          <w:sz w:val="22"/>
        </w:rPr>
      </w:pPr>
      <w:r>
        <w:rPr>
          <w:rFonts w:ascii="Georgia" w:hAnsi="Georgia"/>
          <w:i/>
          <w:spacing w:val="-2"/>
          <w:sz w:val="22"/>
        </w:rPr>
        <w:t>CTSA</w:t>
      </w:r>
      <w:r>
        <w:rPr>
          <w:rFonts w:ascii="Georgia" w:hAnsi="Georgia"/>
          <w:i/>
          <w:spacing w:val="-3"/>
          <w:sz w:val="22"/>
        </w:rPr>
        <w:t xml:space="preserve"> </w:t>
      </w:r>
      <w:r>
        <w:rPr>
          <w:rFonts w:ascii="Georgia" w:hAnsi="Georgia"/>
          <w:i/>
          <w:spacing w:val="-2"/>
          <w:sz w:val="22"/>
        </w:rPr>
        <w:t xml:space="preserve">Non-medical opioid use </w:t>
      </w:r>
      <w:r>
        <w:rPr>
          <w:rFonts w:ascii="Georgia" w:hAnsi="Georgia"/>
          <w:i/>
          <w:spacing w:val="-4"/>
          <w:sz w:val="22"/>
        </w:rPr>
        <w:t>core</w:t>
      </w:r>
    </w:p>
    <w:p>
      <w:pPr>
        <w:pStyle w:val="TextBody"/>
        <w:spacing w:before="17" w:after="0"/>
        <w:ind w:left="212" w:right="0" w:hanging="0"/>
        <w:rPr/>
      </w:pPr>
      <w:r>
        <w:rPr>
          <w:w w:val="105"/>
        </w:rPr>
        <w:t>Co-Investigator,</w:t>
      </w:r>
      <w:r>
        <w:rPr>
          <w:spacing w:val="20"/>
          <w:w w:val="105"/>
        </w:rPr>
        <w:t xml:space="preserve"> </w:t>
      </w:r>
      <w:r>
        <w:rPr>
          <w:w w:val="105"/>
        </w:rPr>
        <w:t>CTSA</w:t>
      </w:r>
      <w:r>
        <w:rPr>
          <w:spacing w:val="21"/>
          <w:w w:val="105"/>
        </w:rPr>
        <w:t xml:space="preserve"> </w:t>
      </w:r>
      <w:r>
        <w:rPr>
          <w:w w:val="105"/>
        </w:rPr>
        <w:t>sub-</w:t>
      </w:r>
      <w:r>
        <w:rPr>
          <w:spacing w:val="-2"/>
          <w:w w:val="105"/>
        </w:rPr>
        <w:t>award</w:t>
      </w:r>
    </w:p>
    <w:p>
      <w:pPr>
        <w:pStyle w:val="TextBody"/>
        <w:spacing w:lineRule="auto" w:line="254" w:before="18" w:after="0"/>
        <w:ind w:left="187" w:right="1439" w:firstLine="25"/>
        <w:rPr/>
      </w:pPr>
      <w:r>
        <w:rPr>
          <w:w w:val="110"/>
        </w:rPr>
        <w:t>Parent</w:t>
      </w:r>
      <w:r>
        <w:rPr>
          <w:spacing w:val="-14"/>
          <w:w w:val="110"/>
        </w:rPr>
        <w:t xml:space="preserve"> </w:t>
      </w:r>
      <w:r>
        <w:rPr>
          <w:w w:val="110"/>
        </w:rPr>
        <w:t>Grant:</w:t>
      </w:r>
      <w:r>
        <w:rPr>
          <w:spacing w:val="2"/>
          <w:w w:val="110"/>
        </w:rPr>
        <w:t xml:space="preserve"> </w:t>
      </w:r>
      <w:r>
        <w:rPr>
          <w:w w:val="110"/>
        </w:rPr>
        <w:t>Clinical</w:t>
      </w:r>
      <w:r>
        <w:rPr>
          <w:spacing w:val="-14"/>
          <w:w w:val="110"/>
        </w:rPr>
        <w:t xml:space="preserve"> </w:t>
      </w:r>
      <w:r>
        <w:rPr>
          <w:w w:val="110"/>
        </w:rPr>
        <w:t>and</w:t>
      </w:r>
      <w:r>
        <w:rPr>
          <w:spacing w:val="-14"/>
          <w:w w:val="110"/>
        </w:rPr>
        <w:t xml:space="preserve"> </w:t>
      </w:r>
      <w:r>
        <w:rPr>
          <w:w w:val="110"/>
        </w:rPr>
        <w:t>Translational</w:t>
      </w:r>
      <w:r>
        <w:rPr>
          <w:spacing w:val="-13"/>
          <w:w w:val="110"/>
        </w:rPr>
        <w:t xml:space="preserve"> </w:t>
      </w:r>
      <w:r>
        <w:rPr>
          <w:w w:val="110"/>
        </w:rPr>
        <w:t>Science</w:t>
      </w:r>
      <w:r>
        <w:rPr>
          <w:spacing w:val="-14"/>
          <w:w w:val="110"/>
        </w:rPr>
        <w:t xml:space="preserve"> </w:t>
      </w:r>
      <w:r>
        <w:rPr>
          <w:w w:val="110"/>
        </w:rPr>
        <w:t>Award:</w:t>
      </w:r>
      <w:r>
        <w:rPr>
          <w:spacing w:val="2"/>
          <w:w w:val="110"/>
        </w:rPr>
        <w:t xml:space="preserve"> </w:t>
      </w:r>
      <w:r>
        <w:rPr>
          <w:w w:val="110"/>
        </w:rPr>
        <w:t>CTSA/CCTS (D.D. McPherson and D. Karp, PIs)</w:t>
      </w:r>
    </w:p>
    <w:p>
      <w:pPr>
        <w:pStyle w:val="TextBody"/>
        <w:spacing w:before="1" w:after="0"/>
        <w:ind w:left="212" w:right="0" w:hanging="0"/>
        <w:rPr/>
      </w:pPr>
      <w:r>
        <w:rPr/>
        <w:t>NIH</w:t>
      </w:r>
      <w:r>
        <w:rPr>
          <w:spacing w:val="25"/>
        </w:rPr>
        <w:t xml:space="preserve"> </w:t>
      </w:r>
      <w:r>
        <w:rPr/>
        <w:t>NCATS</w:t>
      </w:r>
      <w:r>
        <w:rPr>
          <w:spacing w:val="25"/>
        </w:rPr>
        <w:t xml:space="preserve"> </w:t>
      </w:r>
      <w:r>
        <w:rPr/>
        <w:t>UL1</w:t>
      </w:r>
      <w:r>
        <w:rPr>
          <w:spacing w:val="25"/>
        </w:rPr>
        <w:t xml:space="preserve"> </w:t>
      </w:r>
      <w:r>
        <w:rPr>
          <w:spacing w:val="-2"/>
        </w:rPr>
        <w:t>TR003167</w:t>
      </w:r>
    </w:p>
    <w:p>
      <w:pPr>
        <w:pStyle w:val="TextBody"/>
        <w:spacing w:before="18" w:after="0"/>
        <w:ind w:left="212" w:right="0" w:hanging="0"/>
        <w:rPr/>
      </w:pPr>
      <w:r>
        <w:rPr/>
        <w:t>$5,636,426</w:t>
      </w:r>
      <w:r>
        <w:rPr>
          <w:spacing w:val="35"/>
        </w:rPr>
        <w:t xml:space="preserve"> </w:t>
      </w:r>
      <w:r>
        <w:rPr/>
        <w:t>/</w:t>
      </w:r>
      <w:r>
        <w:rPr>
          <w:spacing w:val="36"/>
        </w:rPr>
        <w:t xml:space="preserve"> </w:t>
      </w:r>
      <w:r>
        <w:rPr>
          <w:spacing w:val="-4"/>
        </w:rPr>
        <w:t>year</w:t>
      </w:r>
    </w:p>
    <w:p>
      <w:pPr>
        <w:pStyle w:val="Normal"/>
        <w:spacing w:before="130" w:after="0"/>
        <w:ind w:left="212" w:right="0" w:hanging="0"/>
        <w:jc w:val="left"/>
        <w:rPr>
          <w:rFonts w:ascii="Georgia" w:hAnsi="Georgia"/>
          <w:i/>
          <w:i/>
          <w:sz w:val="22"/>
        </w:rPr>
      </w:pPr>
      <w:r>
        <w:rPr>
          <w:rFonts w:ascii="Georgia" w:hAnsi="Georgia"/>
          <w:i/>
          <w:spacing w:val="-8"/>
          <w:sz w:val="22"/>
        </w:rPr>
        <w:t>Center</w:t>
      </w:r>
      <w:r>
        <w:rPr>
          <w:rFonts w:ascii="Georgia" w:hAnsi="Georgia"/>
          <w:i/>
          <w:spacing w:val="7"/>
          <w:sz w:val="22"/>
        </w:rPr>
        <w:t xml:space="preserve"> </w:t>
      </w:r>
      <w:r>
        <w:rPr>
          <w:rFonts w:ascii="Georgia" w:hAnsi="Georgia"/>
          <w:i/>
          <w:spacing w:val="-8"/>
          <w:sz w:val="22"/>
        </w:rPr>
        <w:t>for</w:t>
      </w:r>
      <w:r>
        <w:rPr>
          <w:rFonts w:ascii="Georgia" w:hAnsi="Georgia"/>
          <w:i/>
          <w:spacing w:val="8"/>
          <w:sz w:val="22"/>
        </w:rPr>
        <w:t xml:space="preserve"> </w:t>
      </w:r>
      <w:r>
        <w:rPr>
          <w:rFonts w:ascii="Georgia" w:hAnsi="Georgia"/>
          <w:i/>
          <w:spacing w:val="-8"/>
          <w:sz w:val="22"/>
        </w:rPr>
        <w:t>outcome</w:t>
      </w:r>
      <w:r>
        <w:rPr>
          <w:rFonts w:ascii="Georgia" w:hAnsi="Georgia"/>
          <w:i/>
          <w:spacing w:val="7"/>
          <w:sz w:val="22"/>
        </w:rPr>
        <w:t xml:space="preserve"> </w:t>
      </w:r>
      <w:r>
        <w:rPr>
          <w:rFonts w:ascii="Georgia" w:hAnsi="Georgia"/>
          <w:i/>
          <w:spacing w:val="-8"/>
          <w:sz w:val="22"/>
        </w:rPr>
        <w:t>study</w:t>
      </w:r>
      <w:r>
        <w:rPr>
          <w:rFonts w:ascii="Georgia" w:hAnsi="Georgia"/>
          <w:i/>
          <w:spacing w:val="8"/>
          <w:sz w:val="22"/>
        </w:rPr>
        <w:t xml:space="preserve"> </w:t>
      </w:r>
      <w:r>
        <w:rPr>
          <w:rFonts w:ascii="Georgia" w:hAnsi="Georgia"/>
          <w:i/>
          <w:spacing w:val="-8"/>
          <w:sz w:val="22"/>
        </w:rPr>
        <w:t>and</w:t>
      </w:r>
      <w:r>
        <w:rPr>
          <w:rFonts w:ascii="Georgia" w:hAnsi="Georgia"/>
          <w:i/>
          <w:spacing w:val="7"/>
          <w:sz w:val="22"/>
        </w:rPr>
        <w:t xml:space="preserve"> </w:t>
      </w:r>
      <w:r>
        <w:rPr>
          <w:rFonts w:ascii="Georgia" w:hAnsi="Georgia"/>
          <w:i/>
          <w:spacing w:val="-8"/>
          <w:sz w:val="22"/>
        </w:rPr>
        <w:t>program</w:t>
      </w:r>
      <w:r>
        <w:rPr>
          <w:rFonts w:ascii="Georgia" w:hAnsi="Georgia"/>
          <w:i/>
          <w:spacing w:val="8"/>
          <w:sz w:val="22"/>
        </w:rPr>
        <w:t xml:space="preserve"> </w:t>
      </w:r>
      <w:r>
        <w:rPr>
          <w:rFonts w:ascii="Georgia" w:hAnsi="Georgia"/>
          <w:i/>
          <w:spacing w:val="-8"/>
          <w:sz w:val="22"/>
        </w:rPr>
        <w:t>evaluation</w:t>
      </w:r>
      <w:r>
        <w:rPr>
          <w:rFonts w:ascii="Georgia" w:hAnsi="Georgia"/>
          <w:i/>
          <w:spacing w:val="8"/>
          <w:sz w:val="22"/>
        </w:rPr>
        <w:t xml:space="preserve"> </w:t>
      </w:r>
      <w:r>
        <w:rPr>
          <w:rFonts w:ascii="Georgia" w:hAnsi="Georgia"/>
          <w:i/>
          <w:spacing w:val="-8"/>
          <w:sz w:val="22"/>
        </w:rPr>
        <w:t>in</w:t>
      </w:r>
      <w:r>
        <w:rPr>
          <w:rFonts w:ascii="Georgia" w:hAnsi="Georgia"/>
          <w:i/>
          <w:spacing w:val="7"/>
          <w:sz w:val="22"/>
        </w:rPr>
        <w:t xml:space="preserve"> </w:t>
      </w:r>
      <w:r>
        <w:rPr>
          <w:rFonts w:ascii="Georgia" w:hAnsi="Georgia"/>
          <w:i/>
          <w:spacing w:val="-8"/>
          <w:sz w:val="22"/>
        </w:rPr>
        <w:t>mental</w:t>
      </w:r>
      <w:r>
        <w:rPr>
          <w:rFonts w:ascii="Georgia" w:hAnsi="Georgia"/>
          <w:i/>
          <w:spacing w:val="8"/>
          <w:sz w:val="22"/>
        </w:rPr>
        <w:t xml:space="preserve"> </w:t>
      </w:r>
      <w:r>
        <w:rPr>
          <w:rFonts w:ascii="Georgia" w:hAnsi="Georgia"/>
          <w:i/>
          <w:spacing w:val="-8"/>
          <w:sz w:val="22"/>
        </w:rPr>
        <w:t>health</w:t>
      </w:r>
    </w:p>
    <w:p>
      <w:pPr>
        <w:pStyle w:val="TextBody"/>
        <w:spacing w:before="17" w:after="0"/>
        <w:ind w:left="212" w:right="0" w:hanging="0"/>
        <w:rPr/>
      </w:pPr>
      <w:r>
        <w:rPr>
          <w:w w:val="105"/>
        </w:rPr>
        <w:t>Principle</w:t>
      </w:r>
      <w:r>
        <w:rPr>
          <w:spacing w:val="31"/>
          <w:w w:val="105"/>
        </w:rPr>
        <w:t xml:space="preserve"> </w:t>
      </w:r>
      <w:r>
        <w:rPr>
          <w:w w:val="105"/>
        </w:rPr>
        <w:t>Investigator,</w:t>
      </w:r>
      <w:r>
        <w:rPr>
          <w:spacing w:val="31"/>
          <w:w w:val="105"/>
        </w:rPr>
        <w:t xml:space="preserve"> </w:t>
      </w:r>
      <w:r>
        <w:rPr>
          <w:w w:val="105"/>
        </w:rPr>
        <w:t>UT</w:t>
      </w:r>
      <w:r>
        <w:rPr>
          <w:spacing w:val="32"/>
          <w:w w:val="105"/>
        </w:rPr>
        <w:t xml:space="preserve"> </w:t>
      </w:r>
      <w:r>
        <w:rPr>
          <w:w w:val="105"/>
        </w:rPr>
        <w:t>System</w:t>
      </w:r>
      <w:r>
        <w:rPr>
          <w:spacing w:val="31"/>
          <w:w w:val="105"/>
        </w:rPr>
        <w:t xml:space="preserve"> </w:t>
      </w:r>
      <w:r>
        <w:rPr>
          <w:w w:val="105"/>
        </w:rPr>
        <w:t>Institutional</w:t>
      </w:r>
      <w:r>
        <w:rPr>
          <w:spacing w:val="31"/>
          <w:w w:val="105"/>
        </w:rPr>
        <w:t xml:space="preserve"> </w:t>
      </w:r>
      <w:r>
        <w:rPr>
          <w:spacing w:val="-2"/>
          <w:w w:val="105"/>
        </w:rPr>
        <w:t>Endowment</w:t>
      </w:r>
    </w:p>
    <w:p>
      <w:pPr>
        <w:pStyle w:val="TextBody"/>
        <w:spacing w:before="17" w:after="0"/>
        <w:ind w:left="212" w:right="0" w:hanging="0"/>
        <w:rPr/>
      </w:pPr>
      <w:r>
        <w:rPr/>
        <w:t>$1,548,000</w:t>
      </w:r>
      <w:r>
        <w:rPr>
          <w:spacing w:val="31"/>
        </w:rPr>
        <w:t xml:space="preserve"> </w:t>
      </w:r>
      <w:r>
        <w:rPr/>
        <w:t>(</w:t>
      </w:r>
      <w:r>
        <w:rPr>
          <w:rFonts w:ascii="Arial" w:hAnsi="Arial"/>
          <w:i/>
        </w:rPr>
        <w:t>≈</w:t>
      </w:r>
      <w:r>
        <w:rPr>
          <w:rFonts w:ascii="Arial" w:hAnsi="Arial"/>
          <w:i/>
          <w:spacing w:val="25"/>
        </w:rPr>
        <w:t xml:space="preserve"> </w:t>
      </w:r>
      <w:r>
        <w:rPr/>
        <w:t>$75,000</w:t>
      </w:r>
      <w:r>
        <w:rPr>
          <w:spacing w:val="31"/>
        </w:rPr>
        <w:t xml:space="preserve"> </w:t>
      </w:r>
      <w:r>
        <w:rPr>
          <w:spacing w:val="-2"/>
        </w:rPr>
        <w:t>annual)</w:t>
      </w:r>
    </w:p>
    <w:p>
      <w:pPr>
        <w:sectPr>
          <w:type w:val="continuous"/>
          <w:pgSz w:w="12240" w:h="15840"/>
          <w:pgMar w:left="940" w:right="900" w:gutter="0" w:header="0" w:top="1060" w:footer="0" w:bottom="280"/>
          <w:cols w:num="2" w:equalWidth="false" w:sep="false">
            <w:col w:w="1626" w:space="40"/>
            <w:col w:w="8733"/>
          </w:cols>
          <w:formProt w:val="false"/>
          <w:textDirection w:val="lrTb"/>
          <w:docGrid w:type="default" w:linePitch="100" w:charSpace="4096"/>
        </w:sectPr>
      </w:pPr>
    </w:p>
    <w:p>
      <w:pPr>
        <w:pStyle w:val="TextBody"/>
        <w:spacing w:before="122" w:after="0"/>
        <w:rPr/>
      </w:pPr>
      <w:r>
        <w:rPr/>
      </w:r>
    </w:p>
    <w:p>
      <w:pPr>
        <w:pStyle w:val="Heading2"/>
        <w:rPr>
          <w:i/>
          <w:i/>
        </w:rPr>
      </w:pPr>
      <w:r>
        <w:rPr>
          <w:i/>
          <w:spacing w:val="-2"/>
        </w:rPr>
        <w:t>Pending</w:t>
      </w:r>
    </w:p>
    <w:p>
      <w:pPr>
        <w:pStyle w:val="TextBody"/>
        <w:spacing w:before="205" w:after="0"/>
        <w:rPr>
          <w:rFonts w:ascii="Georgia" w:hAnsi="Georgia"/>
          <w:b/>
          <w:b/>
          <w:i/>
          <w:i/>
          <w:sz w:val="20"/>
        </w:rPr>
      </w:pPr>
      <w:r>
        <w:rPr>
          <w:rFonts w:ascii="Georgia" w:hAnsi="Georgia"/>
          <w:b/>
          <w:i/>
          <w:sz w:val="20"/>
        </w:rPr>
      </w:r>
    </w:p>
    <w:p>
      <w:pPr>
        <w:sectPr>
          <w:type w:val="continuous"/>
          <w:pgSz w:w="12240" w:h="15840"/>
          <w:pgMar w:left="940" w:right="900" w:gutter="0" w:header="0" w:top="1060" w:footer="0" w:bottom="280"/>
          <w:formProt w:val="false"/>
          <w:textDirection w:val="lrTb"/>
          <w:docGrid w:type="default" w:linePitch="100" w:charSpace="4096"/>
        </w:sectPr>
      </w:pPr>
    </w:p>
    <w:p>
      <w:pPr>
        <w:pStyle w:val="TextBody"/>
        <w:spacing w:before="100" w:after="0"/>
        <w:ind w:left="649" w:right="0" w:hanging="0"/>
        <w:rPr/>
      </w:pPr>
      <w:r>
        <w:rPr>
          <w:spacing w:val="-4"/>
        </w:rPr>
        <w:t>2024–2029</w:t>
      </w:r>
    </w:p>
    <w:p>
      <w:pPr>
        <w:pStyle w:val="Normal"/>
        <w:spacing w:before="104" w:after="0"/>
        <w:ind w:left="212" w:right="0" w:hanging="0"/>
        <w:jc w:val="left"/>
        <w:rPr>
          <w:rFonts w:ascii="Georgia" w:hAnsi="Georgia"/>
          <w:i/>
          <w:i/>
          <w:sz w:val="22"/>
        </w:rPr>
      </w:pPr>
      <w:r>
        <w:br w:type="column"/>
      </w:r>
      <w:r>
        <w:rPr>
          <w:rFonts w:ascii="Georgia" w:hAnsi="Georgia"/>
          <w:i/>
          <w:spacing w:val="-4"/>
          <w:sz w:val="22"/>
        </w:rPr>
        <w:t>Comparative</w:t>
      </w:r>
      <w:r>
        <w:rPr>
          <w:rFonts w:ascii="Georgia" w:hAnsi="Georgia"/>
          <w:i/>
          <w:sz w:val="22"/>
        </w:rPr>
        <w:t xml:space="preserve"> </w:t>
      </w:r>
      <w:r>
        <w:rPr>
          <w:rFonts w:ascii="Georgia" w:hAnsi="Georgia"/>
          <w:i/>
          <w:spacing w:val="-4"/>
          <w:sz w:val="22"/>
        </w:rPr>
        <w:t>effectiveness</w:t>
      </w:r>
      <w:r>
        <w:rPr>
          <w:rFonts w:ascii="Georgia" w:hAnsi="Georgia"/>
          <w:i/>
          <w:sz w:val="22"/>
        </w:rPr>
        <w:t xml:space="preserve"> </w:t>
      </w:r>
      <w:r>
        <w:rPr>
          <w:rFonts w:ascii="Georgia" w:hAnsi="Georgia"/>
          <w:i/>
          <w:spacing w:val="-4"/>
          <w:sz w:val="22"/>
        </w:rPr>
        <w:t>trial</w:t>
      </w:r>
      <w:r>
        <w:rPr>
          <w:rFonts w:ascii="Georgia" w:hAnsi="Georgia"/>
          <w:i/>
          <w:spacing w:val="1"/>
          <w:sz w:val="22"/>
        </w:rPr>
        <w:t xml:space="preserve"> </w:t>
      </w:r>
      <w:r>
        <w:rPr>
          <w:rFonts w:ascii="Georgia" w:hAnsi="Georgia"/>
          <w:i/>
          <w:spacing w:val="-4"/>
          <w:sz w:val="22"/>
        </w:rPr>
        <w:t>of</w:t>
      </w:r>
      <w:r>
        <w:rPr>
          <w:rFonts w:ascii="Georgia" w:hAnsi="Georgia"/>
          <w:i/>
          <w:sz w:val="22"/>
        </w:rPr>
        <w:t xml:space="preserve"> </w:t>
      </w:r>
      <w:r>
        <w:rPr>
          <w:rFonts w:ascii="Georgia" w:hAnsi="Georgia"/>
          <w:i/>
          <w:spacing w:val="-4"/>
          <w:sz w:val="22"/>
        </w:rPr>
        <w:t>sleep</w:t>
      </w:r>
      <w:r>
        <w:rPr>
          <w:rFonts w:ascii="Georgia" w:hAnsi="Georgia"/>
          <w:i/>
          <w:spacing w:val="1"/>
          <w:sz w:val="22"/>
        </w:rPr>
        <w:t xml:space="preserve"> </w:t>
      </w:r>
      <w:r>
        <w:rPr>
          <w:rFonts w:ascii="Georgia" w:hAnsi="Georgia"/>
          <w:i/>
          <w:spacing w:val="-4"/>
          <w:sz w:val="22"/>
        </w:rPr>
        <w:t>promotion</w:t>
      </w:r>
      <w:r>
        <w:rPr>
          <w:rFonts w:ascii="Georgia" w:hAnsi="Georgia"/>
          <w:i/>
          <w:sz w:val="22"/>
        </w:rPr>
        <w:t xml:space="preserve"> </w:t>
      </w:r>
      <w:r>
        <w:rPr>
          <w:rFonts w:ascii="Georgia" w:hAnsi="Georgia"/>
          <w:i/>
          <w:spacing w:val="-4"/>
          <w:sz w:val="22"/>
        </w:rPr>
        <w:t>vs.</w:t>
      </w:r>
      <w:r>
        <w:rPr>
          <w:rFonts w:ascii="Georgia" w:hAnsi="Georgia"/>
          <w:i/>
          <w:spacing w:val="17"/>
          <w:sz w:val="22"/>
        </w:rPr>
        <w:t xml:space="preserve"> </w:t>
      </w:r>
      <w:r>
        <w:rPr>
          <w:rFonts w:ascii="Georgia" w:hAnsi="Georgia"/>
          <w:i/>
          <w:spacing w:val="-4"/>
          <w:sz w:val="22"/>
        </w:rPr>
        <w:t>disruption</w:t>
      </w:r>
      <w:r>
        <w:rPr>
          <w:rFonts w:ascii="Georgia" w:hAnsi="Georgia"/>
          <w:i/>
          <w:sz w:val="22"/>
        </w:rPr>
        <w:t xml:space="preserve"> </w:t>
      </w:r>
      <w:r>
        <w:rPr>
          <w:rFonts w:ascii="Georgia" w:hAnsi="Georgia"/>
          <w:i/>
          <w:spacing w:val="-4"/>
          <w:sz w:val="22"/>
        </w:rPr>
        <w:t>in</w:t>
      </w:r>
      <w:r>
        <w:rPr>
          <w:rFonts w:ascii="Georgia" w:hAnsi="Georgia"/>
          <w:i/>
          <w:spacing w:val="1"/>
          <w:sz w:val="22"/>
        </w:rPr>
        <w:t xml:space="preserve"> </w:t>
      </w:r>
      <w:r>
        <w:rPr>
          <w:rFonts w:ascii="Georgia" w:hAnsi="Georgia"/>
          <w:i/>
          <w:spacing w:val="-4"/>
          <w:sz w:val="22"/>
        </w:rPr>
        <w:t>high</w:t>
      </w:r>
      <w:r>
        <w:rPr>
          <w:rFonts w:ascii="Georgia" w:hAnsi="Georgia"/>
          <w:i/>
          <w:sz w:val="22"/>
        </w:rPr>
        <w:t xml:space="preserve"> </w:t>
      </w:r>
      <w:r>
        <w:rPr>
          <w:rFonts w:ascii="Georgia" w:hAnsi="Georgia"/>
          <w:i/>
          <w:spacing w:val="-4"/>
          <w:sz w:val="22"/>
        </w:rPr>
        <w:t>suicide</w:t>
      </w:r>
      <w:r>
        <w:rPr>
          <w:rFonts w:ascii="Georgia" w:hAnsi="Georgia"/>
          <w:i/>
          <w:spacing w:val="1"/>
          <w:sz w:val="22"/>
        </w:rPr>
        <w:t xml:space="preserve"> </w:t>
      </w:r>
      <w:r>
        <w:rPr>
          <w:rFonts w:ascii="Georgia" w:hAnsi="Georgia"/>
          <w:i/>
          <w:spacing w:val="-4"/>
          <w:sz w:val="22"/>
        </w:rPr>
        <w:t>risk</w:t>
      </w:r>
    </w:p>
    <w:p>
      <w:pPr>
        <w:pStyle w:val="TextBody"/>
        <w:spacing w:lineRule="auto" w:line="254" w:before="17" w:after="0"/>
        <w:ind w:left="212" w:right="4495" w:hanging="0"/>
        <w:rPr/>
      </w:pPr>
      <w:r>
        <mc:AlternateContent>
          <mc:Choice Requires="wps">
            <w:drawing>
              <wp:anchor behindDoc="0" distT="0" distB="0" distL="0" distR="0" simplePos="0" locked="0" layoutInCell="0" allowOverlap="1" relativeHeight="32">
                <wp:simplePos x="0" y="0"/>
                <wp:positionH relativeFrom="page">
                  <wp:posOffset>1710055</wp:posOffset>
                </wp:positionH>
                <wp:positionV relativeFrom="paragraph">
                  <wp:posOffset>-199390</wp:posOffset>
                </wp:positionV>
                <wp:extent cx="1270" cy="757555"/>
                <wp:effectExtent l="4445" t="5080" r="3175" b="3810"/>
                <wp:wrapNone/>
                <wp:docPr id="33" name="Graphic 269"/>
                <a:graphic xmlns:a="http://schemas.openxmlformats.org/drawingml/2006/main">
                  <a:graphicData uri="http://schemas.microsoft.com/office/word/2010/wordprocessingShape">
                    <wps:wsp>
                      <wps:cNvSpPr/>
                      <wps:spPr>
                        <a:xfrm>
                          <a:off x="0" y="0"/>
                          <a:ext cx="1440" cy="757440"/>
                        </a:xfrm>
                        <a:custGeom>
                          <a:avLst/>
                          <a:gdLst/>
                          <a:ahLst/>
                          <a:rect l="l" t="t" r="r" b="b"/>
                          <a:pathLst>
                            <a:path w="0" h="757555">
                              <a:moveTo>
                                <a:pt x="0" y="757123"/>
                              </a:moveTo>
                              <a:lnTo>
                                <a:pt x="0" y="0"/>
                              </a:lnTo>
                            </a:path>
                          </a:pathLst>
                        </a:custGeom>
                        <a:noFill/>
                        <a:ln w="8851">
                          <a:solidFill>
                            <a:srgbClr val="b2b2b2"/>
                          </a:solidFill>
                          <a:round/>
                        </a:ln>
                      </wps:spPr>
                      <wps:style>
                        <a:lnRef idx="0"/>
                        <a:fillRef idx="0"/>
                        <a:effectRef idx="0"/>
                        <a:fontRef idx="minor"/>
                      </wps:style>
                      <wps:bodyPr/>
                    </wps:wsp>
                  </a:graphicData>
                </a:graphic>
              </wp:anchor>
            </w:drawing>
          </mc:Choice>
          <mc:Fallback>
            <w:pict/>
          </mc:Fallback>
        </mc:AlternateContent>
      </w:r>
      <w:r>
        <w:rPr>
          <w:w w:val="105"/>
        </w:rPr>
        <w:t xml:space="preserve">Co-Investigator (PI, M.A. Patriquin) </w:t>
      </w:r>
      <w:r>
        <w:rPr>
          <w:spacing w:val="-2"/>
          <w:w w:val="105"/>
        </w:rPr>
        <w:t>PCORI</w:t>
      </w:r>
    </w:p>
    <w:p>
      <w:pPr>
        <w:pStyle w:val="TextBody"/>
        <w:spacing w:before="1" w:after="0"/>
        <w:ind w:left="212" w:right="0" w:hanging="0"/>
        <w:rPr/>
      </w:pPr>
      <w:r>
        <w:rPr>
          <w:spacing w:val="-2"/>
        </w:rPr>
        <w:t>$1,084,070</w:t>
      </w:r>
    </w:p>
    <w:p>
      <w:pPr>
        <w:sectPr>
          <w:type w:val="continuous"/>
          <w:pgSz w:w="12240" w:h="15840"/>
          <w:pgMar w:left="940" w:right="900" w:gutter="0" w:header="0" w:top="1060" w:footer="0" w:bottom="280"/>
          <w:cols w:num="2" w:equalWidth="false" w:sep="false">
            <w:col w:w="1626" w:space="40"/>
            <w:col w:w="8733"/>
          </w:cols>
          <w:formProt w:val="false"/>
          <w:textDirection w:val="lrTb"/>
          <w:docGrid w:type="default" w:linePitch="100" w:charSpace="4096"/>
        </w:sectPr>
      </w:pPr>
    </w:p>
    <w:p>
      <w:pPr>
        <w:pStyle w:val="TextBody"/>
        <w:spacing w:before="84" w:after="0"/>
        <w:ind w:left="649" w:right="0" w:hanging="0"/>
        <w:rPr/>
      </w:pPr>
      <w:r>
        <w:rPr>
          <w:spacing w:val="-4"/>
        </w:rPr>
        <w:t>2024–2026</w:t>
      </w:r>
    </w:p>
    <w:p>
      <w:pPr>
        <w:pStyle w:val="Normal"/>
        <w:spacing w:lineRule="auto" w:line="254" w:before="84" w:after="0"/>
        <w:ind w:left="187" w:right="496" w:firstLine="25"/>
        <w:jc w:val="left"/>
        <w:rPr>
          <w:sz w:val="22"/>
        </w:rPr>
      </w:pPr>
      <w:r>
        <w:br w:type="column"/>
      </w:r>
      <w:r>
        <w:rPr>
          <w:rFonts w:ascii="Georgia" w:hAnsi="Georgia"/>
          <w:i/>
          <w:spacing w:val="-6"/>
          <w:sz w:val="22"/>
        </w:rPr>
        <w:t>Identifying</w:t>
      </w:r>
      <w:r>
        <w:rPr>
          <w:rFonts w:ascii="Georgia" w:hAnsi="Georgia"/>
          <w:i/>
          <w:sz w:val="22"/>
        </w:rPr>
        <w:t xml:space="preserve"> </w:t>
      </w:r>
      <w:r>
        <w:rPr>
          <w:rFonts w:ascii="Georgia" w:hAnsi="Georgia"/>
          <w:i/>
          <w:spacing w:val="-6"/>
          <w:sz w:val="22"/>
        </w:rPr>
        <w:t>miRNA</w:t>
      </w:r>
      <w:r>
        <w:rPr>
          <w:rFonts w:ascii="Georgia" w:hAnsi="Georgia"/>
          <w:i/>
          <w:sz w:val="22"/>
        </w:rPr>
        <w:t xml:space="preserve"> </w:t>
      </w:r>
      <w:r>
        <w:rPr>
          <w:rFonts w:ascii="Georgia" w:hAnsi="Georgia"/>
          <w:i/>
          <w:spacing w:val="-6"/>
          <w:sz w:val="22"/>
        </w:rPr>
        <w:t>signatures</w:t>
      </w:r>
      <w:r>
        <w:rPr>
          <w:rFonts w:ascii="Georgia" w:hAnsi="Georgia"/>
          <w:i/>
          <w:sz w:val="22"/>
        </w:rPr>
        <w:t xml:space="preserve"> </w:t>
      </w:r>
      <w:r>
        <w:rPr>
          <w:rFonts w:ascii="Georgia" w:hAnsi="Georgia"/>
          <w:i/>
          <w:spacing w:val="-6"/>
          <w:sz w:val="22"/>
        </w:rPr>
        <w:t>of</w:t>
      </w:r>
      <w:r>
        <w:rPr>
          <w:rFonts w:ascii="Georgia" w:hAnsi="Georgia"/>
          <w:i/>
          <w:sz w:val="22"/>
        </w:rPr>
        <w:t xml:space="preserve"> </w:t>
      </w:r>
      <w:r>
        <w:rPr>
          <w:rFonts w:ascii="Georgia" w:hAnsi="Georgia"/>
          <w:i/>
          <w:spacing w:val="-6"/>
          <w:sz w:val="22"/>
        </w:rPr>
        <w:t>opioid</w:t>
      </w:r>
      <w:r>
        <w:rPr>
          <w:rFonts w:ascii="Georgia" w:hAnsi="Georgia"/>
          <w:i/>
          <w:sz w:val="22"/>
        </w:rPr>
        <w:t xml:space="preserve"> </w:t>
      </w:r>
      <w:r>
        <w:rPr>
          <w:rFonts w:ascii="Georgia" w:hAnsi="Georgia"/>
          <w:i/>
          <w:spacing w:val="-6"/>
          <w:sz w:val="22"/>
        </w:rPr>
        <w:t>misuse</w:t>
      </w:r>
      <w:r>
        <w:rPr>
          <w:rFonts w:ascii="Georgia" w:hAnsi="Georgia"/>
          <w:i/>
          <w:sz w:val="22"/>
        </w:rPr>
        <w:t xml:space="preserve"> </w:t>
      </w:r>
      <w:r>
        <w:rPr>
          <w:rFonts w:ascii="Georgia" w:hAnsi="Georgia"/>
          <w:i/>
          <w:spacing w:val="-6"/>
          <w:sz w:val="22"/>
        </w:rPr>
        <w:t>risk</w:t>
      </w:r>
      <w:r>
        <w:rPr>
          <w:rFonts w:ascii="Georgia" w:hAnsi="Georgia"/>
          <w:i/>
          <w:sz w:val="22"/>
        </w:rPr>
        <w:t xml:space="preserve"> </w:t>
      </w:r>
      <w:r>
        <w:rPr>
          <w:rFonts w:ascii="Georgia" w:hAnsi="Georgia"/>
          <w:i/>
          <w:spacing w:val="-6"/>
          <w:sz w:val="22"/>
        </w:rPr>
        <w:t>in</w:t>
      </w:r>
      <w:r>
        <w:rPr>
          <w:rFonts w:ascii="Georgia" w:hAnsi="Georgia"/>
          <w:i/>
          <w:sz w:val="22"/>
        </w:rPr>
        <w:t xml:space="preserve"> </w:t>
      </w:r>
      <w:r>
        <w:rPr>
          <w:rFonts w:ascii="Georgia" w:hAnsi="Georgia"/>
          <w:i/>
          <w:spacing w:val="-6"/>
          <w:sz w:val="22"/>
        </w:rPr>
        <w:t>trauma</w:t>
      </w:r>
      <w:r>
        <w:rPr>
          <w:rFonts w:ascii="Georgia" w:hAnsi="Georgia"/>
          <w:i/>
          <w:sz w:val="22"/>
        </w:rPr>
        <w:t xml:space="preserve"> </w:t>
      </w:r>
      <w:r>
        <w:rPr>
          <w:rFonts w:ascii="Georgia" w:hAnsi="Georgia"/>
          <w:i/>
          <w:spacing w:val="-6"/>
          <w:sz w:val="22"/>
        </w:rPr>
        <w:t>patients</w:t>
      </w:r>
      <w:r>
        <w:rPr>
          <w:rFonts w:ascii="Georgia" w:hAnsi="Georgia"/>
          <w:i/>
          <w:spacing w:val="16"/>
          <w:sz w:val="22"/>
        </w:rPr>
        <w:t xml:space="preserve"> </w:t>
      </w:r>
      <w:r>
        <w:rPr>
          <w:spacing w:val="-6"/>
          <w:sz w:val="22"/>
        </w:rPr>
        <w:t xml:space="preserve">Co-Investigator </w:t>
      </w:r>
      <w:r>
        <w:rPr>
          <w:sz w:val="22"/>
        </w:rPr>
        <w:t>(PI, C. Walss-Bass)</w:t>
      </w:r>
    </w:p>
    <w:p>
      <w:pPr>
        <w:pStyle w:val="TextBody"/>
        <w:ind w:left="201" w:right="0" w:hanging="0"/>
        <w:rPr/>
      </w:pPr>
      <w:r>
        <mc:AlternateContent>
          <mc:Choice Requires="wps">
            <w:drawing>
              <wp:anchor behindDoc="0" distT="0" distB="0" distL="0" distR="0" simplePos="0" locked="0" layoutInCell="0" allowOverlap="1" relativeHeight="33">
                <wp:simplePos x="0" y="0"/>
                <wp:positionH relativeFrom="page">
                  <wp:posOffset>1710055</wp:posOffset>
                </wp:positionH>
                <wp:positionV relativeFrom="paragraph">
                  <wp:posOffset>-382270</wp:posOffset>
                </wp:positionV>
                <wp:extent cx="1270" cy="757555"/>
                <wp:effectExtent l="4445" t="4445" r="3175" b="4445"/>
                <wp:wrapNone/>
                <wp:docPr id="34" name="Graphic 270"/>
                <a:graphic xmlns:a="http://schemas.openxmlformats.org/drawingml/2006/main">
                  <a:graphicData uri="http://schemas.microsoft.com/office/word/2010/wordprocessingShape">
                    <wps:wsp>
                      <wps:cNvSpPr/>
                      <wps:spPr>
                        <a:xfrm>
                          <a:off x="0" y="0"/>
                          <a:ext cx="1440" cy="757440"/>
                        </a:xfrm>
                        <a:custGeom>
                          <a:avLst/>
                          <a:gdLst/>
                          <a:ahLst/>
                          <a:rect l="l" t="t" r="r" b="b"/>
                          <a:pathLst>
                            <a:path w="0" h="757555">
                              <a:moveTo>
                                <a:pt x="0" y="757123"/>
                              </a:moveTo>
                              <a:lnTo>
                                <a:pt x="0" y="0"/>
                              </a:lnTo>
                            </a:path>
                          </a:pathLst>
                        </a:custGeom>
                        <a:noFill/>
                        <a:ln w="8851">
                          <a:solidFill>
                            <a:srgbClr val="b2b2b2"/>
                          </a:solidFill>
                          <a:round/>
                        </a:ln>
                      </wps:spPr>
                      <wps:style>
                        <a:lnRef idx="0"/>
                        <a:fillRef idx="0"/>
                        <a:effectRef idx="0"/>
                        <a:fontRef idx="minor"/>
                      </wps:style>
                      <wps:bodyPr/>
                    </wps:wsp>
                  </a:graphicData>
                </a:graphic>
              </wp:anchor>
            </w:drawing>
          </mc:Choice>
          <mc:Fallback>
            <w:pict/>
          </mc:Fallback>
        </mc:AlternateContent>
      </w:r>
      <w:r>
        <w:rPr/>
        <w:t>Wellcome</w:t>
      </w:r>
      <w:r>
        <w:rPr>
          <w:spacing w:val="12"/>
        </w:rPr>
        <w:t xml:space="preserve"> </w:t>
      </w:r>
      <w:r>
        <w:rPr>
          <w:spacing w:val="-4"/>
        </w:rPr>
        <w:t>Leap</w:t>
      </w:r>
    </w:p>
    <w:p>
      <w:pPr>
        <w:pStyle w:val="TextBody"/>
        <w:spacing w:before="18" w:after="0"/>
        <w:ind w:left="212" w:right="0" w:hanging="0"/>
        <w:rPr/>
      </w:pPr>
      <w:r>
        <w:rPr>
          <w:spacing w:val="-2"/>
        </w:rPr>
        <w:t>$500,000</w:t>
      </w:r>
    </w:p>
    <w:p>
      <w:pPr>
        <w:sectPr>
          <w:type w:val="nextPage"/>
          <w:pgSz w:w="12240" w:h="15840"/>
          <w:pgMar w:left="940" w:right="900" w:gutter="0" w:header="0" w:top="840" w:footer="0" w:bottom="280"/>
          <w:pgNumType w:fmt="decimal"/>
          <w:cols w:num="2" w:equalWidth="false" w:sep="false">
            <w:col w:w="1626" w:space="40"/>
            <w:col w:w="8733"/>
          </w:cols>
          <w:formProt w:val="false"/>
          <w:textDirection w:val="lrTb"/>
          <w:docGrid w:type="default" w:linePitch="100" w:charSpace="4096"/>
        </w:sectPr>
      </w:pPr>
    </w:p>
    <w:p>
      <w:pPr>
        <w:pStyle w:val="TextBody"/>
        <w:spacing w:before="79" w:after="0"/>
        <w:rPr/>
      </w:pPr>
      <w:r>
        <w:rPr/>
      </w:r>
    </w:p>
    <w:p>
      <w:pPr>
        <w:pStyle w:val="Heading2"/>
        <w:rPr>
          <w:i/>
          <w:i/>
        </w:rPr>
      </w:pPr>
      <w:r>
        <w:rPr>
          <w:i/>
          <w:spacing w:val="-4"/>
        </w:rPr>
        <w:t>Past</w:t>
      </w:r>
    </w:p>
    <w:p>
      <w:pPr>
        <w:pStyle w:val="TextBody"/>
        <w:spacing w:before="163" w:after="0"/>
        <w:rPr>
          <w:rFonts w:ascii="Georgia" w:hAnsi="Georgia"/>
          <w:b/>
          <w:b/>
          <w:i/>
          <w:i/>
          <w:sz w:val="20"/>
        </w:rPr>
      </w:pPr>
      <w:r>
        <w:rPr>
          <w:rFonts w:ascii="Georgia" w:hAnsi="Georgia"/>
          <w:b/>
          <w:i/>
          <w:sz w:val="20"/>
        </w:rPr>
      </w:r>
    </w:p>
    <w:p>
      <w:pPr>
        <w:sectPr>
          <w:type w:val="continuous"/>
          <w:pgSz w:w="12240" w:h="15840"/>
          <w:pgMar w:left="940" w:right="900" w:gutter="0" w:header="0" w:top="840" w:footer="0" w:bottom="280"/>
          <w:formProt w:val="false"/>
          <w:textDirection w:val="lrTb"/>
          <w:docGrid w:type="default" w:linePitch="100" w:charSpace="4096"/>
        </w:sectPr>
      </w:pPr>
    </w:p>
    <w:p>
      <w:pPr>
        <w:pStyle w:val="TextBody"/>
        <w:spacing w:before="100" w:after="0"/>
        <w:ind w:left="649" w:right="0" w:hanging="0"/>
        <w:rPr/>
      </w:pPr>
      <w:r>
        <w:rPr>
          <w:spacing w:val="-4"/>
        </w:rPr>
        <w:t>2020–2022</w:t>
      </w:r>
    </w:p>
    <w:p>
      <w:pPr>
        <w:pStyle w:val="TextBody"/>
        <w:rPr/>
      </w:pPr>
      <w:r>
        <w:rPr/>
      </w:r>
    </w:p>
    <w:p>
      <w:pPr>
        <w:pStyle w:val="TextBody"/>
        <w:rPr/>
      </w:pPr>
      <w:r>
        <w:rPr/>
      </w:r>
    </w:p>
    <w:p>
      <w:pPr>
        <w:pStyle w:val="TextBody"/>
        <w:spacing w:before="180" w:after="0"/>
        <w:rPr/>
      </w:pPr>
      <w:r>
        <w:rPr/>
      </w:r>
    </w:p>
    <w:p>
      <w:pPr>
        <w:pStyle w:val="TextBody"/>
        <w:ind w:left="649" w:right="0" w:hanging="0"/>
        <w:rPr/>
      </w:pPr>
      <w:r>
        <w:rPr>
          <w:spacing w:val="-4"/>
        </w:rPr>
        <w:t>2019–2021</w:t>
      </w:r>
    </w:p>
    <w:p>
      <w:pPr>
        <w:pStyle w:val="TextBody"/>
        <w:rPr/>
      </w:pPr>
      <w:r>
        <w:rPr/>
      </w:r>
    </w:p>
    <w:p>
      <w:pPr>
        <w:pStyle w:val="TextBody"/>
        <w:rPr/>
      </w:pPr>
      <w:r>
        <w:rPr/>
      </w:r>
    </w:p>
    <w:p>
      <w:pPr>
        <w:pStyle w:val="TextBody"/>
        <w:rPr/>
      </w:pPr>
      <w:r>
        <w:rPr/>
      </w:r>
    </w:p>
    <w:p>
      <w:pPr>
        <w:pStyle w:val="TextBody"/>
        <w:spacing w:before="199" w:after="0"/>
        <w:rPr/>
      </w:pPr>
      <w:r>
        <w:rPr/>
      </w:r>
    </w:p>
    <w:p>
      <w:pPr>
        <w:pStyle w:val="TextBody"/>
        <w:ind w:left="649" w:right="0" w:hanging="0"/>
        <w:rPr/>
      </w:pPr>
      <w:r>
        <w:rPr>
          <w:spacing w:val="-4"/>
        </w:rPr>
        <w:t>2019–2021</w:t>
      </w:r>
    </w:p>
    <w:p>
      <w:pPr>
        <w:pStyle w:val="TextBody"/>
        <w:rPr/>
      </w:pPr>
      <w:r>
        <w:rPr/>
      </w:r>
    </w:p>
    <w:p>
      <w:pPr>
        <w:pStyle w:val="TextBody"/>
        <w:rPr/>
      </w:pPr>
      <w:r>
        <w:rPr/>
      </w:r>
    </w:p>
    <w:p>
      <w:pPr>
        <w:pStyle w:val="TextBody"/>
        <w:rPr/>
      </w:pPr>
      <w:r>
        <w:rPr/>
      </w:r>
    </w:p>
    <w:p>
      <w:pPr>
        <w:pStyle w:val="TextBody"/>
        <w:spacing w:before="198" w:after="0"/>
        <w:rPr/>
      </w:pPr>
      <w:r>
        <w:rPr/>
      </w:r>
    </w:p>
    <w:p>
      <w:pPr>
        <w:pStyle w:val="TextBody"/>
        <w:ind w:left="649" w:right="0" w:hanging="0"/>
        <w:rPr/>
      </w:pPr>
      <w:r>
        <w:rPr>
          <w:spacing w:val="-4"/>
        </w:rPr>
        <w:t>2016–2017</w:t>
      </w:r>
    </w:p>
    <w:p>
      <w:pPr>
        <w:pStyle w:val="TextBody"/>
        <w:rPr/>
      </w:pPr>
      <w:r>
        <w:rPr/>
      </w:r>
    </w:p>
    <w:p>
      <w:pPr>
        <w:pStyle w:val="TextBody"/>
        <w:spacing w:before="162" w:after="0"/>
        <w:rPr/>
      </w:pPr>
      <w:r>
        <w:rPr/>
      </w:r>
    </w:p>
    <w:p>
      <w:pPr>
        <w:pStyle w:val="TextBody"/>
        <w:spacing w:before="1" w:after="0"/>
        <w:ind w:left="649" w:right="0" w:hanging="0"/>
        <w:rPr/>
      </w:pPr>
      <w:r>
        <w:rPr>
          <w:spacing w:val="-4"/>
        </w:rPr>
        <w:t>2016–2018</w:t>
      </w:r>
    </w:p>
    <w:p>
      <w:pPr>
        <w:pStyle w:val="TextBody"/>
        <w:rPr/>
      </w:pPr>
      <w:r>
        <w:rPr/>
      </w:r>
    </w:p>
    <w:p>
      <w:pPr>
        <w:pStyle w:val="TextBody"/>
        <w:spacing w:before="162" w:after="0"/>
        <w:rPr/>
      </w:pPr>
      <w:r>
        <w:rPr/>
      </w:r>
    </w:p>
    <w:p>
      <w:pPr>
        <w:pStyle w:val="TextBody"/>
        <w:ind w:left="649" w:right="0" w:hanging="0"/>
        <w:rPr/>
      </w:pPr>
      <w:r>
        <w:rPr>
          <w:spacing w:val="-4"/>
        </w:rPr>
        <w:t>2013–2016</w:t>
      </w:r>
    </w:p>
    <w:p>
      <w:pPr>
        <w:pStyle w:val="TextBody"/>
        <w:rPr/>
      </w:pPr>
      <w:r>
        <w:rPr/>
      </w:r>
    </w:p>
    <w:p>
      <w:pPr>
        <w:pStyle w:val="TextBody"/>
        <w:spacing w:before="162" w:after="0"/>
        <w:rPr/>
      </w:pPr>
      <w:r>
        <w:rPr/>
      </w:r>
    </w:p>
    <w:p>
      <w:pPr>
        <w:pStyle w:val="TextBody"/>
        <w:ind w:left="649" w:right="0" w:hanging="0"/>
        <w:rPr/>
      </w:pPr>
      <w:r>
        <w:rPr>
          <w:spacing w:val="-4"/>
        </w:rPr>
        <w:t>2013–2016</w:t>
      </w:r>
    </w:p>
    <w:p>
      <w:pPr>
        <w:pStyle w:val="TextBody"/>
        <w:rPr/>
      </w:pPr>
      <w:r>
        <w:rPr/>
      </w:r>
    </w:p>
    <w:p>
      <w:pPr>
        <w:pStyle w:val="TextBody"/>
        <w:spacing w:before="163" w:after="0"/>
        <w:rPr/>
      </w:pPr>
      <w:r>
        <w:rPr/>
      </w:r>
    </w:p>
    <w:p>
      <w:pPr>
        <w:pStyle w:val="TextBody"/>
        <w:ind w:left="649" w:right="0" w:hanging="0"/>
        <w:rPr/>
      </w:pPr>
      <w:r>
        <w:rPr>
          <w:spacing w:val="-4"/>
        </w:rPr>
        <w:t>2010–2016</w:t>
      </w:r>
    </w:p>
    <w:p>
      <w:pPr>
        <w:pStyle w:val="TextBody"/>
        <w:rPr/>
      </w:pPr>
      <w:r>
        <w:rPr/>
      </w:r>
    </w:p>
    <w:p>
      <w:pPr>
        <w:pStyle w:val="TextBody"/>
        <w:spacing w:before="162" w:after="0"/>
        <w:rPr/>
      </w:pPr>
      <w:r>
        <w:rPr/>
      </w:r>
    </w:p>
    <w:p>
      <w:pPr>
        <w:pStyle w:val="TextBody"/>
        <w:ind w:left="649" w:right="0" w:hanging="0"/>
        <w:rPr/>
      </w:pPr>
      <w:r>
        <w:rPr>
          <w:spacing w:val="-4"/>
        </w:rPr>
        <w:t>2010–2016</w:t>
      </w:r>
    </w:p>
    <w:p>
      <w:pPr>
        <w:pStyle w:val="TextBody"/>
        <w:rPr/>
      </w:pPr>
      <w:r>
        <w:rPr/>
      </w:r>
    </w:p>
    <w:p>
      <w:pPr>
        <w:pStyle w:val="TextBody"/>
        <w:spacing w:before="162" w:after="0"/>
        <w:rPr/>
      </w:pPr>
      <w:r>
        <w:rPr/>
      </w:r>
    </w:p>
    <w:p>
      <w:pPr>
        <w:pStyle w:val="TextBody"/>
        <w:spacing w:before="1" w:after="0"/>
        <w:ind w:left="649" w:right="0" w:hanging="0"/>
        <w:rPr/>
      </w:pPr>
      <w:r>
        <w:rPr>
          <w:spacing w:val="-4"/>
        </w:rPr>
        <w:t>2011–2013</w:t>
      </w:r>
    </w:p>
    <w:p>
      <w:pPr>
        <w:pStyle w:val="TextBody"/>
        <w:rPr/>
      </w:pPr>
      <w:r>
        <w:rPr/>
      </w:r>
    </w:p>
    <w:p>
      <w:pPr>
        <w:pStyle w:val="TextBody"/>
        <w:spacing w:before="162" w:after="0"/>
        <w:rPr/>
      </w:pPr>
      <w:r>
        <w:rPr/>
      </w:r>
    </w:p>
    <w:p>
      <w:pPr>
        <w:pStyle w:val="TextBody"/>
        <w:ind w:left="649" w:right="0" w:hanging="0"/>
        <w:rPr/>
      </w:pPr>
      <w:r>
        <w:rPr>
          <w:spacing w:val="-4"/>
        </w:rPr>
        <w:t>2008–2013</w:t>
      </w:r>
    </w:p>
    <w:p>
      <w:pPr>
        <w:pStyle w:val="Normal"/>
        <w:spacing w:before="104" w:after="0"/>
        <w:ind w:left="212" w:right="0" w:hanging="0"/>
        <w:jc w:val="left"/>
        <w:rPr>
          <w:rFonts w:ascii="Georgia" w:hAnsi="Georgia"/>
          <w:i/>
          <w:i/>
          <w:sz w:val="22"/>
        </w:rPr>
      </w:pPr>
      <w:r>
        <w:br w:type="column"/>
      </w:r>
      <w:r>
        <w:rPr>
          <w:rFonts w:ascii="Georgia" w:hAnsi="Georgia"/>
          <w:i/>
          <w:spacing w:val="-4"/>
          <w:sz w:val="22"/>
        </w:rPr>
        <w:t>In</w:t>
      </w:r>
      <w:r>
        <w:rPr>
          <w:rFonts w:ascii="Georgia" w:hAnsi="Georgia"/>
          <w:i/>
          <w:spacing w:val="-3"/>
          <w:sz w:val="22"/>
        </w:rPr>
        <w:t xml:space="preserve"> </w:t>
      </w:r>
      <w:r>
        <w:rPr>
          <w:rFonts w:ascii="Georgia" w:hAnsi="Georgia"/>
          <w:i/>
          <w:spacing w:val="-4"/>
          <w:sz w:val="22"/>
        </w:rPr>
        <w:t>vitro</w:t>
      </w:r>
      <w:r>
        <w:rPr>
          <w:rFonts w:ascii="Georgia" w:hAnsi="Georgia"/>
          <w:i/>
          <w:spacing w:val="-2"/>
          <w:sz w:val="22"/>
        </w:rPr>
        <w:t xml:space="preserve"> </w:t>
      </w:r>
      <w:r>
        <w:rPr>
          <w:rFonts w:ascii="Georgia" w:hAnsi="Georgia"/>
          <w:i/>
          <w:spacing w:val="-4"/>
          <w:sz w:val="22"/>
        </w:rPr>
        <w:t>and</w:t>
      </w:r>
      <w:r>
        <w:rPr>
          <w:rFonts w:ascii="Georgia" w:hAnsi="Georgia"/>
          <w:i/>
          <w:spacing w:val="-2"/>
          <w:sz w:val="22"/>
        </w:rPr>
        <w:t xml:space="preserve"> </w:t>
      </w:r>
      <w:r>
        <w:rPr>
          <w:rFonts w:ascii="Georgia" w:hAnsi="Georgia"/>
          <w:i/>
          <w:spacing w:val="-4"/>
          <w:sz w:val="22"/>
        </w:rPr>
        <w:t>in</w:t>
      </w:r>
      <w:r>
        <w:rPr>
          <w:rFonts w:ascii="Georgia" w:hAnsi="Georgia"/>
          <w:i/>
          <w:spacing w:val="-2"/>
          <w:sz w:val="22"/>
        </w:rPr>
        <w:t xml:space="preserve"> </w:t>
      </w:r>
      <w:r>
        <w:rPr>
          <w:rFonts w:ascii="Georgia" w:hAnsi="Georgia"/>
          <w:i/>
          <w:spacing w:val="-4"/>
          <w:sz w:val="22"/>
        </w:rPr>
        <w:t>vivo</w:t>
      </w:r>
      <w:r>
        <w:rPr>
          <w:rFonts w:ascii="Georgia" w:hAnsi="Georgia"/>
          <w:i/>
          <w:spacing w:val="-2"/>
          <w:sz w:val="22"/>
        </w:rPr>
        <w:t xml:space="preserve"> </w:t>
      </w:r>
      <w:r>
        <w:rPr>
          <w:rFonts w:ascii="Georgia" w:hAnsi="Georgia"/>
          <w:i/>
          <w:spacing w:val="-4"/>
          <w:sz w:val="22"/>
        </w:rPr>
        <w:t>evidence</w:t>
      </w:r>
      <w:r>
        <w:rPr>
          <w:rFonts w:ascii="Georgia" w:hAnsi="Georgia"/>
          <w:i/>
          <w:spacing w:val="-2"/>
          <w:sz w:val="22"/>
        </w:rPr>
        <w:t xml:space="preserve"> </w:t>
      </w:r>
      <w:r>
        <w:rPr>
          <w:rFonts w:ascii="Georgia" w:hAnsi="Georgia"/>
          <w:i/>
          <w:spacing w:val="-4"/>
          <w:sz w:val="22"/>
        </w:rPr>
        <w:t>of</w:t>
      </w:r>
      <w:r>
        <w:rPr>
          <w:rFonts w:ascii="Georgia" w:hAnsi="Georgia"/>
          <w:i/>
          <w:spacing w:val="-3"/>
          <w:sz w:val="22"/>
        </w:rPr>
        <w:t xml:space="preserve"> </w:t>
      </w:r>
      <w:r>
        <w:rPr>
          <w:rFonts w:ascii="Georgia" w:hAnsi="Georgia"/>
          <w:i/>
          <w:spacing w:val="-4"/>
          <w:sz w:val="22"/>
        </w:rPr>
        <w:t>neurotoxicity</w:t>
      </w:r>
      <w:r>
        <w:rPr>
          <w:rFonts w:ascii="Georgia" w:hAnsi="Georgia"/>
          <w:i/>
          <w:spacing w:val="-2"/>
          <w:sz w:val="22"/>
        </w:rPr>
        <w:t xml:space="preserve"> </w:t>
      </w:r>
      <w:r>
        <w:rPr>
          <w:rFonts w:ascii="Georgia" w:hAnsi="Georgia"/>
          <w:i/>
          <w:spacing w:val="-4"/>
          <w:sz w:val="22"/>
        </w:rPr>
        <w:t>in</w:t>
      </w:r>
      <w:r>
        <w:rPr>
          <w:rFonts w:ascii="Georgia" w:hAnsi="Georgia"/>
          <w:i/>
          <w:spacing w:val="-2"/>
          <w:sz w:val="22"/>
        </w:rPr>
        <w:t xml:space="preserve"> </w:t>
      </w:r>
      <w:r>
        <w:rPr>
          <w:rFonts w:ascii="Georgia" w:hAnsi="Georgia"/>
          <w:i/>
          <w:spacing w:val="-4"/>
          <w:sz w:val="22"/>
        </w:rPr>
        <w:t>substance</w:t>
      </w:r>
      <w:r>
        <w:rPr>
          <w:rFonts w:ascii="Georgia" w:hAnsi="Georgia"/>
          <w:i/>
          <w:spacing w:val="-2"/>
          <w:sz w:val="22"/>
        </w:rPr>
        <w:t xml:space="preserve"> </w:t>
      </w:r>
      <w:r>
        <w:rPr>
          <w:rFonts w:ascii="Georgia" w:hAnsi="Georgia"/>
          <w:i/>
          <w:spacing w:val="-4"/>
          <w:sz w:val="22"/>
        </w:rPr>
        <w:t>abuse</w:t>
      </w:r>
    </w:p>
    <w:p>
      <w:pPr>
        <w:pStyle w:val="TextBody"/>
        <w:spacing w:lineRule="auto" w:line="254" w:before="17" w:after="0"/>
        <w:ind w:left="205" w:right="3876" w:firstLine="7"/>
        <w:rPr/>
      </w:pPr>
      <w:r>
        <mc:AlternateContent>
          <mc:Choice Requires="wpg">
            <w:drawing>
              <wp:anchor behindDoc="0" distT="0" distB="0" distL="0" distR="0" simplePos="0" locked="0" layoutInCell="0" allowOverlap="1" relativeHeight="34">
                <wp:simplePos x="0" y="0"/>
                <wp:positionH relativeFrom="page">
                  <wp:posOffset>1710055</wp:posOffset>
                </wp:positionH>
                <wp:positionV relativeFrom="paragraph">
                  <wp:posOffset>-199390</wp:posOffset>
                </wp:positionV>
                <wp:extent cx="8890" cy="7296150"/>
                <wp:effectExtent l="4445" t="4445" r="0" b="3810"/>
                <wp:wrapNone/>
                <wp:docPr id="35" name="Group 271"/>
                <a:graphic xmlns:a="http://schemas.openxmlformats.org/drawingml/2006/main">
                  <a:graphicData uri="http://schemas.microsoft.com/office/word/2010/wordprocessingGroup">
                    <wpg:wgp>
                      <wpg:cNvGrpSpPr/>
                      <wpg:grpSpPr>
                        <a:xfrm>
                          <a:off x="0" y="0"/>
                          <a:ext cx="9000" cy="7296120"/>
                          <a:chOff x="0" y="0"/>
                          <a:chExt cx="9000" cy="7296120"/>
                        </a:xfrm>
                      </wpg:grpSpPr>
                      <wps:wsp>
                        <wps:cNvSpPr/>
                        <wps:spPr>
                          <a:xfrm>
                            <a:off x="0" y="0"/>
                            <a:ext cx="9000" cy="757080"/>
                          </a:xfrm>
                          <a:custGeom>
                            <a:avLst/>
                            <a:gdLst/>
                            <a:ahLst/>
                            <a:rect l="l" t="t" r="r" b="b"/>
                            <a:pathLst>
                              <a:path w="0" h="757555">
                                <a:moveTo>
                                  <a:pt x="0" y="757123"/>
                                </a:moveTo>
                                <a:lnTo>
                                  <a:pt x="0" y="0"/>
                                </a:lnTo>
                              </a:path>
                            </a:pathLst>
                          </a:custGeom>
                          <a:noFill/>
                          <a:ln w="8851">
                            <a:solidFill>
                              <a:srgbClr val="b2b2b2"/>
                            </a:solidFill>
                            <a:round/>
                          </a:ln>
                        </wps:spPr>
                        <wps:style>
                          <a:lnRef idx="0"/>
                          <a:fillRef idx="0"/>
                          <a:effectRef idx="0"/>
                          <a:fontRef idx="minor"/>
                        </wps:style>
                        <wps:bodyPr/>
                      </wps:wsp>
                      <wps:wsp>
                        <wps:cNvSpPr/>
                        <wps:spPr>
                          <a:xfrm>
                            <a:off x="0" y="757080"/>
                            <a:ext cx="9000" cy="929160"/>
                          </a:xfrm>
                          <a:custGeom>
                            <a:avLst/>
                            <a:gdLst/>
                            <a:ahLst/>
                            <a:rect l="l" t="t" r="r" b="b"/>
                            <a:pathLst>
                              <a:path w="0" h="929640">
                                <a:moveTo>
                                  <a:pt x="0" y="929208"/>
                                </a:moveTo>
                                <a:lnTo>
                                  <a:pt x="0" y="0"/>
                                </a:lnTo>
                              </a:path>
                            </a:pathLst>
                          </a:custGeom>
                          <a:noFill/>
                          <a:ln w="8851">
                            <a:solidFill>
                              <a:srgbClr val="b2b2b2"/>
                            </a:solidFill>
                            <a:round/>
                          </a:ln>
                        </wps:spPr>
                        <wps:style>
                          <a:lnRef idx="0"/>
                          <a:fillRef idx="0"/>
                          <a:effectRef idx="0"/>
                          <a:fontRef idx="minor"/>
                        </wps:style>
                        <wps:bodyPr/>
                      </wps:wsp>
                      <wps:wsp>
                        <wps:cNvSpPr/>
                        <wps:spPr>
                          <a:xfrm>
                            <a:off x="0" y="1686600"/>
                            <a:ext cx="9000" cy="929160"/>
                          </a:xfrm>
                          <a:custGeom>
                            <a:avLst/>
                            <a:gdLst/>
                            <a:ahLst/>
                            <a:rect l="l" t="t" r="r" b="b"/>
                            <a:pathLst>
                              <a:path w="0" h="929640">
                                <a:moveTo>
                                  <a:pt x="0" y="929208"/>
                                </a:moveTo>
                                <a:lnTo>
                                  <a:pt x="0" y="0"/>
                                </a:lnTo>
                              </a:path>
                            </a:pathLst>
                          </a:custGeom>
                          <a:noFill/>
                          <a:ln w="8851">
                            <a:solidFill>
                              <a:srgbClr val="b2b2b2"/>
                            </a:solidFill>
                            <a:round/>
                          </a:ln>
                        </wps:spPr>
                        <wps:style>
                          <a:lnRef idx="0"/>
                          <a:fillRef idx="0"/>
                          <a:effectRef idx="0"/>
                          <a:fontRef idx="minor"/>
                        </wps:style>
                        <wps:bodyPr/>
                      </wps:wsp>
                      <wps:wsp>
                        <wps:cNvSpPr/>
                        <wps:spPr>
                          <a:xfrm>
                            <a:off x="0" y="261540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3200400"/>
                            <a:ext cx="9000" cy="58536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378648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437148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495612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554148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612648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671148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271" style="position:absolute;margin-left:134.65pt;margin-top:-15.7pt;width:0.7pt;height:574.5pt" coordorigin="2693,-314" coordsize="14,11490"/>
            </w:pict>
          </mc:Fallback>
        </mc:AlternateContent>
      </w:r>
      <w:r>
        <w:rPr>
          <w:spacing w:val="-2"/>
          <w:w w:val="110"/>
        </w:rPr>
        <w:t>Principal</w:t>
      </w:r>
      <w:r>
        <w:rPr>
          <w:spacing w:val="-13"/>
          <w:w w:val="110"/>
        </w:rPr>
        <w:t xml:space="preserve"> </w:t>
      </w:r>
      <w:r>
        <w:rPr>
          <w:spacing w:val="-2"/>
          <w:w w:val="110"/>
        </w:rPr>
        <w:t>Investigator</w:t>
      </w:r>
      <w:r>
        <w:rPr>
          <w:spacing w:val="-13"/>
          <w:w w:val="110"/>
        </w:rPr>
        <w:t xml:space="preserve"> </w:t>
      </w:r>
      <w:r>
        <w:rPr>
          <w:spacing w:val="-2"/>
          <w:w w:val="110"/>
        </w:rPr>
        <w:t>(Co-PI,</w:t>
      </w:r>
      <w:r>
        <w:rPr>
          <w:spacing w:val="-13"/>
          <w:w w:val="110"/>
        </w:rPr>
        <w:t xml:space="preserve"> </w:t>
      </w:r>
      <w:r>
        <w:rPr>
          <w:spacing w:val="-2"/>
          <w:w w:val="110"/>
        </w:rPr>
        <w:t>C.</w:t>
      </w:r>
      <w:r>
        <w:rPr>
          <w:spacing w:val="-13"/>
          <w:w w:val="110"/>
        </w:rPr>
        <w:t xml:space="preserve"> </w:t>
      </w:r>
      <w:r>
        <w:rPr>
          <w:spacing w:val="-2"/>
          <w:w w:val="110"/>
        </w:rPr>
        <w:t xml:space="preserve">Walss-Bass) </w:t>
      </w:r>
      <w:r>
        <w:rPr>
          <w:w w:val="110"/>
        </w:rPr>
        <w:t>The McManus Charitable Trust</w:t>
      </w:r>
    </w:p>
    <w:p>
      <w:pPr>
        <w:pStyle w:val="TextBody"/>
        <w:spacing w:before="1" w:after="0"/>
        <w:ind w:left="212" w:right="0" w:hanging="0"/>
        <w:rPr/>
      </w:pPr>
      <w:r>
        <w:rPr>
          <w:spacing w:val="-2"/>
        </w:rPr>
        <w:t>$50,000</w:t>
      </w:r>
    </w:p>
    <w:p>
      <w:pPr>
        <w:pStyle w:val="Normal"/>
        <w:spacing w:lineRule="auto" w:line="259" w:before="130" w:after="0"/>
        <w:ind w:left="195" w:right="455" w:firstLine="17"/>
        <w:jc w:val="left"/>
        <w:rPr>
          <w:rFonts w:ascii="Georgia" w:hAnsi="Georgia"/>
          <w:i/>
          <w:i/>
          <w:sz w:val="22"/>
        </w:rPr>
      </w:pPr>
      <w:r>
        <w:rPr>
          <w:rFonts w:ascii="Georgia" w:hAnsi="Georgia"/>
          <w:i/>
          <w:spacing w:val="-4"/>
          <w:sz w:val="22"/>
        </w:rPr>
        <w:t>Effects</w:t>
      </w:r>
      <w:r>
        <w:rPr>
          <w:rFonts w:ascii="Georgia" w:hAnsi="Georgia"/>
          <w:i/>
          <w:spacing w:val="-3"/>
          <w:sz w:val="22"/>
        </w:rPr>
        <w:t xml:space="preserve"> </w:t>
      </w:r>
      <w:r>
        <w:rPr>
          <w:rFonts w:ascii="Georgia" w:hAnsi="Georgia"/>
          <w:i/>
          <w:spacing w:val="-4"/>
          <w:sz w:val="22"/>
        </w:rPr>
        <w:t>of</w:t>
      </w:r>
      <w:r>
        <w:rPr>
          <w:rFonts w:ascii="Georgia" w:hAnsi="Georgia"/>
          <w:i/>
          <w:spacing w:val="-3"/>
          <w:sz w:val="22"/>
        </w:rPr>
        <w:t xml:space="preserve"> </w:t>
      </w:r>
      <w:r>
        <w:rPr>
          <w:rFonts w:ascii="Georgia" w:hAnsi="Georgia"/>
          <w:i/>
          <w:spacing w:val="-4"/>
          <w:sz w:val="22"/>
        </w:rPr>
        <w:t>cocaine</w:t>
      </w:r>
      <w:r>
        <w:rPr>
          <w:rFonts w:ascii="Georgia" w:hAnsi="Georgia"/>
          <w:i/>
          <w:spacing w:val="-3"/>
          <w:sz w:val="22"/>
        </w:rPr>
        <w:t xml:space="preserve"> </w:t>
      </w:r>
      <w:r>
        <w:rPr>
          <w:rFonts w:ascii="Georgia" w:hAnsi="Georgia"/>
          <w:i/>
          <w:spacing w:val="-4"/>
          <w:sz w:val="22"/>
        </w:rPr>
        <w:t>abstinence</w:t>
      </w:r>
      <w:r>
        <w:rPr>
          <w:rFonts w:ascii="Georgia" w:hAnsi="Georgia"/>
          <w:i/>
          <w:spacing w:val="-3"/>
          <w:sz w:val="22"/>
        </w:rPr>
        <w:t xml:space="preserve"> </w:t>
      </w:r>
      <w:r>
        <w:rPr>
          <w:rFonts w:ascii="Georgia" w:hAnsi="Georgia"/>
          <w:i/>
          <w:spacing w:val="-4"/>
          <w:sz w:val="22"/>
        </w:rPr>
        <w:t>on</w:t>
      </w:r>
      <w:r>
        <w:rPr>
          <w:rFonts w:ascii="Georgia" w:hAnsi="Georgia"/>
          <w:i/>
          <w:spacing w:val="-3"/>
          <w:sz w:val="22"/>
        </w:rPr>
        <w:t xml:space="preserve"> </w:t>
      </w:r>
      <w:r>
        <w:rPr>
          <w:rFonts w:ascii="Georgia" w:hAnsi="Georgia"/>
          <w:i/>
          <w:spacing w:val="-4"/>
          <w:sz w:val="22"/>
        </w:rPr>
        <w:t>EEG</w:t>
      </w:r>
      <w:r>
        <w:rPr>
          <w:rFonts w:ascii="Georgia" w:hAnsi="Georgia"/>
          <w:i/>
          <w:spacing w:val="-3"/>
          <w:sz w:val="22"/>
        </w:rPr>
        <w:t xml:space="preserve"> </w:t>
      </w:r>
      <w:r>
        <w:rPr>
          <w:rFonts w:ascii="Georgia" w:hAnsi="Georgia"/>
          <w:i/>
          <w:spacing w:val="-4"/>
          <w:sz w:val="22"/>
        </w:rPr>
        <w:t>gamma/theta</w:t>
      </w:r>
      <w:r>
        <w:rPr>
          <w:rFonts w:ascii="Georgia" w:hAnsi="Georgia"/>
          <w:i/>
          <w:spacing w:val="-3"/>
          <w:sz w:val="22"/>
        </w:rPr>
        <w:t xml:space="preserve"> </w:t>
      </w:r>
      <w:r>
        <w:rPr>
          <w:rFonts w:ascii="Georgia" w:hAnsi="Georgia"/>
          <w:i/>
          <w:spacing w:val="-4"/>
          <w:sz w:val="22"/>
        </w:rPr>
        <w:t>power</w:t>
      </w:r>
      <w:r>
        <w:rPr>
          <w:rFonts w:ascii="Georgia" w:hAnsi="Georgia"/>
          <w:i/>
          <w:spacing w:val="-3"/>
          <w:sz w:val="22"/>
        </w:rPr>
        <w:t xml:space="preserve"> </w:t>
      </w:r>
      <w:r>
        <w:rPr>
          <w:rFonts w:ascii="Georgia" w:hAnsi="Georgia"/>
          <w:i/>
          <w:spacing w:val="-4"/>
          <w:sz w:val="22"/>
        </w:rPr>
        <w:t>in</w:t>
      </w:r>
      <w:r>
        <w:rPr>
          <w:rFonts w:ascii="Georgia" w:hAnsi="Georgia"/>
          <w:i/>
          <w:spacing w:val="-3"/>
          <w:sz w:val="22"/>
        </w:rPr>
        <w:t xml:space="preserve"> </w:t>
      </w:r>
      <w:r>
        <w:rPr>
          <w:rFonts w:ascii="Georgia" w:hAnsi="Georgia"/>
          <w:i/>
          <w:spacing w:val="-4"/>
          <w:sz w:val="22"/>
        </w:rPr>
        <w:t>response</w:t>
      </w:r>
      <w:r>
        <w:rPr>
          <w:rFonts w:ascii="Georgia" w:hAnsi="Georgia"/>
          <w:i/>
          <w:spacing w:val="-3"/>
          <w:sz w:val="22"/>
        </w:rPr>
        <w:t xml:space="preserve"> </w:t>
      </w:r>
      <w:r>
        <w:rPr>
          <w:rFonts w:ascii="Georgia" w:hAnsi="Georgia"/>
          <w:i/>
          <w:spacing w:val="-4"/>
          <w:sz w:val="22"/>
        </w:rPr>
        <w:t>to</w:t>
      </w:r>
      <w:r>
        <w:rPr>
          <w:rFonts w:ascii="Georgia" w:hAnsi="Georgia"/>
          <w:i/>
          <w:spacing w:val="-3"/>
          <w:sz w:val="22"/>
        </w:rPr>
        <w:t xml:space="preserve"> </w:t>
      </w:r>
      <w:r>
        <w:rPr>
          <w:rFonts w:ascii="Georgia" w:hAnsi="Georgia"/>
          <w:i/>
          <w:spacing w:val="-4"/>
          <w:sz w:val="22"/>
        </w:rPr>
        <w:t>neutral</w:t>
      </w:r>
      <w:r>
        <w:rPr>
          <w:rFonts w:ascii="Georgia" w:hAnsi="Georgia"/>
          <w:i/>
          <w:spacing w:val="-3"/>
          <w:sz w:val="22"/>
        </w:rPr>
        <w:t xml:space="preserve"> </w:t>
      </w:r>
      <w:r>
        <w:rPr>
          <w:rFonts w:ascii="Georgia" w:hAnsi="Georgia"/>
          <w:i/>
          <w:spacing w:val="-4"/>
          <w:sz w:val="22"/>
        </w:rPr>
        <w:t xml:space="preserve">and </w:t>
      </w:r>
      <w:r>
        <w:rPr>
          <w:rFonts w:ascii="Georgia" w:hAnsi="Georgia"/>
          <w:i/>
          <w:sz w:val="22"/>
        </w:rPr>
        <w:t>cocaine cues</w:t>
      </w:r>
    </w:p>
    <w:p>
      <w:pPr>
        <w:pStyle w:val="TextBody"/>
        <w:spacing w:lineRule="exact" w:line="251"/>
        <w:ind w:left="212" w:right="0" w:hanging="0"/>
        <w:rPr/>
      </w:pPr>
      <w:r>
        <w:rPr>
          <w:w w:val="105"/>
        </w:rPr>
        <w:t>Co-Investigator</w:t>
      </w:r>
      <w:r>
        <w:rPr>
          <w:spacing w:val="16"/>
          <w:w w:val="105"/>
        </w:rPr>
        <w:t xml:space="preserve"> </w:t>
      </w:r>
      <w:r>
        <w:rPr>
          <w:w w:val="105"/>
        </w:rPr>
        <w:t>and</w:t>
      </w:r>
      <w:r>
        <w:rPr>
          <w:spacing w:val="17"/>
          <w:w w:val="105"/>
        </w:rPr>
        <w:t xml:space="preserve"> </w:t>
      </w:r>
      <w:r>
        <w:rPr>
          <w:w w:val="105"/>
        </w:rPr>
        <w:t>Mentor</w:t>
      </w:r>
      <w:r>
        <w:rPr>
          <w:spacing w:val="16"/>
          <w:w w:val="105"/>
        </w:rPr>
        <w:t xml:space="preserve"> </w:t>
      </w:r>
      <w:r>
        <w:rPr>
          <w:w w:val="105"/>
        </w:rPr>
        <w:t>(H.</w:t>
      </w:r>
      <w:r>
        <w:rPr>
          <w:spacing w:val="17"/>
          <w:w w:val="105"/>
        </w:rPr>
        <w:t xml:space="preserve"> </w:t>
      </w:r>
      <w:r>
        <w:rPr>
          <w:w w:val="105"/>
        </w:rPr>
        <w:t>Soder,</w:t>
      </w:r>
      <w:r>
        <w:rPr>
          <w:spacing w:val="16"/>
          <w:w w:val="105"/>
        </w:rPr>
        <w:t xml:space="preserve"> </w:t>
      </w:r>
      <w:r>
        <w:rPr>
          <w:spacing w:val="-5"/>
          <w:w w:val="105"/>
        </w:rPr>
        <w:t>PI)</w:t>
      </w:r>
    </w:p>
    <w:p>
      <w:pPr>
        <w:pStyle w:val="TextBody"/>
        <w:spacing w:before="18" w:after="0"/>
        <w:ind w:left="212" w:right="0" w:hanging="0"/>
        <w:rPr/>
      </w:pPr>
      <w:r>
        <w:rPr>
          <w:w w:val="105"/>
        </w:rPr>
        <w:t>UTHealth</w:t>
      </w:r>
      <w:r>
        <w:rPr>
          <w:spacing w:val="9"/>
          <w:w w:val="105"/>
        </w:rPr>
        <w:t xml:space="preserve"> </w:t>
      </w:r>
      <w:r>
        <w:rPr>
          <w:w w:val="105"/>
        </w:rPr>
        <w:t>Psychiatry</w:t>
      </w:r>
      <w:r>
        <w:rPr>
          <w:spacing w:val="9"/>
          <w:w w:val="105"/>
        </w:rPr>
        <w:t xml:space="preserve"> </w:t>
      </w:r>
      <w:r>
        <w:rPr>
          <w:w w:val="105"/>
        </w:rPr>
        <w:t>&amp;</w:t>
      </w:r>
      <w:r>
        <w:rPr>
          <w:spacing w:val="10"/>
          <w:w w:val="105"/>
        </w:rPr>
        <w:t xml:space="preserve"> </w:t>
      </w:r>
      <w:r>
        <w:rPr>
          <w:w w:val="105"/>
        </w:rPr>
        <w:t>Behavioral</w:t>
      </w:r>
      <w:r>
        <w:rPr>
          <w:spacing w:val="9"/>
          <w:w w:val="105"/>
        </w:rPr>
        <w:t xml:space="preserve"> </w:t>
      </w:r>
      <w:r>
        <w:rPr>
          <w:w w:val="105"/>
        </w:rPr>
        <w:t>Sciences</w:t>
      </w:r>
      <w:r>
        <w:rPr>
          <w:spacing w:val="9"/>
          <w:w w:val="105"/>
        </w:rPr>
        <w:t xml:space="preserve"> </w:t>
      </w:r>
      <w:r>
        <w:rPr>
          <w:w w:val="105"/>
        </w:rPr>
        <w:t>Seed</w:t>
      </w:r>
      <w:r>
        <w:rPr>
          <w:spacing w:val="10"/>
          <w:w w:val="105"/>
        </w:rPr>
        <w:t xml:space="preserve"> </w:t>
      </w:r>
      <w:r>
        <w:rPr>
          <w:spacing w:val="-4"/>
          <w:w w:val="105"/>
        </w:rPr>
        <w:t>Grant</w:t>
      </w:r>
    </w:p>
    <w:p>
      <w:pPr>
        <w:pStyle w:val="TextBody"/>
        <w:spacing w:before="18" w:after="0"/>
        <w:ind w:left="212" w:right="0" w:hanging="0"/>
        <w:rPr/>
      </w:pPr>
      <w:r>
        <w:rPr>
          <w:spacing w:val="-2"/>
        </w:rPr>
        <w:t>$20,000</w:t>
      </w:r>
    </w:p>
    <w:p>
      <w:pPr>
        <w:pStyle w:val="Normal"/>
        <w:spacing w:lineRule="auto" w:line="259" w:before="130" w:after="0"/>
        <w:ind w:left="196" w:right="0" w:firstLine="16"/>
        <w:jc w:val="left"/>
        <w:rPr>
          <w:rFonts w:ascii="Georgia" w:hAnsi="Georgia"/>
          <w:i/>
          <w:i/>
          <w:sz w:val="22"/>
        </w:rPr>
      </w:pPr>
      <w:r>
        <w:rPr>
          <w:rFonts w:ascii="Georgia" w:hAnsi="Georgia"/>
          <w:i/>
          <w:spacing w:val="-8"/>
          <w:sz w:val="22"/>
        </w:rPr>
        <w:t>Suvorexant</w:t>
      </w:r>
      <w:r>
        <w:rPr>
          <w:rFonts w:ascii="Georgia" w:hAnsi="Georgia"/>
          <w:i/>
          <w:sz w:val="22"/>
        </w:rPr>
        <w:t xml:space="preserve"> </w:t>
      </w:r>
      <w:r>
        <w:rPr>
          <w:rFonts w:ascii="Georgia" w:hAnsi="Georgia"/>
          <w:i/>
          <w:spacing w:val="-8"/>
          <w:sz w:val="22"/>
        </w:rPr>
        <w:t>treatment</w:t>
      </w:r>
      <w:r>
        <w:rPr>
          <w:rFonts w:ascii="Georgia" w:hAnsi="Georgia"/>
          <w:i/>
          <w:sz w:val="22"/>
        </w:rPr>
        <w:t xml:space="preserve"> </w:t>
      </w:r>
      <w:r>
        <w:rPr>
          <w:rFonts w:ascii="Georgia" w:hAnsi="Georgia"/>
          <w:i/>
          <w:spacing w:val="-8"/>
          <w:sz w:val="22"/>
        </w:rPr>
        <w:t>to</w:t>
      </w:r>
      <w:r>
        <w:rPr>
          <w:rFonts w:ascii="Georgia" w:hAnsi="Georgia"/>
          <w:i/>
          <w:sz w:val="22"/>
        </w:rPr>
        <w:t xml:space="preserve"> </w:t>
      </w:r>
      <w:r>
        <w:rPr>
          <w:rFonts w:ascii="Georgia" w:hAnsi="Georgia"/>
          <w:i/>
          <w:spacing w:val="-8"/>
          <w:sz w:val="22"/>
        </w:rPr>
        <w:t>reduce</w:t>
      </w:r>
      <w:r>
        <w:rPr>
          <w:rFonts w:ascii="Georgia" w:hAnsi="Georgia"/>
          <w:i/>
          <w:sz w:val="22"/>
        </w:rPr>
        <w:t xml:space="preserve"> </w:t>
      </w:r>
      <w:r>
        <w:rPr>
          <w:rFonts w:ascii="Georgia" w:hAnsi="Georgia"/>
          <w:i/>
          <w:spacing w:val="-8"/>
          <w:sz w:val="22"/>
        </w:rPr>
        <w:t>relapse</w:t>
      </w:r>
      <w:r>
        <w:rPr>
          <w:rFonts w:ascii="Georgia" w:hAnsi="Georgia"/>
          <w:i/>
          <w:sz w:val="22"/>
        </w:rPr>
        <w:t xml:space="preserve"> </w:t>
      </w:r>
      <w:r>
        <w:rPr>
          <w:rFonts w:ascii="Georgia" w:hAnsi="Georgia"/>
          <w:i/>
          <w:spacing w:val="-8"/>
          <w:sz w:val="22"/>
        </w:rPr>
        <w:t>risk</w:t>
      </w:r>
      <w:r>
        <w:rPr>
          <w:rFonts w:ascii="Georgia" w:hAnsi="Georgia"/>
          <w:i/>
          <w:sz w:val="22"/>
        </w:rPr>
        <w:t xml:space="preserve"> </w:t>
      </w:r>
      <w:r>
        <w:rPr>
          <w:rFonts w:ascii="Georgia" w:hAnsi="Georgia"/>
          <w:i/>
          <w:spacing w:val="-8"/>
          <w:sz w:val="22"/>
        </w:rPr>
        <w:t>symptoms</w:t>
      </w:r>
      <w:r>
        <w:rPr>
          <w:rFonts w:ascii="Georgia" w:hAnsi="Georgia"/>
          <w:i/>
          <w:sz w:val="22"/>
        </w:rPr>
        <w:t xml:space="preserve"> </w:t>
      </w:r>
      <w:r>
        <w:rPr>
          <w:rFonts w:ascii="Georgia" w:hAnsi="Georgia"/>
          <w:i/>
          <w:spacing w:val="-8"/>
          <w:sz w:val="22"/>
        </w:rPr>
        <w:t>during</w:t>
      </w:r>
      <w:r>
        <w:rPr>
          <w:rFonts w:ascii="Georgia" w:hAnsi="Georgia"/>
          <w:i/>
          <w:sz w:val="22"/>
        </w:rPr>
        <w:t xml:space="preserve"> </w:t>
      </w:r>
      <w:r>
        <w:rPr>
          <w:rFonts w:ascii="Georgia" w:hAnsi="Georgia"/>
          <w:i/>
          <w:spacing w:val="-8"/>
          <w:sz w:val="22"/>
        </w:rPr>
        <w:t>cigarette</w:t>
      </w:r>
      <w:r>
        <w:rPr>
          <w:rFonts w:ascii="Georgia" w:hAnsi="Georgia"/>
          <w:i/>
          <w:sz w:val="22"/>
        </w:rPr>
        <w:t xml:space="preserve"> </w:t>
      </w:r>
      <w:r>
        <w:rPr>
          <w:rFonts w:ascii="Georgia" w:hAnsi="Georgia"/>
          <w:i/>
          <w:spacing w:val="-8"/>
          <w:sz w:val="22"/>
        </w:rPr>
        <w:t>smoking</w:t>
      </w:r>
      <w:r>
        <w:rPr>
          <w:rFonts w:ascii="Georgia" w:hAnsi="Georgia"/>
          <w:i/>
          <w:sz w:val="22"/>
        </w:rPr>
        <w:t xml:space="preserve"> </w:t>
      </w:r>
      <w:r>
        <w:rPr>
          <w:rFonts w:ascii="Georgia" w:hAnsi="Georgia"/>
          <w:i/>
          <w:spacing w:val="-8"/>
          <w:sz w:val="22"/>
        </w:rPr>
        <w:t xml:space="preserve">with- </w:t>
      </w:r>
      <w:r>
        <w:rPr>
          <w:rFonts w:ascii="Georgia" w:hAnsi="Georgia"/>
          <w:i/>
          <w:spacing w:val="-6"/>
          <w:sz w:val="22"/>
        </w:rPr>
        <w:t>drawal:</w:t>
      </w:r>
      <w:r>
        <w:rPr>
          <w:rFonts w:ascii="Georgia" w:hAnsi="Georgia"/>
          <w:i/>
          <w:spacing w:val="15"/>
          <w:sz w:val="22"/>
        </w:rPr>
        <w:t xml:space="preserve"> </w:t>
      </w:r>
      <w:r>
        <w:rPr>
          <w:rFonts w:ascii="Georgia" w:hAnsi="Georgia"/>
          <w:i/>
          <w:spacing w:val="-6"/>
          <w:sz w:val="22"/>
        </w:rPr>
        <w:t>a</w:t>
      </w:r>
      <w:r>
        <w:rPr>
          <w:rFonts w:ascii="Georgia" w:hAnsi="Georgia"/>
          <w:i/>
          <w:sz w:val="22"/>
        </w:rPr>
        <w:t xml:space="preserve"> </w:t>
      </w:r>
      <w:r>
        <w:rPr>
          <w:rFonts w:ascii="Georgia" w:hAnsi="Georgia"/>
          <w:i/>
          <w:spacing w:val="-6"/>
          <w:sz w:val="22"/>
        </w:rPr>
        <w:t>double-blind,</w:t>
      </w:r>
      <w:r>
        <w:rPr>
          <w:rFonts w:ascii="Georgia" w:hAnsi="Georgia"/>
          <w:i/>
          <w:sz w:val="22"/>
        </w:rPr>
        <w:t xml:space="preserve"> </w:t>
      </w:r>
      <w:r>
        <w:rPr>
          <w:rFonts w:ascii="Georgia" w:hAnsi="Georgia"/>
          <w:i/>
          <w:spacing w:val="-6"/>
          <w:sz w:val="22"/>
        </w:rPr>
        <w:t>placebo-controlled</w:t>
      </w:r>
      <w:r>
        <w:rPr>
          <w:rFonts w:ascii="Georgia" w:hAnsi="Georgia"/>
          <w:i/>
          <w:sz w:val="22"/>
        </w:rPr>
        <w:t xml:space="preserve"> </w:t>
      </w:r>
      <w:r>
        <w:rPr>
          <w:rFonts w:ascii="Georgia" w:hAnsi="Georgia"/>
          <w:i/>
          <w:spacing w:val="-6"/>
          <w:sz w:val="22"/>
        </w:rPr>
        <w:t>study</w:t>
      </w:r>
    </w:p>
    <w:p>
      <w:pPr>
        <w:pStyle w:val="TextBody"/>
        <w:spacing w:lineRule="auto" w:line="254"/>
        <w:ind w:left="212" w:right="3195" w:hanging="0"/>
        <w:rPr/>
      </w:pPr>
      <w:r>
        <w:rPr>
          <w:w w:val="105"/>
        </w:rPr>
        <w:t>Co-Investigator</w:t>
      </w:r>
      <w:r>
        <w:rPr>
          <w:spacing w:val="40"/>
          <w:w w:val="105"/>
        </w:rPr>
        <w:t xml:space="preserve"> </w:t>
      </w:r>
      <w:r>
        <w:rPr>
          <w:w w:val="105"/>
        </w:rPr>
        <w:t>and</w:t>
      </w:r>
      <w:r>
        <w:rPr>
          <w:spacing w:val="40"/>
          <w:w w:val="105"/>
        </w:rPr>
        <w:t xml:space="preserve"> </w:t>
      </w:r>
      <w:r>
        <w:rPr>
          <w:w w:val="105"/>
        </w:rPr>
        <w:t>Mentor</w:t>
      </w:r>
      <w:r>
        <w:rPr>
          <w:spacing w:val="40"/>
          <w:w w:val="105"/>
        </w:rPr>
        <w:t xml:space="preserve"> </w:t>
      </w:r>
      <w:r>
        <w:rPr>
          <w:w w:val="105"/>
        </w:rPr>
        <w:t>(R.</w:t>
      </w:r>
      <w:r>
        <w:rPr>
          <w:spacing w:val="40"/>
          <w:w w:val="105"/>
        </w:rPr>
        <w:t xml:space="preserve"> </w:t>
      </w:r>
      <w:r>
        <w:rPr>
          <w:w w:val="105"/>
        </w:rPr>
        <w:t>Suchting,</w:t>
      </w:r>
      <w:r>
        <w:rPr>
          <w:spacing w:val="40"/>
          <w:w w:val="105"/>
        </w:rPr>
        <w:t xml:space="preserve"> </w:t>
      </w:r>
      <w:r>
        <w:rPr>
          <w:w w:val="105"/>
        </w:rPr>
        <w:t>PI)</w:t>
      </w:r>
      <w:r>
        <w:rPr>
          <w:spacing w:val="40"/>
          <w:w w:val="105"/>
        </w:rPr>
        <w:t xml:space="preserve"> </w:t>
      </w:r>
      <w:r>
        <w:rPr>
          <w:w w:val="105"/>
        </w:rPr>
        <w:t>UTHealth Psychiatry &amp; Behavioral Sciences Seed Grant</w:t>
      </w:r>
    </w:p>
    <w:p>
      <w:pPr>
        <w:pStyle w:val="TextBody"/>
        <w:ind w:left="212" w:right="0" w:hanging="0"/>
        <w:rPr/>
      </w:pPr>
      <w:r>
        <w:rPr>
          <w:spacing w:val="-2"/>
        </w:rPr>
        <w:t>$20,000</w:t>
      </w:r>
    </w:p>
    <w:p>
      <w:pPr>
        <w:pStyle w:val="Normal"/>
        <w:spacing w:before="129" w:after="0"/>
        <w:ind w:left="212" w:right="0" w:hanging="0"/>
        <w:jc w:val="left"/>
        <w:rPr>
          <w:rFonts w:ascii="Georgia" w:hAnsi="Georgia"/>
          <w:i/>
          <w:i/>
          <w:sz w:val="22"/>
        </w:rPr>
      </w:pPr>
      <w:r>
        <w:rPr>
          <w:rFonts w:ascii="Georgia" w:hAnsi="Georgia"/>
          <w:i/>
          <w:spacing w:val="-4"/>
          <w:sz w:val="22"/>
        </w:rPr>
        <w:t>Role</w:t>
      </w:r>
      <w:r>
        <w:rPr>
          <w:rFonts w:ascii="Georgia" w:hAnsi="Georgia"/>
          <w:i/>
          <w:spacing w:val="-3"/>
          <w:sz w:val="22"/>
        </w:rPr>
        <w:t xml:space="preserve"> </w:t>
      </w:r>
      <w:r>
        <w:rPr>
          <w:rFonts w:ascii="Georgia" w:hAnsi="Georgia"/>
          <w:i/>
          <w:spacing w:val="-4"/>
          <w:sz w:val="22"/>
        </w:rPr>
        <w:t>of</w:t>
      </w:r>
      <w:r>
        <w:rPr>
          <w:rFonts w:ascii="Georgia" w:hAnsi="Georgia"/>
          <w:i/>
          <w:spacing w:val="-2"/>
          <w:sz w:val="22"/>
        </w:rPr>
        <w:t xml:space="preserve"> </w:t>
      </w:r>
      <w:r>
        <w:rPr>
          <w:rFonts w:ascii="Georgia" w:hAnsi="Georgia"/>
          <w:i/>
          <w:spacing w:val="-4"/>
          <w:sz w:val="22"/>
        </w:rPr>
        <w:t>the</w:t>
      </w:r>
      <w:r>
        <w:rPr>
          <w:rFonts w:ascii="Georgia" w:hAnsi="Georgia"/>
          <w:i/>
          <w:spacing w:val="-2"/>
          <w:sz w:val="22"/>
        </w:rPr>
        <w:t xml:space="preserve"> </w:t>
      </w:r>
      <w:r>
        <w:rPr>
          <w:rFonts w:ascii="Georgia" w:hAnsi="Georgia"/>
          <w:i/>
          <w:spacing w:val="-4"/>
          <w:sz w:val="22"/>
        </w:rPr>
        <w:t>orexin</w:t>
      </w:r>
      <w:r>
        <w:rPr>
          <w:rFonts w:ascii="Georgia" w:hAnsi="Georgia"/>
          <w:i/>
          <w:spacing w:val="-2"/>
          <w:sz w:val="22"/>
        </w:rPr>
        <w:t xml:space="preserve"> </w:t>
      </w:r>
      <w:r>
        <w:rPr>
          <w:rFonts w:ascii="Georgia" w:hAnsi="Georgia"/>
          <w:i/>
          <w:spacing w:val="-4"/>
          <w:sz w:val="22"/>
        </w:rPr>
        <w:t>receptor</w:t>
      </w:r>
      <w:r>
        <w:rPr>
          <w:rFonts w:ascii="Georgia" w:hAnsi="Georgia"/>
          <w:i/>
          <w:spacing w:val="-2"/>
          <w:sz w:val="22"/>
        </w:rPr>
        <w:t xml:space="preserve"> </w:t>
      </w:r>
      <w:r>
        <w:rPr>
          <w:rFonts w:ascii="Georgia" w:hAnsi="Georgia"/>
          <w:i/>
          <w:spacing w:val="-4"/>
          <w:sz w:val="22"/>
        </w:rPr>
        <w:t>system</w:t>
      </w:r>
      <w:r>
        <w:rPr>
          <w:rFonts w:ascii="Georgia" w:hAnsi="Georgia"/>
          <w:i/>
          <w:spacing w:val="-2"/>
          <w:sz w:val="22"/>
        </w:rPr>
        <w:t xml:space="preserve"> </w:t>
      </w:r>
      <w:r>
        <w:rPr>
          <w:rFonts w:ascii="Georgia" w:hAnsi="Georgia"/>
          <w:i/>
          <w:spacing w:val="-4"/>
          <w:sz w:val="22"/>
        </w:rPr>
        <w:t>at</w:t>
      </w:r>
      <w:r>
        <w:rPr>
          <w:rFonts w:ascii="Georgia" w:hAnsi="Georgia"/>
          <w:i/>
          <w:spacing w:val="-2"/>
          <w:sz w:val="22"/>
        </w:rPr>
        <w:t xml:space="preserve"> </w:t>
      </w:r>
      <w:r>
        <w:rPr>
          <w:rFonts w:ascii="Georgia" w:hAnsi="Georgia"/>
          <w:i/>
          <w:spacing w:val="-4"/>
          <w:sz w:val="22"/>
        </w:rPr>
        <w:t>the</w:t>
      </w:r>
      <w:r>
        <w:rPr>
          <w:rFonts w:ascii="Georgia" w:hAnsi="Georgia"/>
          <w:i/>
          <w:spacing w:val="-2"/>
          <w:sz w:val="22"/>
        </w:rPr>
        <w:t xml:space="preserve"> </w:t>
      </w:r>
      <w:r>
        <w:rPr>
          <w:rFonts w:ascii="Georgia" w:hAnsi="Georgia"/>
          <w:i/>
          <w:spacing w:val="-4"/>
          <w:sz w:val="22"/>
        </w:rPr>
        <w:t>nexus</w:t>
      </w:r>
      <w:r>
        <w:rPr>
          <w:rFonts w:ascii="Georgia" w:hAnsi="Georgia"/>
          <w:i/>
          <w:spacing w:val="-2"/>
          <w:sz w:val="22"/>
        </w:rPr>
        <w:t xml:space="preserve"> </w:t>
      </w:r>
      <w:r>
        <w:rPr>
          <w:rFonts w:ascii="Georgia" w:hAnsi="Georgia"/>
          <w:i/>
          <w:spacing w:val="-4"/>
          <w:sz w:val="22"/>
        </w:rPr>
        <w:t>of</w:t>
      </w:r>
      <w:r>
        <w:rPr>
          <w:rFonts w:ascii="Georgia" w:hAnsi="Georgia"/>
          <w:i/>
          <w:spacing w:val="-2"/>
          <w:sz w:val="22"/>
        </w:rPr>
        <w:t xml:space="preserve"> </w:t>
      </w:r>
      <w:r>
        <w:rPr>
          <w:rFonts w:ascii="Georgia" w:hAnsi="Georgia"/>
          <w:i/>
          <w:spacing w:val="-4"/>
          <w:sz w:val="22"/>
        </w:rPr>
        <w:t>stress,</w:t>
      </w:r>
      <w:r>
        <w:rPr>
          <w:rFonts w:ascii="Georgia" w:hAnsi="Georgia"/>
          <w:i/>
          <w:spacing w:val="-2"/>
          <w:sz w:val="22"/>
        </w:rPr>
        <w:t xml:space="preserve"> </w:t>
      </w:r>
      <w:r>
        <w:rPr>
          <w:rFonts w:ascii="Georgia" w:hAnsi="Georgia"/>
          <w:i/>
          <w:spacing w:val="-4"/>
          <w:sz w:val="22"/>
        </w:rPr>
        <w:t>sleep</w:t>
      </w:r>
      <w:r>
        <w:rPr>
          <w:rFonts w:ascii="Georgia" w:hAnsi="Georgia"/>
          <w:i/>
          <w:spacing w:val="-2"/>
          <w:sz w:val="22"/>
        </w:rPr>
        <w:t xml:space="preserve"> </w:t>
      </w:r>
      <w:r>
        <w:rPr>
          <w:rFonts w:ascii="Georgia" w:hAnsi="Georgia"/>
          <w:i/>
          <w:spacing w:val="-4"/>
          <w:sz w:val="22"/>
        </w:rPr>
        <w:t>and</w:t>
      </w:r>
      <w:r>
        <w:rPr>
          <w:rFonts w:ascii="Georgia" w:hAnsi="Georgia"/>
          <w:i/>
          <w:spacing w:val="-2"/>
          <w:sz w:val="22"/>
        </w:rPr>
        <w:t xml:space="preserve"> </w:t>
      </w:r>
      <w:r>
        <w:rPr>
          <w:rFonts w:ascii="Georgia" w:hAnsi="Georgia"/>
          <w:i/>
          <w:spacing w:val="-4"/>
          <w:sz w:val="22"/>
        </w:rPr>
        <w:t>drug</w:t>
      </w:r>
      <w:r>
        <w:rPr>
          <w:rFonts w:ascii="Georgia" w:hAnsi="Georgia"/>
          <w:i/>
          <w:spacing w:val="-2"/>
          <w:sz w:val="22"/>
        </w:rPr>
        <w:t xml:space="preserve"> </w:t>
      </w:r>
      <w:r>
        <w:rPr>
          <w:rFonts w:ascii="Georgia" w:hAnsi="Georgia"/>
          <w:i/>
          <w:spacing w:val="-4"/>
          <w:sz w:val="22"/>
        </w:rPr>
        <w:t>abuse</w:t>
      </w:r>
    </w:p>
    <w:p>
      <w:pPr>
        <w:pStyle w:val="TextBody"/>
        <w:spacing w:before="17" w:after="0"/>
        <w:ind w:left="212" w:right="0" w:hanging="0"/>
        <w:rPr/>
      </w:pPr>
      <w:r>
        <w:rPr>
          <w:spacing w:val="-2"/>
          <w:w w:val="110"/>
        </w:rPr>
        <w:t>Principal</w:t>
      </w:r>
      <w:r>
        <w:rPr>
          <w:spacing w:val="1"/>
          <w:w w:val="110"/>
        </w:rPr>
        <w:t xml:space="preserve"> </w:t>
      </w:r>
      <w:r>
        <w:rPr>
          <w:spacing w:val="-2"/>
          <w:w w:val="110"/>
        </w:rPr>
        <w:t>Investigator,</w:t>
      </w:r>
      <w:r>
        <w:rPr>
          <w:spacing w:val="2"/>
          <w:w w:val="110"/>
        </w:rPr>
        <w:t xml:space="preserve"> </w:t>
      </w:r>
      <w:r>
        <w:rPr>
          <w:spacing w:val="-2"/>
          <w:w w:val="110"/>
        </w:rPr>
        <w:t>The</w:t>
      </w:r>
      <w:r>
        <w:rPr>
          <w:spacing w:val="1"/>
          <w:w w:val="110"/>
        </w:rPr>
        <w:t xml:space="preserve"> </w:t>
      </w:r>
      <w:r>
        <w:rPr>
          <w:spacing w:val="-2"/>
          <w:w w:val="110"/>
        </w:rPr>
        <w:t>McManus</w:t>
      </w:r>
      <w:r>
        <w:rPr>
          <w:spacing w:val="2"/>
          <w:w w:val="110"/>
        </w:rPr>
        <w:t xml:space="preserve"> </w:t>
      </w:r>
      <w:r>
        <w:rPr>
          <w:spacing w:val="-2"/>
          <w:w w:val="110"/>
        </w:rPr>
        <w:t>Charitable</w:t>
      </w:r>
      <w:r>
        <w:rPr>
          <w:spacing w:val="1"/>
          <w:w w:val="110"/>
        </w:rPr>
        <w:t xml:space="preserve"> </w:t>
      </w:r>
      <w:r>
        <w:rPr>
          <w:spacing w:val="-4"/>
          <w:w w:val="110"/>
        </w:rPr>
        <w:t>Trust</w:t>
      </w:r>
    </w:p>
    <w:p>
      <w:pPr>
        <w:pStyle w:val="TextBody"/>
        <w:spacing w:before="18" w:after="0"/>
        <w:ind w:left="212" w:right="0" w:hanging="0"/>
        <w:rPr/>
      </w:pPr>
      <w:r>
        <w:rPr>
          <w:spacing w:val="-2"/>
        </w:rPr>
        <w:t>$50,000</w:t>
      </w:r>
    </w:p>
    <w:p>
      <w:pPr>
        <w:pStyle w:val="Normal"/>
        <w:spacing w:before="130" w:after="0"/>
        <w:ind w:left="212" w:right="0" w:hanging="0"/>
        <w:jc w:val="left"/>
        <w:rPr>
          <w:rFonts w:ascii="Georgia" w:hAnsi="Georgia"/>
          <w:i/>
          <w:i/>
          <w:sz w:val="22"/>
        </w:rPr>
      </w:pPr>
      <w:r>
        <w:rPr>
          <w:rFonts w:ascii="Georgia" w:hAnsi="Georgia"/>
          <w:i/>
          <w:spacing w:val="-6"/>
          <w:sz w:val="22"/>
        </w:rPr>
        <w:t>McGovern</w:t>
      </w:r>
      <w:r>
        <w:rPr>
          <w:rFonts w:ascii="Georgia" w:hAnsi="Georgia"/>
          <w:i/>
          <w:sz w:val="22"/>
        </w:rPr>
        <w:t xml:space="preserve"> </w:t>
      </w:r>
      <w:r>
        <w:rPr>
          <w:rFonts w:ascii="Georgia" w:hAnsi="Georgia"/>
          <w:i/>
          <w:spacing w:val="-6"/>
          <w:sz w:val="22"/>
        </w:rPr>
        <w:t>Research</w:t>
      </w:r>
      <w:r>
        <w:rPr>
          <w:rFonts w:ascii="Georgia" w:hAnsi="Georgia"/>
          <w:i/>
          <w:sz w:val="22"/>
        </w:rPr>
        <w:t xml:space="preserve"> </w:t>
      </w:r>
      <w:r>
        <w:rPr>
          <w:rFonts w:ascii="Georgia" w:hAnsi="Georgia"/>
          <w:i/>
          <w:spacing w:val="-6"/>
          <w:sz w:val="22"/>
        </w:rPr>
        <w:t>Scholar</w:t>
      </w:r>
      <w:r>
        <w:rPr>
          <w:rFonts w:ascii="Georgia" w:hAnsi="Georgia"/>
          <w:i/>
          <w:sz w:val="22"/>
        </w:rPr>
        <w:t xml:space="preserve"> </w:t>
      </w:r>
      <w:r>
        <w:rPr>
          <w:rFonts w:ascii="Georgia" w:hAnsi="Georgia"/>
          <w:i/>
          <w:spacing w:val="-6"/>
          <w:sz w:val="22"/>
        </w:rPr>
        <w:t>Endowment</w:t>
      </w:r>
    </w:p>
    <w:p>
      <w:pPr>
        <w:pStyle w:val="TextBody"/>
        <w:spacing w:before="17" w:after="0"/>
        <w:ind w:left="212" w:right="0" w:hanging="0"/>
        <w:rPr/>
      </w:pPr>
      <w:r>
        <w:rPr>
          <w:spacing w:val="-2"/>
          <w:w w:val="110"/>
        </w:rPr>
        <w:t>Principal</w:t>
      </w:r>
      <w:r>
        <w:rPr>
          <w:spacing w:val="5"/>
          <w:w w:val="110"/>
        </w:rPr>
        <w:t xml:space="preserve"> </w:t>
      </w:r>
      <w:r>
        <w:rPr>
          <w:spacing w:val="-2"/>
          <w:w w:val="110"/>
        </w:rPr>
        <w:t>Investigator,</w:t>
      </w:r>
      <w:r>
        <w:rPr>
          <w:spacing w:val="6"/>
          <w:w w:val="110"/>
        </w:rPr>
        <w:t xml:space="preserve"> </w:t>
      </w:r>
      <w:r>
        <w:rPr>
          <w:spacing w:val="-2"/>
          <w:w w:val="110"/>
        </w:rPr>
        <w:t>UTHealth</w:t>
      </w:r>
    </w:p>
    <w:p>
      <w:pPr>
        <w:pStyle w:val="TextBody"/>
        <w:spacing w:before="18" w:after="0"/>
        <w:ind w:left="212" w:right="0" w:hanging="0"/>
        <w:rPr/>
      </w:pPr>
      <w:r>
        <w:rPr>
          <w:spacing w:val="-2"/>
        </w:rPr>
        <w:t>$100,000</w:t>
      </w:r>
    </w:p>
    <w:p>
      <w:pPr>
        <w:pStyle w:val="Normal"/>
        <w:spacing w:before="130" w:after="0"/>
        <w:ind w:left="212" w:right="0" w:hanging="0"/>
        <w:jc w:val="left"/>
        <w:rPr>
          <w:rFonts w:ascii="Georgia" w:hAnsi="Georgia"/>
          <w:i/>
          <w:i/>
          <w:sz w:val="22"/>
        </w:rPr>
      </w:pPr>
      <w:r>
        <w:rPr>
          <w:rFonts w:ascii="Georgia" w:hAnsi="Georgia"/>
          <w:i/>
          <w:spacing w:val="-6"/>
          <w:sz w:val="22"/>
        </w:rPr>
        <w:t>Buspirone,</w:t>
      </w:r>
      <w:r>
        <w:rPr>
          <w:rFonts w:ascii="Georgia" w:hAnsi="Georgia"/>
          <w:i/>
          <w:spacing w:val="6"/>
          <w:sz w:val="22"/>
        </w:rPr>
        <w:t xml:space="preserve"> </w:t>
      </w:r>
      <w:r>
        <w:rPr>
          <w:rFonts w:ascii="Georgia" w:hAnsi="Georgia"/>
          <w:i/>
          <w:spacing w:val="-6"/>
          <w:sz w:val="22"/>
        </w:rPr>
        <w:t>stress,</w:t>
      </w:r>
      <w:r>
        <w:rPr>
          <w:rFonts w:ascii="Georgia" w:hAnsi="Georgia"/>
          <w:i/>
          <w:spacing w:val="6"/>
          <w:sz w:val="22"/>
        </w:rPr>
        <w:t xml:space="preserve"> </w:t>
      </w:r>
      <w:r>
        <w:rPr>
          <w:rFonts w:ascii="Georgia" w:hAnsi="Georgia"/>
          <w:i/>
          <w:spacing w:val="-6"/>
          <w:sz w:val="22"/>
        </w:rPr>
        <w:t>and</w:t>
      </w:r>
      <w:r>
        <w:rPr>
          <w:rFonts w:ascii="Georgia" w:hAnsi="Georgia"/>
          <w:i/>
          <w:spacing w:val="7"/>
          <w:sz w:val="22"/>
        </w:rPr>
        <w:t xml:space="preserve"> </w:t>
      </w:r>
      <w:r>
        <w:rPr>
          <w:rFonts w:ascii="Georgia" w:hAnsi="Georgia"/>
          <w:i/>
          <w:spacing w:val="-6"/>
          <w:sz w:val="22"/>
        </w:rPr>
        <w:t>attentional</w:t>
      </w:r>
      <w:r>
        <w:rPr>
          <w:rFonts w:ascii="Georgia" w:hAnsi="Georgia"/>
          <w:i/>
          <w:spacing w:val="6"/>
          <w:sz w:val="22"/>
        </w:rPr>
        <w:t xml:space="preserve"> </w:t>
      </w:r>
      <w:r>
        <w:rPr>
          <w:rFonts w:ascii="Georgia" w:hAnsi="Georgia"/>
          <w:i/>
          <w:spacing w:val="-6"/>
          <w:sz w:val="22"/>
        </w:rPr>
        <w:t>bias</w:t>
      </w:r>
      <w:r>
        <w:rPr>
          <w:rFonts w:ascii="Georgia" w:hAnsi="Georgia"/>
          <w:i/>
          <w:spacing w:val="7"/>
          <w:sz w:val="22"/>
        </w:rPr>
        <w:t xml:space="preserve"> </w:t>
      </w:r>
      <w:r>
        <w:rPr>
          <w:rFonts w:ascii="Georgia" w:hAnsi="Georgia"/>
          <w:i/>
          <w:spacing w:val="-6"/>
          <w:sz w:val="22"/>
        </w:rPr>
        <w:t>to</w:t>
      </w:r>
      <w:r>
        <w:rPr>
          <w:rFonts w:ascii="Georgia" w:hAnsi="Georgia"/>
          <w:i/>
          <w:spacing w:val="6"/>
          <w:sz w:val="22"/>
        </w:rPr>
        <w:t xml:space="preserve"> </w:t>
      </w:r>
      <w:r>
        <w:rPr>
          <w:rFonts w:ascii="Georgia" w:hAnsi="Georgia"/>
          <w:i/>
          <w:spacing w:val="-6"/>
          <w:sz w:val="22"/>
        </w:rPr>
        <w:t>marijuana</w:t>
      </w:r>
      <w:r>
        <w:rPr>
          <w:rFonts w:ascii="Georgia" w:hAnsi="Georgia"/>
          <w:i/>
          <w:spacing w:val="6"/>
          <w:sz w:val="22"/>
        </w:rPr>
        <w:t xml:space="preserve"> </w:t>
      </w:r>
      <w:r>
        <w:rPr>
          <w:rFonts w:ascii="Georgia" w:hAnsi="Georgia"/>
          <w:i/>
          <w:spacing w:val="-6"/>
          <w:sz w:val="22"/>
        </w:rPr>
        <w:t>cues</w:t>
      </w:r>
    </w:p>
    <w:p>
      <w:pPr>
        <w:pStyle w:val="TextBody"/>
        <w:spacing w:before="18" w:after="0"/>
        <w:ind w:left="212" w:right="0" w:hanging="0"/>
        <w:rPr/>
      </w:pPr>
      <w:r>
        <w:rPr>
          <w:w w:val="105"/>
        </w:rPr>
        <w:t>Principle</w:t>
      </w:r>
      <w:r>
        <w:rPr>
          <w:spacing w:val="17"/>
          <w:w w:val="105"/>
        </w:rPr>
        <w:t xml:space="preserve"> </w:t>
      </w:r>
      <w:r>
        <w:rPr>
          <w:w w:val="105"/>
        </w:rPr>
        <w:t>Investigator,</w:t>
      </w:r>
      <w:r>
        <w:rPr>
          <w:spacing w:val="17"/>
          <w:w w:val="105"/>
        </w:rPr>
        <w:t xml:space="preserve"> </w:t>
      </w:r>
      <w:r>
        <w:rPr>
          <w:w w:val="105"/>
        </w:rPr>
        <w:t>NIH/NIDA</w:t>
      </w:r>
      <w:r>
        <w:rPr>
          <w:spacing w:val="17"/>
          <w:w w:val="105"/>
        </w:rPr>
        <w:t xml:space="preserve"> </w:t>
      </w:r>
      <w:r>
        <w:rPr>
          <w:w w:val="105"/>
        </w:rPr>
        <w:t>R21</w:t>
      </w:r>
      <w:r>
        <w:rPr>
          <w:spacing w:val="17"/>
          <w:w w:val="105"/>
        </w:rPr>
        <w:t xml:space="preserve"> </w:t>
      </w:r>
      <w:r>
        <w:rPr>
          <w:w w:val="105"/>
        </w:rPr>
        <w:t>DA</w:t>
      </w:r>
      <w:r>
        <w:rPr>
          <w:spacing w:val="17"/>
          <w:w w:val="105"/>
        </w:rPr>
        <w:t xml:space="preserve"> </w:t>
      </w:r>
      <w:r>
        <w:rPr>
          <w:spacing w:val="-2"/>
          <w:w w:val="105"/>
        </w:rPr>
        <w:t>034825</w:t>
      </w:r>
    </w:p>
    <w:p>
      <w:pPr>
        <w:pStyle w:val="TextBody"/>
        <w:spacing w:before="18" w:after="0"/>
        <w:ind w:left="212" w:right="0" w:hanging="0"/>
        <w:rPr/>
      </w:pPr>
      <w:r>
        <w:rPr>
          <w:w w:val="110"/>
        </w:rPr>
        <w:t>$150,000</w:t>
      </w:r>
      <w:r>
        <w:rPr>
          <w:spacing w:val="-14"/>
          <w:w w:val="110"/>
        </w:rPr>
        <w:t xml:space="preserve"> </w:t>
      </w:r>
      <w:r>
        <w:rPr>
          <w:w w:val="110"/>
        </w:rPr>
        <w:t>/</w:t>
      </w:r>
      <w:r>
        <w:rPr>
          <w:spacing w:val="-13"/>
          <w:w w:val="110"/>
        </w:rPr>
        <w:t xml:space="preserve"> </w:t>
      </w:r>
      <w:r>
        <w:rPr>
          <w:spacing w:val="-4"/>
          <w:w w:val="110"/>
        </w:rPr>
        <w:t>year</w:t>
      </w:r>
    </w:p>
    <w:p>
      <w:pPr>
        <w:pStyle w:val="Normal"/>
        <w:spacing w:before="130" w:after="0"/>
        <w:ind w:left="212" w:right="0" w:hanging="0"/>
        <w:jc w:val="left"/>
        <w:rPr>
          <w:rFonts w:ascii="Georgia" w:hAnsi="Georgia"/>
          <w:i/>
          <w:i/>
          <w:sz w:val="22"/>
        </w:rPr>
      </w:pPr>
      <w:r>
        <w:rPr>
          <w:rFonts w:ascii="Georgia" w:hAnsi="Georgia"/>
          <w:i/>
          <w:spacing w:val="-6"/>
          <w:sz w:val="22"/>
        </w:rPr>
        <w:t>Cognitive-enhancing</w:t>
      </w:r>
      <w:r>
        <w:rPr>
          <w:rFonts w:ascii="Georgia" w:hAnsi="Georgia"/>
          <w:i/>
          <w:spacing w:val="-1"/>
          <w:sz w:val="22"/>
        </w:rPr>
        <w:t xml:space="preserve"> </w:t>
      </w:r>
      <w:r>
        <w:rPr>
          <w:rFonts w:ascii="Georgia" w:hAnsi="Georgia"/>
          <w:i/>
          <w:spacing w:val="-6"/>
          <w:sz w:val="22"/>
        </w:rPr>
        <w:t>DA</w:t>
      </w:r>
      <w:r>
        <w:rPr>
          <w:rFonts w:ascii="Georgia" w:hAnsi="Georgia"/>
          <w:i/>
          <w:spacing w:val="-1"/>
          <w:sz w:val="22"/>
        </w:rPr>
        <w:t xml:space="preserve"> </w:t>
      </w:r>
      <w:r>
        <w:rPr>
          <w:rFonts w:ascii="Georgia" w:hAnsi="Georgia"/>
          <w:i/>
          <w:spacing w:val="-6"/>
          <w:sz w:val="22"/>
        </w:rPr>
        <w:t>medications</w:t>
      </w:r>
      <w:r>
        <w:rPr>
          <w:rFonts w:ascii="Georgia" w:hAnsi="Georgia"/>
          <w:i/>
          <w:spacing w:val="-1"/>
          <w:sz w:val="22"/>
        </w:rPr>
        <w:t xml:space="preserve"> </w:t>
      </w:r>
      <w:r>
        <w:rPr>
          <w:rFonts w:ascii="Georgia" w:hAnsi="Georgia"/>
          <w:i/>
          <w:spacing w:val="-6"/>
          <w:sz w:val="22"/>
        </w:rPr>
        <w:t>for</w:t>
      </w:r>
      <w:r>
        <w:rPr>
          <w:rFonts w:ascii="Georgia" w:hAnsi="Georgia"/>
          <w:i/>
          <w:spacing w:val="-1"/>
          <w:sz w:val="22"/>
        </w:rPr>
        <w:t xml:space="preserve"> </w:t>
      </w:r>
      <w:r>
        <w:rPr>
          <w:rFonts w:ascii="Georgia" w:hAnsi="Georgia"/>
          <w:i/>
          <w:spacing w:val="-6"/>
          <w:sz w:val="22"/>
        </w:rPr>
        <w:t>cocaine</w:t>
      </w:r>
      <w:r>
        <w:rPr>
          <w:rFonts w:ascii="Georgia" w:hAnsi="Georgia"/>
          <w:i/>
          <w:spacing w:val="-1"/>
          <w:sz w:val="22"/>
        </w:rPr>
        <w:t xml:space="preserve"> </w:t>
      </w:r>
      <w:r>
        <w:rPr>
          <w:rFonts w:ascii="Georgia" w:hAnsi="Georgia"/>
          <w:i/>
          <w:spacing w:val="-6"/>
          <w:sz w:val="22"/>
        </w:rPr>
        <w:t>dependence</w:t>
      </w:r>
    </w:p>
    <w:p>
      <w:pPr>
        <w:pStyle w:val="TextBody"/>
        <w:spacing w:before="17" w:after="0"/>
        <w:ind w:left="212" w:right="0" w:hanging="0"/>
        <w:rPr/>
      </w:pPr>
      <w:r>
        <w:rPr>
          <w:w w:val="105"/>
        </w:rPr>
        <w:t>Principle</w:t>
      </w:r>
      <w:r>
        <w:rPr>
          <w:spacing w:val="20"/>
          <w:w w:val="105"/>
        </w:rPr>
        <w:t xml:space="preserve"> </w:t>
      </w:r>
      <w:r>
        <w:rPr>
          <w:w w:val="105"/>
        </w:rPr>
        <w:t>Investigator</w:t>
      </w:r>
      <w:r>
        <w:rPr>
          <w:spacing w:val="20"/>
          <w:w w:val="105"/>
        </w:rPr>
        <w:t xml:space="preserve"> </w:t>
      </w:r>
      <w:r>
        <w:rPr>
          <w:w w:val="105"/>
        </w:rPr>
        <w:t>(Co-PI,</w:t>
      </w:r>
      <w:r>
        <w:rPr>
          <w:spacing w:val="20"/>
          <w:w w:val="105"/>
        </w:rPr>
        <w:t xml:space="preserve"> </w:t>
      </w:r>
      <w:r>
        <w:rPr>
          <w:w w:val="105"/>
        </w:rPr>
        <w:t>J.M.</w:t>
      </w:r>
      <w:r>
        <w:rPr>
          <w:spacing w:val="20"/>
          <w:w w:val="105"/>
        </w:rPr>
        <w:t xml:space="preserve"> </w:t>
      </w:r>
      <w:r>
        <w:rPr>
          <w:w w:val="105"/>
        </w:rPr>
        <w:t>Schmitz),</w:t>
      </w:r>
      <w:r>
        <w:rPr>
          <w:spacing w:val="20"/>
          <w:w w:val="105"/>
        </w:rPr>
        <w:t xml:space="preserve"> </w:t>
      </w:r>
      <w:r>
        <w:rPr>
          <w:w w:val="105"/>
        </w:rPr>
        <w:t>NIH/NIDA</w:t>
      </w:r>
      <w:r>
        <w:rPr>
          <w:spacing w:val="20"/>
          <w:w w:val="105"/>
        </w:rPr>
        <w:t xml:space="preserve"> </w:t>
      </w:r>
      <w:r>
        <w:rPr>
          <w:w w:val="105"/>
        </w:rPr>
        <w:t>R01</w:t>
      </w:r>
      <w:r>
        <w:rPr>
          <w:spacing w:val="20"/>
          <w:w w:val="105"/>
        </w:rPr>
        <w:t xml:space="preserve"> </w:t>
      </w:r>
      <w:r>
        <w:rPr>
          <w:w w:val="105"/>
        </w:rPr>
        <w:t>DA</w:t>
      </w:r>
      <w:r>
        <w:rPr>
          <w:spacing w:val="20"/>
          <w:w w:val="105"/>
        </w:rPr>
        <w:t xml:space="preserve"> </w:t>
      </w:r>
      <w:r>
        <w:rPr>
          <w:spacing w:val="-2"/>
          <w:w w:val="105"/>
        </w:rPr>
        <w:t>030787</w:t>
      </w:r>
    </w:p>
    <w:p>
      <w:pPr>
        <w:pStyle w:val="TextBody"/>
        <w:spacing w:before="18" w:after="0"/>
        <w:ind w:left="212" w:right="0" w:hanging="0"/>
        <w:rPr/>
      </w:pPr>
      <w:r>
        <w:rPr>
          <w:w w:val="110"/>
        </w:rPr>
        <w:t>$300,000</w:t>
      </w:r>
      <w:r>
        <w:rPr>
          <w:spacing w:val="-14"/>
          <w:w w:val="110"/>
        </w:rPr>
        <w:t xml:space="preserve"> </w:t>
      </w:r>
      <w:r>
        <w:rPr>
          <w:w w:val="110"/>
        </w:rPr>
        <w:t>/</w:t>
      </w:r>
      <w:r>
        <w:rPr>
          <w:spacing w:val="-13"/>
          <w:w w:val="110"/>
        </w:rPr>
        <w:t xml:space="preserve"> </w:t>
      </w:r>
      <w:r>
        <w:rPr>
          <w:spacing w:val="-4"/>
          <w:w w:val="110"/>
        </w:rPr>
        <w:t>year</w:t>
      </w:r>
    </w:p>
    <w:p>
      <w:pPr>
        <w:pStyle w:val="Normal"/>
        <w:spacing w:before="130" w:after="0"/>
        <w:ind w:left="212" w:right="0" w:hanging="0"/>
        <w:jc w:val="left"/>
        <w:rPr>
          <w:rFonts w:ascii="Georgia" w:hAnsi="Georgia"/>
          <w:i/>
          <w:i/>
          <w:sz w:val="22"/>
        </w:rPr>
      </w:pPr>
      <w:r>
        <w:rPr>
          <w:rFonts w:ascii="Georgia" w:hAnsi="Georgia"/>
          <w:i/>
          <w:spacing w:val="-8"/>
          <w:sz w:val="22"/>
        </w:rPr>
        <w:t>Psychopharmacology</w:t>
      </w:r>
      <w:r>
        <w:rPr>
          <w:rFonts w:ascii="Georgia" w:hAnsi="Georgia"/>
          <w:i/>
          <w:spacing w:val="1"/>
          <w:sz w:val="22"/>
        </w:rPr>
        <w:t xml:space="preserve"> </w:t>
      </w:r>
      <w:r>
        <w:rPr>
          <w:rFonts w:ascii="Georgia" w:hAnsi="Georgia"/>
          <w:i/>
          <w:spacing w:val="-8"/>
          <w:sz w:val="22"/>
        </w:rPr>
        <w:t>of</w:t>
      </w:r>
      <w:r>
        <w:rPr>
          <w:rFonts w:ascii="Georgia" w:hAnsi="Georgia"/>
          <w:i/>
          <w:spacing w:val="2"/>
          <w:sz w:val="22"/>
        </w:rPr>
        <w:t xml:space="preserve"> </w:t>
      </w:r>
      <w:r>
        <w:rPr>
          <w:rFonts w:ascii="Georgia" w:hAnsi="Georgia"/>
          <w:i/>
          <w:spacing w:val="-8"/>
          <w:sz w:val="22"/>
        </w:rPr>
        <w:t>novel</w:t>
      </w:r>
      <w:r>
        <w:rPr>
          <w:rFonts w:ascii="Georgia" w:hAnsi="Georgia"/>
          <w:i/>
          <w:spacing w:val="2"/>
          <w:sz w:val="22"/>
        </w:rPr>
        <w:t xml:space="preserve"> </w:t>
      </w:r>
      <w:r>
        <w:rPr>
          <w:rFonts w:ascii="Georgia" w:hAnsi="Georgia"/>
          <w:i/>
          <w:spacing w:val="-8"/>
          <w:sz w:val="22"/>
        </w:rPr>
        <w:t>medications</w:t>
      </w:r>
      <w:r>
        <w:rPr>
          <w:rFonts w:ascii="Georgia" w:hAnsi="Georgia"/>
          <w:i/>
          <w:spacing w:val="2"/>
          <w:sz w:val="22"/>
        </w:rPr>
        <w:t xml:space="preserve"> </w:t>
      </w:r>
      <w:r>
        <w:rPr>
          <w:rFonts w:ascii="Georgia" w:hAnsi="Georgia"/>
          <w:i/>
          <w:spacing w:val="-8"/>
          <w:sz w:val="22"/>
        </w:rPr>
        <w:t>for</w:t>
      </w:r>
      <w:r>
        <w:rPr>
          <w:rFonts w:ascii="Georgia" w:hAnsi="Georgia"/>
          <w:i/>
          <w:spacing w:val="2"/>
          <w:sz w:val="22"/>
        </w:rPr>
        <w:t xml:space="preserve"> </w:t>
      </w:r>
      <w:r>
        <w:rPr>
          <w:rFonts w:ascii="Georgia" w:hAnsi="Georgia"/>
          <w:i/>
          <w:spacing w:val="-8"/>
          <w:sz w:val="22"/>
        </w:rPr>
        <w:t>cocaine</w:t>
      </w:r>
      <w:r>
        <w:rPr>
          <w:rFonts w:ascii="Georgia" w:hAnsi="Georgia"/>
          <w:i/>
          <w:spacing w:val="2"/>
          <w:sz w:val="22"/>
        </w:rPr>
        <w:t xml:space="preserve"> </w:t>
      </w:r>
      <w:r>
        <w:rPr>
          <w:rFonts w:ascii="Georgia" w:hAnsi="Georgia"/>
          <w:i/>
          <w:spacing w:val="-8"/>
          <w:sz w:val="22"/>
        </w:rPr>
        <w:t>dependence</w:t>
      </w:r>
    </w:p>
    <w:p>
      <w:pPr>
        <w:pStyle w:val="TextBody"/>
        <w:spacing w:before="18" w:after="0"/>
        <w:ind w:left="212" w:right="0" w:hanging="0"/>
        <w:rPr/>
      </w:pPr>
      <w:r>
        <w:rPr>
          <w:w w:val="105"/>
        </w:rPr>
        <w:t>Principle</w:t>
      </w:r>
      <w:r>
        <w:rPr>
          <w:spacing w:val="18"/>
          <w:w w:val="105"/>
        </w:rPr>
        <w:t xml:space="preserve"> </w:t>
      </w:r>
      <w:r>
        <w:rPr>
          <w:w w:val="105"/>
        </w:rPr>
        <w:t>Investigator,</w:t>
      </w:r>
      <w:r>
        <w:rPr>
          <w:spacing w:val="18"/>
          <w:w w:val="105"/>
        </w:rPr>
        <w:t xml:space="preserve"> </w:t>
      </w:r>
      <w:r>
        <w:rPr>
          <w:w w:val="105"/>
        </w:rPr>
        <w:t>NIH/NIDA</w:t>
      </w:r>
      <w:r>
        <w:rPr>
          <w:spacing w:val="19"/>
          <w:w w:val="105"/>
        </w:rPr>
        <w:t xml:space="preserve"> </w:t>
      </w:r>
      <w:r>
        <w:rPr>
          <w:w w:val="105"/>
        </w:rPr>
        <w:t>Project</w:t>
      </w:r>
      <w:r>
        <w:rPr>
          <w:spacing w:val="18"/>
          <w:w w:val="105"/>
        </w:rPr>
        <w:t xml:space="preserve"> </w:t>
      </w:r>
      <w:r>
        <w:rPr>
          <w:w w:val="105"/>
        </w:rPr>
        <w:t>P50</w:t>
      </w:r>
      <w:r>
        <w:rPr>
          <w:spacing w:val="19"/>
          <w:w w:val="105"/>
        </w:rPr>
        <w:t xml:space="preserve"> </w:t>
      </w:r>
      <w:r>
        <w:rPr>
          <w:w w:val="105"/>
        </w:rPr>
        <w:t>DA</w:t>
      </w:r>
      <w:r>
        <w:rPr>
          <w:spacing w:val="18"/>
          <w:w w:val="105"/>
        </w:rPr>
        <w:t xml:space="preserve"> </w:t>
      </w:r>
      <w:r>
        <w:rPr>
          <w:w w:val="105"/>
        </w:rPr>
        <w:t>009262</w:t>
      </w:r>
      <w:r>
        <w:rPr>
          <w:spacing w:val="18"/>
          <w:w w:val="105"/>
        </w:rPr>
        <w:t xml:space="preserve"> </w:t>
      </w:r>
      <w:r>
        <w:rPr>
          <w:w w:val="105"/>
        </w:rPr>
        <w:t>(J.M.</w:t>
      </w:r>
      <w:r>
        <w:rPr>
          <w:spacing w:val="19"/>
          <w:w w:val="105"/>
        </w:rPr>
        <w:t xml:space="preserve"> </w:t>
      </w:r>
      <w:r>
        <w:rPr>
          <w:w w:val="105"/>
        </w:rPr>
        <w:t>Schmitz,</w:t>
      </w:r>
      <w:r>
        <w:rPr>
          <w:spacing w:val="18"/>
          <w:w w:val="105"/>
        </w:rPr>
        <w:t xml:space="preserve"> </w:t>
      </w:r>
      <w:r>
        <w:rPr>
          <w:w w:val="105"/>
        </w:rPr>
        <w:t>P50</w:t>
      </w:r>
      <w:r>
        <w:rPr>
          <w:spacing w:val="19"/>
          <w:w w:val="105"/>
        </w:rPr>
        <w:t xml:space="preserve"> </w:t>
      </w:r>
      <w:r>
        <w:rPr>
          <w:spacing w:val="-5"/>
          <w:w w:val="105"/>
        </w:rPr>
        <w:t>PI)</w:t>
      </w:r>
    </w:p>
    <w:p>
      <w:pPr>
        <w:pStyle w:val="TextBody"/>
        <w:spacing w:before="18" w:after="0"/>
        <w:ind w:left="212" w:right="0" w:hanging="0"/>
        <w:rPr/>
      </w:pPr>
      <w:r>
        <w:rPr>
          <w:w w:val="110"/>
        </w:rPr>
        <w:t>$120,000</w:t>
      </w:r>
      <w:r>
        <w:rPr>
          <w:spacing w:val="-14"/>
          <w:w w:val="110"/>
        </w:rPr>
        <w:t xml:space="preserve"> </w:t>
      </w:r>
      <w:r>
        <w:rPr>
          <w:w w:val="110"/>
        </w:rPr>
        <w:t>/</w:t>
      </w:r>
      <w:r>
        <w:rPr>
          <w:spacing w:val="-13"/>
          <w:w w:val="110"/>
        </w:rPr>
        <w:t xml:space="preserve"> </w:t>
      </w:r>
      <w:r>
        <w:rPr>
          <w:spacing w:val="-4"/>
          <w:w w:val="110"/>
        </w:rPr>
        <w:t>year</w:t>
      </w:r>
    </w:p>
    <w:p>
      <w:pPr>
        <w:pStyle w:val="Normal"/>
        <w:spacing w:before="130" w:after="0"/>
        <w:ind w:left="212" w:right="0" w:hanging="0"/>
        <w:jc w:val="left"/>
        <w:rPr>
          <w:rFonts w:ascii="Georgia" w:hAnsi="Georgia"/>
          <w:i/>
          <w:i/>
          <w:sz w:val="22"/>
        </w:rPr>
      </w:pPr>
      <w:r>
        <w:rPr>
          <w:rFonts w:ascii="Georgia" w:hAnsi="Georgia"/>
          <w:i/>
          <w:w w:val="90"/>
          <w:sz w:val="22"/>
        </w:rPr>
        <w:t>Substance</w:t>
      </w:r>
      <w:r>
        <w:rPr>
          <w:rFonts w:ascii="Georgia" w:hAnsi="Georgia"/>
          <w:i/>
          <w:spacing w:val="23"/>
          <w:sz w:val="22"/>
        </w:rPr>
        <w:t xml:space="preserve"> </w:t>
      </w:r>
      <w:r>
        <w:rPr>
          <w:rFonts w:ascii="Georgia" w:hAnsi="Georgia"/>
          <w:i/>
          <w:w w:val="90"/>
          <w:sz w:val="22"/>
        </w:rPr>
        <w:t>abuse</w:t>
      </w:r>
      <w:r>
        <w:rPr>
          <w:rFonts w:ascii="Georgia" w:hAnsi="Georgia"/>
          <w:i/>
          <w:spacing w:val="23"/>
          <w:sz w:val="22"/>
        </w:rPr>
        <w:t xml:space="preserve"> </w:t>
      </w:r>
      <w:r>
        <w:rPr>
          <w:rFonts w:ascii="Georgia" w:hAnsi="Georgia"/>
          <w:i/>
          <w:w w:val="90"/>
          <w:sz w:val="22"/>
        </w:rPr>
        <w:t>research:</w:t>
      </w:r>
      <w:r>
        <w:rPr>
          <w:rFonts w:ascii="Georgia" w:hAnsi="Georgia"/>
          <w:i/>
          <w:spacing w:val="45"/>
          <w:sz w:val="22"/>
        </w:rPr>
        <w:t xml:space="preserve"> </w:t>
      </w:r>
      <w:r>
        <w:rPr>
          <w:rFonts w:ascii="Georgia" w:hAnsi="Georgia"/>
          <w:i/>
          <w:w w:val="90"/>
          <w:sz w:val="22"/>
        </w:rPr>
        <w:t>Medications</w:t>
      </w:r>
      <w:r>
        <w:rPr>
          <w:rFonts w:ascii="Georgia" w:hAnsi="Georgia"/>
          <w:i/>
          <w:spacing w:val="23"/>
          <w:sz w:val="22"/>
        </w:rPr>
        <w:t xml:space="preserve"> </w:t>
      </w:r>
      <w:r>
        <w:rPr>
          <w:rFonts w:ascii="Georgia" w:hAnsi="Georgia"/>
          <w:i/>
          <w:w w:val="90"/>
          <w:sz w:val="22"/>
        </w:rPr>
        <w:t>development</w:t>
      </w:r>
      <w:r>
        <w:rPr>
          <w:rFonts w:ascii="Georgia" w:hAnsi="Georgia"/>
          <w:i/>
          <w:spacing w:val="23"/>
          <w:sz w:val="22"/>
        </w:rPr>
        <w:t xml:space="preserve"> </w:t>
      </w:r>
      <w:r>
        <w:rPr>
          <w:rFonts w:ascii="Georgia" w:hAnsi="Georgia"/>
          <w:i/>
          <w:spacing w:val="-2"/>
          <w:w w:val="90"/>
          <w:sz w:val="22"/>
        </w:rPr>
        <w:t>center</w:t>
      </w:r>
    </w:p>
    <w:p>
      <w:pPr>
        <w:pStyle w:val="TextBody"/>
        <w:spacing w:before="17" w:after="0"/>
        <w:ind w:left="212" w:right="0" w:hanging="0"/>
        <w:rPr/>
      </w:pPr>
      <w:r>
        <w:rPr>
          <w:w w:val="105"/>
        </w:rPr>
        <w:t>Co-Investigator,</w:t>
      </w:r>
      <w:r>
        <w:rPr>
          <w:spacing w:val="16"/>
          <w:w w:val="105"/>
        </w:rPr>
        <w:t xml:space="preserve"> </w:t>
      </w:r>
      <w:r>
        <w:rPr>
          <w:w w:val="105"/>
        </w:rPr>
        <w:t>NIH/NIDA</w:t>
      </w:r>
      <w:r>
        <w:rPr>
          <w:spacing w:val="16"/>
          <w:w w:val="105"/>
        </w:rPr>
        <w:t xml:space="preserve"> </w:t>
      </w:r>
      <w:r>
        <w:rPr>
          <w:w w:val="105"/>
        </w:rPr>
        <w:t>P50</w:t>
      </w:r>
      <w:r>
        <w:rPr>
          <w:spacing w:val="16"/>
          <w:w w:val="105"/>
        </w:rPr>
        <w:t xml:space="preserve"> </w:t>
      </w:r>
      <w:r>
        <w:rPr>
          <w:w w:val="105"/>
        </w:rPr>
        <w:t>DA</w:t>
      </w:r>
      <w:r>
        <w:rPr>
          <w:spacing w:val="16"/>
          <w:w w:val="105"/>
        </w:rPr>
        <w:t xml:space="preserve"> </w:t>
      </w:r>
      <w:r>
        <w:rPr>
          <w:spacing w:val="-2"/>
          <w:w w:val="105"/>
        </w:rPr>
        <w:t>009262</w:t>
      </w:r>
    </w:p>
    <w:p>
      <w:pPr>
        <w:pStyle w:val="TextBody"/>
        <w:spacing w:before="18" w:after="0"/>
        <w:ind w:left="212" w:right="0" w:hanging="0"/>
        <w:rPr/>
      </w:pPr>
      <w:r>
        <w:rPr/>
        <w:t>$1,386,640</w:t>
      </w:r>
      <w:r>
        <w:rPr>
          <w:spacing w:val="35"/>
        </w:rPr>
        <w:t xml:space="preserve"> </w:t>
      </w:r>
      <w:r>
        <w:rPr/>
        <w:t>/</w:t>
      </w:r>
      <w:r>
        <w:rPr>
          <w:spacing w:val="36"/>
        </w:rPr>
        <w:t xml:space="preserve"> </w:t>
      </w:r>
      <w:r>
        <w:rPr>
          <w:spacing w:val="-4"/>
        </w:rPr>
        <w:t>year</w:t>
      </w:r>
    </w:p>
    <w:p>
      <w:pPr>
        <w:pStyle w:val="Normal"/>
        <w:spacing w:before="130" w:after="0"/>
        <w:ind w:left="212" w:right="0" w:hanging="0"/>
        <w:jc w:val="left"/>
        <w:rPr>
          <w:rFonts w:ascii="Georgia" w:hAnsi="Georgia"/>
          <w:i/>
          <w:i/>
          <w:sz w:val="22"/>
        </w:rPr>
      </w:pPr>
      <w:r>
        <w:rPr>
          <w:rFonts w:ascii="Georgia" w:hAnsi="Georgia"/>
          <w:i/>
          <w:spacing w:val="-8"/>
          <w:sz w:val="22"/>
        </w:rPr>
        <w:t>Novel</w:t>
      </w:r>
      <w:r>
        <w:rPr>
          <w:rFonts w:ascii="Georgia" w:hAnsi="Georgia"/>
          <w:i/>
          <w:spacing w:val="8"/>
          <w:sz w:val="22"/>
        </w:rPr>
        <w:t xml:space="preserve"> </w:t>
      </w:r>
      <w:r>
        <w:rPr>
          <w:rFonts w:ascii="Georgia" w:hAnsi="Georgia"/>
          <w:i/>
          <w:spacing w:val="-8"/>
          <w:sz w:val="22"/>
        </w:rPr>
        <w:t>biomarkers</w:t>
      </w:r>
      <w:r>
        <w:rPr>
          <w:rFonts w:ascii="Georgia" w:hAnsi="Georgia"/>
          <w:i/>
          <w:spacing w:val="8"/>
          <w:sz w:val="22"/>
        </w:rPr>
        <w:t xml:space="preserve"> </w:t>
      </w:r>
      <w:r>
        <w:rPr>
          <w:rFonts w:ascii="Georgia" w:hAnsi="Georgia"/>
          <w:i/>
          <w:spacing w:val="-8"/>
          <w:sz w:val="22"/>
        </w:rPr>
        <w:t>and</w:t>
      </w:r>
      <w:r>
        <w:rPr>
          <w:rFonts w:ascii="Georgia" w:hAnsi="Georgia"/>
          <w:i/>
          <w:spacing w:val="8"/>
          <w:sz w:val="22"/>
        </w:rPr>
        <w:t xml:space="preserve"> </w:t>
      </w:r>
      <w:r>
        <w:rPr>
          <w:rFonts w:ascii="Georgia" w:hAnsi="Georgia"/>
          <w:i/>
          <w:spacing w:val="-8"/>
          <w:sz w:val="22"/>
        </w:rPr>
        <w:t>therapeutics</w:t>
      </w:r>
      <w:r>
        <w:rPr>
          <w:rFonts w:ascii="Georgia" w:hAnsi="Georgia"/>
          <w:i/>
          <w:spacing w:val="8"/>
          <w:sz w:val="22"/>
        </w:rPr>
        <w:t xml:space="preserve"> </w:t>
      </w:r>
      <w:r>
        <w:rPr>
          <w:rFonts w:ascii="Georgia" w:hAnsi="Georgia"/>
          <w:i/>
          <w:spacing w:val="-8"/>
          <w:sz w:val="22"/>
        </w:rPr>
        <w:t>in</w:t>
      </w:r>
      <w:r>
        <w:rPr>
          <w:rFonts w:ascii="Georgia" w:hAnsi="Georgia"/>
          <w:i/>
          <w:spacing w:val="8"/>
          <w:sz w:val="22"/>
        </w:rPr>
        <w:t xml:space="preserve"> </w:t>
      </w:r>
      <w:r>
        <w:rPr>
          <w:rFonts w:ascii="Georgia" w:hAnsi="Georgia"/>
          <w:i/>
          <w:spacing w:val="-8"/>
          <w:sz w:val="22"/>
        </w:rPr>
        <w:t>addictions</w:t>
      </w:r>
      <w:r>
        <w:rPr>
          <w:rFonts w:ascii="Georgia" w:hAnsi="Georgia"/>
          <w:i/>
          <w:spacing w:val="9"/>
          <w:sz w:val="22"/>
        </w:rPr>
        <w:t xml:space="preserve"> </w:t>
      </w:r>
      <w:r>
        <w:rPr>
          <w:rFonts w:ascii="Georgia" w:hAnsi="Georgia"/>
          <w:i/>
          <w:spacing w:val="-8"/>
          <w:sz w:val="22"/>
        </w:rPr>
        <w:t>and</w:t>
      </w:r>
      <w:r>
        <w:rPr>
          <w:rFonts w:ascii="Georgia" w:hAnsi="Georgia"/>
          <w:i/>
          <w:spacing w:val="8"/>
          <w:sz w:val="22"/>
        </w:rPr>
        <w:t xml:space="preserve"> </w:t>
      </w:r>
      <w:r>
        <w:rPr>
          <w:rFonts w:ascii="Georgia" w:hAnsi="Georgia"/>
          <w:i/>
          <w:spacing w:val="-8"/>
          <w:sz w:val="22"/>
        </w:rPr>
        <w:t>impulse</w:t>
      </w:r>
      <w:r>
        <w:rPr>
          <w:rFonts w:ascii="Georgia" w:hAnsi="Georgia"/>
          <w:i/>
          <w:spacing w:val="8"/>
          <w:sz w:val="22"/>
        </w:rPr>
        <w:t xml:space="preserve"> </w:t>
      </w:r>
      <w:r>
        <w:rPr>
          <w:rFonts w:ascii="Georgia" w:hAnsi="Georgia"/>
          <w:i/>
          <w:spacing w:val="-8"/>
          <w:sz w:val="22"/>
        </w:rPr>
        <w:t>control</w:t>
      </w:r>
      <w:r>
        <w:rPr>
          <w:rFonts w:ascii="Georgia" w:hAnsi="Georgia"/>
          <w:i/>
          <w:spacing w:val="8"/>
          <w:sz w:val="22"/>
        </w:rPr>
        <w:t xml:space="preserve"> </w:t>
      </w:r>
      <w:r>
        <w:rPr>
          <w:rFonts w:ascii="Georgia" w:hAnsi="Georgia"/>
          <w:i/>
          <w:spacing w:val="-8"/>
          <w:sz w:val="22"/>
        </w:rPr>
        <w:t>disorders</w:t>
      </w:r>
    </w:p>
    <w:p>
      <w:pPr>
        <w:pStyle w:val="TextBody"/>
        <w:spacing w:before="18" w:after="0"/>
        <w:ind w:left="212" w:right="0" w:hanging="0"/>
        <w:rPr/>
      </w:pPr>
      <w:r>
        <w:rPr>
          <w:w w:val="105"/>
        </w:rPr>
        <w:t>Co-Investigator</w:t>
      </w:r>
      <w:r>
        <w:rPr>
          <w:spacing w:val="32"/>
          <w:w w:val="105"/>
        </w:rPr>
        <w:t xml:space="preserve"> </w:t>
      </w:r>
      <w:r>
        <w:rPr>
          <w:w w:val="105"/>
        </w:rPr>
        <w:t>(PI:</w:t>
      </w:r>
      <w:r>
        <w:rPr>
          <w:spacing w:val="33"/>
          <w:w w:val="105"/>
        </w:rPr>
        <w:t xml:space="preserve"> </w:t>
      </w:r>
      <w:r>
        <w:rPr>
          <w:w w:val="105"/>
        </w:rPr>
        <w:t>K.A.</w:t>
      </w:r>
      <w:r>
        <w:rPr>
          <w:spacing w:val="32"/>
          <w:w w:val="105"/>
        </w:rPr>
        <w:t xml:space="preserve"> </w:t>
      </w:r>
      <w:r>
        <w:rPr>
          <w:w w:val="105"/>
        </w:rPr>
        <w:t>Cunningham),</w:t>
      </w:r>
      <w:r>
        <w:rPr>
          <w:spacing w:val="33"/>
          <w:w w:val="105"/>
        </w:rPr>
        <w:t xml:space="preserve"> </w:t>
      </w:r>
      <w:r>
        <w:rPr>
          <w:w w:val="105"/>
        </w:rPr>
        <w:t>CRR/NIH</w:t>
      </w:r>
      <w:r>
        <w:rPr>
          <w:spacing w:val="33"/>
          <w:w w:val="105"/>
        </w:rPr>
        <w:t xml:space="preserve"> </w:t>
      </w:r>
      <w:r>
        <w:rPr>
          <w:spacing w:val="-2"/>
          <w:w w:val="105"/>
        </w:rPr>
        <w:t>1UL1RR029876</w:t>
      </w:r>
    </w:p>
    <w:p>
      <w:pPr>
        <w:pStyle w:val="TextBody"/>
        <w:spacing w:before="18" w:after="0"/>
        <w:ind w:left="212" w:right="0" w:hanging="0"/>
        <w:rPr/>
      </w:pPr>
      <w:r>
        <w:rPr>
          <w:w w:val="110"/>
        </w:rPr>
        <w:t>$150,000</w:t>
      </w:r>
      <w:r>
        <w:rPr>
          <w:spacing w:val="-14"/>
          <w:w w:val="110"/>
        </w:rPr>
        <w:t xml:space="preserve"> </w:t>
      </w:r>
      <w:r>
        <w:rPr>
          <w:w w:val="110"/>
        </w:rPr>
        <w:t>/</w:t>
      </w:r>
      <w:r>
        <w:rPr>
          <w:spacing w:val="-13"/>
          <w:w w:val="110"/>
        </w:rPr>
        <w:t xml:space="preserve"> </w:t>
      </w:r>
      <w:r>
        <w:rPr>
          <w:spacing w:val="-4"/>
          <w:w w:val="110"/>
        </w:rPr>
        <w:t>year</w:t>
      </w:r>
    </w:p>
    <w:p>
      <w:pPr>
        <w:pStyle w:val="Normal"/>
        <w:spacing w:before="130" w:after="0"/>
        <w:ind w:left="212" w:right="0" w:hanging="0"/>
        <w:jc w:val="left"/>
        <w:rPr>
          <w:rFonts w:ascii="Georgia" w:hAnsi="Georgia"/>
          <w:i/>
          <w:i/>
          <w:sz w:val="22"/>
        </w:rPr>
      </w:pPr>
      <w:r>
        <w:rPr>
          <w:rFonts w:ascii="Georgia" w:hAnsi="Georgia"/>
          <w:i/>
          <w:spacing w:val="-8"/>
          <w:sz w:val="22"/>
        </w:rPr>
        <w:t>Neural</w:t>
      </w:r>
      <w:r>
        <w:rPr>
          <w:rFonts w:ascii="Georgia" w:hAnsi="Georgia"/>
          <w:i/>
          <w:spacing w:val="7"/>
          <w:sz w:val="22"/>
        </w:rPr>
        <w:t xml:space="preserve"> </w:t>
      </w:r>
      <w:r>
        <w:rPr>
          <w:rFonts w:ascii="Georgia" w:hAnsi="Georgia"/>
          <w:i/>
          <w:spacing w:val="-8"/>
          <w:sz w:val="22"/>
        </w:rPr>
        <w:t>correlates</w:t>
      </w:r>
      <w:r>
        <w:rPr>
          <w:rFonts w:ascii="Georgia" w:hAnsi="Georgia"/>
          <w:i/>
          <w:spacing w:val="8"/>
          <w:sz w:val="22"/>
        </w:rPr>
        <w:t xml:space="preserve"> </w:t>
      </w:r>
      <w:r>
        <w:rPr>
          <w:rFonts w:ascii="Georgia" w:hAnsi="Georgia"/>
          <w:i/>
          <w:spacing w:val="-8"/>
          <w:sz w:val="22"/>
        </w:rPr>
        <w:t>of</w:t>
      </w:r>
      <w:r>
        <w:rPr>
          <w:rFonts w:ascii="Georgia" w:hAnsi="Georgia"/>
          <w:i/>
          <w:spacing w:val="7"/>
          <w:sz w:val="22"/>
        </w:rPr>
        <w:t xml:space="preserve"> </w:t>
      </w:r>
      <w:r>
        <w:rPr>
          <w:rFonts w:ascii="Georgia" w:hAnsi="Georgia"/>
          <w:i/>
          <w:spacing w:val="-8"/>
          <w:sz w:val="22"/>
        </w:rPr>
        <w:t>alcohol</w:t>
      </w:r>
      <w:r>
        <w:rPr>
          <w:rFonts w:ascii="Georgia" w:hAnsi="Georgia"/>
          <w:i/>
          <w:spacing w:val="8"/>
          <w:sz w:val="22"/>
        </w:rPr>
        <w:t xml:space="preserve"> </w:t>
      </w:r>
      <w:r>
        <w:rPr>
          <w:rFonts w:ascii="Georgia" w:hAnsi="Georgia"/>
          <w:i/>
          <w:spacing w:val="-8"/>
          <w:sz w:val="22"/>
        </w:rPr>
        <w:t>effects</w:t>
      </w:r>
      <w:r>
        <w:rPr>
          <w:rFonts w:ascii="Georgia" w:hAnsi="Georgia"/>
          <w:i/>
          <w:spacing w:val="7"/>
          <w:sz w:val="22"/>
        </w:rPr>
        <w:t xml:space="preserve"> </w:t>
      </w:r>
      <w:r>
        <w:rPr>
          <w:rFonts w:ascii="Georgia" w:hAnsi="Georgia"/>
          <w:i/>
          <w:spacing w:val="-8"/>
          <w:sz w:val="22"/>
        </w:rPr>
        <w:t>on</w:t>
      </w:r>
      <w:r>
        <w:rPr>
          <w:rFonts w:ascii="Georgia" w:hAnsi="Georgia"/>
          <w:i/>
          <w:spacing w:val="8"/>
          <w:sz w:val="22"/>
        </w:rPr>
        <w:t xml:space="preserve"> </w:t>
      </w:r>
      <w:r>
        <w:rPr>
          <w:rFonts w:ascii="Georgia" w:hAnsi="Georgia"/>
          <w:i/>
          <w:spacing w:val="-8"/>
          <w:sz w:val="22"/>
        </w:rPr>
        <w:t>aggressive</w:t>
      </w:r>
      <w:r>
        <w:rPr>
          <w:rFonts w:ascii="Georgia" w:hAnsi="Georgia"/>
          <w:i/>
          <w:spacing w:val="7"/>
          <w:sz w:val="22"/>
        </w:rPr>
        <w:t xml:space="preserve"> </w:t>
      </w:r>
      <w:r>
        <w:rPr>
          <w:rFonts w:ascii="Georgia" w:hAnsi="Georgia"/>
          <w:i/>
          <w:spacing w:val="-8"/>
          <w:sz w:val="22"/>
        </w:rPr>
        <w:t>behavior</w:t>
      </w:r>
    </w:p>
    <w:p>
      <w:pPr>
        <w:pStyle w:val="TextBody"/>
        <w:spacing w:before="17" w:after="0"/>
        <w:ind w:left="212" w:right="0" w:hanging="0"/>
        <w:rPr/>
      </w:pPr>
      <w:r>
        <w:rPr>
          <w:w w:val="105"/>
        </w:rPr>
        <w:t>Principal</w:t>
      </w:r>
      <w:r>
        <w:rPr>
          <w:spacing w:val="20"/>
          <w:w w:val="105"/>
        </w:rPr>
        <w:t xml:space="preserve"> </w:t>
      </w:r>
      <w:r>
        <w:rPr>
          <w:w w:val="105"/>
        </w:rPr>
        <w:t>Investigator,</w:t>
      </w:r>
      <w:r>
        <w:rPr>
          <w:spacing w:val="20"/>
          <w:w w:val="105"/>
        </w:rPr>
        <w:t xml:space="preserve"> </w:t>
      </w:r>
      <w:r>
        <w:rPr>
          <w:w w:val="105"/>
        </w:rPr>
        <w:t>NIH/NIAAA</w:t>
      </w:r>
      <w:r>
        <w:rPr>
          <w:spacing w:val="21"/>
          <w:w w:val="105"/>
        </w:rPr>
        <w:t xml:space="preserve"> </w:t>
      </w:r>
      <w:r>
        <w:rPr>
          <w:w w:val="105"/>
        </w:rPr>
        <w:t>R01</w:t>
      </w:r>
      <w:r>
        <w:rPr>
          <w:spacing w:val="20"/>
          <w:w w:val="105"/>
        </w:rPr>
        <w:t xml:space="preserve"> </w:t>
      </w:r>
      <w:r>
        <w:rPr>
          <w:w w:val="105"/>
        </w:rPr>
        <w:t>AA</w:t>
      </w:r>
      <w:r>
        <w:rPr>
          <w:spacing w:val="20"/>
          <w:w w:val="105"/>
        </w:rPr>
        <w:t xml:space="preserve"> </w:t>
      </w:r>
      <w:r>
        <w:rPr>
          <w:spacing w:val="-2"/>
          <w:w w:val="105"/>
        </w:rPr>
        <w:t>016965</w:t>
      </w:r>
    </w:p>
    <w:p>
      <w:pPr>
        <w:pStyle w:val="TextBody"/>
        <w:spacing w:before="18" w:after="0"/>
        <w:ind w:left="212" w:right="0" w:hanging="0"/>
        <w:rPr/>
      </w:pPr>
      <w:r>
        <w:rPr>
          <w:w w:val="110"/>
        </w:rPr>
        <w:t>$200,000</w:t>
      </w:r>
      <w:r>
        <w:rPr>
          <w:spacing w:val="-14"/>
          <w:w w:val="110"/>
        </w:rPr>
        <w:t xml:space="preserve"> </w:t>
      </w:r>
      <w:r>
        <w:rPr>
          <w:w w:val="110"/>
        </w:rPr>
        <w:t>/</w:t>
      </w:r>
      <w:r>
        <w:rPr>
          <w:spacing w:val="-13"/>
          <w:w w:val="110"/>
        </w:rPr>
        <w:t xml:space="preserve"> </w:t>
      </w:r>
      <w:r>
        <w:rPr>
          <w:spacing w:val="-4"/>
          <w:w w:val="110"/>
        </w:rPr>
        <w:t>year</w:t>
      </w:r>
    </w:p>
    <w:p>
      <w:pPr>
        <w:sectPr>
          <w:type w:val="continuous"/>
          <w:pgSz w:w="12240" w:h="15840"/>
          <w:pgMar w:left="940" w:right="900" w:gutter="0" w:header="0" w:top="840" w:footer="0" w:bottom="280"/>
          <w:cols w:num="2" w:equalWidth="false" w:sep="false">
            <w:col w:w="1626" w:space="40"/>
            <w:col w:w="8733"/>
          </w:cols>
          <w:formProt w:val="false"/>
          <w:textDirection w:val="lrTb"/>
          <w:docGrid w:type="default" w:linePitch="100" w:charSpace="4096"/>
        </w:sectPr>
      </w:pPr>
    </w:p>
    <w:p>
      <w:pPr>
        <w:pStyle w:val="TextBody"/>
        <w:spacing w:before="84" w:after="0"/>
        <w:ind w:left="649" w:right="0" w:hanging="0"/>
        <w:rPr/>
      </w:pPr>
      <w:r>
        <w:rPr>
          <w:spacing w:val="-4"/>
        </w:rPr>
        <w:t>2011–2012</w:t>
      </w:r>
    </w:p>
    <w:p>
      <w:pPr>
        <w:pStyle w:val="TextBody"/>
        <w:rPr/>
      </w:pPr>
      <w:r>
        <w:rPr/>
      </w:r>
    </w:p>
    <w:p>
      <w:pPr>
        <w:pStyle w:val="TextBody"/>
        <w:spacing w:before="162" w:after="0"/>
        <w:rPr/>
      </w:pPr>
      <w:r>
        <w:rPr/>
      </w:r>
    </w:p>
    <w:p>
      <w:pPr>
        <w:pStyle w:val="TextBody"/>
        <w:ind w:left="649" w:right="0" w:hanging="0"/>
        <w:rPr/>
      </w:pPr>
      <w:r>
        <w:rPr>
          <w:spacing w:val="-4"/>
        </w:rPr>
        <w:t>2007–2012</w:t>
      </w:r>
    </w:p>
    <w:p>
      <w:pPr>
        <w:pStyle w:val="TextBody"/>
        <w:rPr/>
      </w:pPr>
      <w:r>
        <w:rPr/>
      </w:r>
    </w:p>
    <w:p>
      <w:pPr>
        <w:pStyle w:val="TextBody"/>
        <w:spacing w:before="162" w:after="0"/>
        <w:rPr/>
      </w:pPr>
      <w:r>
        <w:rPr/>
      </w:r>
    </w:p>
    <w:p>
      <w:pPr>
        <w:pStyle w:val="TextBody"/>
        <w:spacing w:before="1" w:after="0"/>
        <w:ind w:left="649" w:right="0" w:hanging="0"/>
        <w:rPr/>
      </w:pPr>
      <w:r>
        <w:rPr>
          <w:spacing w:val="-4"/>
        </w:rPr>
        <w:t>2006–2012</w:t>
      </w:r>
    </w:p>
    <w:p>
      <w:pPr>
        <w:pStyle w:val="TextBody"/>
        <w:rPr/>
      </w:pPr>
      <w:r>
        <w:rPr/>
      </w:r>
    </w:p>
    <w:p>
      <w:pPr>
        <w:pStyle w:val="TextBody"/>
        <w:spacing w:before="162" w:after="0"/>
        <w:rPr/>
      </w:pPr>
      <w:r>
        <w:rPr/>
      </w:r>
    </w:p>
    <w:p>
      <w:pPr>
        <w:pStyle w:val="TextBody"/>
        <w:ind w:left="649" w:right="0" w:hanging="0"/>
        <w:rPr/>
      </w:pPr>
      <w:r>
        <w:rPr>
          <w:spacing w:val="-4"/>
        </w:rPr>
        <w:t>2007–2009</w:t>
      </w:r>
    </w:p>
    <w:p>
      <w:pPr>
        <w:pStyle w:val="TextBody"/>
        <w:rPr/>
      </w:pPr>
      <w:r>
        <w:rPr/>
      </w:r>
    </w:p>
    <w:p>
      <w:pPr>
        <w:pStyle w:val="TextBody"/>
        <w:spacing w:before="162" w:after="0"/>
        <w:rPr/>
      </w:pPr>
      <w:r>
        <w:rPr/>
      </w:r>
    </w:p>
    <w:p>
      <w:pPr>
        <w:pStyle w:val="TextBody"/>
        <w:spacing w:before="1" w:after="0"/>
        <w:ind w:left="649" w:right="0" w:hanging="0"/>
        <w:rPr/>
      </w:pPr>
      <w:r>
        <w:rPr>
          <w:spacing w:val="-4"/>
        </w:rPr>
        <w:t>2007–2009</w:t>
      </w:r>
    </w:p>
    <w:p>
      <w:pPr>
        <w:pStyle w:val="TextBody"/>
        <w:rPr/>
      </w:pPr>
      <w:r>
        <w:rPr/>
      </w:r>
    </w:p>
    <w:p>
      <w:pPr>
        <w:pStyle w:val="TextBody"/>
        <w:spacing w:before="162" w:after="0"/>
        <w:rPr/>
      </w:pPr>
      <w:r>
        <w:rPr/>
      </w:r>
    </w:p>
    <w:p>
      <w:pPr>
        <w:pStyle w:val="TextBody"/>
        <w:ind w:left="649" w:right="0" w:hanging="0"/>
        <w:rPr/>
      </w:pPr>
      <w:r>
        <w:rPr>
          <w:spacing w:val="-4"/>
        </w:rPr>
        <w:t>2005–2007</w:t>
      </w:r>
    </w:p>
    <w:p>
      <w:pPr>
        <w:pStyle w:val="TextBody"/>
        <w:rPr/>
      </w:pPr>
      <w:r>
        <w:rPr/>
      </w:r>
    </w:p>
    <w:p>
      <w:pPr>
        <w:pStyle w:val="TextBody"/>
        <w:rPr/>
      </w:pPr>
      <w:r>
        <w:rPr/>
      </w:r>
    </w:p>
    <w:p>
      <w:pPr>
        <w:pStyle w:val="TextBody"/>
        <w:spacing w:before="180" w:after="0"/>
        <w:rPr/>
      </w:pPr>
      <w:r>
        <w:rPr/>
      </w:r>
    </w:p>
    <w:p>
      <w:pPr>
        <w:pStyle w:val="TextBody"/>
        <w:ind w:left="649" w:right="0" w:hanging="0"/>
        <w:rPr/>
      </w:pPr>
      <w:r>
        <w:rPr>
          <w:spacing w:val="-4"/>
        </w:rPr>
        <w:t>2002–2007</w:t>
      </w:r>
    </w:p>
    <w:p>
      <w:pPr>
        <w:pStyle w:val="TextBody"/>
        <w:rPr/>
      </w:pPr>
      <w:r>
        <w:rPr/>
      </w:r>
    </w:p>
    <w:p>
      <w:pPr>
        <w:pStyle w:val="TextBody"/>
        <w:spacing w:before="163" w:after="0"/>
        <w:rPr/>
      </w:pPr>
      <w:r>
        <w:rPr/>
      </w:r>
    </w:p>
    <w:p>
      <w:pPr>
        <w:pStyle w:val="TextBody"/>
        <w:ind w:left="649" w:right="0" w:hanging="0"/>
        <w:rPr/>
      </w:pPr>
      <w:r>
        <w:rPr>
          <w:spacing w:val="-4"/>
        </w:rPr>
        <w:t>2000–2006</w:t>
      </w:r>
    </w:p>
    <w:p>
      <w:pPr>
        <w:pStyle w:val="TextBody"/>
        <w:rPr/>
      </w:pPr>
      <w:r>
        <w:rPr/>
      </w:r>
    </w:p>
    <w:p>
      <w:pPr>
        <w:pStyle w:val="TextBody"/>
        <w:spacing w:before="162" w:after="0"/>
        <w:rPr/>
      </w:pPr>
      <w:r>
        <w:rPr/>
      </w:r>
    </w:p>
    <w:p>
      <w:pPr>
        <w:pStyle w:val="TextBody"/>
        <w:ind w:left="649" w:right="0" w:hanging="0"/>
        <w:rPr/>
      </w:pPr>
      <w:r>
        <w:rPr>
          <w:spacing w:val="-4"/>
        </w:rPr>
        <w:t>1998–2003</w:t>
      </w:r>
    </w:p>
    <w:p>
      <w:pPr>
        <w:pStyle w:val="TextBody"/>
        <w:rPr/>
      </w:pPr>
      <w:r>
        <w:rPr/>
      </w:r>
    </w:p>
    <w:p>
      <w:pPr>
        <w:pStyle w:val="TextBody"/>
        <w:spacing w:before="162" w:after="0"/>
        <w:rPr/>
      </w:pPr>
      <w:r>
        <w:rPr/>
      </w:r>
    </w:p>
    <w:p>
      <w:pPr>
        <w:pStyle w:val="TextBody"/>
        <w:spacing w:before="1" w:after="0"/>
        <w:ind w:left="649" w:right="0" w:hanging="0"/>
        <w:rPr/>
      </w:pPr>
      <w:r>
        <w:rPr>
          <w:spacing w:val="-4"/>
        </w:rPr>
        <w:t>1997–2002</w:t>
      </w:r>
    </w:p>
    <w:p>
      <w:pPr>
        <w:pStyle w:val="TextBody"/>
        <w:rPr/>
      </w:pPr>
      <w:r>
        <w:rPr/>
      </w:r>
    </w:p>
    <w:p>
      <w:pPr>
        <w:pStyle w:val="TextBody"/>
        <w:spacing w:before="162" w:after="0"/>
        <w:rPr/>
      </w:pPr>
      <w:r>
        <w:rPr/>
      </w:r>
    </w:p>
    <w:p>
      <w:pPr>
        <w:pStyle w:val="TextBody"/>
        <w:ind w:left="649" w:right="0" w:hanging="0"/>
        <w:rPr/>
      </w:pPr>
      <w:r>
        <w:rPr>
          <w:spacing w:val="-4"/>
        </w:rPr>
        <w:t>1997–1998</w:t>
      </w:r>
    </w:p>
    <w:p>
      <w:pPr>
        <w:pStyle w:val="Normal"/>
        <w:spacing w:before="88" w:after="0"/>
        <w:ind w:left="212" w:right="0" w:hanging="0"/>
        <w:jc w:val="left"/>
        <w:rPr>
          <w:rFonts w:ascii="Georgia" w:hAnsi="Georgia"/>
          <w:i/>
          <w:i/>
          <w:sz w:val="22"/>
        </w:rPr>
      </w:pPr>
      <w:r>
        <w:br w:type="column"/>
      </w:r>
      <w:r>
        <w:rPr>
          <w:rFonts w:ascii="Georgia" w:hAnsi="Georgia"/>
          <w:i/>
          <w:spacing w:val="-8"/>
          <w:sz w:val="22"/>
        </w:rPr>
        <w:t>Impact</w:t>
      </w:r>
      <w:r>
        <w:rPr>
          <w:rFonts w:ascii="Georgia" w:hAnsi="Georgia"/>
          <w:i/>
          <w:spacing w:val="8"/>
          <w:sz w:val="22"/>
        </w:rPr>
        <w:t xml:space="preserve"> </w:t>
      </w:r>
      <w:r>
        <w:rPr>
          <w:rFonts w:ascii="Georgia" w:hAnsi="Georgia"/>
          <w:i/>
          <w:spacing w:val="-8"/>
          <w:sz w:val="22"/>
        </w:rPr>
        <w:t>of</w:t>
      </w:r>
      <w:r>
        <w:rPr>
          <w:rFonts w:ascii="Georgia" w:hAnsi="Georgia"/>
          <w:i/>
          <w:spacing w:val="9"/>
          <w:sz w:val="22"/>
        </w:rPr>
        <w:t xml:space="preserve"> </w:t>
      </w:r>
      <w:r>
        <w:rPr>
          <w:rFonts w:ascii="Georgia" w:hAnsi="Georgia"/>
          <w:i/>
          <w:spacing w:val="-8"/>
          <w:sz w:val="22"/>
        </w:rPr>
        <w:t>minocycline</w:t>
      </w:r>
      <w:r>
        <w:rPr>
          <w:rFonts w:ascii="Georgia" w:hAnsi="Georgia"/>
          <w:i/>
          <w:spacing w:val="9"/>
          <w:sz w:val="22"/>
        </w:rPr>
        <w:t xml:space="preserve"> </w:t>
      </w:r>
      <w:r>
        <w:rPr>
          <w:rFonts w:ascii="Georgia" w:hAnsi="Georgia"/>
          <w:i/>
          <w:spacing w:val="-8"/>
          <w:sz w:val="22"/>
        </w:rPr>
        <w:t>on</w:t>
      </w:r>
      <w:r>
        <w:rPr>
          <w:rFonts w:ascii="Georgia" w:hAnsi="Georgia"/>
          <w:i/>
          <w:spacing w:val="9"/>
          <w:sz w:val="22"/>
        </w:rPr>
        <w:t xml:space="preserve"> </w:t>
      </w:r>
      <w:r>
        <w:rPr>
          <w:rFonts w:ascii="Georgia" w:hAnsi="Georgia"/>
          <w:i/>
          <w:spacing w:val="-8"/>
          <w:sz w:val="22"/>
        </w:rPr>
        <w:t>cognitive</w:t>
      </w:r>
      <w:r>
        <w:rPr>
          <w:rFonts w:ascii="Georgia" w:hAnsi="Georgia"/>
          <w:i/>
          <w:spacing w:val="9"/>
          <w:sz w:val="22"/>
        </w:rPr>
        <w:t xml:space="preserve"> </w:t>
      </w:r>
      <w:r>
        <w:rPr>
          <w:rFonts w:ascii="Georgia" w:hAnsi="Georgia"/>
          <w:i/>
          <w:spacing w:val="-8"/>
          <w:sz w:val="22"/>
        </w:rPr>
        <w:t>symptoms</w:t>
      </w:r>
      <w:r>
        <w:rPr>
          <w:rFonts w:ascii="Georgia" w:hAnsi="Georgia"/>
          <w:i/>
          <w:spacing w:val="9"/>
          <w:sz w:val="22"/>
        </w:rPr>
        <w:t xml:space="preserve"> </w:t>
      </w:r>
      <w:r>
        <w:rPr>
          <w:rFonts w:ascii="Georgia" w:hAnsi="Georgia"/>
          <w:i/>
          <w:spacing w:val="-8"/>
          <w:sz w:val="22"/>
        </w:rPr>
        <w:t>in</w:t>
      </w:r>
      <w:r>
        <w:rPr>
          <w:rFonts w:ascii="Georgia" w:hAnsi="Georgia"/>
          <w:i/>
          <w:spacing w:val="9"/>
          <w:sz w:val="22"/>
        </w:rPr>
        <w:t xml:space="preserve"> </w:t>
      </w:r>
      <w:r>
        <w:rPr>
          <w:rFonts w:ascii="Georgia" w:hAnsi="Georgia"/>
          <w:i/>
          <w:spacing w:val="-8"/>
          <w:sz w:val="22"/>
        </w:rPr>
        <w:t>early-course</w:t>
      </w:r>
      <w:r>
        <w:rPr>
          <w:rFonts w:ascii="Georgia" w:hAnsi="Georgia"/>
          <w:i/>
          <w:spacing w:val="8"/>
          <w:sz w:val="22"/>
        </w:rPr>
        <w:t xml:space="preserve"> </w:t>
      </w:r>
      <w:r>
        <w:rPr>
          <w:rFonts w:ascii="Georgia" w:hAnsi="Georgia"/>
          <w:i/>
          <w:spacing w:val="-8"/>
          <w:sz w:val="22"/>
        </w:rPr>
        <w:t>schizophrenia</w:t>
      </w:r>
    </w:p>
    <w:p>
      <w:pPr>
        <w:pStyle w:val="TextBody"/>
        <w:spacing w:before="17" w:after="0"/>
        <w:ind w:left="212" w:right="0" w:hanging="0"/>
        <w:rPr/>
      </w:pPr>
      <w:r>
        <mc:AlternateContent>
          <mc:Choice Requires="wpg">
            <w:drawing>
              <wp:anchor behindDoc="0" distT="0" distB="0" distL="0" distR="0" simplePos="0" locked="0" layoutInCell="0" allowOverlap="1" relativeHeight="35">
                <wp:simplePos x="0" y="0"/>
                <wp:positionH relativeFrom="page">
                  <wp:posOffset>1710055</wp:posOffset>
                </wp:positionH>
                <wp:positionV relativeFrom="paragraph">
                  <wp:posOffset>-199390</wp:posOffset>
                </wp:positionV>
                <wp:extent cx="8890" cy="6607810"/>
                <wp:effectExtent l="4445" t="5080" r="0" b="3810"/>
                <wp:wrapNone/>
                <wp:docPr id="36" name="Group 283"/>
                <a:graphic xmlns:a="http://schemas.openxmlformats.org/drawingml/2006/main">
                  <a:graphicData uri="http://schemas.microsoft.com/office/word/2010/wordprocessingGroup">
                    <wpg:wgp>
                      <wpg:cNvGrpSpPr/>
                      <wpg:grpSpPr>
                        <a:xfrm>
                          <a:off x="0" y="0"/>
                          <a:ext cx="9000" cy="6607800"/>
                          <a:chOff x="0" y="0"/>
                          <a:chExt cx="9000" cy="6607800"/>
                        </a:xfrm>
                      </wpg:grpSpPr>
                      <wps:wsp>
                        <wps:cNvSpPr/>
                        <wps:spPr>
                          <a:xfrm>
                            <a:off x="0" y="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58500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117036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175500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234000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2925360"/>
                            <a:ext cx="9000" cy="757440"/>
                          </a:xfrm>
                          <a:custGeom>
                            <a:avLst/>
                            <a:gdLst/>
                            <a:ahLst/>
                            <a:rect l="l" t="t" r="r" b="b"/>
                            <a:pathLst>
                              <a:path w="0" h="757555">
                                <a:moveTo>
                                  <a:pt x="0" y="757123"/>
                                </a:moveTo>
                                <a:lnTo>
                                  <a:pt x="0" y="0"/>
                                </a:lnTo>
                              </a:path>
                            </a:pathLst>
                          </a:custGeom>
                          <a:noFill/>
                          <a:ln w="8851">
                            <a:solidFill>
                              <a:srgbClr val="b2b2b2"/>
                            </a:solidFill>
                            <a:round/>
                          </a:ln>
                        </wps:spPr>
                        <wps:style>
                          <a:lnRef idx="0"/>
                          <a:fillRef idx="0"/>
                          <a:effectRef idx="0"/>
                          <a:fontRef idx="minor"/>
                        </wps:style>
                        <wps:bodyPr/>
                      </wps:wsp>
                      <wps:wsp>
                        <wps:cNvSpPr/>
                        <wps:spPr>
                          <a:xfrm>
                            <a:off x="0" y="368316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426780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485316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543816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s:wsp>
                        <wps:cNvSpPr/>
                        <wps:spPr>
                          <a:xfrm>
                            <a:off x="0" y="6022800"/>
                            <a:ext cx="9000" cy="585000"/>
                          </a:xfrm>
                          <a:custGeom>
                            <a:avLst/>
                            <a:gdLst/>
                            <a:ahLst/>
                            <a:rect l="l" t="t" r="r" b="b"/>
                            <a:pathLst>
                              <a:path w="0" h="585470">
                                <a:moveTo>
                                  <a:pt x="0" y="585050"/>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283" style="position:absolute;margin-left:134.65pt;margin-top:-15.7pt;width:0.7pt;height:520.3pt" coordorigin="2693,-314" coordsize="14,10406"/>
            </w:pict>
          </mc:Fallback>
        </mc:AlternateContent>
      </w:r>
      <w:r>
        <w:rPr>
          <w:w w:val="105"/>
        </w:rPr>
        <w:t>Co-Investigator</w:t>
      </w:r>
      <w:r>
        <w:rPr>
          <w:spacing w:val="15"/>
          <w:w w:val="105"/>
        </w:rPr>
        <w:t xml:space="preserve"> </w:t>
      </w:r>
      <w:r>
        <w:rPr>
          <w:w w:val="105"/>
        </w:rPr>
        <w:t>(PI,</w:t>
      </w:r>
      <w:r>
        <w:rPr>
          <w:spacing w:val="15"/>
          <w:w w:val="105"/>
        </w:rPr>
        <w:t xml:space="preserve"> </w:t>
      </w:r>
      <w:r>
        <w:rPr>
          <w:w w:val="105"/>
        </w:rPr>
        <w:t>M.</w:t>
      </w:r>
      <w:r>
        <w:rPr>
          <w:spacing w:val="15"/>
          <w:w w:val="105"/>
        </w:rPr>
        <w:t xml:space="preserve"> </w:t>
      </w:r>
      <w:r>
        <w:rPr>
          <w:w w:val="105"/>
        </w:rPr>
        <w:t>Shad),</w:t>
      </w:r>
      <w:r>
        <w:rPr>
          <w:spacing w:val="16"/>
          <w:w w:val="105"/>
        </w:rPr>
        <w:t xml:space="preserve"> </w:t>
      </w:r>
      <w:r>
        <w:rPr>
          <w:w w:val="105"/>
        </w:rPr>
        <w:t>Stanley</w:t>
      </w:r>
      <w:r>
        <w:rPr>
          <w:spacing w:val="15"/>
          <w:w w:val="105"/>
        </w:rPr>
        <w:t xml:space="preserve"> </w:t>
      </w:r>
      <w:r>
        <w:rPr>
          <w:w w:val="105"/>
        </w:rPr>
        <w:t>Medical</w:t>
      </w:r>
      <w:r>
        <w:rPr>
          <w:spacing w:val="15"/>
          <w:w w:val="105"/>
        </w:rPr>
        <w:t xml:space="preserve"> </w:t>
      </w:r>
      <w:r>
        <w:rPr>
          <w:w w:val="105"/>
        </w:rPr>
        <w:t>Research</w:t>
      </w:r>
      <w:r>
        <w:rPr>
          <w:spacing w:val="16"/>
          <w:w w:val="105"/>
        </w:rPr>
        <w:t xml:space="preserve"> </w:t>
      </w:r>
      <w:r>
        <w:rPr>
          <w:spacing w:val="-2"/>
          <w:w w:val="105"/>
        </w:rPr>
        <w:t>Institute</w:t>
      </w:r>
    </w:p>
    <w:p>
      <w:pPr>
        <w:pStyle w:val="TextBody"/>
        <w:spacing w:before="18" w:after="0"/>
        <w:ind w:left="212" w:right="0" w:hanging="0"/>
        <w:rPr/>
      </w:pPr>
      <w:r>
        <w:rPr>
          <w:w w:val="110"/>
        </w:rPr>
        <w:t>$287,200</w:t>
      </w:r>
      <w:r>
        <w:rPr>
          <w:spacing w:val="-14"/>
          <w:w w:val="110"/>
        </w:rPr>
        <w:t xml:space="preserve"> </w:t>
      </w:r>
      <w:r>
        <w:rPr>
          <w:w w:val="110"/>
        </w:rPr>
        <w:t>/</w:t>
      </w:r>
      <w:r>
        <w:rPr>
          <w:spacing w:val="-13"/>
          <w:w w:val="110"/>
        </w:rPr>
        <w:t xml:space="preserve"> </w:t>
      </w:r>
      <w:r>
        <w:rPr>
          <w:spacing w:val="-4"/>
          <w:w w:val="110"/>
        </w:rPr>
        <w:t>year</w:t>
      </w:r>
    </w:p>
    <w:p>
      <w:pPr>
        <w:pStyle w:val="Normal"/>
        <w:spacing w:before="130" w:after="0"/>
        <w:ind w:left="212" w:right="0" w:hanging="0"/>
        <w:jc w:val="left"/>
        <w:rPr>
          <w:rFonts w:ascii="Georgia" w:hAnsi="Georgia"/>
          <w:i/>
          <w:i/>
          <w:sz w:val="22"/>
        </w:rPr>
      </w:pPr>
      <w:r>
        <w:rPr>
          <w:rFonts w:ascii="Georgia" w:hAnsi="Georgia"/>
          <w:i/>
          <w:w w:val="90"/>
          <w:sz w:val="22"/>
        </w:rPr>
        <w:t>Contingency</w:t>
      </w:r>
      <w:r>
        <w:rPr>
          <w:rFonts w:ascii="Georgia" w:hAnsi="Georgia"/>
          <w:i/>
          <w:spacing w:val="6"/>
          <w:sz w:val="22"/>
        </w:rPr>
        <w:t xml:space="preserve"> </w:t>
      </w:r>
      <w:r>
        <w:rPr>
          <w:rFonts w:ascii="Georgia" w:hAnsi="Georgia"/>
          <w:i/>
          <w:w w:val="90"/>
          <w:sz w:val="22"/>
        </w:rPr>
        <w:t>management</w:t>
      </w:r>
      <w:r>
        <w:rPr>
          <w:rFonts w:ascii="Georgia" w:hAnsi="Georgia"/>
          <w:i/>
          <w:spacing w:val="7"/>
          <w:sz w:val="22"/>
        </w:rPr>
        <w:t xml:space="preserve"> </w:t>
      </w:r>
      <w:r>
        <w:rPr>
          <w:rFonts w:ascii="Georgia" w:hAnsi="Georgia"/>
          <w:i/>
          <w:w w:val="90"/>
          <w:sz w:val="22"/>
        </w:rPr>
        <w:t>plus</w:t>
      </w:r>
      <w:r>
        <w:rPr>
          <w:rFonts w:ascii="Georgia" w:hAnsi="Georgia"/>
          <w:i/>
          <w:spacing w:val="6"/>
          <w:sz w:val="22"/>
        </w:rPr>
        <w:t xml:space="preserve"> </w:t>
      </w:r>
      <w:r>
        <w:rPr>
          <w:rFonts w:ascii="Georgia" w:hAnsi="Georgia"/>
          <w:i/>
          <w:w w:val="90"/>
          <w:sz w:val="22"/>
        </w:rPr>
        <w:t>levodopa/carbidopa</w:t>
      </w:r>
      <w:r>
        <w:rPr>
          <w:rFonts w:ascii="Georgia" w:hAnsi="Georgia"/>
          <w:i/>
          <w:spacing w:val="7"/>
          <w:sz w:val="22"/>
        </w:rPr>
        <w:t xml:space="preserve"> </w:t>
      </w:r>
      <w:r>
        <w:rPr>
          <w:rFonts w:ascii="Georgia" w:hAnsi="Georgia"/>
          <w:i/>
          <w:w w:val="90"/>
          <w:sz w:val="22"/>
        </w:rPr>
        <w:t>for</w:t>
      </w:r>
      <w:r>
        <w:rPr>
          <w:rFonts w:ascii="Georgia" w:hAnsi="Georgia"/>
          <w:i/>
          <w:spacing w:val="6"/>
          <w:sz w:val="22"/>
        </w:rPr>
        <w:t xml:space="preserve"> </w:t>
      </w:r>
      <w:r>
        <w:rPr>
          <w:rFonts w:ascii="Georgia" w:hAnsi="Georgia"/>
          <w:i/>
          <w:w w:val="90"/>
          <w:sz w:val="22"/>
        </w:rPr>
        <w:t>treatment</w:t>
      </w:r>
      <w:r>
        <w:rPr>
          <w:rFonts w:ascii="Georgia" w:hAnsi="Georgia"/>
          <w:i/>
          <w:spacing w:val="7"/>
          <w:sz w:val="22"/>
        </w:rPr>
        <w:t xml:space="preserve"> </w:t>
      </w:r>
      <w:r>
        <w:rPr>
          <w:rFonts w:ascii="Georgia" w:hAnsi="Georgia"/>
          <w:i/>
          <w:w w:val="90"/>
          <w:sz w:val="22"/>
        </w:rPr>
        <w:t>of</w:t>
      </w:r>
      <w:r>
        <w:rPr>
          <w:rFonts w:ascii="Georgia" w:hAnsi="Georgia"/>
          <w:i/>
          <w:spacing w:val="7"/>
          <w:sz w:val="22"/>
        </w:rPr>
        <w:t xml:space="preserve"> </w:t>
      </w:r>
      <w:r>
        <w:rPr>
          <w:rFonts w:ascii="Georgia" w:hAnsi="Georgia"/>
          <w:i/>
          <w:w w:val="90"/>
          <w:sz w:val="22"/>
        </w:rPr>
        <w:t>cocaine</w:t>
      </w:r>
      <w:r>
        <w:rPr>
          <w:rFonts w:ascii="Georgia" w:hAnsi="Georgia"/>
          <w:i/>
          <w:spacing w:val="6"/>
          <w:sz w:val="22"/>
        </w:rPr>
        <w:t xml:space="preserve"> </w:t>
      </w:r>
      <w:r>
        <w:rPr>
          <w:rFonts w:ascii="Georgia" w:hAnsi="Georgia"/>
          <w:i/>
          <w:spacing w:val="-2"/>
          <w:w w:val="90"/>
          <w:sz w:val="22"/>
        </w:rPr>
        <w:t>dependence</w:t>
      </w:r>
    </w:p>
    <w:p>
      <w:pPr>
        <w:pStyle w:val="TextBody"/>
        <w:spacing w:before="17" w:after="0"/>
        <w:ind w:left="212" w:right="0" w:hanging="0"/>
        <w:rPr/>
      </w:pPr>
      <w:r>
        <w:rPr>
          <w:w w:val="105"/>
        </w:rPr>
        <w:t>Co-Investigator</w:t>
      </w:r>
      <w:r>
        <w:rPr>
          <w:spacing w:val="19"/>
          <w:w w:val="105"/>
        </w:rPr>
        <w:t xml:space="preserve"> </w:t>
      </w:r>
      <w:r>
        <w:rPr>
          <w:w w:val="105"/>
        </w:rPr>
        <w:t>(PI,</w:t>
      </w:r>
      <w:r>
        <w:rPr>
          <w:spacing w:val="20"/>
          <w:w w:val="105"/>
        </w:rPr>
        <w:t xml:space="preserve"> </w:t>
      </w:r>
      <w:r>
        <w:rPr>
          <w:w w:val="105"/>
        </w:rPr>
        <w:t>J.M.</w:t>
      </w:r>
      <w:r>
        <w:rPr>
          <w:spacing w:val="20"/>
          <w:w w:val="105"/>
        </w:rPr>
        <w:t xml:space="preserve"> </w:t>
      </w:r>
      <w:r>
        <w:rPr>
          <w:w w:val="105"/>
        </w:rPr>
        <w:t>Schmitz),</w:t>
      </w:r>
      <w:r>
        <w:rPr>
          <w:spacing w:val="20"/>
          <w:w w:val="105"/>
        </w:rPr>
        <w:t xml:space="preserve"> </w:t>
      </w:r>
      <w:r>
        <w:rPr>
          <w:w w:val="105"/>
        </w:rPr>
        <w:t>NIH/NIDA</w:t>
      </w:r>
      <w:r>
        <w:rPr>
          <w:spacing w:val="19"/>
          <w:w w:val="105"/>
        </w:rPr>
        <w:t xml:space="preserve"> </w:t>
      </w:r>
      <w:r>
        <w:rPr>
          <w:w w:val="105"/>
        </w:rPr>
        <w:t>R01</w:t>
      </w:r>
      <w:r>
        <w:rPr>
          <w:spacing w:val="20"/>
          <w:w w:val="105"/>
        </w:rPr>
        <w:t xml:space="preserve"> </w:t>
      </w:r>
      <w:r>
        <w:rPr>
          <w:w w:val="105"/>
        </w:rPr>
        <w:t>DA</w:t>
      </w:r>
      <w:r>
        <w:rPr>
          <w:spacing w:val="20"/>
          <w:w w:val="105"/>
        </w:rPr>
        <w:t xml:space="preserve"> </w:t>
      </w:r>
      <w:r>
        <w:rPr>
          <w:spacing w:val="-2"/>
          <w:w w:val="105"/>
        </w:rPr>
        <w:t>023608</w:t>
      </w:r>
    </w:p>
    <w:p>
      <w:pPr>
        <w:pStyle w:val="TextBody"/>
        <w:spacing w:before="18" w:after="0"/>
        <w:ind w:left="212" w:right="0" w:hanging="0"/>
        <w:rPr/>
      </w:pPr>
      <w:r>
        <w:rPr>
          <w:w w:val="110"/>
        </w:rPr>
        <w:t>$250,000</w:t>
      </w:r>
      <w:r>
        <w:rPr>
          <w:spacing w:val="-14"/>
          <w:w w:val="110"/>
        </w:rPr>
        <w:t xml:space="preserve"> </w:t>
      </w:r>
      <w:r>
        <w:rPr>
          <w:w w:val="110"/>
        </w:rPr>
        <w:t>/</w:t>
      </w:r>
      <w:r>
        <w:rPr>
          <w:spacing w:val="-13"/>
          <w:w w:val="110"/>
        </w:rPr>
        <w:t xml:space="preserve"> </w:t>
      </w:r>
      <w:r>
        <w:rPr>
          <w:spacing w:val="-4"/>
          <w:w w:val="110"/>
        </w:rPr>
        <w:t>year</w:t>
      </w:r>
    </w:p>
    <w:p>
      <w:pPr>
        <w:pStyle w:val="Normal"/>
        <w:spacing w:before="130" w:after="0"/>
        <w:ind w:left="212" w:right="0" w:hanging="0"/>
        <w:jc w:val="left"/>
        <w:rPr>
          <w:rFonts w:ascii="Georgia" w:hAnsi="Georgia"/>
          <w:i/>
          <w:i/>
          <w:sz w:val="22"/>
        </w:rPr>
      </w:pPr>
      <w:r>
        <w:rPr>
          <w:rFonts w:ascii="Georgia" w:hAnsi="Georgia"/>
          <w:i/>
          <w:w w:val="90"/>
          <w:sz w:val="22"/>
        </w:rPr>
        <w:t>Drugs</w:t>
      </w:r>
      <w:r>
        <w:rPr>
          <w:rFonts w:ascii="Georgia" w:hAnsi="Georgia"/>
          <w:i/>
          <w:spacing w:val="17"/>
          <w:sz w:val="22"/>
        </w:rPr>
        <w:t xml:space="preserve"> </w:t>
      </w:r>
      <w:r>
        <w:rPr>
          <w:rFonts w:ascii="Georgia" w:hAnsi="Georgia"/>
          <w:i/>
          <w:w w:val="90"/>
          <w:sz w:val="22"/>
        </w:rPr>
        <w:t>of</w:t>
      </w:r>
      <w:r>
        <w:rPr>
          <w:rFonts w:ascii="Georgia" w:hAnsi="Georgia"/>
          <w:i/>
          <w:spacing w:val="18"/>
          <w:sz w:val="22"/>
        </w:rPr>
        <w:t xml:space="preserve"> </w:t>
      </w:r>
      <w:r>
        <w:rPr>
          <w:rFonts w:ascii="Georgia" w:hAnsi="Georgia"/>
          <w:i/>
          <w:w w:val="90"/>
          <w:sz w:val="22"/>
        </w:rPr>
        <w:t>abuse</w:t>
      </w:r>
      <w:r>
        <w:rPr>
          <w:rFonts w:ascii="Georgia" w:hAnsi="Georgia"/>
          <w:i/>
          <w:spacing w:val="17"/>
          <w:sz w:val="22"/>
        </w:rPr>
        <w:t xml:space="preserve"> </w:t>
      </w:r>
      <w:r>
        <w:rPr>
          <w:rFonts w:ascii="Georgia" w:hAnsi="Georgia"/>
          <w:i/>
          <w:w w:val="90"/>
          <w:sz w:val="22"/>
        </w:rPr>
        <w:t>and</w:t>
      </w:r>
      <w:r>
        <w:rPr>
          <w:rFonts w:ascii="Georgia" w:hAnsi="Georgia"/>
          <w:i/>
          <w:spacing w:val="18"/>
          <w:sz w:val="22"/>
        </w:rPr>
        <w:t xml:space="preserve"> </w:t>
      </w:r>
      <w:r>
        <w:rPr>
          <w:rFonts w:ascii="Georgia" w:hAnsi="Georgia"/>
          <w:i/>
          <w:w w:val="90"/>
          <w:sz w:val="22"/>
        </w:rPr>
        <w:t>aggressive</w:t>
      </w:r>
      <w:r>
        <w:rPr>
          <w:rFonts w:ascii="Georgia" w:hAnsi="Georgia"/>
          <w:i/>
          <w:spacing w:val="18"/>
          <w:sz w:val="22"/>
        </w:rPr>
        <w:t xml:space="preserve"> </w:t>
      </w:r>
      <w:r>
        <w:rPr>
          <w:rFonts w:ascii="Georgia" w:hAnsi="Georgia"/>
          <w:i/>
          <w:spacing w:val="-2"/>
          <w:w w:val="90"/>
          <w:sz w:val="22"/>
        </w:rPr>
        <w:t>behavior</w:t>
      </w:r>
    </w:p>
    <w:p>
      <w:pPr>
        <w:pStyle w:val="TextBody"/>
        <w:spacing w:before="18" w:after="0"/>
        <w:ind w:left="212" w:right="0" w:hanging="0"/>
        <w:rPr/>
      </w:pPr>
      <w:r>
        <w:rPr>
          <w:w w:val="105"/>
        </w:rPr>
        <w:t>Principal</w:t>
      </w:r>
      <w:r>
        <w:rPr>
          <w:spacing w:val="20"/>
          <w:w w:val="105"/>
        </w:rPr>
        <w:t xml:space="preserve"> </w:t>
      </w:r>
      <w:r>
        <w:rPr>
          <w:w w:val="105"/>
        </w:rPr>
        <w:t>Investigator,</w:t>
      </w:r>
      <w:r>
        <w:rPr>
          <w:spacing w:val="20"/>
          <w:w w:val="105"/>
        </w:rPr>
        <w:t xml:space="preserve"> </w:t>
      </w:r>
      <w:r>
        <w:rPr>
          <w:w w:val="105"/>
        </w:rPr>
        <w:t>NIH/NIDA</w:t>
      </w:r>
      <w:r>
        <w:rPr>
          <w:spacing w:val="20"/>
          <w:w w:val="105"/>
        </w:rPr>
        <w:t xml:space="preserve"> </w:t>
      </w:r>
      <w:r>
        <w:rPr>
          <w:w w:val="105"/>
        </w:rPr>
        <w:t>R01</w:t>
      </w:r>
      <w:r>
        <w:rPr>
          <w:spacing w:val="20"/>
          <w:w w:val="105"/>
        </w:rPr>
        <w:t xml:space="preserve"> </w:t>
      </w:r>
      <w:r>
        <w:rPr>
          <w:w w:val="105"/>
        </w:rPr>
        <w:t>DA</w:t>
      </w:r>
      <w:r>
        <w:rPr>
          <w:spacing w:val="21"/>
          <w:w w:val="105"/>
        </w:rPr>
        <w:t xml:space="preserve"> </w:t>
      </w:r>
      <w:r>
        <w:rPr>
          <w:spacing w:val="-2"/>
          <w:w w:val="105"/>
        </w:rPr>
        <w:t>003166</w:t>
      </w:r>
    </w:p>
    <w:p>
      <w:pPr>
        <w:pStyle w:val="TextBody"/>
        <w:spacing w:before="18" w:after="0"/>
        <w:ind w:left="212" w:right="0" w:hanging="0"/>
        <w:rPr/>
      </w:pPr>
      <w:r>
        <w:rPr>
          <w:w w:val="110"/>
        </w:rPr>
        <w:t>$175,000</w:t>
      </w:r>
      <w:r>
        <w:rPr>
          <w:spacing w:val="-14"/>
          <w:w w:val="110"/>
        </w:rPr>
        <w:t xml:space="preserve"> </w:t>
      </w:r>
      <w:r>
        <w:rPr>
          <w:w w:val="110"/>
        </w:rPr>
        <w:t>/</w:t>
      </w:r>
      <w:r>
        <w:rPr>
          <w:spacing w:val="-13"/>
          <w:w w:val="110"/>
        </w:rPr>
        <w:t xml:space="preserve"> </w:t>
      </w:r>
      <w:r>
        <w:rPr>
          <w:spacing w:val="-4"/>
          <w:w w:val="110"/>
        </w:rPr>
        <w:t>year</w:t>
      </w:r>
    </w:p>
    <w:p>
      <w:pPr>
        <w:pStyle w:val="Normal"/>
        <w:spacing w:before="130" w:after="0"/>
        <w:ind w:left="212" w:right="0" w:hanging="0"/>
        <w:jc w:val="left"/>
        <w:rPr>
          <w:rFonts w:ascii="Georgia" w:hAnsi="Georgia"/>
          <w:i/>
          <w:i/>
          <w:sz w:val="22"/>
        </w:rPr>
      </w:pPr>
      <w:r>
        <w:rPr>
          <w:rFonts w:ascii="Georgia" w:hAnsi="Georgia"/>
          <w:i/>
          <w:spacing w:val="-8"/>
          <w:sz w:val="22"/>
        </w:rPr>
        <w:t>Adenosine</w:t>
      </w:r>
      <w:r>
        <w:rPr>
          <w:rFonts w:ascii="Georgia" w:hAnsi="Georgia"/>
          <w:i/>
          <w:spacing w:val="9"/>
          <w:sz w:val="22"/>
        </w:rPr>
        <w:t xml:space="preserve"> </w:t>
      </w:r>
      <w:r>
        <w:rPr>
          <w:rFonts w:ascii="Georgia" w:hAnsi="Georgia"/>
          <w:i/>
          <w:spacing w:val="-8"/>
          <w:sz w:val="22"/>
        </w:rPr>
        <w:t>receptor</w:t>
      </w:r>
      <w:r>
        <w:rPr>
          <w:rFonts w:ascii="Georgia" w:hAnsi="Georgia"/>
          <w:i/>
          <w:spacing w:val="10"/>
          <w:sz w:val="22"/>
        </w:rPr>
        <w:t xml:space="preserve"> </w:t>
      </w:r>
      <w:r>
        <w:rPr>
          <w:rFonts w:ascii="Georgia" w:hAnsi="Georgia"/>
          <w:i/>
          <w:spacing w:val="-8"/>
          <w:sz w:val="22"/>
        </w:rPr>
        <w:t>antagonists</w:t>
      </w:r>
      <w:r>
        <w:rPr>
          <w:rFonts w:ascii="Georgia" w:hAnsi="Georgia"/>
          <w:i/>
          <w:spacing w:val="10"/>
          <w:sz w:val="22"/>
        </w:rPr>
        <w:t xml:space="preserve"> </w:t>
      </w:r>
      <w:r>
        <w:rPr>
          <w:rFonts w:ascii="Georgia" w:hAnsi="Georgia"/>
          <w:i/>
          <w:spacing w:val="-8"/>
          <w:sz w:val="22"/>
        </w:rPr>
        <w:t>in</w:t>
      </w:r>
      <w:r>
        <w:rPr>
          <w:rFonts w:ascii="Georgia" w:hAnsi="Georgia"/>
          <w:i/>
          <w:spacing w:val="10"/>
          <w:sz w:val="22"/>
        </w:rPr>
        <w:t xml:space="preserve"> </w:t>
      </w:r>
      <w:r>
        <w:rPr>
          <w:rFonts w:ascii="Georgia" w:hAnsi="Georgia"/>
          <w:i/>
          <w:spacing w:val="-8"/>
          <w:sz w:val="22"/>
        </w:rPr>
        <w:t>cocaine</w:t>
      </w:r>
      <w:r>
        <w:rPr>
          <w:rFonts w:ascii="Georgia" w:hAnsi="Georgia"/>
          <w:i/>
          <w:spacing w:val="10"/>
          <w:sz w:val="22"/>
        </w:rPr>
        <w:t xml:space="preserve"> </w:t>
      </w:r>
      <w:r>
        <w:rPr>
          <w:rFonts w:ascii="Georgia" w:hAnsi="Georgia"/>
          <w:i/>
          <w:spacing w:val="-8"/>
          <w:sz w:val="22"/>
        </w:rPr>
        <w:t>dependence:</w:t>
      </w:r>
      <w:r>
        <w:rPr>
          <w:rFonts w:ascii="Georgia" w:hAnsi="Georgia"/>
          <w:i/>
          <w:spacing w:val="28"/>
          <w:sz w:val="22"/>
        </w:rPr>
        <w:t xml:space="preserve"> </w:t>
      </w:r>
      <w:r>
        <w:rPr>
          <w:rFonts w:ascii="Georgia" w:hAnsi="Georgia"/>
          <w:i/>
          <w:spacing w:val="-8"/>
          <w:sz w:val="22"/>
        </w:rPr>
        <w:t>caffeine</w:t>
      </w:r>
      <w:r>
        <w:rPr>
          <w:rFonts w:ascii="Georgia" w:hAnsi="Georgia"/>
          <w:i/>
          <w:spacing w:val="9"/>
          <w:sz w:val="22"/>
        </w:rPr>
        <w:t xml:space="preserve"> </w:t>
      </w:r>
      <w:r>
        <w:rPr>
          <w:rFonts w:ascii="Georgia" w:hAnsi="Georgia"/>
          <w:i/>
          <w:spacing w:val="-8"/>
          <w:sz w:val="22"/>
        </w:rPr>
        <w:t>and</w:t>
      </w:r>
      <w:r>
        <w:rPr>
          <w:rFonts w:ascii="Georgia" w:hAnsi="Georgia"/>
          <w:i/>
          <w:spacing w:val="10"/>
          <w:sz w:val="22"/>
        </w:rPr>
        <w:t xml:space="preserve"> </w:t>
      </w:r>
      <w:r>
        <w:rPr>
          <w:rFonts w:ascii="Georgia" w:hAnsi="Georgia"/>
          <w:i/>
          <w:spacing w:val="-8"/>
          <w:sz w:val="22"/>
        </w:rPr>
        <w:t>paraxanthine</w:t>
      </w:r>
    </w:p>
    <w:p>
      <w:pPr>
        <w:pStyle w:val="TextBody"/>
        <w:spacing w:before="17" w:after="0"/>
        <w:ind w:left="212" w:right="0" w:hanging="0"/>
        <w:rPr/>
      </w:pPr>
      <w:r>
        <w:rPr>
          <w:w w:val="105"/>
        </w:rPr>
        <w:t>Principal</w:t>
      </w:r>
      <w:r>
        <w:rPr>
          <w:spacing w:val="18"/>
          <w:w w:val="105"/>
        </w:rPr>
        <w:t xml:space="preserve"> </w:t>
      </w:r>
      <w:r>
        <w:rPr>
          <w:w w:val="105"/>
        </w:rPr>
        <w:t>Investigator,</w:t>
      </w:r>
      <w:r>
        <w:rPr>
          <w:spacing w:val="18"/>
          <w:w w:val="105"/>
        </w:rPr>
        <w:t xml:space="preserve"> </w:t>
      </w:r>
      <w:r>
        <w:rPr>
          <w:w w:val="105"/>
        </w:rPr>
        <w:t>NIH/NIDA</w:t>
      </w:r>
      <w:r>
        <w:rPr>
          <w:spacing w:val="18"/>
          <w:w w:val="105"/>
        </w:rPr>
        <w:t xml:space="preserve"> </w:t>
      </w:r>
      <w:r>
        <w:rPr>
          <w:w w:val="105"/>
        </w:rPr>
        <w:t>Project</w:t>
      </w:r>
      <w:r>
        <w:rPr>
          <w:spacing w:val="18"/>
          <w:w w:val="105"/>
        </w:rPr>
        <w:t xml:space="preserve"> </w:t>
      </w:r>
      <w:r>
        <w:rPr>
          <w:w w:val="105"/>
        </w:rPr>
        <w:t>P50</w:t>
      </w:r>
      <w:r>
        <w:rPr>
          <w:spacing w:val="18"/>
          <w:w w:val="105"/>
        </w:rPr>
        <w:t xml:space="preserve"> </w:t>
      </w:r>
      <w:r>
        <w:rPr>
          <w:w w:val="105"/>
        </w:rPr>
        <w:t>DA</w:t>
      </w:r>
      <w:r>
        <w:rPr>
          <w:spacing w:val="18"/>
          <w:w w:val="105"/>
        </w:rPr>
        <w:t xml:space="preserve"> </w:t>
      </w:r>
      <w:r>
        <w:rPr>
          <w:w w:val="105"/>
        </w:rPr>
        <w:t>009262</w:t>
      </w:r>
      <w:r>
        <w:rPr>
          <w:spacing w:val="19"/>
          <w:w w:val="105"/>
        </w:rPr>
        <w:t xml:space="preserve"> </w:t>
      </w:r>
      <w:r>
        <w:rPr>
          <w:w w:val="105"/>
        </w:rPr>
        <w:t>(F.G.</w:t>
      </w:r>
      <w:r>
        <w:rPr>
          <w:spacing w:val="18"/>
          <w:w w:val="105"/>
        </w:rPr>
        <w:t xml:space="preserve"> </w:t>
      </w:r>
      <w:r>
        <w:rPr>
          <w:w w:val="105"/>
        </w:rPr>
        <w:t>Moeller,</w:t>
      </w:r>
      <w:r>
        <w:rPr>
          <w:spacing w:val="18"/>
          <w:w w:val="105"/>
        </w:rPr>
        <w:t xml:space="preserve"> </w:t>
      </w:r>
      <w:r>
        <w:rPr>
          <w:w w:val="105"/>
        </w:rPr>
        <w:t>P50</w:t>
      </w:r>
      <w:r>
        <w:rPr>
          <w:spacing w:val="18"/>
          <w:w w:val="105"/>
        </w:rPr>
        <w:t xml:space="preserve"> </w:t>
      </w:r>
      <w:r>
        <w:rPr>
          <w:spacing w:val="-5"/>
          <w:w w:val="105"/>
        </w:rPr>
        <w:t>PI)</w:t>
      </w:r>
    </w:p>
    <w:p>
      <w:pPr>
        <w:pStyle w:val="TextBody"/>
        <w:spacing w:before="18" w:after="0"/>
        <w:ind w:left="212" w:right="0" w:hanging="0"/>
        <w:rPr/>
      </w:pPr>
      <w:r>
        <w:rPr>
          <w:w w:val="110"/>
        </w:rPr>
        <w:t>$150,000</w:t>
      </w:r>
      <w:r>
        <w:rPr>
          <w:spacing w:val="-14"/>
          <w:w w:val="110"/>
        </w:rPr>
        <w:t xml:space="preserve"> </w:t>
      </w:r>
      <w:r>
        <w:rPr>
          <w:w w:val="110"/>
        </w:rPr>
        <w:t>/</w:t>
      </w:r>
      <w:r>
        <w:rPr>
          <w:spacing w:val="-13"/>
          <w:w w:val="110"/>
        </w:rPr>
        <w:t xml:space="preserve"> </w:t>
      </w:r>
      <w:r>
        <w:rPr>
          <w:spacing w:val="-4"/>
          <w:w w:val="110"/>
        </w:rPr>
        <w:t>year</w:t>
      </w:r>
    </w:p>
    <w:p>
      <w:pPr>
        <w:pStyle w:val="Normal"/>
        <w:spacing w:before="130" w:after="0"/>
        <w:ind w:left="212" w:right="0" w:hanging="0"/>
        <w:jc w:val="left"/>
        <w:rPr>
          <w:rFonts w:ascii="Georgia" w:hAnsi="Georgia"/>
          <w:i/>
          <w:i/>
          <w:sz w:val="22"/>
        </w:rPr>
      </w:pPr>
      <w:r>
        <w:rPr>
          <w:rFonts w:ascii="Georgia" w:hAnsi="Georgia"/>
          <w:i/>
          <w:spacing w:val="-6"/>
          <w:sz w:val="22"/>
        </w:rPr>
        <w:t>PharmacoMRI,</w:t>
      </w:r>
      <w:r>
        <w:rPr>
          <w:rFonts w:ascii="Georgia" w:hAnsi="Georgia"/>
          <w:i/>
          <w:spacing w:val="4"/>
          <w:sz w:val="22"/>
        </w:rPr>
        <w:t xml:space="preserve"> </w:t>
      </w:r>
      <w:r>
        <w:rPr>
          <w:rFonts w:ascii="Georgia" w:hAnsi="Georgia"/>
          <w:i/>
          <w:spacing w:val="-6"/>
          <w:sz w:val="22"/>
        </w:rPr>
        <w:t>impulse</w:t>
      </w:r>
      <w:r>
        <w:rPr>
          <w:rFonts w:ascii="Georgia" w:hAnsi="Georgia"/>
          <w:i/>
          <w:spacing w:val="5"/>
          <w:sz w:val="22"/>
        </w:rPr>
        <w:t xml:space="preserve"> </w:t>
      </w:r>
      <w:r>
        <w:rPr>
          <w:rFonts w:ascii="Georgia" w:hAnsi="Georgia"/>
          <w:i/>
          <w:spacing w:val="-6"/>
          <w:sz w:val="22"/>
        </w:rPr>
        <w:t>control,</w:t>
      </w:r>
      <w:r>
        <w:rPr>
          <w:rFonts w:ascii="Georgia" w:hAnsi="Georgia"/>
          <w:i/>
          <w:spacing w:val="4"/>
          <w:sz w:val="22"/>
        </w:rPr>
        <w:t xml:space="preserve"> </w:t>
      </w:r>
      <w:r>
        <w:rPr>
          <w:rFonts w:ascii="Georgia" w:hAnsi="Georgia"/>
          <w:i/>
          <w:spacing w:val="-6"/>
          <w:sz w:val="22"/>
        </w:rPr>
        <w:t>and</w:t>
      </w:r>
      <w:r>
        <w:rPr>
          <w:rFonts w:ascii="Georgia" w:hAnsi="Georgia"/>
          <w:i/>
          <w:spacing w:val="5"/>
          <w:sz w:val="22"/>
        </w:rPr>
        <w:t xml:space="preserve"> </w:t>
      </w:r>
      <w:r>
        <w:rPr>
          <w:rFonts w:ascii="Georgia" w:hAnsi="Georgia"/>
          <w:i/>
          <w:spacing w:val="-6"/>
          <w:sz w:val="22"/>
        </w:rPr>
        <w:t>cue</w:t>
      </w:r>
      <w:r>
        <w:rPr>
          <w:rFonts w:ascii="Georgia" w:hAnsi="Georgia"/>
          <w:i/>
          <w:spacing w:val="5"/>
          <w:sz w:val="22"/>
        </w:rPr>
        <w:t xml:space="preserve"> </w:t>
      </w:r>
      <w:r>
        <w:rPr>
          <w:rFonts w:ascii="Georgia" w:hAnsi="Georgia"/>
          <w:i/>
          <w:spacing w:val="-6"/>
          <w:sz w:val="22"/>
        </w:rPr>
        <w:t>reactivity</w:t>
      </w:r>
      <w:r>
        <w:rPr>
          <w:rFonts w:ascii="Georgia" w:hAnsi="Georgia"/>
          <w:i/>
          <w:spacing w:val="4"/>
          <w:sz w:val="22"/>
        </w:rPr>
        <w:t xml:space="preserve"> </w:t>
      </w:r>
      <w:r>
        <w:rPr>
          <w:rFonts w:ascii="Georgia" w:hAnsi="Georgia"/>
          <w:i/>
          <w:spacing w:val="-6"/>
          <w:sz w:val="22"/>
        </w:rPr>
        <w:t>in</w:t>
      </w:r>
      <w:r>
        <w:rPr>
          <w:rFonts w:ascii="Georgia" w:hAnsi="Georgia"/>
          <w:i/>
          <w:spacing w:val="5"/>
          <w:sz w:val="22"/>
        </w:rPr>
        <w:t xml:space="preserve"> </w:t>
      </w:r>
      <w:r>
        <w:rPr>
          <w:rFonts w:ascii="Georgia" w:hAnsi="Georgia"/>
          <w:i/>
          <w:spacing w:val="-6"/>
          <w:sz w:val="22"/>
        </w:rPr>
        <w:t>cocaine</w:t>
      </w:r>
      <w:r>
        <w:rPr>
          <w:rFonts w:ascii="Georgia" w:hAnsi="Georgia"/>
          <w:i/>
          <w:spacing w:val="4"/>
          <w:sz w:val="22"/>
        </w:rPr>
        <w:t xml:space="preserve"> </w:t>
      </w:r>
      <w:r>
        <w:rPr>
          <w:rFonts w:ascii="Georgia" w:hAnsi="Georgia"/>
          <w:i/>
          <w:spacing w:val="-6"/>
          <w:sz w:val="22"/>
        </w:rPr>
        <w:t>dependence</w:t>
      </w:r>
    </w:p>
    <w:p>
      <w:pPr>
        <w:pStyle w:val="TextBody"/>
        <w:spacing w:before="18" w:after="0"/>
        <w:ind w:left="212" w:right="0" w:hanging="0"/>
        <w:rPr/>
      </w:pPr>
      <w:r>
        <w:rPr>
          <w:w w:val="105"/>
        </w:rPr>
        <w:t>Co-Investigator,</w:t>
      </w:r>
      <w:r>
        <w:rPr>
          <w:spacing w:val="13"/>
          <w:w w:val="105"/>
        </w:rPr>
        <w:t xml:space="preserve"> </w:t>
      </w:r>
      <w:r>
        <w:rPr>
          <w:w w:val="105"/>
        </w:rPr>
        <w:t>sub-award</w:t>
      </w:r>
      <w:r>
        <w:rPr>
          <w:spacing w:val="14"/>
          <w:w w:val="105"/>
        </w:rPr>
        <w:t xml:space="preserve"> </w:t>
      </w:r>
      <w:r>
        <w:rPr>
          <w:w w:val="105"/>
        </w:rPr>
        <w:t>NIH/NIDA</w:t>
      </w:r>
      <w:r>
        <w:rPr>
          <w:spacing w:val="13"/>
          <w:w w:val="105"/>
        </w:rPr>
        <w:t xml:space="preserve"> </w:t>
      </w:r>
      <w:r>
        <w:rPr>
          <w:w w:val="105"/>
        </w:rPr>
        <w:t>P50</w:t>
      </w:r>
      <w:r>
        <w:rPr>
          <w:spacing w:val="14"/>
          <w:w w:val="105"/>
        </w:rPr>
        <w:t xml:space="preserve"> </w:t>
      </w:r>
      <w:r>
        <w:rPr>
          <w:w w:val="105"/>
        </w:rPr>
        <w:t>DA</w:t>
      </w:r>
      <w:r>
        <w:rPr>
          <w:spacing w:val="13"/>
          <w:w w:val="105"/>
        </w:rPr>
        <w:t xml:space="preserve"> </w:t>
      </w:r>
      <w:r>
        <w:rPr>
          <w:w w:val="105"/>
        </w:rPr>
        <w:t>019197</w:t>
      </w:r>
      <w:r>
        <w:rPr>
          <w:spacing w:val="14"/>
          <w:w w:val="105"/>
        </w:rPr>
        <w:t xml:space="preserve"> </w:t>
      </w:r>
      <w:r>
        <w:rPr>
          <w:w w:val="105"/>
        </w:rPr>
        <w:t>(T.R.</w:t>
      </w:r>
      <w:r>
        <w:rPr>
          <w:spacing w:val="13"/>
          <w:w w:val="105"/>
        </w:rPr>
        <w:t xml:space="preserve"> </w:t>
      </w:r>
      <w:r>
        <w:rPr>
          <w:w w:val="105"/>
        </w:rPr>
        <w:t>Kosten,</w:t>
      </w:r>
      <w:r>
        <w:rPr>
          <w:spacing w:val="14"/>
          <w:w w:val="105"/>
        </w:rPr>
        <w:t xml:space="preserve"> </w:t>
      </w:r>
      <w:r>
        <w:rPr>
          <w:w w:val="105"/>
        </w:rPr>
        <w:t>P50</w:t>
      </w:r>
      <w:r>
        <w:rPr>
          <w:spacing w:val="13"/>
          <w:w w:val="105"/>
        </w:rPr>
        <w:t xml:space="preserve"> </w:t>
      </w:r>
      <w:r>
        <w:rPr>
          <w:spacing w:val="-5"/>
          <w:w w:val="105"/>
        </w:rPr>
        <w:t>PI)</w:t>
      </w:r>
    </w:p>
    <w:p>
      <w:pPr>
        <w:pStyle w:val="TextBody"/>
        <w:spacing w:before="18" w:after="0"/>
        <w:ind w:left="212" w:right="0" w:hanging="0"/>
        <w:rPr/>
      </w:pPr>
      <w:r>
        <w:rPr>
          <w:w w:val="110"/>
        </w:rPr>
        <w:t>$150,000</w:t>
      </w:r>
      <w:r>
        <w:rPr>
          <w:spacing w:val="-14"/>
          <w:w w:val="110"/>
        </w:rPr>
        <w:t xml:space="preserve"> </w:t>
      </w:r>
      <w:r>
        <w:rPr>
          <w:w w:val="110"/>
        </w:rPr>
        <w:t>/</w:t>
      </w:r>
      <w:r>
        <w:rPr>
          <w:spacing w:val="-13"/>
          <w:w w:val="110"/>
        </w:rPr>
        <w:t xml:space="preserve"> </w:t>
      </w:r>
      <w:r>
        <w:rPr>
          <w:spacing w:val="-4"/>
          <w:w w:val="110"/>
        </w:rPr>
        <w:t>year</w:t>
      </w:r>
    </w:p>
    <w:p>
      <w:pPr>
        <w:pStyle w:val="Normal"/>
        <w:spacing w:lineRule="auto" w:line="259" w:before="130" w:after="0"/>
        <w:ind w:left="195" w:right="0" w:firstLine="17"/>
        <w:jc w:val="left"/>
        <w:rPr>
          <w:rFonts w:ascii="Georgia" w:hAnsi="Georgia"/>
          <w:i/>
          <w:i/>
          <w:sz w:val="22"/>
        </w:rPr>
      </w:pPr>
      <w:r>
        <w:rPr>
          <w:rFonts w:ascii="Georgia" w:hAnsi="Georgia"/>
          <w:i/>
          <w:w w:val="90"/>
          <w:sz w:val="22"/>
        </w:rPr>
        <w:t xml:space="preserve">Effects of chronic administration of atomoxetine (Strattera) on aggressive and impulsive </w:t>
      </w:r>
      <w:r>
        <w:rPr>
          <w:rFonts w:ascii="Georgia" w:hAnsi="Georgia"/>
          <w:i/>
          <w:spacing w:val="-4"/>
          <w:sz w:val="22"/>
        </w:rPr>
        <w:t>behavior</w:t>
      </w:r>
      <w:r>
        <w:rPr>
          <w:rFonts w:ascii="Georgia" w:hAnsi="Georgia"/>
          <w:i/>
          <w:sz w:val="22"/>
        </w:rPr>
        <w:t xml:space="preserve"> </w:t>
      </w:r>
      <w:r>
        <w:rPr>
          <w:rFonts w:ascii="Georgia" w:hAnsi="Georgia"/>
          <w:i/>
          <w:spacing w:val="-4"/>
          <w:sz w:val="22"/>
        </w:rPr>
        <w:t>of</w:t>
      </w:r>
      <w:r>
        <w:rPr>
          <w:rFonts w:ascii="Georgia" w:hAnsi="Georgia"/>
          <w:i/>
          <w:sz w:val="22"/>
        </w:rPr>
        <w:t xml:space="preserve"> </w:t>
      </w:r>
      <w:r>
        <w:rPr>
          <w:rFonts w:ascii="Georgia" w:hAnsi="Georgia"/>
          <w:i/>
          <w:spacing w:val="-4"/>
          <w:sz w:val="22"/>
        </w:rPr>
        <w:t>adult</w:t>
      </w:r>
      <w:r>
        <w:rPr>
          <w:rFonts w:ascii="Georgia" w:hAnsi="Georgia"/>
          <w:i/>
          <w:sz w:val="22"/>
        </w:rPr>
        <w:t xml:space="preserve"> </w:t>
      </w:r>
      <w:r>
        <w:rPr>
          <w:rFonts w:ascii="Georgia" w:hAnsi="Georgia"/>
          <w:i/>
          <w:spacing w:val="-4"/>
          <w:sz w:val="22"/>
        </w:rPr>
        <w:t>human</w:t>
      </w:r>
      <w:r>
        <w:rPr>
          <w:rFonts w:ascii="Georgia" w:hAnsi="Georgia"/>
          <w:i/>
          <w:sz w:val="22"/>
        </w:rPr>
        <w:t xml:space="preserve"> </w:t>
      </w:r>
      <w:r>
        <w:rPr>
          <w:rFonts w:ascii="Georgia" w:hAnsi="Georgia"/>
          <w:i/>
          <w:spacing w:val="-4"/>
          <w:sz w:val="22"/>
        </w:rPr>
        <w:t>volunteers</w:t>
      </w:r>
      <w:r>
        <w:rPr>
          <w:rFonts w:ascii="Georgia" w:hAnsi="Georgia"/>
          <w:i/>
          <w:sz w:val="22"/>
        </w:rPr>
        <w:t xml:space="preserve"> </w:t>
      </w:r>
      <w:r>
        <w:rPr>
          <w:rFonts w:ascii="Georgia" w:hAnsi="Georgia"/>
          <w:i/>
          <w:spacing w:val="-4"/>
          <w:sz w:val="22"/>
        </w:rPr>
        <w:t>with</w:t>
      </w:r>
      <w:r>
        <w:rPr>
          <w:rFonts w:ascii="Georgia" w:hAnsi="Georgia"/>
          <w:i/>
          <w:sz w:val="22"/>
        </w:rPr>
        <w:t xml:space="preserve"> </w:t>
      </w:r>
      <w:r>
        <w:rPr>
          <w:rFonts w:ascii="Georgia" w:hAnsi="Georgia"/>
          <w:i/>
          <w:spacing w:val="-4"/>
          <w:sz w:val="22"/>
        </w:rPr>
        <w:t>a</w:t>
      </w:r>
      <w:r>
        <w:rPr>
          <w:rFonts w:ascii="Georgia" w:hAnsi="Georgia"/>
          <w:i/>
          <w:sz w:val="22"/>
        </w:rPr>
        <w:t xml:space="preserve"> </w:t>
      </w:r>
      <w:r>
        <w:rPr>
          <w:rFonts w:ascii="Georgia" w:hAnsi="Georgia"/>
          <w:i/>
          <w:spacing w:val="-4"/>
          <w:sz w:val="22"/>
        </w:rPr>
        <w:t>history</w:t>
      </w:r>
      <w:r>
        <w:rPr>
          <w:rFonts w:ascii="Georgia" w:hAnsi="Georgia"/>
          <w:i/>
          <w:sz w:val="22"/>
        </w:rPr>
        <w:t xml:space="preserve"> </w:t>
      </w:r>
      <w:r>
        <w:rPr>
          <w:rFonts w:ascii="Georgia" w:hAnsi="Georgia"/>
          <w:i/>
          <w:spacing w:val="-4"/>
          <w:sz w:val="22"/>
        </w:rPr>
        <w:t>of</w:t>
      </w:r>
      <w:r>
        <w:rPr>
          <w:rFonts w:ascii="Georgia" w:hAnsi="Georgia"/>
          <w:i/>
          <w:sz w:val="22"/>
        </w:rPr>
        <w:t xml:space="preserve"> </w:t>
      </w:r>
      <w:r>
        <w:rPr>
          <w:rFonts w:ascii="Georgia" w:hAnsi="Georgia"/>
          <w:i/>
          <w:spacing w:val="-4"/>
          <w:sz w:val="22"/>
        </w:rPr>
        <w:t>conduct</w:t>
      </w:r>
      <w:r>
        <w:rPr>
          <w:rFonts w:ascii="Georgia" w:hAnsi="Georgia"/>
          <w:i/>
          <w:sz w:val="22"/>
        </w:rPr>
        <w:t xml:space="preserve"> </w:t>
      </w:r>
      <w:r>
        <w:rPr>
          <w:rFonts w:ascii="Georgia" w:hAnsi="Georgia"/>
          <w:i/>
          <w:spacing w:val="-4"/>
          <w:sz w:val="22"/>
        </w:rPr>
        <w:t>disorder</w:t>
      </w:r>
    </w:p>
    <w:p>
      <w:pPr>
        <w:pStyle w:val="TextBody"/>
        <w:spacing w:lineRule="exact" w:line="251"/>
        <w:ind w:left="212" w:right="0" w:hanging="0"/>
        <w:rPr/>
      </w:pPr>
      <w:r>
        <w:rPr>
          <w:w w:val="105"/>
        </w:rPr>
        <w:t>Principal</w:t>
      </w:r>
      <w:r>
        <w:rPr>
          <w:spacing w:val="12"/>
          <w:w w:val="105"/>
        </w:rPr>
        <w:t xml:space="preserve"> </w:t>
      </w:r>
      <w:r>
        <w:rPr>
          <w:w w:val="105"/>
        </w:rPr>
        <w:t>Investigator,</w:t>
      </w:r>
      <w:r>
        <w:rPr>
          <w:spacing w:val="13"/>
          <w:w w:val="105"/>
        </w:rPr>
        <w:t xml:space="preserve"> </w:t>
      </w:r>
      <w:r>
        <w:rPr>
          <w:w w:val="105"/>
        </w:rPr>
        <w:t>Lilly</w:t>
      </w:r>
      <w:r>
        <w:rPr>
          <w:spacing w:val="13"/>
          <w:w w:val="105"/>
        </w:rPr>
        <w:t xml:space="preserve"> </w:t>
      </w:r>
      <w:r>
        <w:rPr>
          <w:w w:val="105"/>
        </w:rPr>
        <w:t>Research</w:t>
      </w:r>
      <w:r>
        <w:rPr>
          <w:spacing w:val="13"/>
          <w:w w:val="105"/>
        </w:rPr>
        <w:t xml:space="preserve"> </w:t>
      </w:r>
      <w:r>
        <w:rPr>
          <w:w w:val="105"/>
        </w:rPr>
        <w:t>Laboratories,</w:t>
      </w:r>
      <w:r>
        <w:rPr>
          <w:spacing w:val="12"/>
          <w:w w:val="105"/>
        </w:rPr>
        <w:t xml:space="preserve"> </w:t>
      </w:r>
      <w:r>
        <w:rPr>
          <w:w w:val="105"/>
        </w:rPr>
        <w:t>Eli</w:t>
      </w:r>
      <w:r>
        <w:rPr>
          <w:spacing w:val="13"/>
          <w:w w:val="105"/>
        </w:rPr>
        <w:t xml:space="preserve"> </w:t>
      </w:r>
      <w:r>
        <w:rPr>
          <w:w w:val="105"/>
        </w:rPr>
        <w:t>Lilly</w:t>
      </w:r>
      <w:r>
        <w:rPr>
          <w:spacing w:val="13"/>
          <w:w w:val="105"/>
        </w:rPr>
        <w:t xml:space="preserve"> </w:t>
      </w:r>
      <w:r>
        <w:rPr>
          <w:spacing w:val="-5"/>
          <w:w w:val="105"/>
        </w:rPr>
        <w:t>Co.</w:t>
      </w:r>
    </w:p>
    <w:p>
      <w:pPr>
        <w:pStyle w:val="TextBody"/>
        <w:spacing w:before="18" w:after="0"/>
        <w:ind w:left="212" w:right="0" w:hanging="0"/>
        <w:rPr/>
      </w:pPr>
      <w:r>
        <w:rPr>
          <w:w w:val="110"/>
        </w:rPr>
        <w:t>$67,605</w:t>
      </w:r>
      <w:r>
        <w:rPr>
          <w:spacing w:val="-11"/>
          <w:w w:val="110"/>
        </w:rPr>
        <w:t xml:space="preserve"> </w:t>
      </w:r>
      <w:r>
        <w:rPr>
          <w:w w:val="120"/>
        </w:rPr>
        <w:t>/</w:t>
      </w:r>
      <w:r>
        <w:rPr>
          <w:spacing w:val="-16"/>
          <w:w w:val="120"/>
        </w:rPr>
        <w:t xml:space="preserve"> </w:t>
      </w:r>
      <w:r>
        <w:rPr>
          <w:spacing w:val="-4"/>
          <w:w w:val="110"/>
        </w:rPr>
        <w:t>year</w:t>
      </w:r>
    </w:p>
    <w:p>
      <w:pPr>
        <w:pStyle w:val="Normal"/>
        <w:spacing w:before="130" w:after="0"/>
        <w:ind w:left="212" w:right="0" w:hanging="0"/>
        <w:jc w:val="left"/>
        <w:rPr>
          <w:rFonts w:ascii="Georgia" w:hAnsi="Georgia"/>
          <w:i/>
          <w:i/>
          <w:sz w:val="22"/>
        </w:rPr>
      </w:pPr>
      <w:r>
        <w:rPr>
          <w:rFonts w:ascii="Georgia" w:hAnsi="Georgia"/>
          <w:i/>
          <w:spacing w:val="-6"/>
          <w:sz w:val="22"/>
        </w:rPr>
        <w:t>Mechanisms</w:t>
      </w:r>
      <w:r>
        <w:rPr>
          <w:rFonts w:ascii="Georgia" w:hAnsi="Georgia"/>
          <w:i/>
          <w:spacing w:val="-2"/>
          <w:sz w:val="22"/>
        </w:rPr>
        <w:t xml:space="preserve"> </w:t>
      </w:r>
      <w:r>
        <w:rPr>
          <w:rFonts w:ascii="Georgia" w:hAnsi="Georgia"/>
          <w:i/>
          <w:spacing w:val="-6"/>
          <w:sz w:val="22"/>
        </w:rPr>
        <w:t>in</w:t>
      </w:r>
      <w:r>
        <w:rPr>
          <w:rFonts w:ascii="Georgia" w:hAnsi="Georgia"/>
          <w:i/>
          <w:spacing w:val="-1"/>
          <w:sz w:val="22"/>
        </w:rPr>
        <w:t xml:space="preserve"> </w:t>
      </w:r>
      <w:r>
        <w:rPr>
          <w:rFonts w:ascii="Georgia" w:hAnsi="Georgia"/>
          <w:i/>
          <w:spacing w:val="-6"/>
          <w:sz w:val="22"/>
        </w:rPr>
        <w:t>risk</w:t>
      </w:r>
      <w:r>
        <w:rPr>
          <w:rFonts w:ascii="Georgia" w:hAnsi="Georgia"/>
          <w:i/>
          <w:spacing w:val="-2"/>
          <w:sz w:val="22"/>
        </w:rPr>
        <w:t xml:space="preserve"> </w:t>
      </w:r>
      <w:r>
        <w:rPr>
          <w:rFonts w:ascii="Georgia" w:hAnsi="Georgia"/>
          <w:i/>
          <w:spacing w:val="-6"/>
          <w:sz w:val="22"/>
        </w:rPr>
        <w:t>taking:</w:t>
      </w:r>
      <w:r>
        <w:rPr>
          <w:rFonts w:ascii="Georgia" w:hAnsi="Georgia"/>
          <w:i/>
          <w:spacing w:val="13"/>
          <w:sz w:val="22"/>
        </w:rPr>
        <w:t xml:space="preserve"> </w:t>
      </w:r>
      <w:r>
        <w:rPr>
          <w:rFonts w:ascii="Georgia" w:hAnsi="Georgia"/>
          <w:i/>
          <w:spacing w:val="-6"/>
          <w:sz w:val="22"/>
        </w:rPr>
        <w:t>Disinhibitory</w:t>
      </w:r>
      <w:r>
        <w:rPr>
          <w:rFonts w:ascii="Georgia" w:hAnsi="Georgia"/>
          <w:i/>
          <w:spacing w:val="-1"/>
          <w:sz w:val="22"/>
        </w:rPr>
        <w:t xml:space="preserve"> </w:t>
      </w:r>
      <w:r>
        <w:rPr>
          <w:rFonts w:ascii="Georgia" w:hAnsi="Georgia"/>
          <w:i/>
          <w:spacing w:val="-6"/>
          <w:sz w:val="22"/>
        </w:rPr>
        <w:t>drugs</w:t>
      </w:r>
      <w:r>
        <w:rPr>
          <w:rFonts w:ascii="Georgia" w:hAnsi="Georgia"/>
          <w:i/>
          <w:spacing w:val="-2"/>
          <w:sz w:val="22"/>
        </w:rPr>
        <w:t xml:space="preserve"> </w:t>
      </w:r>
      <w:r>
        <w:rPr>
          <w:rFonts w:ascii="Georgia" w:hAnsi="Georgia"/>
          <w:i/>
          <w:spacing w:val="-6"/>
          <w:sz w:val="22"/>
        </w:rPr>
        <w:t>of</w:t>
      </w:r>
      <w:r>
        <w:rPr>
          <w:rFonts w:ascii="Georgia" w:hAnsi="Georgia"/>
          <w:i/>
          <w:spacing w:val="-1"/>
          <w:sz w:val="22"/>
        </w:rPr>
        <w:t xml:space="preserve"> </w:t>
      </w:r>
      <w:r>
        <w:rPr>
          <w:rFonts w:ascii="Georgia" w:hAnsi="Georgia"/>
          <w:i/>
          <w:spacing w:val="-6"/>
          <w:sz w:val="22"/>
        </w:rPr>
        <w:t>abuse</w:t>
      </w:r>
    </w:p>
    <w:p>
      <w:pPr>
        <w:pStyle w:val="TextBody"/>
        <w:spacing w:before="17" w:after="0"/>
        <w:ind w:left="212" w:right="0" w:hanging="0"/>
        <w:rPr/>
      </w:pPr>
      <w:r>
        <w:rPr>
          <w:w w:val="105"/>
        </w:rPr>
        <w:t>Principal</w:t>
      </w:r>
      <w:r>
        <w:rPr>
          <w:spacing w:val="20"/>
          <w:w w:val="105"/>
        </w:rPr>
        <w:t xml:space="preserve"> </w:t>
      </w:r>
      <w:r>
        <w:rPr>
          <w:w w:val="105"/>
        </w:rPr>
        <w:t>Investigator,</w:t>
      </w:r>
      <w:r>
        <w:rPr>
          <w:spacing w:val="20"/>
          <w:w w:val="105"/>
        </w:rPr>
        <w:t xml:space="preserve"> </w:t>
      </w:r>
      <w:r>
        <w:rPr>
          <w:w w:val="105"/>
        </w:rPr>
        <w:t>NIH/NIDA</w:t>
      </w:r>
      <w:r>
        <w:rPr>
          <w:spacing w:val="20"/>
          <w:w w:val="105"/>
        </w:rPr>
        <w:t xml:space="preserve"> </w:t>
      </w:r>
      <w:r>
        <w:rPr>
          <w:w w:val="105"/>
        </w:rPr>
        <w:t>R01</w:t>
      </w:r>
      <w:r>
        <w:rPr>
          <w:spacing w:val="20"/>
          <w:w w:val="105"/>
        </w:rPr>
        <w:t xml:space="preserve"> </w:t>
      </w:r>
      <w:r>
        <w:rPr>
          <w:w w:val="105"/>
        </w:rPr>
        <w:t>DA</w:t>
      </w:r>
      <w:r>
        <w:rPr>
          <w:spacing w:val="21"/>
          <w:w w:val="105"/>
        </w:rPr>
        <w:t xml:space="preserve"> </w:t>
      </w:r>
      <w:r>
        <w:rPr>
          <w:spacing w:val="-2"/>
          <w:w w:val="105"/>
        </w:rPr>
        <w:t>015392</w:t>
      </w:r>
    </w:p>
    <w:p>
      <w:pPr>
        <w:pStyle w:val="TextBody"/>
        <w:spacing w:before="18" w:after="0"/>
        <w:ind w:left="212" w:right="0" w:hanging="0"/>
        <w:rPr/>
      </w:pPr>
      <w:r>
        <w:rPr>
          <w:w w:val="110"/>
        </w:rPr>
        <w:t>$125,000</w:t>
      </w:r>
      <w:r>
        <w:rPr>
          <w:spacing w:val="-14"/>
          <w:w w:val="110"/>
        </w:rPr>
        <w:t xml:space="preserve"> </w:t>
      </w:r>
      <w:r>
        <w:rPr>
          <w:w w:val="110"/>
        </w:rPr>
        <w:t>/</w:t>
      </w:r>
      <w:r>
        <w:rPr>
          <w:spacing w:val="-13"/>
          <w:w w:val="110"/>
        </w:rPr>
        <w:t xml:space="preserve"> </w:t>
      </w:r>
      <w:r>
        <w:rPr>
          <w:spacing w:val="-4"/>
          <w:w w:val="110"/>
        </w:rPr>
        <w:t>year</w:t>
      </w:r>
    </w:p>
    <w:p>
      <w:pPr>
        <w:pStyle w:val="Normal"/>
        <w:spacing w:before="130" w:after="0"/>
        <w:ind w:left="212" w:right="0" w:hanging="0"/>
        <w:jc w:val="left"/>
        <w:rPr>
          <w:rFonts w:ascii="Georgia" w:hAnsi="Georgia"/>
          <w:i/>
          <w:i/>
          <w:sz w:val="22"/>
        </w:rPr>
      </w:pPr>
      <w:r>
        <w:rPr>
          <w:rFonts w:ascii="Georgia" w:hAnsi="Georgia"/>
          <w:i/>
          <w:spacing w:val="-8"/>
          <w:sz w:val="22"/>
        </w:rPr>
        <w:t>Marijuana</w:t>
      </w:r>
      <w:r>
        <w:rPr>
          <w:rFonts w:ascii="Georgia" w:hAnsi="Georgia"/>
          <w:i/>
          <w:spacing w:val="5"/>
          <w:sz w:val="22"/>
        </w:rPr>
        <w:t xml:space="preserve"> </w:t>
      </w:r>
      <w:r>
        <w:rPr>
          <w:rFonts w:ascii="Georgia" w:hAnsi="Georgia"/>
          <w:i/>
          <w:spacing w:val="-8"/>
          <w:sz w:val="22"/>
        </w:rPr>
        <w:t>effects</w:t>
      </w:r>
      <w:r>
        <w:rPr>
          <w:rFonts w:ascii="Georgia" w:hAnsi="Georgia"/>
          <w:i/>
          <w:spacing w:val="5"/>
          <w:sz w:val="22"/>
        </w:rPr>
        <w:t xml:space="preserve"> </w:t>
      </w:r>
      <w:r>
        <w:rPr>
          <w:rFonts w:ascii="Georgia" w:hAnsi="Georgia"/>
          <w:i/>
          <w:spacing w:val="-8"/>
          <w:sz w:val="22"/>
        </w:rPr>
        <w:t>on</w:t>
      </w:r>
      <w:r>
        <w:rPr>
          <w:rFonts w:ascii="Georgia" w:hAnsi="Georgia"/>
          <w:i/>
          <w:spacing w:val="5"/>
          <w:sz w:val="22"/>
        </w:rPr>
        <w:t xml:space="preserve"> </w:t>
      </w:r>
      <w:r>
        <w:rPr>
          <w:rFonts w:ascii="Georgia" w:hAnsi="Georgia"/>
          <w:i/>
          <w:spacing w:val="-8"/>
          <w:sz w:val="22"/>
        </w:rPr>
        <w:t>basic</w:t>
      </w:r>
      <w:r>
        <w:rPr>
          <w:rFonts w:ascii="Georgia" w:hAnsi="Georgia"/>
          <w:i/>
          <w:spacing w:val="5"/>
          <w:sz w:val="22"/>
        </w:rPr>
        <w:t xml:space="preserve"> </w:t>
      </w:r>
      <w:r>
        <w:rPr>
          <w:rFonts w:ascii="Georgia" w:hAnsi="Georgia"/>
          <w:i/>
          <w:spacing w:val="-8"/>
          <w:sz w:val="22"/>
        </w:rPr>
        <w:t>behavioral</w:t>
      </w:r>
      <w:r>
        <w:rPr>
          <w:rFonts w:ascii="Georgia" w:hAnsi="Georgia"/>
          <w:i/>
          <w:spacing w:val="5"/>
          <w:sz w:val="22"/>
        </w:rPr>
        <w:t xml:space="preserve"> </w:t>
      </w:r>
      <w:r>
        <w:rPr>
          <w:rFonts w:ascii="Georgia" w:hAnsi="Georgia"/>
          <w:i/>
          <w:spacing w:val="-8"/>
          <w:sz w:val="22"/>
        </w:rPr>
        <w:t>mechanisms</w:t>
      </w:r>
    </w:p>
    <w:p>
      <w:pPr>
        <w:pStyle w:val="TextBody"/>
        <w:spacing w:before="17" w:after="0"/>
        <w:ind w:left="212" w:right="0" w:hanging="0"/>
        <w:rPr/>
      </w:pPr>
      <w:r>
        <w:rPr>
          <w:w w:val="105"/>
        </w:rPr>
        <w:t>Principal</w:t>
      </w:r>
      <w:r>
        <w:rPr>
          <w:spacing w:val="20"/>
          <w:w w:val="105"/>
        </w:rPr>
        <w:t xml:space="preserve"> </w:t>
      </w:r>
      <w:r>
        <w:rPr>
          <w:w w:val="105"/>
        </w:rPr>
        <w:t>Investigator,</w:t>
      </w:r>
      <w:r>
        <w:rPr>
          <w:spacing w:val="20"/>
          <w:w w:val="105"/>
        </w:rPr>
        <w:t xml:space="preserve"> </w:t>
      </w:r>
      <w:r>
        <w:rPr>
          <w:w w:val="105"/>
        </w:rPr>
        <w:t>NIH/NIDA</w:t>
      </w:r>
      <w:r>
        <w:rPr>
          <w:spacing w:val="20"/>
          <w:w w:val="105"/>
        </w:rPr>
        <w:t xml:space="preserve"> </w:t>
      </w:r>
      <w:r>
        <w:rPr>
          <w:w w:val="105"/>
        </w:rPr>
        <w:t>R01</w:t>
      </w:r>
      <w:r>
        <w:rPr>
          <w:spacing w:val="20"/>
          <w:w w:val="105"/>
        </w:rPr>
        <w:t xml:space="preserve"> </w:t>
      </w:r>
      <w:r>
        <w:rPr>
          <w:w w:val="105"/>
        </w:rPr>
        <w:t>DA</w:t>
      </w:r>
      <w:r>
        <w:rPr>
          <w:spacing w:val="21"/>
          <w:w w:val="105"/>
        </w:rPr>
        <w:t xml:space="preserve"> </w:t>
      </w:r>
      <w:r>
        <w:rPr>
          <w:spacing w:val="-2"/>
          <w:w w:val="105"/>
        </w:rPr>
        <w:t>012968</w:t>
      </w:r>
    </w:p>
    <w:p>
      <w:pPr>
        <w:pStyle w:val="TextBody"/>
        <w:spacing w:before="18" w:after="0"/>
        <w:ind w:left="212" w:right="0" w:hanging="0"/>
        <w:rPr/>
      </w:pPr>
      <w:r>
        <w:rPr>
          <w:w w:val="110"/>
        </w:rPr>
        <w:t>$125,000</w:t>
      </w:r>
      <w:r>
        <w:rPr>
          <w:spacing w:val="-14"/>
          <w:w w:val="110"/>
        </w:rPr>
        <w:t xml:space="preserve"> </w:t>
      </w:r>
      <w:r>
        <w:rPr>
          <w:w w:val="110"/>
        </w:rPr>
        <w:t>/</w:t>
      </w:r>
      <w:r>
        <w:rPr>
          <w:spacing w:val="-13"/>
          <w:w w:val="110"/>
        </w:rPr>
        <w:t xml:space="preserve"> </w:t>
      </w:r>
      <w:r>
        <w:rPr>
          <w:spacing w:val="-4"/>
          <w:w w:val="110"/>
        </w:rPr>
        <w:t>year</w:t>
      </w:r>
    </w:p>
    <w:p>
      <w:pPr>
        <w:pStyle w:val="Normal"/>
        <w:spacing w:before="130" w:after="0"/>
        <w:ind w:left="212" w:right="0" w:hanging="0"/>
        <w:jc w:val="left"/>
        <w:rPr>
          <w:rFonts w:ascii="Georgia" w:hAnsi="Georgia"/>
          <w:i/>
          <w:i/>
          <w:sz w:val="22"/>
        </w:rPr>
      </w:pPr>
      <w:r>
        <w:rPr>
          <w:rFonts w:ascii="Georgia" w:hAnsi="Georgia"/>
          <w:i/>
          <w:w w:val="90"/>
          <w:sz w:val="22"/>
        </w:rPr>
        <w:t>Altering</w:t>
      </w:r>
      <w:r>
        <w:rPr>
          <w:rFonts w:ascii="Georgia" w:hAnsi="Georgia"/>
          <w:i/>
          <w:spacing w:val="17"/>
          <w:sz w:val="22"/>
        </w:rPr>
        <w:t xml:space="preserve"> </w:t>
      </w:r>
      <w:r>
        <w:rPr>
          <w:rFonts w:ascii="Georgia" w:hAnsi="Georgia"/>
          <w:i/>
          <w:w w:val="90"/>
          <w:sz w:val="22"/>
        </w:rPr>
        <w:t>behavioral</w:t>
      </w:r>
      <w:r>
        <w:rPr>
          <w:rFonts w:ascii="Georgia" w:hAnsi="Georgia"/>
          <w:i/>
          <w:spacing w:val="17"/>
          <w:sz w:val="22"/>
        </w:rPr>
        <w:t xml:space="preserve"> </w:t>
      </w:r>
      <w:r>
        <w:rPr>
          <w:rFonts w:ascii="Georgia" w:hAnsi="Georgia"/>
          <w:i/>
          <w:w w:val="90"/>
          <w:sz w:val="22"/>
        </w:rPr>
        <w:t>risk</w:t>
      </w:r>
      <w:r>
        <w:rPr>
          <w:rFonts w:ascii="Georgia" w:hAnsi="Georgia"/>
          <w:i/>
          <w:spacing w:val="17"/>
          <w:sz w:val="22"/>
        </w:rPr>
        <w:t xml:space="preserve"> </w:t>
      </w:r>
      <w:r>
        <w:rPr>
          <w:rFonts w:ascii="Georgia" w:hAnsi="Georgia"/>
          <w:i/>
          <w:w w:val="90"/>
          <w:sz w:val="22"/>
        </w:rPr>
        <w:t>for</w:t>
      </w:r>
      <w:r>
        <w:rPr>
          <w:rFonts w:ascii="Georgia" w:hAnsi="Georgia"/>
          <w:i/>
          <w:spacing w:val="18"/>
          <w:sz w:val="22"/>
        </w:rPr>
        <w:t xml:space="preserve"> </w:t>
      </w:r>
      <w:r>
        <w:rPr>
          <w:rFonts w:ascii="Georgia" w:hAnsi="Georgia"/>
          <w:i/>
          <w:w w:val="90"/>
          <w:sz w:val="22"/>
        </w:rPr>
        <w:t>drug</w:t>
      </w:r>
      <w:r>
        <w:rPr>
          <w:rFonts w:ascii="Georgia" w:hAnsi="Georgia"/>
          <w:i/>
          <w:spacing w:val="17"/>
          <w:sz w:val="22"/>
        </w:rPr>
        <w:t xml:space="preserve"> </w:t>
      </w:r>
      <w:r>
        <w:rPr>
          <w:rFonts w:ascii="Georgia" w:hAnsi="Georgia"/>
          <w:i/>
          <w:spacing w:val="-2"/>
          <w:w w:val="90"/>
          <w:sz w:val="22"/>
        </w:rPr>
        <w:t>dependence</w:t>
      </w:r>
    </w:p>
    <w:p>
      <w:pPr>
        <w:pStyle w:val="TextBody"/>
        <w:spacing w:before="18" w:after="0"/>
        <w:ind w:left="212" w:right="0" w:hanging="0"/>
        <w:rPr/>
      </w:pPr>
      <w:r>
        <w:rPr>
          <w:w w:val="105"/>
        </w:rPr>
        <w:t>Co-Investigator</w:t>
      </w:r>
      <w:r>
        <w:rPr>
          <w:spacing w:val="17"/>
          <w:w w:val="105"/>
        </w:rPr>
        <w:t xml:space="preserve"> </w:t>
      </w:r>
      <w:r>
        <w:rPr>
          <w:w w:val="105"/>
        </w:rPr>
        <w:t>(PI:</w:t>
      </w:r>
      <w:r>
        <w:rPr>
          <w:spacing w:val="18"/>
          <w:w w:val="105"/>
        </w:rPr>
        <w:t xml:space="preserve"> </w:t>
      </w:r>
      <w:r>
        <w:rPr>
          <w:w w:val="105"/>
        </w:rPr>
        <w:t>D.R.</w:t>
      </w:r>
      <w:r>
        <w:rPr>
          <w:spacing w:val="18"/>
          <w:w w:val="105"/>
        </w:rPr>
        <w:t xml:space="preserve"> </w:t>
      </w:r>
      <w:r>
        <w:rPr>
          <w:w w:val="105"/>
        </w:rPr>
        <w:t>Cherek),</w:t>
      </w:r>
      <w:r>
        <w:rPr>
          <w:spacing w:val="18"/>
          <w:w w:val="105"/>
        </w:rPr>
        <w:t xml:space="preserve"> </w:t>
      </w:r>
      <w:r>
        <w:rPr>
          <w:w w:val="105"/>
        </w:rPr>
        <w:t>NIH/NIDA</w:t>
      </w:r>
      <w:r>
        <w:rPr>
          <w:spacing w:val="18"/>
          <w:w w:val="105"/>
        </w:rPr>
        <w:t xml:space="preserve"> </w:t>
      </w:r>
      <w:r>
        <w:rPr>
          <w:w w:val="105"/>
        </w:rPr>
        <w:t>R01</w:t>
      </w:r>
      <w:r>
        <w:rPr>
          <w:spacing w:val="18"/>
          <w:w w:val="105"/>
        </w:rPr>
        <w:t xml:space="preserve"> </w:t>
      </w:r>
      <w:r>
        <w:rPr>
          <w:w w:val="105"/>
        </w:rPr>
        <w:t>DA</w:t>
      </w:r>
      <w:r>
        <w:rPr>
          <w:spacing w:val="18"/>
          <w:w w:val="105"/>
        </w:rPr>
        <w:t xml:space="preserve"> </w:t>
      </w:r>
      <w:r>
        <w:rPr>
          <w:spacing w:val="-2"/>
          <w:w w:val="105"/>
        </w:rPr>
        <w:t>010552</w:t>
      </w:r>
    </w:p>
    <w:p>
      <w:pPr>
        <w:pStyle w:val="TextBody"/>
        <w:spacing w:before="18" w:after="0"/>
        <w:ind w:left="212" w:right="0" w:hanging="0"/>
        <w:rPr/>
      </w:pPr>
      <w:r>
        <w:rPr>
          <w:w w:val="110"/>
        </w:rPr>
        <w:t>$138,796</w:t>
      </w:r>
      <w:r>
        <w:rPr>
          <w:spacing w:val="-14"/>
          <w:w w:val="110"/>
        </w:rPr>
        <w:t xml:space="preserve"> </w:t>
      </w:r>
      <w:r>
        <w:rPr>
          <w:w w:val="110"/>
        </w:rPr>
        <w:t>/</w:t>
      </w:r>
      <w:r>
        <w:rPr>
          <w:spacing w:val="-13"/>
          <w:w w:val="110"/>
        </w:rPr>
        <w:t xml:space="preserve"> </w:t>
      </w:r>
      <w:r>
        <w:rPr>
          <w:spacing w:val="-4"/>
          <w:w w:val="110"/>
        </w:rPr>
        <w:t>year</w:t>
      </w:r>
    </w:p>
    <w:p>
      <w:pPr>
        <w:pStyle w:val="Normal"/>
        <w:spacing w:before="130" w:after="0"/>
        <w:ind w:left="212" w:right="0" w:hanging="0"/>
        <w:jc w:val="left"/>
        <w:rPr>
          <w:rFonts w:ascii="Georgia" w:hAnsi="Georgia"/>
          <w:i/>
          <w:i/>
          <w:sz w:val="22"/>
        </w:rPr>
      </w:pPr>
      <w:r>
        <w:rPr>
          <w:rFonts w:ascii="Georgia" w:hAnsi="Georgia"/>
          <w:i/>
          <w:spacing w:val="-6"/>
          <w:sz w:val="22"/>
        </w:rPr>
        <w:t>Behavioral</w:t>
      </w:r>
      <w:r>
        <w:rPr>
          <w:rFonts w:ascii="Georgia" w:hAnsi="Georgia"/>
          <w:i/>
          <w:spacing w:val="-1"/>
          <w:sz w:val="22"/>
        </w:rPr>
        <w:t xml:space="preserve"> </w:t>
      </w:r>
      <w:r>
        <w:rPr>
          <w:rFonts w:ascii="Georgia" w:hAnsi="Georgia"/>
          <w:i/>
          <w:spacing w:val="-6"/>
          <w:sz w:val="22"/>
        </w:rPr>
        <w:t>mechanisms</w:t>
      </w:r>
      <w:r>
        <w:rPr>
          <w:rFonts w:ascii="Georgia" w:hAnsi="Georgia"/>
          <w:i/>
          <w:spacing w:val="-1"/>
          <w:sz w:val="22"/>
        </w:rPr>
        <w:t xml:space="preserve"> </w:t>
      </w:r>
      <w:r>
        <w:rPr>
          <w:rFonts w:ascii="Georgia" w:hAnsi="Georgia"/>
          <w:i/>
          <w:spacing w:val="-6"/>
          <w:sz w:val="22"/>
        </w:rPr>
        <w:t>in</w:t>
      </w:r>
      <w:r>
        <w:rPr>
          <w:rFonts w:ascii="Georgia" w:hAnsi="Georgia"/>
          <w:i/>
          <w:spacing w:val="-1"/>
          <w:sz w:val="22"/>
        </w:rPr>
        <w:t xml:space="preserve"> </w:t>
      </w:r>
      <w:r>
        <w:rPr>
          <w:rFonts w:ascii="Georgia" w:hAnsi="Georgia"/>
          <w:i/>
          <w:spacing w:val="-6"/>
          <w:sz w:val="22"/>
        </w:rPr>
        <w:t>high</w:t>
      </w:r>
      <w:r>
        <w:rPr>
          <w:rFonts w:ascii="Georgia" w:hAnsi="Georgia"/>
          <w:i/>
          <w:spacing w:val="-1"/>
          <w:sz w:val="22"/>
        </w:rPr>
        <w:t xml:space="preserve"> </w:t>
      </w:r>
      <w:r>
        <w:rPr>
          <w:rFonts w:ascii="Georgia" w:hAnsi="Georgia"/>
          <w:i/>
          <w:spacing w:val="-6"/>
          <w:sz w:val="22"/>
        </w:rPr>
        <w:t>risk</w:t>
      </w:r>
      <w:r>
        <w:rPr>
          <w:rFonts w:ascii="Georgia" w:hAnsi="Georgia"/>
          <w:i/>
          <w:spacing w:val="-1"/>
          <w:sz w:val="22"/>
        </w:rPr>
        <w:t xml:space="preserve"> </w:t>
      </w:r>
      <w:r>
        <w:rPr>
          <w:rFonts w:ascii="Georgia" w:hAnsi="Georgia"/>
          <w:i/>
          <w:spacing w:val="-6"/>
          <w:sz w:val="22"/>
        </w:rPr>
        <w:t>populations</w:t>
      </w:r>
    </w:p>
    <w:p>
      <w:pPr>
        <w:pStyle w:val="TextBody"/>
        <w:spacing w:before="17" w:after="0"/>
        <w:ind w:left="212" w:right="0" w:hanging="0"/>
        <w:rPr/>
      </w:pPr>
      <w:r>
        <w:rPr>
          <w:w w:val="105"/>
        </w:rPr>
        <w:t>Co-Investigator</w:t>
      </w:r>
      <w:r>
        <w:rPr>
          <w:spacing w:val="17"/>
          <w:w w:val="105"/>
        </w:rPr>
        <w:t xml:space="preserve"> </w:t>
      </w:r>
      <w:r>
        <w:rPr>
          <w:w w:val="105"/>
        </w:rPr>
        <w:t>(PI:</w:t>
      </w:r>
      <w:r>
        <w:rPr>
          <w:spacing w:val="18"/>
          <w:w w:val="105"/>
        </w:rPr>
        <w:t xml:space="preserve"> </w:t>
      </w:r>
      <w:r>
        <w:rPr>
          <w:w w:val="105"/>
        </w:rPr>
        <w:t>D.R.</w:t>
      </w:r>
      <w:r>
        <w:rPr>
          <w:spacing w:val="18"/>
          <w:w w:val="105"/>
        </w:rPr>
        <w:t xml:space="preserve"> </w:t>
      </w:r>
      <w:r>
        <w:rPr>
          <w:w w:val="105"/>
        </w:rPr>
        <w:t>Cherek),</w:t>
      </w:r>
      <w:r>
        <w:rPr>
          <w:spacing w:val="18"/>
          <w:w w:val="105"/>
        </w:rPr>
        <w:t xml:space="preserve"> </w:t>
      </w:r>
      <w:r>
        <w:rPr>
          <w:w w:val="105"/>
        </w:rPr>
        <w:t>NIH/NIDA</w:t>
      </w:r>
      <w:r>
        <w:rPr>
          <w:spacing w:val="18"/>
          <w:w w:val="105"/>
        </w:rPr>
        <w:t xml:space="preserve"> </w:t>
      </w:r>
      <w:r>
        <w:rPr>
          <w:w w:val="105"/>
        </w:rPr>
        <w:t>R01</w:t>
      </w:r>
      <w:r>
        <w:rPr>
          <w:spacing w:val="18"/>
          <w:w w:val="105"/>
        </w:rPr>
        <w:t xml:space="preserve"> </w:t>
      </w:r>
      <w:r>
        <w:rPr>
          <w:w w:val="105"/>
        </w:rPr>
        <w:t>DA</w:t>
      </w:r>
      <w:r>
        <w:rPr>
          <w:spacing w:val="18"/>
          <w:w w:val="105"/>
        </w:rPr>
        <w:t xml:space="preserve"> </w:t>
      </w:r>
      <w:r>
        <w:rPr>
          <w:spacing w:val="-2"/>
          <w:w w:val="105"/>
        </w:rPr>
        <w:t>010592</w:t>
      </w:r>
    </w:p>
    <w:p>
      <w:pPr>
        <w:pStyle w:val="TextBody"/>
        <w:spacing w:before="18" w:after="0"/>
        <w:ind w:left="212" w:right="0" w:hanging="0"/>
        <w:rPr/>
      </w:pPr>
      <w:r>
        <w:rPr>
          <w:w w:val="110"/>
        </w:rPr>
        <w:t>$104,750</w:t>
      </w:r>
      <w:r>
        <w:rPr>
          <w:spacing w:val="-14"/>
          <w:w w:val="110"/>
        </w:rPr>
        <w:t xml:space="preserve"> </w:t>
      </w:r>
      <w:r>
        <w:rPr>
          <w:w w:val="110"/>
        </w:rPr>
        <w:t>/</w:t>
      </w:r>
      <w:r>
        <w:rPr>
          <w:spacing w:val="-13"/>
          <w:w w:val="110"/>
        </w:rPr>
        <w:t xml:space="preserve"> </w:t>
      </w:r>
      <w:r>
        <w:rPr>
          <w:spacing w:val="-4"/>
          <w:w w:val="110"/>
        </w:rPr>
        <w:t>year</w:t>
      </w:r>
    </w:p>
    <w:p>
      <w:pPr>
        <w:pStyle w:val="Normal"/>
        <w:spacing w:before="130" w:after="0"/>
        <w:ind w:left="212" w:right="0" w:hanging="0"/>
        <w:jc w:val="left"/>
        <w:rPr>
          <w:rFonts w:ascii="Georgia" w:hAnsi="Georgia"/>
          <w:i/>
          <w:i/>
          <w:sz w:val="22"/>
        </w:rPr>
      </w:pPr>
      <w:r>
        <w:rPr>
          <w:rFonts w:ascii="Georgia" w:hAnsi="Georgia"/>
          <w:i/>
          <w:w w:val="90"/>
          <w:sz w:val="22"/>
        </w:rPr>
        <w:t>Effects</w:t>
      </w:r>
      <w:r>
        <w:rPr>
          <w:rFonts w:ascii="Georgia" w:hAnsi="Georgia"/>
          <w:i/>
          <w:spacing w:val="25"/>
          <w:sz w:val="22"/>
        </w:rPr>
        <w:t xml:space="preserve"> </w:t>
      </w:r>
      <w:r>
        <w:rPr>
          <w:rFonts w:ascii="Georgia" w:hAnsi="Georgia"/>
          <w:i/>
          <w:w w:val="90"/>
          <w:sz w:val="22"/>
        </w:rPr>
        <w:t>of</w:t>
      </w:r>
      <w:r>
        <w:rPr>
          <w:rFonts w:ascii="Georgia" w:hAnsi="Georgia"/>
          <w:i/>
          <w:spacing w:val="25"/>
          <w:sz w:val="22"/>
        </w:rPr>
        <w:t xml:space="preserve"> </w:t>
      </w:r>
      <w:r>
        <w:rPr>
          <w:rFonts w:ascii="Georgia" w:hAnsi="Georgia"/>
          <w:i/>
          <w:w w:val="90"/>
          <w:sz w:val="22"/>
        </w:rPr>
        <w:t>marijuana</w:t>
      </w:r>
      <w:r>
        <w:rPr>
          <w:rFonts w:ascii="Georgia" w:hAnsi="Georgia"/>
          <w:i/>
          <w:spacing w:val="26"/>
          <w:sz w:val="22"/>
        </w:rPr>
        <w:t xml:space="preserve"> </w:t>
      </w:r>
      <w:r>
        <w:rPr>
          <w:rFonts w:ascii="Georgia" w:hAnsi="Georgia"/>
          <w:i/>
          <w:w w:val="90"/>
          <w:sz w:val="22"/>
        </w:rPr>
        <w:t>on</w:t>
      </w:r>
      <w:r>
        <w:rPr>
          <w:rFonts w:ascii="Georgia" w:hAnsi="Georgia"/>
          <w:i/>
          <w:spacing w:val="25"/>
          <w:sz w:val="22"/>
        </w:rPr>
        <w:t xml:space="preserve"> </w:t>
      </w:r>
      <w:r>
        <w:rPr>
          <w:rFonts w:ascii="Georgia" w:hAnsi="Georgia"/>
          <w:i/>
          <w:w w:val="90"/>
          <w:sz w:val="22"/>
        </w:rPr>
        <w:t>maladaptive</w:t>
      </w:r>
      <w:r>
        <w:rPr>
          <w:rFonts w:ascii="Georgia" w:hAnsi="Georgia"/>
          <w:i/>
          <w:spacing w:val="26"/>
          <w:sz w:val="22"/>
        </w:rPr>
        <w:t xml:space="preserve"> </w:t>
      </w:r>
      <w:r>
        <w:rPr>
          <w:rFonts w:ascii="Georgia" w:hAnsi="Georgia"/>
          <w:i/>
          <w:w w:val="90"/>
          <w:sz w:val="22"/>
        </w:rPr>
        <w:t>behavior</w:t>
      </w:r>
      <w:r>
        <w:rPr>
          <w:rFonts w:ascii="Georgia" w:hAnsi="Georgia"/>
          <w:i/>
          <w:spacing w:val="25"/>
          <w:sz w:val="22"/>
        </w:rPr>
        <w:t xml:space="preserve"> </w:t>
      </w:r>
      <w:r>
        <w:rPr>
          <w:rFonts w:ascii="Georgia" w:hAnsi="Georgia"/>
          <w:i/>
          <w:spacing w:val="-2"/>
          <w:w w:val="90"/>
          <w:sz w:val="22"/>
        </w:rPr>
        <w:t>patterns</w:t>
      </w:r>
    </w:p>
    <w:p>
      <w:pPr>
        <w:pStyle w:val="TextBody"/>
        <w:spacing w:before="18" w:after="0"/>
        <w:ind w:left="212" w:right="0" w:hanging="0"/>
        <w:rPr/>
      </w:pPr>
      <w:r>
        <w:rPr>
          <w:w w:val="105"/>
        </w:rPr>
        <w:t>Principal</w:t>
      </w:r>
      <w:r>
        <w:rPr>
          <w:spacing w:val="21"/>
          <w:w w:val="105"/>
        </w:rPr>
        <w:t xml:space="preserve"> </w:t>
      </w:r>
      <w:r>
        <w:rPr>
          <w:w w:val="105"/>
        </w:rPr>
        <w:t>Investigator,</w:t>
      </w:r>
      <w:r>
        <w:rPr>
          <w:spacing w:val="22"/>
          <w:w w:val="105"/>
        </w:rPr>
        <w:t xml:space="preserve"> </w:t>
      </w:r>
      <w:r>
        <w:rPr>
          <w:w w:val="105"/>
        </w:rPr>
        <w:t>NIH/NIDA</w:t>
      </w:r>
      <w:r>
        <w:rPr>
          <w:spacing w:val="22"/>
          <w:w w:val="105"/>
        </w:rPr>
        <w:t xml:space="preserve"> </w:t>
      </w:r>
      <w:r>
        <w:rPr>
          <w:w w:val="105"/>
        </w:rPr>
        <w:t>F32</w:t>
      </w:r>
      <w:r>
        <w:rPr>
          <w:spacing w:val="21"/>
          <w:w w:val="105"/>
        </w:rPr>
        <w:t xml:space="preserve"> </w:t>
      </w:r>
      <w:r>
        <w:rPr>
          <w:w w:val="105"/>
        </w:rPr>
        <w:t>DA</w:t>
      </w:r>
      <w:r>
        <w:rPr>
          <w:spacing w:val="22"/>
          <w:w w:val="105"/>
        </w:rPr>
        <w:t xml:space="preserve"> </w:t>
      </w:r>
      <w:r>
        <w:rPr>
          <w:spacing w:val="-2"/>
          <w:w w:val="105"/>
        </w:rPr>
        <w:t>005774</w:t>
      </w:r>
    </w:p>
    <w:p>
      <w:pPr>
        <w:pStyle w:val="TextBody"/>
        <w:spacing w:before="18" w:after="0"/>
        <w:ind w:left="212" w:right="0" w:hanging="0"/>
        <w:rPr/>
      </w:pPr>
      <w:r>
        <w:rPr>
          <w:w w:val="110"/>
        </w:rPr>
        <w:t>$50,000</w:t>
      </w:r>
      <w:r>
        <w:rPr>
          <w:spacing w:val="-11"/>
          <w:w w:val="110"/>
        </w:rPr>
        <w:t xml:space="preserve"> </w:t>
      </w:r>
      <w:r>
        <w:rPr>
          <w:w w:val="120"/>
        </w:rPr>
        <w:t>/</w:t>
      </w:r>
      <w:r>
        <w:rPr>
          <w:spacing w:val="-16"/>
          <w:w w:val="120"/>
        </w:rPr>
        <w:t xml:space="preserve"> </w:t>
      </w:r>
      <w:r>
        <w:rPr>
          <w:spacing w:val="-4"/>
          <w:w w:val="110"/>
        </w:rPr>
        <w:t>year</w:t>
      </w:r>
    </w:p>
    <w:p>
      <w:pPr>
        <w:sectPr>
          <w:type w:val="nextPage"/>
          <w:pgSz w:w="12240" w:h="15840"/>
          <w:pgMar w:left="940" w:right="900" w:gutter="0" w:header="0" w:top="840" w:footer="0" w:bottom="280"/>
          <w:pgNumType w:fmt="decimal"/>
          <w:cols w:num="2" w:equalWidth="false" w:sep="false">
            <w:col w:w="1626" w:space="40"/>
            <w:col w:w="8733"/>
          </w:cols>
          <w:formProt w:val="false"/>
          <w:textDirection w:val="lrTb"/>
          <w:docGrid w:type="default" w:linePitch="100" w:charSpace="4096"/>
        </w:sectPr>
      </w:pPr>
    </w:p>
    <w:p>
      <w:pPr>
        <w:pStyle w:val="TextBody"/>
        <w:spacing w:lineRule="exact" w:line="20"/>
        <w:ind w:left="140" w:right="0" w:hanging="0"/>
        <w:rPr>
          <w:sz w:val="2"/>
        </w:rPr>
      </w:pPr>
      <w:r>
        <w:rPr/>
        <mc:AlternateContent>
          <mc:Choice Requires="wpg">
            <w:drawing>
              <wp:inline distT="0" distB="0" distL="0" distR="0">
                <wp:extent cx="6400800" cy="10795"/>
                <wp:effectExtent l="9525" t="0" r="0" b="8255"/>
                <wp:docPr id="37" name="Shape31"/>
                <a:graphic xmlns:a="http://schemas.openxmlformats.org/drawingml/2006/main">
                  <a:graphicData uri="http://schemas.microsoft.com/office/word/2010/wordprocessingGroup">
                    <wpg:wgp>
                      <wpg:cNvGrpSpPr/>
                      <wpg:grpSpPr>
                        <a:xfrm>
                          <a:off x="0" y="0"/>
                          <a:ext cx="6400800" cy="10800"/>
                          <a:chOff x="0" y="0"/>
                          <a:chExt cx="6400800" cy="10800"/>
                        </a:xfrm>
                      </wpg:grpSpPr>
                      <wps:wsp>
                        <wps:cNvSpPr/>
                        <wps:spPr>
                          <a:xfrm>
                            <a:off x="0" y="0"/>
                            <a:ext cx="6400800" cy="10800"/>
                          </a:xfrm>
                          <a:custGeom>
                            <a:avLst/>
                            <a:gdLst/>
                            <a:ahLst/>
                            <a:rect l="l" t="t" r="r" b="b"/>
                            <a:pathLst>
                              <a:path w="6400800" h="0">
                                <a:moveTo>
                                  <a:pt x="0" y="0"/>
                                </a:moveTo>
                                <a:lnTo>
                                  <a:pt x="6400800" y="0"/>
                                </a:lnTo>
                              </a:path>
                            </a:pathLst>
                          </a:custGeom>
                          <a:noFill/>
                          <a:ln w="10795">
                            <a:solidFill>
                              <a:srgbClr val="ff0000"/>
                            </a:solidFill>
                            <a:round/>
                          </a:ln>
                        </wps:spPr>
                        <wps:style>
                          <a:lnRef idx="0"/>
                          <a:fillRef idx="0"/>
                          <a:effectRef idx="0"/>
                          <a:fontRef idx="minor"/>
                        </wps:style>
                        <wps:bodyPr/>
                      </wps:wsp>
                    </wpg:wgp>
                  </a:graphicData>
                </a:graphic>
              </wp:inline>
            </w:drawing>
          </mc:Choice>
          <mc:Fallback>
            <w:pict>
              <v:group id="shape_0" alt="Shape31" style="position:absolute;margin-left:0pt;margin-top:-1.55pt;width:504pt;height:0.85pt" coordorigin="0,-31" coordsize="10080,17"/>
            </w:pict>
          </mc:Fallback>
        </mc:AlternateContent>
      </w:r>
    </w:p>
    <w:p>
      <w:pPr>
        <w:pStyle w:val="Heading1"/>
        <w:rPr/>
      </w:pPr>
      <w:r>
        <w:rPr>
          <w:spacing w:val="-2"/>
          <w:w w:val="105"/>
        </w:rPr>
        <w:t>PUBLICATIONS</w:t>
      </w:r>
    </w:p>
    <w:p>
      <w:pPr>
        <w:pStyle w:val="TextBody"/>
        <w:spacing w:before="50" w:after="0"/>
        <w:rPr>
          <w:rFonts w:ascii="Georgia" w:hAnsi="Georgia"/>
          <w:b/>
          <w:b/>
          <w:sz w:val="20"/>
        </w:rPr>
      </w:pPr>
      <w:r>
        <w:rPr>
          <w:rFonts w:ascii="Georgia" w:hAnsi="Georgia"/>
          <w:b/>
          <w:sz w:val="20"/>
        </w:rPr>
      </w:r>
    </w:p>
    <w:p>
      <w:pPr>
        <w:sectPr>
          <w:type w:val="nextPage"/>
          <w:pgSz w:w="12240" w:h="15840"/>
          <w:pgMar w:left="940" w:right="900" w:gutter="0" w:header="0" w:top="1060" w:footer="0" w:bottom="280"/>
          <w:pgNumType w:fmt="decimal"/>
          <w:formProt w:val="false"/>
          <w:textDirection w:val="lrTb"/>
          <w:docGrid w:type="default" w:linePitch="100" w:charSpace="4096"/>
        </w:sectPr>
      </w:pPr>
    </w:p>
    <w:p>
      <w:pPr>
        <w:pStyle w:val="Normal"/>
        <w:spacing w:before="104" w:after="0"/>
        <w:ind w:left="798" w:right="0" w:hanging="0"/>
        <w:jc w:val="left"/>
        <w:rPr>
          <w:rFonts w:ascii="Georgia" w:hAnsi="Georgia"/>
          <w:b/>
          <w:b/>
          <w:sz w:val="22"/>
        </w:rPr>
      </w:pPr>
      <w:r>
        <w:rPr>
          <w:rFonts w:ascii="Georgia" w:hAnsi="Georgia"/>
          <w:b/>
          <w:spacing w:val="-8"/>
          <w:sz w:val="22"/>
        </w:rPr>
        <w:t>Metrics</w:t>
      </w:r>
    </w:p>
    <w:p>
      <w:pPr>
        <w:pStyle w:val="TextBody"/>
        <w:spacing w:before="101" w:after="0"/>
        <w:ind w:left="213" w:right="0" w:hanging="0"/>
        <w:rPr/>
      </w:pPr>
      <w:r>
        <w:br w:type="column"/>
      </w:r>
      <w:r>
        <w:rPr>
          <w:w w:val="110"/>
        </w:rPr>
        <w:t>H-Index</w:t>
      </w:r>
      <w:r>
        <w:rPr>
          <w:spacing w:val="2"/>
          <w:w w:val="110"/>
        </w:rPr>
        <w:t xml:space="preserve"> </w:t>
      </w:r>
      <w:r>
        <w:rPr>
          <w:w w:val="110"/>
        </w:rPr>
        <w:t>=</w:t>
      </w:r>
      <w:r>
        <w:rPr>
          <w:spacing w:val="2"/>
          <w:w w:val="110"/>
        </w:rPr>
        <w:t xml:space="preserve"> </w:t>
      </w:r>
      <w:r>
        <w:rPr>
          <w:spacing w:val="-5"/>
          <w:w w:val="110"/>
        </w:rPr>
        <w:t>50</w:t>
      </w:r>
    </w:p>
    <w:p>
      <w:pPr>
        <w:pStyle w:val="TextBody"/>
        <w:spacing w:before="18" w:after="0"/>
        <w:ind w:left="213" w:right="0" w:hanging="0"/>
        <w:rPr/>
      </w:pPr>
      <w:r>
        <mc:AlternateContent>
          <mc:Choice Requires="wpg">
            <w:drawing>
              <wp:anchor behindDoc="0" distT="0" distB="0" distL="0" distR="0" simplePos="0" locked="0" layoutInCell="0" allowOverlap="1" relativeHeight="36">
                <wp:simplePos x="0" y="0"/>
                <wp:positionH relativeFrom="page">
                  <wp:posOffset>1710055</wp:posOffset>
                </wp:positionH>
                <wp:positionV relativeFrom="paragraph">
                  <wp:posOffset>-151130</wp:posOffset>
                </wp:positionV>
                <wp:extent cx="8890" cy="688340"/>
                <wp:effectExtent l="4445" t="4445" r="0" b="4445"/>
                <wp:wrapNone/>
                <wp:docPr id="38" name="Group 297"/>
                <a:graphic xmlns:a="http://schemas.openxmlformats.org/drawingml/2006/main">
                  <a:graphicData uri="http://schemas.microsoft.com/office/word/2010/wordprocessingGroup">
                    <wpg:wgp>
                      <wpg:cNvGrpSpPr/>
                      <wpg:grpSpPr>
                        <a:xfrm>
                          <a:off x="0" y="0"/>
                          <a:ext cx="9000" cy="688320"/>
                          <a:chOff x="0" y="0"/>
                          <a:chExt cx="9000" cy="688320"/>
                        </a:xfrm>
                      </wpg:grpSpPr>
                      <wps:wsp>
                        <wps:cNvSpPr/>
                        <wps:spPr>
                          <a:xfrm>
                            <a:off x="0" y="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1720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34488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s:wsp>
                        <wps:cNvSpPr/>
                        <wps:spPr>
                          <a:xfrm>
                            <a:off x="0" y="516960"/>
                            <a:ext cx="9000" cy="171360"/>
                          </a:xfrm>
                          <a:custGeom>
                            <a:avLst/>
                            <a:gdLst/>
                            <a:ahLst/>
                            <a:rect l="l" t="t" r="r" b="b"/>
                            <a:pathLst>
                              <a:path w="0" h="172085">
                                <a:moveTo>
                                  <a:pt x="0" y="172072"/>
                                </a:moveTo>
                                <a:lnTo>
                                  <a:pt x="0" y="0"/>
                                </a:lnTo>
                              </a:path>
                            </a:pathLst>
                          </a:custGeom>
                          <a:noFill/>
                          <a:ln w="8851">
                            <a:solidFill>
                              <a:srgbClr val="b2b2b2"/>
                            </a:solidFill>
                            <a:round/>
                          </a:ln>
                        </wps:spPr>
                        <wps:style>
                          <a:lnRef idx="0"/>
                          <a:fillRef idx="0"/>
                          <a:effectRef idx="0"/>
                          <a:fontRef idx="minor"/>
                        </wps:style>
                        <wps:bodyPr/>
                      </wps:wsp>
                    </wpg:wgp>
                  </a:graphicData>
                </a:graphic>
              </wp:anchor>
            </w:drawing>
          </mc:Choice>
          <mc:Fallback>
            <w:pict>
              <v:group id="shape_0" alt="Group 297" style="position:absolute;margin-left:134.65pt;margin-top:-11.9pt;width:0.7pt;height:54.2pt" coordorigin="2693,-238" coordsize="14,1084"/>
            </w:pict>
          </mc:Fallback>
        </mc:AlternateContent>
      </w:r>
      <w:r>
        <w:rPr>
          <w:w w:val="110"/>
        </w:rPr>
        <w:t>M-index</w:t>
      </w:r>
      <w:r>
        <w:rPr>
          <w:spacing w:val="-3"/>
          <w:w w:val="110"/>
        </w:rPr>
        <w:t xml:space="preserve"> </w:t>
      </w:r>
      <w:r>
        <w:rPr>
          <w:w w:val="110"/>
        </w:rPr>
        <w:t>=</w:t>
      </w:r>
      <w:r>
        <w:rPr>
          <w:spacing w:val="-3"/>
          <w:w w:val="110"/>
        </w:rPr>
        <w:t xml:space="preserve"> </w:t>
      </w:r>
      <w:r>
        <w:rPr>
          <w:spacing w:val="-4"/>
          <w:w w:val="110"/>
        </w:rPr>
        <w:t>1.85</w:t>
      </w:r>
    </w:p>
    <w:p>
      <w:pPr>
        <w:pStyle w:val="TextBody"/>
        <w:spacing w:lineRule="auto" w:line="254" w:before="18" w:after="0"/>
        <w:ind w:left="213" w:right="5522" w:hanging="0"/>
        <w:rPr/>
      </w:pPr>
      <w:r>
        <w:rPr>
          <w:w w:val="105"/>
        </w:rPr>
        <w:t>Google</w:t>
      </w:r>
      <w:r>
        <w:rPr>
          <w:spacing w:val="-1"/>
          <w:w w:val="105"/>
        </w:rPr>
        <w:t xml:space="preserve"> </w:t>
      </w:r>
      <w:r>
        <w:rPr>
          <w:w w:val="105"/>
        </w:rPr>
        <w:t>Scholar</w:t>
      </w:r>
      <w:r>
        <w:rPr>
          <w:spacing w:val="-1"/>
          <w:w w:val="105"/>
        </w:rPr>
        <w:t xml:space="preserve"> </w:t>
      </w:r>
      <w:r>
        <w:rPr>
          <w:w w:val="105"/>
        </w:rPr>
        <w:t>i10</w:t>
      </w:r>
      <w:r>
        <w:rPr>
          <w:spacing w:val="-1"/>
          <w:w w:val="105"/>
        </w:rPr>
        <w:t xml:space="preserve"> </w:t>
      </w:r>
      <w:r>
        <w:rPr>
          <w:w w:val="105"/>
        </w:rPr>
        <w:t>index</w:t>
      </w:r>
      <w:r>
        <w:rPr>
          <w:spacing w:val="-1"/>
          <w:w w:val="105"/>
        </w:rPr>
        <w:t xml:space="preserve"> </w:t>
      </w:r>
      <w:r>
        <w:rPr>
          <w:w w:val="105"/>
        </w:rPr>
        <w:t>=</w:t>
      </w:r>
      <w:r>
        <w:rPr>
          <w:spacing w:val="-1"/>
          <w:w w:val="105"/>
        </w:rPr>
        <w:t xml:space="preserve"> </w:t>
      </w:r>
      <w:r>
        <w:rPr>
          <w:w w:val="105"/>
        </w:rPr>
        <w:t>134 N = 186</w:t>
      </w:r>
    </w:p>
    <w:p>
      <w:pPr>
        <w:sectPr>
          <w:type w:val="continuous"/>
          <w:pgSz w:w="12240" w:h="15840"/>
          <w:pgMar w:left="940" w:right="900" w:gutter="0" w:header="0" w:top="1060" w:footer="0" w:bottom="280"/>
          <w:cols w:num="2" w:equalWidth="false" w:sep="false">
            <w:col w:w="1625" w:space="40"/>
            <w:col w:w="8734"/>
          </w:cols>
          <w:formProt w:val="false"/>
          <w:textDirection w:val="lrTb"/>
          <w:docGrid w:type="default" w:linePitch="100" w:charSpace="4096"/>
        </w:sectPr>
      </w:pPr>
    </w:p>
    <w:p>
      <w:pPr>
        <w:pStyle w:val="TextBody"/>
        <w:rPr/>
      </w:pPr>
      <w:r>
        <w:rPr/>
      </w:r>
    </w:p>
    <w:p>
      <w:pPr>
        <w:pStyle w:val="TextBody"/>
        <w:spacing w:before="230" w:after="0"/>
        <w:rPr/>
      </w:pPr>
      <w:r>
        <w:rPr/>
      </w:r>
    </w:p>
    <w:p>
      <w:pPr>
        <w:pStyle w:val="Heading2"/>
        <w:jc w:val="both"/>
        <w:rPr>
          <w:i/>
          <w:i/>
        </w:rPr>
      </w:pPr>
      <w:r>
        <w:rPr>
          <w:i/>
          <w:spacing w:val="-8"/>
        </w:rPr>
        <w:t>Peer</w:t>
      </w:r>
      <w:r>
        <w:rPr>
          <w:i/>
          <w:spacing w:val="7"/>
        </w:rPr>
        <w:t xml:space="preserve"> </w:t>
      </w:r>
      <w:r>
        <w:rPr>
          <w:i/>
          <w:spacing w:val="-8"/>
        </w:rPr>
        <w:t>Reviewed</w:t>
      </w:r>
      <w:r>
        <w:rPr>
          <w:i/>
          <w:spacing w:val="7"/>
        </w:rPr>
        <w:t xml:space="preserve"> </w:t>
      </w:r>
      <w:r>
        <w:rPr>
          <w:i/>
          <w:spacing w:val="-8"/>
        </w:rPr>
        <w:t>Original</w:t>
      </w:r>
      <w:r>
        <w:rPr>
          <w:i/>
          <w:spacing w:val="7"/>
        </w:rPr>
        <w:t xml:space="preserve"> </w:t>
      </w:r>
      <w:r>
        <w:rPr>
          <w:i/>
          <w:spacing w:val="-8"/>
        </w:rPr>
        <w:t>Journal</w:t>
      </w:r>
      <w:r>
        <w:rPr>
          <w:i/>
          <w:spacing w:val="8"/>
        </w:rPr>
        <w:t xml:space="preserve"> </w:t>
      </w:r>
      <w:r>
        <w:rPr>
          <w:i/>
          <w:spacing w:val="-8"/>
        </w:rPr>
        <w:t>Publications</w:t>
      </w:r>
    </w:p>
    <w:p>
      <w:pPr>
        <w:pStyle w:val="TextBody"/>
        <w:spacing w:lineRule="auto" w:line="252" w:before="193" w:after="0"/>
        <w:ind w:left="453" w:right="99" w:hanging="314"/>
        <w:jc w:val="both"/>
        <w:rPr/>
      </w:pPr>
      <w:r>
        <w:rPr/>
        <w:t>Schmitz,</w:t>
      </w:r>
      <w:r>
        <w:rPr>
          <w:spacing w:val="18"/>
        </w:rPr>
        <w:t xml:space="preserve"> </w:t>
      </w:r>
      <w:r>
        <w:rPr/>
        <w:t>J.</w:t>
      </w:r>
      <w:r>
        <w:rPr>
          <w:spacing w:val="-8"/>
        </w:rPr>
        <w:t xml:space="preserve"> </w:t>
      </w:r>
      <w:r>
        <w:rPr/>
        <w:t>M.,</w:t>
      </w:r>
      <w:r>
        <w:rPr>
          <w:spacing w:val="18"/>
        </w:rPr>
        <w:t xml:space="preserve"> </w:t>
      </w:r>
      <w:r>
        <w:rPr/>
        <w:t>Stotts,</w:t>
      </w:r>
      <w:r>
        <w:rPr>
          <w:spacing w:val="18"/>
        </w:rPr>
        <w:t xml:space="preserve"> </w:t>
      </w:r>
      <w:r>
        <w:rPr/>
        <w:t>A.</w:t>
      </w:r>
      <w:r>
        <w:rPr>
          <w:spacing w:val="-8"/>
        </w:rPr>
        <w:t xml:space="preserve"> </w:t>
      </w:r>
      <w:r>
        <w:rPr/>
        <w:t>L.,</w:t>
      </w:r>
      <w:r>
        <w:rPr>
          <w:spacing w:val="18"/>
        </w:rPr>
        <w:t xml:space="preserve"> </w:t>
      </w:r>
      <w:r>
        <w:rPr/>
        <w:t>Vujanovic,</w:t>
      </w:r>
      <w:r>
        <w:rPr>
          <w:spacing w:val="18"/>
        </w:rPr>
        <w:t xml:space="preserve"> </w:t>
      </w:r>
      <w:r>
        <w:rPr/>
        <w:t>A.</w:t>
      </w:r>
      <w:r>
        <w:rPr>
          <w:spacing w:val="-8"/>
        </w:rPr>
        <w:t xml:space="preserve"> </w:t>
      </w:r>
      <w:r>
        <w:rPr/>
        <w:t>A.,</w:t>
      </w:r>
      <w:r>
        <w:rPr>
          <w:spacing w:val="18"/>
        </w:rPr>
        <w:t xml:space="preserve"> </w:t>
      </w:r>
      <w:r>
        <w:rPr/>
        <w:t>Yoon,</w:t>
      </w:r>
      <w:r>
        <w:rPr>
          <w:spacing w:val="18"/>
        </w:rPr>
        <w:t xml:space="preserve"> </w:t>
      </w:r>
      <w:r>
        <w:rPr/>
        <w:t>J.</w:t>
      </w:r>
      <w:r>
        <w:rPr>
          <w:spacing w:val="-8"/>
        </w:rPr>
        <w:t xml:space="preserve"> </w:t>
      </w:r>
      <w:r>
        <w:rPr/>
        <w:t>H.,</w:t>
      </w:r>
      <w:r>
        <w:rPr>
          <w:spacing w:val="18"/>
        </w:rPr>
        <w:t xml:space="preserve"> </w:t>
      </w:r>
      <w:r>
        <w:rPr/>
        <w:t>Webber,</w:t>
      </w:r>
      <w:r>
        <w:rPr>
          <w:spacing w:val="18"/>
        </w:rPr>
        <w:t xml:space="preserve"> </w:t>
      </w:r>
      <w:r>
        <w:rPr/>
        <w:t>H.</w:t>
      </w:r>
      <w:r>
        <w:rPr>
          <w:spacing w:val="-8"/>
        </w:rPr>
        <w:t xml:space="preserve"> </w:t>
      </w:r>
      <w:r>
        <w:rPr/>
        <w:t>E.,</w:t>
      </w:r>
      <w:r>
        <w:rPr>
          <w:spacing w:val="18"/>
        </w:rPr>
        <w:t xml:space="preserve"> </w:t>
      </w:r>
      <w:r>
        <w:rPr/>
        <w:t>Lane,</w:t>
      </w:r>
      <w:r>
        <w:rPr>
          <w:spacing w:val="18"/>
        </w:rPr>
        <w:t xml:space="preserve"> </w:t>
      </w:r>
      <w:r>
        <w:rPr/>
        <w:t>S.</w:t>
      </w:r>
      <w:r>
        <w:rPr>
          <w:spacing w:val="-8"/>
        </w:rPr>
        <w:t xml:space="preserve"> </w:t>
      </w:r>
      <w:r>
        <w:rPr/>
        <w:t>D.,</w:t>
      </w:r>
      <w:r>
        <w:rPr>
          <w:spacing w:val="18"/>
        </w:rPr>
        <w:t xml:space="preserve"> </w:t>
      </w:r>
      <w:r>
        <w:rPr/>
        <w:t>Weaver,</w:t>
      </w:r>
      <w:r>
        <w:rPr>
          <w:spacing w:val="18"/>
        </w:rPr>
        <w:t xml:space="preserve"> </w:t>
      </w:r>
      <w:r>
        <w:rPr/>
        <w:t>M.</w:t>
      </w:r>
      <w:r>
        <w:rPr>
          <w:spacing w:val="-8"/>
        </w:rPr>
        <w:t xml:space="preserve"> </w:t>
      </w:r>
      <w:r>
        <w:rPr/>
        <w:t>F.,</w:t>
      </w:r>
      <w:r>
        <w:rPr>
          <w:spacing w:val="18"/>
        </w:rPr>
        <w:t xml:space="preserve"> </w:t>
      </w:r>
      <w:r>
        <w:rPr/>
        <w:t xml:space="preserve">Vincent, </w:t>
      </w:r>
      <w:r>
        <w:rPr>
          <w:w w:val="110"/>
        </w:rPr>
        <w:t>J.,</w:t>
      </w:r>
      <w:r>
        <w:rPr>
          <w:spacing w:val="-16"/>
          <w:w w:val="110"/>
        </w:rPr>
        <w:t xml:space="preserve"> </w:t>
      </w:r>
      <w:r>
        <w:rPr>
          <w:w w:val="110"/>
        </w:rPr>
        <w:t>Suchting,</w:t>
      </w:r>
      <w:r>
        <w:rPr>
          <w:spacing w:val="-2"/>
          <w:w w:val="110"/>
        </w:rPr>
        <w:t xml:space="preserve"> </w:t>
      </w:r>
      <w:r>
        <w:rPr>
          <w:w w:val="110"/>
        </w:rPr>
        <w:t>R.,</w:t>
      </w:r>
      <w:r>
        <w:rPr>
          <w:spacing w:val="-2"/>
          <w:w w:val="110"/>
        </w:rPr>
        <w:t xml:space="preserve"> </w:t>
      </w:r>
      <w:r>
        <w:rPr>
          <w:w w:val="110"/>
        </w:rPr>
        <w:t>and</w:t>
      </w:r>
      <w:r>
        <w:rPr>
          <w:spacing w:val="-2"/>
          <w:w w:val="110"/>
        </w:rPr>
        <w:t xml:space="preserve"> </w:t>
      </w:r>
      <w:r>
        <w:rPr>
          <w:w w:val="110"/>
        </w:rPr>
        <w:t>Green,</w:t>
      </w:r>
      <w:r>
        <w:rPr>
          <w:spacing w:val="-2"/>
          <w:w w:val="110"/>
        </w:rPr>
        <w:t xml:space="preserve"> </w:t>
      </w:r>
      <w:r>
        <w:rPr>
          <w:w w:val="110"/>
        </w:rPr>
        <w:t>C.</w:t>
      </w:r>
      <w:r>
        <w:rPr>
          <w:spacing w:val="-16"/>
          <w:w w:val="110"/>
        </w:rPr>
        <w:t xml:space="preserve"> </w:t>
      </w:r>
      <w:r>
        <w:rPr>
          <w:w w:val="110"/>
        </w:rPr>
        <w:t>E.</w:t>
      </w:r>
      <w:r>
        <w:rPr>
          <w:spacing w:val="-1"/>
          <w:w w:val="110"/>
        </w:rPr>
        <w:t xml:space="preserve"> </w:t>
      </w:r>
      <w:r>
        <w:rPr>
          <w:w w:val="110"/>
        </w:rPr>
        <w:t>(2024).</w:t>
      </w:r>
      <w:r>
        <w:rPr>
          <w:spacing w:val="-2"/>
          <w:w w:val="110"/>
        </w:rPr>
        <w:t xml:space="preserve"> </w:t>
      </w:r>
      <w:r>
        <w:rPr>
          <w:w w:val="110"/>
        </w:rPr>
        <w:t>Contingency</w:t>
      </w:r>
      <w:r>
        <w:rPr>
          <w:spacing w:val="-2"/>
          <w:w w:val="110"/>
        </w:rPr>
        <w:t xml:space="preserve"> </w:t>
      </w:r>
      <w:r>
        <w:rPr>
          <w:w w:val="110"/>
        </w:rPr>
        <w:t>management</w:t>
      </w:r>
      <w:r>
        <w:rPr>
          <w:spacing w:val="-2"/>
          <w:w w:val="110"/>
        </w:rPr>
        <w:t xml:space="preserve"> </w:t>
      </w:r>
      <w:r>
        <w:rPr>
          <w:w w:val="110"/>
        </w:rPr>
        <w:t>plus</w:t>
      </w:r>
      <w:r>
        <w:rPr>
          <w:spacing w:val="-2"/>
          <w:w w:val="110"/>
        </w:rPr>
        <w:t xml:space="preserve"> </w:t>
      </w:r>
      <w:r>
        <w:rPr>
          <w:w w:val="110"/>
        </w:rPr>
        <w:t>acceptance</w:t>
      </w:r>
      <w:r>
        <w:rPr>
          <w:spacing w:val="-2"/>
          <w:w w:val="110"/>
        </w:rPr>
        <w:t xml:space="preserve"> </w:t>
      </w:r>
      <w:r>
        <w:rPr>
          <w:w w:val="110"/>
        </w:rPr>
        <w:t>and</w:t>
      </w:r>
      <w:r>
        <w:rPr>
          <w:spacing w:val="-2"/>
          <w:w w:val="110"/>
        </w:rPr>
        <w:t xml:space="preserve"> </w:t>
      </w:r>
      <w:r>
        <w:rPr>
          <w:w w:val="110"/>
        </w:rPr>
        <w:t xml:space="preserve">commitment therapy for initial cocaine abstinence: Results of a sequential multiple assignment randomized trial </w:t>
      </w:r>
      <w:r>
        <w:rPr/>
        <w:t xml:space="preserve">(SMART). </w:t>
      </w:r>
      <w:r>
        <w:rPr>
          <w:rFonts w:ascii="Georgia" w:hAnsi="Georgia"/>
          <w:i/>
        </w:rPr>
        <w:t xml:space="preserve">Drug and Alcohol Dependence: </w:t>
      </w:r>
      <w:r>
        <w:rPr/>
        <w:t xml:space="preserve">256, 111078. </w:t>
      </w:r>
      <w:r>
        <w:rPr>
          <w:rFonts w:ascii="Cambria" w:hAnsi="Cambria"/>
        </w:rPr>
        <w:t>doi</w:t>
      </w:r>
      <w:r>
        <w:rPr/>
        <w:t xml:space="preserve">: </w:t>
      </w:r>
      <w:r>
        <w:rPr>
          <w:rFonts w:ascii="Cambria" w:hAnsi="Cambria"/>
          <w:color w:val="0000FF"/>
        </w:rPr>
        <w:t xml:space="preserve">https://doi.org/10.1016/j.drugalcdep. </w:t>
      </w:r>
      <w:r>
        <w:rPr>
          <w:rFonts w:ascii="Cambria" w:hAnsi="Cambria"/>
          <w:color w:val="0000FF"/>
          <w:spacing w:val="-2"/>
          <w:w w:val="110"/>
        </w:rPr>
        <w:t>2023.111078</w:t>
      </w:r>
      <w:r>
        <w:rPr>
          <w:spacing w:val="-2"/>
          <w:w w:val="110"/>
        </w:rPr>
        <w:t>.</w:t>
      </w:r>
    </w:p>
    <w:p>
      <w:pPr>
        <w:pStyle w:val="TextBody"/>
        <w:spacing w:lineRule="auto" w:line="252" w:before="139" w:after="0"/>
        <w:ind w:left="461" w:right="139" w:hanging="322"/>
        <w:jc w:val="both"/>
        <w:rPr/>
      </w:pPr>
      <w:r>
        <w:rPr>
          <w:w w:val="105"/>
        </w:rPr>
        <w:t>Webber, H.</w:t>
      </w:r>
      <w:r>
        <w:rPr>
          <w:spacing w:val="-15"/>
          <w:w w:val="105"/>
        </w:rPr>
        <w:t xml:space="preserve"> </w:t>
      </w:r>
      <w:r>
        <w:rPr>
          <w:w w:val="105"/>
        </w:rPr>
        <w:t>E., Dios, C. de, Kessler, D.</w:t>
      </w:r>
      <w:r>
        <w:rPr>
          <w:spacing w:val="-15"/>
          <w:w w:val="105"/>
        </w:rPr>
        <w:t xml:space="preserve"> </w:t>
      </w:r>
      <w:r>
        <w:rPr>
          <w:w w:val="105"/>
        </w:rPr>
        <w:t>A., Schmitz, J.</w:t>
      </w:r>
      <w:r>
        <w:rPr>
          <w:spacing w:val="-15"/>
          <w:w w:val="105"/>
        </w:rPr>
        <w:t xml:space="preserve"> </w:t>
      </w:r>
      <w:r>
        <w:rPr>
          <w:w w:val="105"/>
        </w:rPr>
        <w:t>M., Lane, S.</w:t>
      </w:r>
      <w:r>
        <w:rPr>
          <w:spacing w:val="-15"/>
          <w:w w:val="105"/>
        </w:rPr>
        <w:t xml:space="preserve"> </w:t>
      </w:r>
      <w:r>
        <w:rPr>
          <w:w w:val="105"/>
        </w:rPr>
        <w:t xml:space="preserve">D., and Suchting, R. (2024). A meta- analysis of electrophysiological biomarkers of reward and error monitoring in substance misuse. </w:t>
      </w:r>
      <w:r>
        <w:rPr>
          <w:rFonts w:ascii="Georgia" w:hAnsi="Georgia"/>
          <w:i/>
          <w:w w:val="105"/>
        </w:rPr>
        <w:t>Psy- chophysiology</w:t>
      </w:r>
      <w:r>
        <w:rPr>
          <w:rFonts w:ascii="Georgia" w:hAnsi="Georgia"/>
          <w:i/>
          <w:spacing w:val="7"/>
          <w:w w:val="105"/>
        </w:rPr>
        <w:t xml:space="preserve"> </w:t>
      </w:r>
      <w:r>
        <w:rPr>
          <w:w w:val="105"/>
        </w:rPr>
        <w:t>61,</w:t>
      </w:r>
      <w:r>
        <w:rPr>
          <w:spacing w:val="-8"/>
          <w:w w:val="105"/>
        </w:rPr>
        <w:t xml:space="preserve"> </w:t>
      </w:r>
      <w:r>
        <w:rPr>
          <w:w w:val="105"/>
        </w:rPr>
        <w:t>e14515.</w:t>
      </w:r>
      <w:r>
        <w:rPr>
          <w:spacing w:val="-8"/>
          <w:w w:val="105"/>
        </w:rPr>
        <w:t xml:space="preserve"> </w:t>
      </w:r>
      <w:r>
        <w:rPr>
          <w:rFonts w:ascii="Cambria" w:hAnsi="Cambria"/>
          <w:w w:val="105"/>
        </w:rPr>
        <w:t>doi</w:t>
      </w:r>
      <w:r>
        <w:rPr>
          <w:w w:val="105"/>
        </w:rPr>
        <w:t>:</w:t>
      </w:r>
      <w:r>
        <w:rPr>
          <w:spacing w:val="-8"/>
          <w:w w:val="105"/>
        </w:rPr>
        <w:t xml:space="preserve"> </w:t>
      </w:r>
      <w:r>
        <w:rPr>
          <w:rFonts w:ascii="Cambria" w:hAnsi="Cambria"/>
          <w:color w:val="0000FF"/>
          <w:w w:val="105"/>
        </w:rPr>
        <w:t>doi:10.1111/psyp.14515</w:t>
      </w:r>
      <w:r>
        <w:rPr>
          <w:w w:val="105"/>
        </w:rPr>
        <w:t>.</w:t>
      </w:r>
    </w:p>
    <w:p>
      <w:pPr>
        <w:pStyle w:val="TextBody"/>
        <w:spacing w:before="138" w:after="0"/>
        <w:ind w:left="140" w:right="0" w:hanging="0"/>
        <w:jc w:val="both"/>
        <w:rPr/>
      </w:pPr>
      <w:r>
        <w:rPr>
          <w:w w:val="110"/>
        </w:rPr>
        <w:t>De</w:t>
      </w:r>
      <w:r>
        <w:rPr>
          <w:spacing w:val="-14"/>
          <w:w w:val="110"/>
        </w:rPr>
        <w:t xml:space="preserve"> </w:t>
      </w:r>
      <w:r>
        <w:rPr>
          <w:w w:val="110"/>
        </w:rPr>
        <w:t>Dios,</w:t>
      </w:r>
      <w:r>
        <w:rPr>
          <w:spacing w:val="-7"/>
          <w:w w:val="110"/>
        </w:rPr>
        <w:t xml:space="preserve"> </w:t>
      </w:r>
      <w:r>
        <w:rPr>
          <w:w w:val="110"/>
        </w:rPr>
        <w:t>C.,</w:t>
      </w:r>
      <w:r>
        <w:rPr>
          <w:spacing w:val="2"/>
          <w:w w:val="110"/>
        </w:rPr>
        <w:t xml:space="preserve"> </w:t>
      </w:r>
      <w:r>
        <w:rPr>
          <w:w w:val="110"/>
        </w:rPr>
        <w:t>Suchting,</w:t>
      </w:r>
      <w:r>
        <w:rPr>
          <w:spacing w:val="1"/>
          <w:w w:val="110"/>
        </w:rPr>
        <w:t xml:space="preserve"> </w:t>
      </w:r>
      <w:r>
        <w:rPr>
          <w:w w:val="110"/>
        </w:rPr>
        <w:t>R.,</w:t>
      </w:r>
      <w:r>
        <w:rPr>
          <w:spacing w:val="2"/>
          <w:w w:val="110"/>
        </w:rPr>
        <w:t xml:space="preserve"> </w:t>
      </w:r>
      <w:r>
        <w:rPr>
          <w:w w:val="110"/>
        </w:rPr>
        <w:t>Green,</w:t>
      </w:r>
      <w:r>
        <w:rPr>
          <w:spacing w:val="2"/>
          <w:w w:val="110"/>
        </w:rPr>
        <w:t xml:space="preserve"> </w:t>
      </w:r>
      <w:r>
        <w:rPr>
          <w:w w:val="110"/>
        </w:rPr>
        <w:t>C.</w:t>
      </w:r>
      <w:r>
        <w:rPr>
          <w:spacing w:val="-25"/>
          <w:w w:val="110"/>
        </w:rPr>
        <w:t xml:space="preserve"> </w:t>
      </w:r>
      <w:r>
        <w:rPr>
          <w:w w:val="110"/>
        </w:rPr>
        <w:t>E.,</w:t>
      </w:r>
      <w:r>
        <w:rPr>
          <w:spacing w:val="2"/>
          <w:w w:val="110"/>
        </w:rPr>
        <w:t xml:space="preserve"> </w:t>
      </w:r>
      <w:r>
        <w:rPr>
          <w:w w:val="110"/>
        </w:rPr>
        <w:t>Klugh,</w:t>
      </w:r>
      <w:r>
        <w:rPr>
          <w:spacing w:val="2"/>
          <w:w w:val="110"/>
        </w:rPr>
        <w:t xml:space="preserve"> </w:t>
      </w:r>
      <w:r>
        <w:rPr>
          <w:w w:val="110"/>
        </w:rPr>
        <w:t>J.</w:t>
      </w:r>
      <w:r>
        <w:rPr>
          <w:spacing w:val="-25"/>
          <w:w w:val="110"/>
        </w:rPr>
        <w:t xml:space="preserve"> </w:t>
      </w:r>
      <w:r>
        <w:rPr>
          <w:w w:val="110"/>
        </w:rPr>
        <w:t>M.,</w:t>
      </w:r>
      <w:r>
        <w:rPr>
          <w:spacing w:val="2"/>
          <w:w w:val="110"/>
        </w:rPr>
        <w:t xml:space="preserve"> </w:t>
      </w:r>
      <w:r>
        <w:rPr>
          <w:w w:val="110"/>
        </w:rPr>
        <w:t>Harvin,</w:t>
      </w:r>
      <w:r>
        <w:rPr>
          <w:spacing w:val="2"/>
          <w:w w:val="110"/>
        </w:rPr>
        <w:t xml:space="preserve"> </w:t>
      </w:r>
      <w:r>
        <w:rPr>
          <w:w w:val="110"/>
        </w:rPr>
        <w:t>J.</w:t>
      </w:r>
      <w:r>
        <w:rPr>
          <w:spacing w:val="-25"/>
          <w:w w:val="110"/>
        </w:rPr>
        <w:t xml:space="preserve"> </w:t>
      </w:r>
      <w:r>
        <w:rPr>
          <w:w w:val="110"/>
        </w:rPr>
        <w:t>A.,</w:t>
      </w:r>
      <w:r>
        <w:rPr>
          <w:spacing w:val="2"/>
          <w:w w:val="110"/>
        </w:rPr>
        <w:t xml:space="preserve"> </w:t>
      </w:r>
      <w:r>
        <w:rPr>
          <w:w w:val="110"/>
        </w:rPr>
        <w:t>Webber,</w:t>
      </w:r>
      <w:r>
        <w:rPr>
          <w:spacing w:val="2"/>
          <w:w w:val="110"/>
        </w:rPr>
        <w:t xml:space="preserve"> </w:t>
      </w:r>
      <w:r>
        <w:rPr>
          <w:w w:val="110"/>
        </w:rPr>
        <w:t>H.</w:t>
      </w:r>
      <w:r>
        <w:rPr>
          <w:spacing w:val="-24"/>
          <w:w w:val="110"/>
        </w:rPr>
        <w:t xml:space="preserve"> </w:t>
      </w:r>
      <w:r>
        <w:rPr>
          <w:w w:val="110"/>
        </w:rPr>
        <w:t>E.,</w:t>
      </w:r>
      <w:r>
        <w:rPr>
          <w:spacing w:val="1"/>
          <w:w w:val="110"/>
        </w:rPr>
        <w:t xml:space="preserve"> </w:t>
      </w:r>
      <w:r>
        <w:rPr>
          <w:w w:val="110"/>
        </w:rPr>
        <w:t>Schmitz,</w:t>
      </w:r>
      <w:r>
        <w:rPr>
          <w:spacing w:val="2"/>
          <w:w w:val="110"/>
        </w:rPr>
        <w:t xml:space="preserve"> </w:t>
      </w:r>
      <w:r>
        <w:rPr>
          <w:w w:val="110"/>
        </w:rPr>
        <w:t>J.</w:t>
      </w:r>
      <w:r>
        <w:rPr>
          <w:spacing w:val="-24"/>
          <w:w w:val="110"/>
        </w:rPr>
        <w:t xml:space="preserve"> </w:t>
      </w:r>
      <w:r>
        <w:rPr>
          <w:w w:val="110"/>
        </w:rPr>
        <w:t>M.,</w:t>
      </w:r>
      <w:r>
        <w:rPr>
          <w:spacing w:val="1"/>
          <w:w w:val="110"/>
        </w:rPr>
        <w:t xml:space="preserve"> </w:t>
      </w:r>
      <w:r>
        <w:rPr>
          <w:spacing w:val="-2"/>
          <w:w w:val="110"/>
        </w:rPr>
        <w:t>Lane,</w:t>
      </w:r>
    </w:p>
    <w:p>
      <w:pPr>
        <w:pStyle w:val="TextBody"/>
        <w:spacing w:lineRule="auto" w:line="252" w:before="19" w:after="0"/>
        <w:ind w:left="478" w:right="99" w:hanging="0"/>
        <w:jc w:val="both"/>
        <w:rPr/>
      </w:pPr>
      <w:r>
        <w:rPr>
          <w:w w:val="105"/>
        </w:rPr>
        <w:t>S.</w:t>
      </w:r>
      <w:r>
        <w:rPr>
          <w:spacing w:val="-15"/>
          <w:w w:val="105"/>
        </w:rPr>
        <w:t xml:space="preserve"> </w:t>
      </w:r>
      <w:r>
        <w:rPr>
          <w:w w:val="105"/>
        </w:rPr>
        <w:t>D.,</w:t>
      </w:r>
      <w:r>
        <w:rPr>
          <w:spacing w:val="-14"/>
          <w:w w:val="105"/>
        </w:rPr>
        <w:t xml:space="preserve"> </w:t>
      </w:r>
      <w:r>
        <w:rPr>
          <w:w w:val="105"/>
        </w:rPr>
        <w:t>Yoon, J.</w:t>
      </w:r>
      <w:r>
        <w:rPr>
          <w:spacing w:val="-15"/>
          <w:w w:val="105"/>
        </w:rPr>
        <w:t xml:space="preserve"> </w:t>
      </w:r>
      <w:r>
        <w:rPr>
          <w:w w:val="105"/>
        </w:rPr>
        <w:t>H., Heads, A.</w:t>
      </w:r>
      <w:r>
        <w:rPr>
          <w:spacing w:val="-15"/>
          <w:w w:val="105"/>
        </w:rPr>
        <w:t xml:space="preserve"> </w:t>
      </w:r>
      <w:r>
        <w:rPr>
          <w:w w:val="105"/>
        </w:rPr>
        <w:t>M., Motley, K., and Stotts, A.</w:t>
      </w:r>
      <w:r>
        <w:rPr>
          <w:spacing w:val="-15"/>
          <w:w w:val="105"/>
        </w:rPr>
        <w:t xml:space="preserve"> </w:t>
      </w:r>
      <w:r>
        <w:rPr>
          <w:w w:val="105"/>
        </w:rPr>
        <w:t xml:space="preserve">L. (2023). An opioid-minimizing multimodal pain regimen reduces opioid exposure and pain in trauma injured patients at high risk for opioid misuse: Secondary analysis from the MAST trial. </w:t>
      </w:r>
      <w:r>
        <w:rPr>
          <w:rFonts w:ascii="Georgia" w:hAnsi="Georgia"/>
          <w:i/>
          <w:w w:val="105"/>
        </w:rPr>
        <w:t xml:space="preserve">Surgery: </w:t>
      </w:r>
      <w:r>
        <w:rPr>
          <w:w w:val="105"/>
        </w:rPr>
        <w:t xml:space="preserve">174, 1463–1470. </w:t>
      </w:r>
      <w:r>
        <w:rPr>
          <w:rFonts w:ascii="Cambria" w:hAnsi="Cambria"/>
          <w:w w:val="105"/>
        </w:rPr>
        <w:t>doi</w:t>
      </w:r>
      <w:r>
        <w:rPr>
          <w:w w:val="105"/>
        </w:rPr>
        <w:t xml:space="preserve">: </w:t>
      </w:r>
      <w:r>
        <w:rPr>
          <w:rFonts w:ascii="Cambria" w:hAnsi="Cambria"/>
          <w:color w:val="0000FF"/>
          <w:w w:val="105"/>
        </w:rPr>
        <w:t xml:space="preserve">https://doi.org/10.1016/j. </w:t>
      </w:r>
      <w:r>
        <w:rPr>
          <w:rFonts w:ascii="Cambria" w:hAnsi="Cambria"/>
          <w:color w:val="0000FF"/>
          <w:spacing w:val="-2"/>
          <w:w w:val="105"/>
        </w:rPr>
        <w:t>surg.2023.09.011</w:t>
      </w:r>
      <w:r>
        <w:rPr>
          <w:spacing w:val="-2"/>
          <w:w w:val="105"/>
        </w:rPr>
        <w:t>.</w:t>
      </w:r>
    </w:p>
    <w:p>
      <w:pPr>
        <w:pStyle w:val="TextBody"/>
        <w:spacing w:lineRule="auto" w:line="254" w:before="136" w:after="0"/>
        <w:ind w:left="478" w:right="145" w:hanging="339"/>
        <w:jc w:val="both"/>
        <w:rPr/>
      </w:pPr>
      <w:r>
        <w:rPr>
          <w:w w:val="105"/>
        </w:rPr>
        <w:t>Jones, G.</w:t>
      </w:r>
      <w:r>
        <w:rPr>
          <w:spacing w:val="-15"/>
          <w:w w:val="105"/>
        </w:rPr>
        <w:t xml:space="preserve"> </w:t>
      </w:r>
      <w:r>
        <w:rPr>
          <w:w w:val="105"/>
        </w:rPr>
        <w:t>H., Lane, S.</w:t>
      </w:r>
      <w:r>
        <w:rPr>
          <w:spacing w:val="-15"/>
          <w:w w:val="105"/>
        </w:rPr>
        <w:t xml:space="preserve"> </w:t>
      </w:r>
      <w:r>
        <w:rPr>
          <w:w w:val="105"/>
        </w:rPr>
        <w:t>D., Zarate Jr, C.</w:t>
      </w:r>
      <w:r>
        <w:rPr>
          <w:spacing w:val="-15"/>
          <w:w w:val="105"/>
        </w:rPr>
        <w:t xml:space="preserve"> </w:t>
      </w:r>
      <w:r>
        <w:rPr>
          <w:w w:val="105"/>
        </w:rPr>
        <w:t>A., Soares, J.</w:t>
      </w:r>
      <w:r>
        <w:rPr>
          <w:spacing w:val="-15"/>
          <w:w w:val="105"/>
        </w:rPr>
        <w:t xml:space="preserve"> </w:t>
      </w:r>
      <w:r>
        <w:rPr>
          <w:w w:val="105"/>
        </w:rPr>
        <w:t>C., and Machado-Vieira, R. (2023). A randomized, double-blind, placebo-controlled pilot trial of the acute anti-suicidal and antidepressant effects of intranasal (R,S)-ketamine in severe unipolar and bipolar depression with and without comorbid Alcohol Use</w:t>
      </w:r>
      <w:r>
        <w:rPr>
          <w:spacing w:val="-11"/>
          <w:w w:val="105"/>
        </w:rPr>
        <w:t xml:space="preserve"> </w:t>
      </w:r>
      <w:r>
        <w:rPr>
          <w:w w:val="105"/>
        </w:rPr>
        <w:t>Disorder.</w:t>
      </w:r>
      <w:r>
        <w:rPr>
          <w:spacing w:val="-11"/>
          <w:w w:val="105"/>
        </w:rPr>
        <w:t xml:space="preserve"> </w:t>
      </w:r>
      <w:r>
        <w:rPr>
          <w:rFonts w:ascii="Georgia" w:hAnsi="Georgia"/>
          <w:i/>
          <w:w w:val="105"/>
        </w:rPr>
        <w:t>Journal</w:t>
      </w:r>
      <w:r>
        <w:rPr>
          <w:rFonts w:ascii="Georgia" w:hAnsi="Georgia"/>
          <w:i/>
          <w:spacing w:val="-6"/>
          <w:w w:val="105"/>
        </w:rPr>
        <w:t xml:space="preserve"> </w:t>
      </w:r>
      <w:r>
        <w:rPr>
          <w:rFonts w:ascii="Georgia" w:hAnsi="Georgia"/>
          <w:i/>
          <w:w w:val="105"/>
        </w:rPr>
        <w:t>of</w:t>
      </w:r>
      <w:r>
        <w:rPr>
          <w:rFonts w:ascii="Georgia" w:hAnsi="Georgia"/>
          <w:i/>
          <w:spacing w:val="-6"/>
          <w:w w:val="105"/>
        </w:rPr>
        <w:t xml:space="preserve"> </w:t>
      </w:r>
      <w:r>
        <w:rPr>
          <w:rFonts w:ascii="Georgia" w:hAnsi="Georgia"/>
          <w:i/>
          <w:w w:val="105"/>
        </w:rPr>
        <w:t>Clinical</w:t>
      </w:r>
      <w:r>
        <w:rPr>
          <w:rFonts w:ascii="Georgia" w:hAnsi="Georgia"/>
          <w:i/>
          <w:spacing w:val="-5"/>
          <w:w w:val="105"/>
        </w:rPr>
        <w:t xml:space="preserve"> </w:t>
      </w:r>
      <w:r>
        <w:rPr>
          <w:rFonts w:ascii="Georgia" w:hAnsi="Georgia"/>
          <w:i/>
          <w:w w:val="105"/>
        </w:rPr>
        <w:t>Psychiatry</w:t>
      </w:r>
      <w:r>
        <w:rPr>
          <w:w w:val="105"/>
        </w:rPr>
        <w:t>.</w:t>
      </w:r>
      <w:r>
        <w:rPr>
          <w:spacing w:val="-11"/>
          <w:w w:val="105"/>
        </w:rPr>
        <w:t xml:space="preserve"> </w:t>
      </w:r>
      <w:r>
        <w:rPr>
          <w:rFonts w:ascii="Cambria" w:hAnsi="Cambria"/>
          <w:w w:val="105"/>
        </w:rPr>
        <w:t>doi</w:t>
      </w:r>
      <w:r>
        <w:rPr>
          <w:w w:val="105"/>
        </w:rPr>
        <w:t>:</w:t>
      </w:r>
      <w:r>
        <w:rPr>
          <w:spacing w:val="-11"/>
          <w:w w:val="105"/>
        </w:rPr>
        <w:t xml:space="preserve"> </w:t>
      </w:r>
      <w:hyperlink r:id="rId10">
        <w:r>
          <w:rPr>
            <w:rFonts w:ascii="Cambria" w:hAnsi="Cambria"/>
            <w:color w:val="0000FF"/>
            <w:w w:val="105"/>
          </w:rPr>
          <w:t>#</w:t>
        </w:r>
      </w:hyperlink>
      <w:r>
        <w:rPr>
          <w:w w:val="105"/>
        </w:rPr>
        <w:t>.</w:t>
      </w:r>
    </w:p>
    <w:p>
      <w:pPr>
        <w:pStyle w:val="TextBody"/>
        <w:spacing w:before="131" w:after="0"/>
        <w:ind w:left="140" w:right="0" w:hanging="0"/>
        <w:jc w:val="left"/>
        <w:rPr/>
      </w:pPr>
      <w:r>
        <w:rPr>
          <w:w w:val="110"/>
        </w:rPr>
        <w:t>Kessler,</w:t>
      </w:r>
      <w:r>
        <w:rPr>
          <w:spacing w:val="-14"/>
          <w:w w:val="110"/>
        </w:rPr>
        <w:t xml:space="preserve"> </w:t>
      </w:r>
      <w:r>
        <w:rPr>
          <w:w w:val="110"/>
        </w:rPr>
        <w:t>D.</w:t>
      </w:r>
      <w:r>
        <w:rPr>
          <w:spacing w:val="-25"/>
          <w:w w:val="110"/>
        </w:rPr>
        <w:t xml:space="preserve"> </w:t>
      </w:r>
      <w:r>
        <w:rPr>
          <w:w w:val="110"/>
        </w:rPr>
        <w:t>A.,</w:t>
      </w:r>
      <w:r>
        <w:rPr>
          <w:spacing w:val="-13"/>
          <w:w w:val="110"/>
        </w:rPr>
        <w:t xml:space="preserve"> </w:t>
      </w:r>
      <w:r>
        <w:rPr>
          <w:w w:val="110"/>
        </w:rPr>
        <w:t>Webber,</w:t>
      </w:r>
      <w:r>
        <w:rPr>
          <w:spacing w:val="-11"/>
          <w:w w:val="110"/>
        </w:rPr>
        <w:t xml:space="preserve"> </w:t>
      </w:r>
      <w:r>
        <w:rPr>
          <w:w w:val="110"/>
        </w:rPr>
        <w:t>H.</w:t>
      </w:r>
      <w:r>
        <w:rPr>
          <w:spacing w:val="-24"/>
          <w:w w:val="110"/>
        </w:rPr>
        <w:t xml:space="preserve"> </w:t>
      </w:r>
      <w:r>
        <w:rPr>
          <w:w w:val="110"/>
        </w:rPr>
        <w:t>E.,</w:t>
      </w:r>
      <w:r>
        <w:rPr>
          <w:spacing w:val="-1"/>
          <w:w w:val="110"/>
        </w:rPr>
        <w:t xml:space="preserve"> </w:t>
      </w:r>
      <w:r>
        <w:rPr>
          <w:w w:val="110"/>
        </w:rPr>
        <w:t>De</w:t>
      </w:r>
      <w:r>
        <w:rPr>
          <w:spacing w:val="-1"/>
          <w:w w:val="110"/>
        </w:rPr>
        <w:t xml:space="preserve"> </w:t>
      </w:r>
      <w:r>
        <w:rPr>
          <w:w w:val="110"/>
        </w:rPr>
        <w:t>Dios, C.,</w:t>
      </w:r>
      <w:r>
        <w:rPr>
          <w:spacing w:val="-1"/>
          <w:w w:val="110"/>
        </w:rPr>
        <w:t xml:space="preserve"> </w:t>
      </w:r>
      <w:r>
        <w:rPr>
          <w:w w:val="110"/>
        </w:rPr>
        <w:t>Yoon, J.</w:t>
      </w:r>
      <w:r>
        <w:rPr>
          <w:spacing w:val="-25"/>
          <w:w w:val="110"/>
        </w:rPr>
        <w:t xml:space="preserve"> </w:t>
      </w:r>
      <w:r>
        <w:rPr>
          <w:w w:val="110"/>
        </w:rPr>
        <w:t>H., Schmitz,</w:t>
      </w:r>
      <w:r>
        <w:rPr>
          <w:spacing w:val="-1"/>
          <w:w w:val="110"/>
        </w:rPr>
        <w:t xml:space="preserve"> </w:t>
      </w:r>
      <w:r>
        <w:rPr>
          <w:w w:val="110"/>
        </w:rPr>
        <w:t>J.</w:t>
      </w:r>
      <w:r>
        <w:rPr>
          <w:spacing w:val="-24"/>
          <w:w w:val="110"/>
        </w:rPr>
        <w:t xml:space="preserve"> </w:t>
      </w:r>
      <w:r>
        <w:rPr>
          <w:w w:val="110"/>
        </w:rPr>
        <w:t>M.,</w:t>
      </w:r>
      <w:r>
        <w:rPr>
          <w:spacing w:val="-1"/>
          <w:w w:val="110"/>
        </w:rPr>
        <w:t xml:space="preserve"> </w:t>
      </w:r>
      <w:r>
        <w:rPr>
          <w:w w:val="110"/>
        </w:rPr>
        <w:t>Lane,</w:t>
      </w:r>
      <w:r>
        <w:rPr>
          <w:spacing w:val="-1"/>
          <w:w w:val="110"/>
        </w:rPr>
        <w:t xml:space="preserve"> </w:t>
      </w:r>
      <w:r>
        <w:rPr>
          <w:w w:val="110"/>
        </w:rPr>
        <w:t>S.</w:t>
      </w:r>
      <w:r>
        <w:rPr>
          <w:spacing w:val="-24"/>
          <w:w w:val="110"/>
        </w:rPr>
        <w:t xml:space="preserve"> </w:t>
      </w:r>
      <w:r>
        <w:rPr>
          <w:w w:val="110"/>
        </w:rPr>
        <w:t>D.,</w:t>
      </w:r>
      <w:r>
        <w:rPr>
          <w:spacing w:val="-1"/>
          <w:w w:val="110"/>
        </w:rPr>
        <w:t xml:space="preserve"> </w:t>
      </w:r>
      <w:r>
        <w:rPr>
          <w:w w:val="110"/>
        </w:rPr>
        <w:t xml:space="preserve">Harvin, J.A., </w:t>
      </w:r>
      <w:r>
        <w:rPr>
          <w:spacing w:val="-2"/>
          <w:w w:val="110"/>
        </w:rPr>
        <w:t>Heads,</w:t>
      </w:r>
    </w:p>
    <w:p>
      <w:pPr>
        <w:pStyle w:val="TextBody"/>
        <w:spacing w:lineRule="auto" w:line="252" w:before="18" w:after="0"/>
        <w:ind w:left="478" w:right="146" w:hanging="9"/>
        <w:jc w:val="left"/>
        <w:rPr/>
      </w:pPr>
      <w:r>
        <w:rPr>
          <w:w w:val="105"/>
        </w:rPr>
        <w:t>A.</w:t>
      </w:r>
      <w:r>
        <w:rPr>
          <w:spacing w:val="-15"/>
          <w:w w:val="105"/>
        </w:rPr>
        <w:t xml:space="preserve"> </w:t>
      </w:r>
      <w:r>
        <w:rPr>
          <w:w w:val="105"/>
        </w:rPr>
        <w:t>M., Green, C.</w:t>
      </w:r>
      <w:r>
        <w:rPr>
          <w:spacing w:val="-15"/>
          <w:w w:val="105"/>
        </w:rPr>
        <w:t xml:space="preserve"> </w:t>
      </w:r>
      <w:r>
        <w:rPr>
          <w:w w:val="105"/>
        </w:rPr>
        <w:t>E., Kapoor, S., Stotts, A.</w:t>
      </w:r>
      <w:r>
        <w:rPr>
          <w:spacing w:val="-15"/>
          <w:w w:val="105"/>
        </w:rPr>
        <w:t xml:space="preserve"> </w:t>
      </w:r>
      <w:r>
        <w:rPr>
          <w:w w:val="105"/>
        </w:rPr>
        <w:t>L., Motley, K., and Suchting, R. (2023). Opioid Risk Tool, hospital</w:t>
      </w:r>
      <w:r>
        <w:rPr>
          <w:spacing w:val="-3"/>
          <w:w w:val="105"/>
        </w:rPr>
        <w:t xml:space="preserve"> </w:t>
      </w:r>
      <w:r>
        <w:rPr>
          <w:w w:val="105"/>
        </w:rPr>
        <w:t>morphine</w:t>
      </w:r>
      <w:r>
        <w:rPr>
          <w:spacing w:val="-3"/>
          <w:w w:val="105"/>
        </w:rPr>
        <w:t xml:space="preserve"> </w:t>
      </w:r>
      <w:r>
        <w:rPr>
          <w:w w:val="105"/>
        </w:rPr>
        <w:t>milligram</w:t>
      </w:r>
      <w:r>
        <w:rPr>
          <w:spacing w:val="-3"/>
          <w:w w:val="105"/>
        </w:rPr>
        <w:t xml:space="preserve"> </w:t>
      </w:r>
      <w:r>
        <w:rPr>
          <w:w w:val="105"/>
        </w:rPr>
        <w:t>equivalents,</w:t>
      </w:r>
      <w:r>
        <w:rPr>
          <w:spacing w:val="-3"/>
          <w:w w:val="105"/>
        </w:rPr>
        <w:t xml:space="preserve"> </w:t>
      </w:r>
      <w:r>
        <w:rPr>
          <w:w w:val="105"/>
        </w:rPr>
        <w:t>and</w:t>
      </w:r>
      <w:r>
        <w:rPr>
          <w:spacing w:val="-3"/>
          <w:w w:val="105"/>
        </w:rPr>
        <w:t xml:space="preserve"> </w:t>
      </w:r>
      <w:r>
        <w:rPr>
          <w:w w:val="105"/>
        </w:rPr>
        <w:t>opioid</w:t>
      </w:r>
      <w:r>
        <w:rPr>
          <w:spacing w:val="-3"/>
          <w:w w:val="105"/>
        </w:rPr>
        <w:t xml:space="preserve"> </w:t>
      </w:r>
      <w:r>
        <w:rPr>
          <w:w w:val="105"/>
        </w:rPr>
        <w:t>demand</w:t>
      </w:r>
      <w:r>
        <w:rPr>
          <w:spacing w:val="-3"/>
          <w:w w:val="105"/>
        </w:rPr>
        <w:t xml:space="preserve"> </w:t>
      </w:r>
      <w:r>
        <w:rPr>
          <w:w w:val="105"/>
        </w:rPr>
        <w:t>predict</w:t>
      </w:r>
      <w:r>
        <w:rPr>
          <w:spacing w:val="-3"/>
          <w:w w:val="105"/>
        </w:rPr>
        <w:t xml:space="preserve"> </w:t>
      </w:r>
      <w:r>
        <w:rPr>
          <w:w w:val="105"/>
        </w:rPr>
        <w:t>post-traumatic</w:t>
      </w:r>
      <w:r>
        <w:rPr>
          <w:spacing w:val="-3"/>
          <w:w w:val="105"/>
        </w:rPr>
        <w:t xml:space="preserve"> </w:t>
      </w:r>
      <w:r>
        <w:rPr>
          <w:w w:val="105"/>
        </w:rPr>
        <w:t>injury</w:t>
      </w:r>
      <w:r>
        <w:rPr>
          <w:spacing w:val="-3"/>
          <w:w w:val="105"/>
        </w:rPr>
        <w:t xml:space="preserve"> </w:t>
      </w:r>
      <w:r>
        <w:rPr>
          <w:w w:val="105"/>
        </w:rPr>
        <w:t>hospitalization pain</w:t>
      </w:r>
      <w:r>
        <w:rPr>
          <w:spacing w:val="-10"/>
          <w:w w:val="105"/>
        </w:rPr>
        <w:t xml:space="preserve"> </w:t>
      </w:r>
      <w:r>
        <w:rPr>
          <w:w w:val="105"/>
        </w:rPr>
        <w:t>and</w:t>
      </w:r>
      <w:r>
        <w:rPr>
          <w:spacing w:val="-10"/>
          <w:w w:val="105"/>
        </w:rPr>
        <w:t xml:space="preserve"> </w:t>
      </w:r>
      <w:r>
        <w:rPr>
          <w:w w:val="105"/>
        </w:rPr>
        <w:t>stress.</w:t>
      </w:r>
      <w:r>
        <w:rPr>
          <w:spacing w:val="-10"/>
          <w:w w:val="105"/>
        </w:rPr>
        <w:t xml:space="preserve"> </w:t>
      </w:r>
      <w:r>
        <w:rPr>
          <w:rFonts w:ascii="Georgia" w:hAnsi="Georgia"/>
          <w:i/>
          <w:w w:val="105"/>
        </w:rPr>
        <w:t>Journal</w:t>
      </w:r>
      <w:r>
        <w:rPr>
          <w:rFonts w:ascii="Georgia" w:hAnsi="Georgia"/>
          <w:i/>
          <w:spacing w:val="-4"/>
          <w:w w:val="105"/>
        </w:rPr>
        <w:t xml:space="preserve"> </w:t>
      </w:r>
      <w:r>
        <w:rPr>
          <w:rFonts w:ascii="Georgia" w:hAnsi="Georgia"/>
          <w:i/>
          <w:w w:val="105"/>
        </w:rPr>
        <w:t>of</w:t>
      </w:r>
      <w:r>
        <w:rPr>
          <w:rFonts w:ascii="Georgia" w:hAnsi="Georgia"/>
          <w:i/>
          <w:spacing w:val="-4"/>
          <w:w w:val="105"/>
        </w:rPr>
        <w:t xml:space="preserve"> </w:t>
      </w:r>
      <w:r>
        <w:rPr>
          <w:rFonts w:ascii="Georgia" w:hAnsi="Georgia"/>
          <w:i/>
          <w:w w:val="105"/>
        </w:rPr>
        <w:t>Studies</w:t>
      </w:r>
      <w:r>
        <w:rPr>
          <w:rFonts w:ascii="Georgia" w:hAnsi="Georgia"/>
          <w:i/>
          <w:spacing w:val="-4"/>
          <w:w w:val="105"/>
        </w:rPr>
        <w:t xml:space="preserve"> </w:t>
      </w:r>
      <w:r>
        <w:rPr>
          <w:rFonts w:ascii="Georgia" w:hAnsi="Georgia"/>
          <w:i/>
          <w:w w:val="105"/>
        </w:rPr>
        <w:t>on</w:t>
      </w:r>
      <w:r>
        <w:rPr>
          <w:rFonts w:ascii="Georgia" w:hAnsi="Georgia"/>
          <w:i/>
          <w:spacing w:val="-4"/>
          <w:w w:val="105"/>
        </w:rPr>
        <w:t xml:space="preserve"> </w:t>
      </w:r>
      <w:r>
        <w:rPr>
          <w:rFonts w:ascii="Georgia" w:hAnsi="Georgia"/>
          <w:i/>
          <w:w w:val="105"/>
        </w:rPr>
        <w:t>Alcohol</w:t>
      </w:r>
      <w:r>
        <w:rPr>
          <w:rFonts w:ascii="Georgia" w:hAnsi="Georgia"/>
          <w:i/>
          <w:spacing w:val="-4"/>
          <w:w w:val="105"/>
        </w:rPr>
        <w:t xml:space="preserve"> </w:t>
      </w:r>
      <w:r>
        <w:rPr>
          <w:rFonts w:ascii="Georgia" w:hAnsi="Georgia"/>
          <w:i/>
          <w:w w:val="105"/>
        </w:rPr>
        <w:t>and</w:t>
      </w:r>
      <w:r>
        <w:rPr>
          <w:rFonts w:ascii="Georgia" w:hAnsi="Georgia"/>
          <w:i/>
          <w:spacing w:val="-4"/>
          <w:w w:val="105"/>
        </w:rPr>
        <w:t xml:space="preserve"> </w:t>
      </w:r>
      <w:r>
        <w:rPr>
          <w:rFonts w:ascii="Georgia" w:hAnsi="Georgia"/>
          <w:i/>
          <w:w w:val="105"/>
        </w:rPr>
        <w:t xml:space="preserve">Drugs: </w:t>
      </w:r>
      <w:r>
        <w:rPr>
          <w:w w:val="105"/>
        </w:rPr>
        <w:t>in</w:t>
      </w:r>
      <w:r>
        <w:rPr>
          <w:spacing w:val="-10"/>
          <w:w w:val="105"/>
        </w:rPr>
        <w:t xml:space="preserve"> </w:t>
      </w:r>
      <w:r>
        <w:rPr>
          <w:w w:val="105"/>
        </w:rPr>
        <w:t>review.</w:t>
      </w:r>
      <w:r>
        <w:rPr>
          <w:spacing w:val="-10"/>
          <w:w w:val="105"/>
        </w:rPr>
        <w:t xml:space="preserve"> </w:t>
      </w:r>
      <w:r>
        <w:rPr>
          <w:rFonts w:ascii="Cambria" w:hAnsi="Cambria"/>
          <w:w w:val="105"/>
        </w:rPr>
        <w:t>doi</w:t>
      </w:r>
      <w:r>
        <w:rPr>
          <w:w w:val="105"/>
        </w:rPr>
        <w:t>:</w:t>
      </w:r>
      <w:r>
        <w:rPr>
          <w:spacing w:val="-10"/>
          <w:w w:val="105"/>
        </w:rPr>
        <w:t xml:space="preserve"> </w:t>
      </w:r>
      <w:hyperlink r:id="rId11">
        <w:r>
          <w:rPr>
            <w:rFonts w:ascii="Cambria" w:hAnsi="Cambria"/>
            <w:color w:val="0000FF"/>
            <w:w w:val="105"/>
          </w:rPr>
          <w:t>#</w:t>
        </w:r>
      </w:hyperlink>
      <w:r>
        <w:rPr>
          <w:w w:val="105"/>
        </w:rPr>
        <w:t>.</w:t>
      </w:r>
    </w:p>
    <w:p>
      <w:pPr>
        <w:pStyle w:val="TextBody"/>
        <w:spacing w:lineRule="auto" w:line="252" w:before="139" w:after="0"/>
        <w:ind w:left="478" w:right="147" w:hanging="339"/>
        <w:jc w:val="both"/>
        <w:rPr/>
      </w:pPr>
      <w:r>
        <w:rPr>
          <w:spacing w:val="-2"/>
          <w:w w:val="105"/>
        </w:rPr>
        <w:t>Kim,</w:t>
      </w:r>
      <w:r>
        <w:rPr>
          <w:spacing w:val="-13"/>
          <w:w w:val="105"/>
        </w:rPr>
        <w:t xml:space="preserve"> </w:t>
      </w:r>
      <w:r>
        <w:rPr>
          <w:spacing w:val="-2"/>
          <w:w w:val="105"/>
        </w:rPr>
        <w:t>Y.,</w:t>
      </w:r>
      <w:r>
        <w:rPr>
          <w:spacing w:val="-12"/>
          <w:w w:val="105"/>
        </w:rPr>
        <w:t xml:space="preserve"> </w:t>
      </w:r>
      <w:r>
        <w:rPr>
          <w:spacing w:val="-2"/>
          <w:w w:val="105"/>
        </w:rPr>
        <w:t>Krause,</w:t>
      </w:r>
      <w:r>
        <w:rPr>
          <w:spacing w:val="-5"/>
          <w:w w:val="105"/>
        </w:rPr>
        <w:t xml:space="preserve"> </w:t>
      </w:r>
      <w:r>
        <w:rPr>
          <w:spacing w:val="-2"/>
          <w:w w:val="105"/>
        </w:rPr>
        <w:t>T.</w:t>
      </w:r>
      <w:r>
        <w:rPr>
          <w:spacing w:val="-13"/>
          <w:w w:val="105"/>
        </w:rPr>
        <w:t xml:space="preserve"> </w:t>
      </w:r>
      <w:r>
        <w:rPr>
          <w:spacing w:val="-2"/>
          <w:w w:val="105"/>
        </w:rPr>
        <w:t>M.,</w:t>
      </w:r>
      <w:r>
        <w:rPr>
          <w:spacing w:val="-5"/>
          <w:w w:val="105"/>
        </w:rPr>
        <w:t xml:space="preserve"> </w:t>
      </w:r>
      <w:r>
        <w:rPr>
          <w:spacing w:val="-2"/>
          <w:w w:val="105"/>
        </w:rPr>
        <w:t>and</w:t>
      </w:r>
      <w:r>
        <w:rPr>
          <w:spacing w:val="-6"/>
          <w:w w:val="105"/>
        </w:rPr>
        <w:t xml:space="preserve"> </w:t>
      </w:r>
      <w:r>
        <w:rPr>
          <w:spacing w:val="-2"/>
          <w:w w:val="105"/>
        </w:rPr>
        <w:t>Lane,</w:t>
      </w:r>
      <w:r>
        <w:rPr>
          <w:spacing w:val="-6"/>
          <w:w w:val="105"/>
        </w:rPr>
        <w:t xml:space="preserve"> </w:t>
      </w:r>
      <w:r>
        <w:rPr>
          <w:spacing w:val="-2"/>
          <w:w w:val="105"/>
        </w:rPr>
        <w:t>S.</w:t>
      </w:r>
      <w:r>
        <w:rPr>
          <w:spacing w:val="-13"/>
          <w:w w:val="105"/>
        </w:rPr>
        <w:t xml:space="preserve"> </w:t>
      </w:r>
      <w:r>
        <w:rPr>
          <w:spacing w:val="-2"/>
          <w:w w:val="105"/>
        </w:rPr>
        <w:t>D.</w:t>
      </w:r>
      <w:r>
        <w:rPr>
          <w:spacing w:val="-5"/>
          <w:w w:val="105"/>
        </w:rPr>
        <w:t xml:space="preserve"> </w:t>
      </w:r>
      <w:r>
        <w:rPr>
          <w:spacing w:val="-2"/>
          <w:w w:val="105"/>
        </w:rPr>
        <w:t>(2023).</w:t>
      </w:r>
      <w:r>
        <w:rPr>
          <w:spacing w:val="-6"/>
          <w:w w:val="105"/>
        </w:rPr>
        <w:t xml:space="preserve"> </w:t>
      </w:r>
      <w:r>
        <w:rPr>
          <w:spacing w:val="-2"/>
          <w:w w:val="105"/>
        </w:rPr>
        <w:t>Trends</w:t>
      </w:r>
      <w:r>
        <w:rPr>
          <w:spacing w:val="-6"/>
          <w:w w:val="105"/>
        </w:rPr>
        <w:t xml:space="preserve"> </w:t>
      </w:r>
      <w:r>
        <w:rPr>
          <w:spacing w:val="-2"/>
          <w:w w:val="105"/>
        </w:rPr>
        <w:t>and</w:t>
      </w:r>
      <w:r>
        <w:rPr>
          <w:spacing w:val="-6"/>
          <w:w w:val="105"/>
        </w:rPr>
        <w:t xml:space="preserve"> </w:t>
      </w:r>
      <w:r>
        <w:rPr>
          <w:spacing w:val="-2"/>
          <w:w w:val="105"/>
        </w:rPr>
        <w:t>seasonality</w:t>
      </w:r>
      <w:r>
        <w:rPr>
          <w:spacing w:val="-6"/>
          <w:w w:val="105"/>
        </w:rPr>
        <w:t xml:space="preserve"> </w:t>
      </w:r>
      <w:r>
        <w:rPr>
          <w:spacing w:val="-2"/>
          <w:w w:val="105"/>
        </w:rPr>
        <w:t>of</w:t>
      </w:r>
      <w:r>
        <w:rPr>
          <w:spacing w:val="-6"/>
          <w:w w:val="105"/>
        </w:rPr>
        <w:t xml:space="preserve"> </w:t>
      </w:r>
      <w:r>
        <w:rPr>
          <w:spacing w:val="-2"/>
          <w:w w:val="105"/>
        </w:rPr>
        <w:t>emergency</w:t>
      </w:r>
      <w:r>
        <w:rPr>
          <w:spacing w:val="-6"/>
          <w:w w:val="105"/>
        </w:rPr>
        <w:t xml:space="preserve"> </w:t>
      </w:r>
      <w:r>
        <w:rPr>
          <w:spacing w:val="-2"/>
          <w:w w:val="105"/>
        </w:rPr>
        <w:t>visits</w:t>
      </w:r>
      <w:r>
        <w:rPr>
          <w:spacing w:val="-6"/>
          <w:w w:val="105"/>
        </w:rPr>
        <w:t xml:space="preserve"> </w:t>
      </w:r>
      <w:r>
        <w:rPr>
          <w:spacing w:val="-2"/>
          <w:w w:val="105"/>
        </w:rPr>
        <w:t>and</w:t>
      </w:r>
      <w:r>
        <w:rPr>
          <w:spacing w:val="-6"/>
          <w:w w:val="105"/>
        </w:rPr>
        <w:t xml:space="preserve"> </w:t>
      </w:r>
      <w:r>
        <w:rPr>
          <w:spacing w:val="-2"/>
          <w:w w:val="105"/>
        </w:rPr>
        <w:t xml:space="preserve">hospitalizations </w:t>
      </w:r>
      <w:r>
        <w:rPr>
          <w:w w:val="105"/>
        </w:rPr>
        <w:t xml:space="preserve">for suicidality among children and adolescents in the US from 2016 to 2021. </w:t>
      </w:r>
      <w:r>
        <w:rPr>
          <w:rFonts w:ascii="Georgia" w:hAnsi="Georgia"/>
          <w:i/>
          <w:w w:val="105"/>
        </w:rPr>
        <w:t xml:space="preserve">JAMA Network Open </w:t>
      </w:r>
      <w:r>
        <w:rPr>
          <w:w w:val="105"/>
        </w:rPr>
        <w:t xml:space="preserve">6, e2324183. </w:t>
      </w:r>
      <w:r>
        <w:rPr>
          <w:rFonts w:ascii="Cambria" w:hAnsi="Cambria"/>
          <w:w w:val="105"/>
        </w:rPr>
        <w:t>doi</w:t>
      </w:r>
      <w:r>
        <w:rPr>
          <w:w w:val="105"/>
        </w:rPr>
        <w:t xml:space="preserve">: </w:t>
      </w:r>
      <w:r>
        <w:rPr>
          <w:rFonts w:ascii="Cambria" w:hAnsi="Cambria"/>
          <w:color w:val="0000FF"/>
          <w:w w:val="105"/>
        </w:rPr>
        <w:t>doi:10.1001/jamanetworkopen.2023.24183</w:t>
      </w:r>
      <w:r>
        <w:rPr>
          <w:w w:val="105"/>
        </w:rPr>
        <w:t>.</w:t>
      </w:r>
    </w:p>
    <w:p>
      <w:pPr>
        <w:pStyle w:val="TextBody"/>
        <w:spacing w:before="138" w:after="0"/>
        <w:ind w:left="140" w:right="0" w:hanging="0"/>
        <w:jc w:val="both"/>
        <w:rPr/>
      </w:pPr>
      <w:r>
        <w:rPr>
          <w:w w:val="110"/>
        </w:rPr>
        <w:t>Wardle,</w:t>
      </w:r>
      <w:r>
        <w:rPr>
          <w:spacing w:val="-14"/>
          <w:w w:val="110"/>
        </w:rPr>
        <w:t xml:space="preserve"> </w:t>
      </w:r>
      <w:r>
        <w:rPr>
          <w:w w:val="110"/>
        </w:rPr>
        <w:t>M.</w:t>
      </w:r>
      <w:r>
        <w:rPr>
          <w:spacing w:val="-24"/>
          <w:w w:val="110"/>
        </w:rPr>
        <w:t xml:space="preserve"> </w:t>
      </w:r>
      <w:r>
        <w:rPr>
          <w:w w:val="110"/>
        </w:rPr>
        <w:t>C.,</w:t>
      </w:r>
      <w:r>
        <w:rPr>
          <w:spacing w:val="-13"/>
          <w:w w:val="110"/>
        </w:rPr>
        <w:t xml:space="preserve"> </w:t>
      </w:r>
      <w:r>
        <w:rPr>
          <w:w w:val="110"/>
        </w:rPr>
        <w:t>Hoots,</w:t>
      </w:r>
      <w:r>
        <w:rPr>
          <w:spacing w:val="-5"/>
          <w:w w:val="110"/>
        </w:rPr>
        <w:t xml:space="preserve"> </w:t>
      </w:r>
      <w:r>
        <w:rPr>
          <w:w w:val="110"/>
        </w:rPr>
        <w:t>J.</w:t>
      </w:r>
      <w:r>
        <w:rPr>
          <w:spacing w:val="-25"/>
          <w:w w:val="110"/>
        </w:rPr>
        <w:t xml:space="preserve"> </w:t>
      </w:r>
      <w:r>
        <w:rPr>
          <w:w w:val="110"/>
        </w:rPr>
        <w:t>K.,</w:t>
      </w:r>
      <w:r>
        <w:rPr>
          <w:spacing w:val="-4"/>
          <w:w w:val="110"/>
        </w:rPr>
        <w:t xml:space="preserve"> </w:t>
      </w:r>
      <w:r>
        <w:rPr>
          <w:w w:val="110"/>
        </w:rPr>
        <w:t>Miloslavich,</w:t>
      </w:r>
      <w:r>
        <w:rPr>
          <w:spacing w:val="-5"/>
          <w:w w:val="110"/>
        </w:rPr>
        <w:t xml:space="preserve"> </w:t>
      </w:r>
      <w:r>
        <w:rPr>
          <w:w w:val="110"/>
        </w:rPr>
        <w:t>K.,</w:t>
      </w:r>
      <w:r>
        <w:rPr>
          <w:spacing w:val="-5"/>
          <w:w w:val="110"/>
        </w:rPr>
        <w:t xml:space="preserve"> </w:t>
      </w:r>
      <w:r>
        <w:rPr>
          <w:w w:val="110"/>
        </w:rPr>
        <w:t>Nunez,</w:t>
      </w:r>
      <w:r>
        <w:rPr>
          <w:spacing w:val="-5"/>
          <w:w w:val="110"/>
        </w:rPr>
        <w:t xml:space="preserve"> </w:t>
      </w:r>
      <w:r>
        <w:rPr>
          <w:w w:val="110"/>
        </w:rPr>
        <w:t>C.,</w:t>
      </w:r>
      <w:r>
        <w:rPr>
          <w:spacing w:val="-4"/>
          <w:w w:val="110"/>
        </w:rPr>
        <w:t xml:space="preserve"> </w:t>
      </w:r>
      <w:r>
        <w:rPr>
          <w:w w:val="110"/>
        </w:rPr>
        <w:t>De</w:t>
      </w:r>
      <w:r>
        <w:rPr>
          <w:spacing w:val="-5"/>
          <w:w w:val="110"/>
        </w:rPr>
        <w:t xml:space="preserve"> </w:t>
      </w:r>
      <w:r>
        <w:rPr>
          <w:w w:val="110"/>
        </w:rPr>
        <w:t>Dios,</w:t>
      </w:r>
      <w:r>
        <w:rPr>
          <w:spacing w:val="-5"/>
          <w:w w:val="110"/>
        </w:rPr>
        <w:t xml:space="preserve"> </w:t>
      </w:r>
      <w:r>
        <w:rPr>
          <w:w w:val="110"/>
        </w:rPr>
        <w:t>C.,</w:t>
      </w:r>
      <w:r>
        <w:rPr>
          <w:spacing w:val="-4"/>
          <w:w w:val="110"/>
        </w:rPr>
        <w:t xml:space="preserve"> </w:t>
      </w:r>
      <w:r>
        <w:rPr>
          <w:w w:val="110"/>
        </w:rPr>
        <w:t>Holden,</w:t>
      </w:r>
      <w:r>
        <w:rPr>
          <w:spacing w:val="-5"/>
          <w:w w:val="110"/>
        </w:rPr>
        <w:t xml:space="preserve"> </w:t>
      </w:r>
      <w:r>
        <w:rPr>
          <w:w w:val="110"/>
        </w:rPr>
        <w:t>C.,</w:t>
      </w:r>
      <w:r>
        <w:rPr>
          <w:spacing w:val="-5"/>
          <w:w w:val="110"/>
        </w:rPr>
        <w:t xml:space="preserve"> </w:t>
      </w:r>
      <w:r>
        <w:rPr>
          <w:w w:val="110"/>
        </w:rPr>
        <w:t>Ahluwahlia,</w:t>
      </w:r>
      <w:r>
        <w:rPr>
          <w:spacing w:val="-5"/>
          <w:w w:val="110"/>
        </w:rPr>
        <w:t xml:space="preserve"> </w:t>
      </w:r>
      <w:r>
        <w:rPr>
          <w:w w:val="110"/>
        </w:rPr>
        <w:t>A.,</w:t>
      </w:r>
      <w:r>
        <w:rPr>
          <w:spacing w:val="-4"/>
          <w:w w:val="110"/>
        </w:rPr>
        <w:t xml:space="preserve"> </w:t>
      </w:r>
      <w:r>
        <w:rPr>
          <w:spacing w:val="-2"/>
          <w:w w:val="110"/>
        </w:rPr>
        <w:t>Green,</w:t>
      </w:r>
    </w:p>
    <w:p>
      <w:pPr>
        <w:pStyle w:val="TextBody"/>
        <w:spacing w:lineRule="auto" w:line="252" w:before="18" w:after="0"/>
        <w:ind w:left="478" w:right="177" w:hanging="0"/>
        <w:jc w:val="both"/>
        <w:rPr/>
      </w:pPr>
      <w:r>
        <w:rPr>
          <w:w w:val="105"/>
        </w:rPr>
        <w:t>C.</w:t>
      </w:r>
      <w:r>
        <w:rPr>
          <w:spacing w:val="-15"/>
          <w:w w:val="105"/>
        </w:rPr>
        <w:t xml:space="preserve"> </w:t>
      </w:r>
      <w:r>
        <w:rPr>
          <w:w w:val="105"/>
        </w:rPr>
        <w:t>E., Lane, S.</w:t>
      </w:r>
      <w:r>
        <w:rPr>
          <w:spacing w:val="-15"/>
          <w:w w:val="105"/>
        </w:rPr>
        <w:t xml:space="preserve"> </w:t>
      </w:r>
      <w:r>
        <w:rPr>
          <w:w w:val="105"/>
        </w:rPr>
        <w:t>D., and Schmitz, J.</w:t>
      </w:r>
      <w:r>
        <w:rPr>
          <w:spacing w:val="-15"/>
          <w:w w:val="105"/>
        </w:rPr>
        <w:t xml:space="preserve"> </w:t>
      </w:r>
      <w:r>
        <w:rPr>
          <w:w w:val="105"/>
        </w:rPr>
        <w:t>M. (2023a). Deficits in consummatory reward relate to severity of cocaine</w:t>
      </w:r>
      <w:r>
        <w:rPr>
          <w:spacing w:val="-6"/>
          <w:w w:val="105"/>
        </w:rPr>
        <w:t xml:space="preserve"> </w:t>
      </w:r>
      <w:r>
        <w:rPr>
          <w:w w:val="105"/>
        </w:rPr>
        <w:t>use.</w:t>
      </w:r>
      <w:r>
        <w:rPr>
          <w:spacing w:val="-6"/>
          <w:w w:val="105"/>
        </w:rPr>
        <w:t xml:space="preserve"> </w:t>
      </w:r>
      <w:r>
        <w:rPr>
          <w:rFonts w:ascii="Georgia" w:hAnsi="Georgia"/>
          <w:i/>
          <w:w w:val="105"/>
        </w:rPr>
        <w:t>Drug and Alcohol Dependence</w:t>
      </w:r>
      <w:r>
        <w:rPr>
          <w:rFonts w:ascii="Georgia" w:hAnsi="Georgia"/>
          <w:i/>
          <w:spacing w:val="8"/>
          <w:w w:val="105"/>
        </w:rPr>
        <w:t xml:space="preserve"> </w:t>
      </w:r>
      <w:r>
        <w:rPr>
          <w:w w:val="105"/>
        </w:rPr>
        <w:t>249,</w:t>
      </w:r>
      <w:r>
        <w:rPr>
          <w:spacing w:val="-6"/>
          <w:w w:val="105"/>
        </w:rPr>
        <w:t xml:space="preserve"> </w:t>
      </w:r>
      <w:r>
        <w:rPr>
          <w:w w:val="105"/>
        </w:rPr>
        <w:t>109950.</w:t>
      </w:r>
      <w:r>
        <w:rPr>
          <w:spacing w:val="-6"/>
          <w:w w:val="105"/>
        </w:rPr>
        <w:t xml:space="preserve"> </w:t>
      </w:r>
      <w:r>
        <w:rPr>
          <w:rFonts w:ascii="Cambria" w:hAnsi="Cambria"/>
          <w:w w:val="105"/>
        </w:rPr>
        <w:t>doi</w:t>
      </w:r>
      <w:r>
        <w:rPr>
          <w:w w:val="105"/>
        </w:rPr>
        <w:t>:</w:t>
      </w:r>
      <w:r>
        <w:rPr>
          <w:spacing w:val="-6"/>
          <w:w w:val="105"/>
        </w:rPr>
        <w:t xml:space="preserve"> </w:t>
      </w:r>
      <w:hyperlink r:id="rId12">
        <w:r>
          <w:rPr>
            <w:rFonts w:ascii="Cambria" w:hAnsi="Cambria"/>
            <w:color w:val="0000FF"/>
            <w:w w:val="105"/>
          </w:rPr>
          <w:t>0.1016/j.drugalcdep.2023.109950</w:t>
        </w:r>
      </w:hyperlink>
      <w:r>
        <w:rPr>
          <w:w w:val="105"/>
        </w:rPr>
        <w:t>.</w:t>
      </w:r>
    </w:p>
    <w:p>
      <w:pPr>
        <w:pStyle w:val="TextBody"/>
        <w:spacing w:before="136" w:after="0"/>
        <w:ind w:left="0" w:right="145" w:hanging="0"/>
        <w:jc w:val="right"/>
        <w:rPr/>
      </w:pPr>
      <w:r>
        <w:rPr>
          <w:w w:val="105"/>
        </w:rPr>
        <w:t>Wardle,</w:t>
      </w:r>
      <w:r>
        <w:rPr>
          <w:spacing w:val="14"/>
          <w:w w:val="105"/>
        </w:rPr>
        <w:t xml:space="preserve"> </w:t>
      </w:r>
      <w:r>
        <w:rPr>
          <w:w w:val="105"/>
        </w:rPr>
        <w:t>M.</w:t>
      </w:r>
      <w:r>
        <w:rPr>
          <w:spacing w:val="-22"/>
          <w:w w:val="105"/>
        </w:rPr>
        <w:t xml:space="preserve"> </w:t>
      </w:r>
      <w:r>
        <w:rPr>
          <w:w w:val="105"/>
        </w:rPr>
        <w:t>C.,</w:t>
      </w:r>
      <w:r>
        <w:rPr>
          <w:spacing w:val="14"/>
          <w:w w:val="105"/>
        </w:rPr>
        <w:t xml:space="preserve"> </w:t>
      </w:r>
      <w:r>
        <w:rPr>
          <w:w w:val="105"/>
        </w:rPr>
        <w:t>Hoots,</w:t>
      </w:r>
      <w:r>
        <w:rPr>
          <w:spacing w:val="14"/>
          <w:w w:val="105"/>
        </w:rPr>
        <w:t xml:space="preserve"> </w:t>
      </w:r>
      <w:r>
        <w:rPr>
          <w:w w:val="105"/>
        </w:rPr>
        <w:t>J.,</w:t>
      </w:r>
      <w:r>
        <w:rPr>
          <w:spacing w:val="15"/>
          <w:w w:val="105"/>
        </w:rPr>
        <w:t xml:space="preserve"> </w:t>
      </w:r>
      <w:r>
        <w:rPr>
          <w:w w:val="105"/>
        </w:rPr>
        <w:t>Miloslavich,</w:t>
      </w:r>
      <w:r>
        <w:rPr>
          <w:spacing w:val="14"/>
          <w:w w:val="105"/>
        </w:rPr>
        <w:t xml:space="preserve"> </w:t>
      </w:r>
      <w:r>
        <w:rPr>
          <w:w w:val="105"/>
        </w:rPr>
        <w:t>K.,</w:t>
      </w:r>
      <w:r>
        <w:rPr>
          <w:spacing w:val="14"/>
          <w:w w:val="105"/>
        </w:rPr>
        <w:t xml:space="preserve"> </w:t>
      </w:r>
      <w:r>
        <w:rPr>
          <w:w w:val="105"/>
        </w:rPr>
        <w:t>Nunez,</w:t>
      </w:r>
      <w:r>
        <w:rPr>
          <w:spacing w:val="14"/>
          <w:w w:val="105"/>
        </w:rPr>
        <w:t xml:space="preserve"> </w:t>
      </w:r>
      <w:r>
        <w:rPr>
          <w:w w:val="105"/>
        </w:rPr>
        <w:t>C.,</w:t>
      </w:r>
      <w:r>
        <w:rPr>
          <w:spacing w:val="14"/>
          <w:w w:val="105"/>
        </w:rPr>
        <w:t xml:space="preserve"> </w:t>
      </w:r>
      <w:r>
        <w:rPr>
          <w:w w:val="105"/>
        </w:rPr>
        <w:t>Holden,</w:t>
      </w:r>
      <w:r>
        <w:rPr>
          <w:spacing w:val="15"/>
          <w:w w:val="105"/>
        </w:rPr>
        <w:t xml:space="preserve"> </w:t>
      </w:r>
      <w:r>
        <w:rPr>
          <w:w w:val="105"/>
        </w:rPr>
        <w:t>C.,</w:t>
      </w:r>
      <w:r>
        <w:rPr>
          <w:spacing w:val="14"/>
          <w:w w:val="105"/>
        </w:rPr>
        <w:t xml:space="preserve"> </w:t>
      </w:r>
      <w:r>
        <w:rPr>
          <w:w w:val="105"/>
        </w:rPr>
        <w:t>Ahluwalia,</w:t>
      </w:r>
      <w:r>
        <w:rPr>
          <w:spacing w:val="14"/>
          <w:w w:val="105"/>
        </w:rPr>
        <w:t xml:space="preserve"> </w:t>
      </w:r>
      <w:r>
        <w:rPr>
          <w:w w:val="105"/>
        </w:rPr>
        <w:t>A.,</w:t>
      </w:r>
      <w:r>
        <w:rPr>
          <w:spacing w:val="14"/>
          <w:w w:val="105"/>
        </w:rPr>
        <w:t xml:space="preserve"> </w:t>
      </w:r>
      <w:r>
        <w:rPr>
          <w:w w:val="105"/>
        </w:rPr>
        <w:t>Lane,</w:t>
      </w:r>
      <w:r>
        <w:rPr>
          <w:spacing w:val="15"/>
          <w:w w:val="105"/>
        </w:rPr>
        <w:t xml:space="preserve"> </w:t>
      </w:r>
      <w:r>
        <w:rPr>
          <w:w w:val="105"/>
        </w:rPr>
        <w:t>S.</w:t>
      </w:r>
      <w:r>
        <w:rPr>
          <w:spacing w:val="-22"/>
          <w:w w:val="105"/>
        </w:rPr>
        <w:t xml:space="preserve"> </w:t>
      </w:r>
      <w:r>
        <w:rPr>
          <w:w w:val="105"/>
        </w:rPr>
        <w:t>D.,</w:t>
      </w:r>
      <w:r>
        <w:rPr>
          <w:spacing w:val="14"/>
          <w:w w:val="105"/>
        </w:rPr>
        <w:t xml:space="preserve"> </w:t>
      </w:r>
      <w:r>
        <w:rPr>
          <w:w w:val="105"/>
        </w:rPr>
        <w:t>and</w:t>
      </w:r>
      <w:r>
        <w:rPr>
          <w:spacing w:val="14"/>
          <w:w w:val="105"/>
        </w:rPr>
        <w:t xml:space="preserve"> </w:t>
      </w:r>
      <w:r>
        <w:rPr>
          <w:spacing w:val="-2"/>
          <w:w w:val="105"/>
        </w:rPr>
        <w:t>Schmitz,</w:t>
      </w:r>
    </w:p>
    <w:p>
      <w:pPr>
        <w:pStyle w:val="Normal"/>
        <w:spacing w:before="18" w:after="0"/>
        <w:ind w:left="0" w:right="135" w:hanging="0"/>
        <w:jc w:val="right"/>
        <w:rPr>
          <w:sz w:val="22"/>
        </w:rPr>
      </w:pPr>
      <w:r>
        <w:rPr>
          <w:sz w:val="22"/>
        </w:rPr>
        <w:t>J.</w:t>
      </w:r>
      <w:r>
        <w:rPr>
          <w:spacing w:val="-19"/>
          <w:sz w:val="22"/>
        </w:rPr>
        <w:t xml:space="preserve"> </w:t>
      </w:r>
      <w:r>
        <w:rPr>
          <w:sz w:val="22"/>
        </w:rPr>
        <w:t>M.</w:t>
      </w:r>
      <w:r>
        <w:rPr>
          <w:spacing w:val="7"/>
          <w:sz w:val="22"/>
        </w:rPr>
        <w:t xml:space="preserve"> </w:t>
      </w:r>
      <w:r>
        <w:rPr>
          <w:sz w:val="22"/>
        </w:rPr>
        <w:t>(2023b).</w:t>
      </w:r>
      <w:r>
        <w:rPr>
          <w:spacing w:val="10"/>
          <w:sz w:val="22"/>
        </w:rPr>
        <w:t xml:space="preserve"> </w:t>
      </w:r>
      <w:r>
        <w:rPr>
          <w:sz w:val="22"/>
        </w:rPr>
        <w:t>Domains</w:t>
      </w:r>
      <w:r>
        <w:rPr>
          <w:spacing w:val="10"/>
          <w:sz w:val="22"/>
        </w:rPr>
        <w:t xml:space="preserve"> </w:t>
      </w:r>
      <w:r>
        <w:rPr>
          <w:sz w:val="22"/>
        </w:rPr>
        <w:t>of</w:t>
      </w:r>
      <w:r>
        <w:rPr>
          <w:spacing w:val="11"/>
          <w:sz w:val="22"/>
        </w:rPr>
        <w:t xml:space="preserve"> </w:t>
      </w:r>
      <w:r>
        <w:rPr>
          <w:sz w:val="22"/>
        </w:rPr>
        <w:t>reward</w:t>
      </w:r>
      <w:r>
        <w:rPr>
          <w:spacing w:val="10"/>
          <w:sz w:val="22"/>
        </w:rPr>
        <w:t xml:space="preserve"> </w:t>
      </w:r>
      <w:r>
        <w:rPr>
          <w:sz w:val="22"/>
        </w:rPr>
        <w:t>functioning</w:t>
      </w:r>
      <w:r>
        <w:rPr>
          <w:spacing w:val="10"/>
          <w:sz w:val="22"/>
        </w:rPr>
        <w:t xml:space="preserve"> </w:t>
      </w:r>
      <w:r>
        <w:rPr>
          <w:sz w:val="22"/>
        </w:rPr>
        <w:t>in</w:t>
      </w:r>
      <w:r>
        <w:rPr>
          <w:spacing w:val="11"/>
          <w:sz w:val="22"/>
        </w:rPr>
        <w:t xml:space="preserve"> </w:t>
      </w:r>
      <w:r>
        <w:rPr>
          <w:sz w:val="22"/>
        </w:rPr>
        <w:t>cocaine</w:t>
      </w:r>
      <w:r>
        <w:rPr>
          <w:spacing w:val="10"/>
          <w:sz w:val="22"/>
        </w:rPr>
        <w:t xml:space="preserve"> </w:t>
      </w:r>
      <w:r>
        <w:rPr>
          <w:sz w:val="22"/>
        </w:rPr>
        <w:t>use</w:t>
      </w:r>
      <w:r>
        <w:rPr>
          <w:spacing w:val="10"/>
          <w:sz w:val="22"/>
        </w:rPr>
        <w:t xml:space="preserve"> </w:t>
      </w:r>
      <w:r>
        <w:rPr>
          <w:sz w:val="22"/>
        </w:rPr>
        <w:t>disorder.</w:t>
      </w:r>
      <w:r>
        <w:rPr>
          <w:spacing w:val="10"/>
          <w:sz w:val="22"/>
        </w:rPr>
        <w:t xml:space="preserve"> </w:t>
      </w:r>
      <w:r>
        <w:rPr>
          <w:rFonts w:ascii="Georgia" w:hAnsi="Georgia"/>
          <w:i/>
          <w:sz w:val="22"/>
        </w:rPr>
        <w:t>Biological</w:t>
      </w:r>
      <w:r>
        <w:rPr>
          <w:rFonts w:ascii="Georgia" w:hAnsi="Georgia"/>
          <w:i/>
          <w:spacing w:val="17"/>
          <w:sz w:val="22"/>
        </w:rPr>
        <w:t xml:space="preserve"> </w:t>
      </w:r>
      <w:r>
        <w:rPr>
          <w:rFonts w:ascii="Georgia" w:hAnsi="Georgia"/>
          <w:i/>
          <w:sz w:val="22"/>
        </w:rPr>
        <w:t>Psychiatry</w:t>
      </w:r>
      <w:r>
        <w:rPr>
          <w:rFonts w:ascii="Georgia" w:hAnsi="Georgia"/>
          <w:i/>
          <w:spacing w:val="30"/>
          <w:sz w:val="22"/>
        </w:rPr>
        <w:t xml:space="preserve"> </w:t>
      </w:r>
      <w:r>
        <w:rPr>
          <w:sz w:val="22"/>
        </w:rPr>
        <w:t>93,</w:t>
      </w:r>
      <w:r>
        <w:rPr>
          <w:spacing w:val="11"/>
          <w:sz w:val="22"/>
        </w:rPr>
        <w:t xml:space="preserve"> </w:t>
      </w:r>
      <w:r>
        <w:rPr>
          <w:spacing w:val="-2"/>
          <w:sz w:val="22"/>
        </w:rPr>
        <w:t>S44–S45.</w:t>
      </w:r>
    </w:p>
    <w:p>
      <w:pPr>
        <w:pStyle w:val="TextBody"/>
        <w:spacing w:before="14" w:after="0"/>
        <w:ind w:left="478" w:right="0" w:hanging="0"/>
        <w:rPr/>
      </w:pPr>
      <w:r>
        <w:rPr>
          <w:rFonts w:ascii="Cambria" w:hAnsi="Cambria"/>
          <w:w w:val="110"/>
        </w:rPr>
        <w:t>doi</w:t>
      </w:r>
      <w:r>
        <w:rPr>
          <w:w w:val="110"/>
        </w:rPr>
        <w:t>:</w:t>
      </w:r>
      <w:r>
        <w:rPr>
          <w:spacing w:val="13"/>
          <w:w w:val="110"/>
        </w:rPr>
        <w:t xml:space="preserve"> </w:t>
      </w:r>
      <w:r>
        <w:rPr>
          <w:rFonts w:ascii="Cambria" w:hAnsi="Cambria"/>
          <w:color w:val="0000FF"/>
          <w:spacing w:val="-2"/>
          <w:w w:val="110"/>
        </w:rPr>
        <w:t>https://doi.org/10.1016/j.biopsych.2023.02.125</w:t>
      </w:r>
      <w:r>
        <w:rPr>
          <w:spacing w:val="-2"/>
          <w:w w:val="110"/>
        </w:rPr>
        <w:t>.</w:t>
      </w:r>
    </w:p>
    <w:p>
      <w:pPr>
        <w:pStyle w:val="TextBody"/>
        <w:spacing w:lineRule="auto" w:line="254" w:before="152" w:after="0"/>
        <w:ind w:left="478" w:right="145" w:hanging="339"/>
        <w:jc w:val="both"/>
        <w:rPr/>
      </w:pPr>
      <w:r>
        <w:rPr/>
        <w:t>Yammine,</w:t>
      </w:r>
      <w:r>
        <w:rPr>
          <w:spacing w:val="29"/>
        </w:rPr>
        <w:t xml:space="preserve"> </w:t>
      </w:r>
      <w:r>
        <w:rPr/>
        <w:t>L.,</w:t>
      </w:r>
      <w:r>
        <w:rPr>
          <w:spacing w:val="29"/>
        </w:rPr>
        <w:t xml:space="preserve"> </w:t>
      </w:r>
      <w:r>
        <w:rPr/>
        <w:t>Verrico,</w:t>
      </w:r>
      <w:r>
        <w:rPr>
          <w:spacing w:val="29"/>
        </w:rPr>
        <w:t xml:space="preserve"> </w:t>
      </w:r>
      <w:r>
        <w:rPr/>
        <w:t>C.</w:t>
      </w:r>
      <w:r>
        <w:rPr>
          <w:spacing w:val="-12"/>
        </w:rPr>
        <w:t xml:space="preserve"> </w:t>
      </w:r>
      <w:r>
        <w:rPr/>
        <w:t>D.,</w:t>
      </w:r>
      <w:r>
        <w:rPr>
          <w:spacing w:val="29"/>
        </w:rPr>
        <w:t xml:space="preserve"> </w:t>
      </w:r>
      <w:r>
        <w:rPr/>
        <w:t>Versace,</w:t>
      </w:r>
      <w:r>
        <w:rPr>
          <w:spacing w:val="29"/>
        </w:rPr>
        <w:t xml:space="preserve"> </w:t>
      </w:r>
      <w:r>
        <w:rPr/>
        <w:t>F.,</w:t>
      </w:r>
      <w:r>
        <w:rPr>
          <w:spacing w:val="29"/>
        </w:rPr>
        <w:t xml:space="preserve"> </w:t>
      </w:r>
      <w:r>
        <w:rPr/>
        <w:t>Webber,</w:t>
      </w:r>
      <w:r>
        <w:rPr>
          <w:spacing w:val="29"/>
        </w:rPr>
        <w:t xml:space="preserve"> </w:t>
      </w:r>
      <w:r>
        <w:rPr/>
        <w:t>H.</w:t>
      </w:r>
      <w:r>
        <w:rPr>
          <w:spacing w:val="-12"/>
        </w:rPr>
        <w:t xml:space="preserve"> </w:t>
      </w:r>
      <w:r>
        <w:rPr/>
        <w:t>E.,</w:t>
      </w:r>
      <w:r>
        <w:rPr>
          <w:spacing w:val="29"/>
        </w:rPr>
        <w:t xml:space="preserve"> </w:t>
      </w:r>
      <w:r>
        <w:rPr/>
        <w:t>Suchting,</w:t>
      </w:r>
      <w:r>
        <w:rPr>
          <w:spacing w:val="29"/>
        </w:rPr>
        <w:t xml:space="preserve"> </w:t>
      </w:r>
      <w:r>
        <w:rPr/>
        <w:t>R.,</w:t>
      </w:r>
      <w:r>
        <w:rPr>
          <w:spacing w:val="29"/>
        </w:rPr>
        <w:t xml:space="preserve"> </w:t>
      </w:r>
      <w:r>
        <w:rPr/>
        <w:t>Weaver,</w:t>
      </w:r>
      <w:r>
        <w:rPr>
          <w:spacing w:val="29"/>
        </w:rPr>
        <w:t xml:space="preserve"> </w:t>
      </w:r>
      <w:r>
        <w:rPr/>
        <w:t>M.</w:t>
      </w:r>
      <w:r>
        <w:rPr>
          <w:spacing w:val="-12"/>
        </w:rPr>
        <w:t xml:space="preserve"> </w:t>
      </w:r>
      <w:r>
        <w:rPr/>
        <w:t>F.,</w:t>
      </w:r>
      <w:r>
        <w:rPr>
          <w:spacing w:val="29"/>
        </w:rPr>
        <w:t xml:space="preserve"> </w:t>
      </w:r>
      <w:r>
        <w:rPr/>
        <w:t>Kosten,</w:t>
      </w:r>
      <w:r>
        <w:rPr>
          <w:spacing w:val="29"/>
        </w:rPr>
        <w:t xml:space="preserve"> </w:t>
      </w:r>
      <w:r>
        <w:rPr/>
        <w:t>T.</w:t>
      </w:r>
      <w:r>
        <w:rPr>
          <w:spacing w:val="-12"/>
        </w:rPr>
        <w:t xml:space="preserve"> </w:t>
      </w:r>
      <w:r>
        <w:rPr/>
        <w:t>R.,</w:t>
      </w:r>
      <w:r>
        <w:rPr>
          <w:spacing w:val="29"/>
        </w:rPr>
        <w:t xml:space="preserve"> </w:t>
      </w:r>
      <w:r>
        <w:rPr/>
        <w:t>Alibhai, H.,</w:t>
      </w:r>
      <w:r>
        <w:rPr>
          <w:spacing w:val="40"/>
        </w:rPr>
        <w:t xml:space="preserve"> </w:t>
      </w:r>
      <w:r>
        <w:rPr/>
        <w:t>Cinciripini,</w:t>
      </w:r>
      <w:r>
        <w:rPr>
          <w:spacing w:val="40"/>
        </w:rPr>
        <w:t xml:space="preserve"> </w:t>
      </w:r>
      <w:r>
        <w:rPr/>
        <w:t>P.</w:t>
      </w:r>
      <w:r>
        <w:rPr>
          <w:spacing w:val="-6"/>
        </w:rPr>
        <w:t xml:space="preserve"> </w:t>
      </w:r>
      <w:r>
        <w:rPr/>
        <w:t>M.,</w:t>
      </w:r>
      <w:r>
        <w:rPr>
          <w:spacing w:val="40"/>
        </w:rPr>
        <w:t xml:space="preserve"> </w:t>
      </w:r>
      <w:r>
        <w:rPr/>
        <w:t>Lane,</w:t>
      </w:r>
      <w:r>
        <w:rPr>
          <w:spacing w:val="40"/>
        </w:rPr>
        <w:t xml:space="preserve"> </w:t>
      </w:r>
      <w:r>
        <w:rPr/>
        <w:t>S.</w:t>
      </w:r>
      <w:r>
        <w:rPr>
          <w:spacing w:val="-6"/>
        </w:rPr>
        <w:t xml:space="preserve"> </w:t>
      </w:r>
      <w:r>
        <w:rPr/>
        <w:t>D.,</w:t>
      </w:r>
      <w:r>
        <w:rPr>
          <w:spacing w:val="40"/>
        </w:rPr>
        <w:t xml:space="preserve"> </w:t>
      </w:r>
      <w:r>
        <w:rPr/>
        <w:t>and</w:t>
      </w:r>
      <w:r>
        <w:rPr>
          <w:spacing w:val="40"/>
        </w:rPr>
        <w:t xml:space="preserve"> </w:t>
      </w:r>
      <w:r>
        <w:rPr/>
        <w:t>Schmitz,</w:t>
      </w:r>
      <w:r>
        <w:rPr>
          <w:spacing w:val="40"/>
        </w:rPr>
        <w:t xml:space="preserve"> </w:t>
      </w:r>
      <w:r>
        <w:rPr/>
        <w:t>J.</w:t>
      </w:r>
      <w:r>
        <w:rPr>
          <w:spacing w:val="-6"/>
        </w:rPr>
        <w:t xml:space="preserve"> </w:t>
      </w:r>
      <w:r>
        <w:rPr/>
        <w:t>M.</w:t>
      </w:r>
      <w:r>
        <w:rPr>
          <w:spacing w:val="40"/>
        </w:rPr>
        <w:t xml:space="preserve"> </w:t>
      </w:r>
      <w:r>
        <w:rPr/>
        <w:t>(2023).</w:t>
      </w:r>
      <w:r>
        <w:rPr>
          <w:spacing w:val="40"/>
        </w:rPr>
        <w:t xml:space="preserve"> </w:t>
      </w:r>
      <w:r>
        <w:rPr/>
        <w:t>Exenatide</w:t>
      </w:r>
      <w:r>
        <w:rPr>
          <w:spacing w:val="40"/>
        </w:rPr>
        <w:t xml:space="preserve"> </w:t>
      </w:r>
      <w:r>
        <w:rPr/>
        <w:t>as</w:t>
      </w:r>
      <w:r>
        <w:rPr>
          <w:spacing w:val="40"/>
        </w:rPr>
        <w:t xml:space="preserve"> </w:t>
      </w:r>
      <w:r>
        <w:rPr/>
        <w:t>an</w:t>
      </w:r>
      <w:r>
        <w:rPr>
          <w:spacing w:val="40"/>
        </w:rPr>
        <w:t xml:space="preserve"> </w:t>
      </w:r>
      <w:r>
        <w:rPr/>
        <w:t>adjunct</w:t>
      </w:r>
      <w:r>
        <w:rPr>
          <w:spacing w:val="40"/>
        </w:rPr>
        <w:t xml:space="preserve"> </w:t>
      </w:r>
      <w:r>
        <w:rPr/>
        <w:t>to</w:t>
      </w:r>
      <w:r>
        <w:rPr>
          <w:spacing w:val="40"/>
        </w:rPr>
        <w:t xml:space="preserve"> </w:t>
      </w:r>
      <w:r>
        <w:rPr/>
        <w:t>nicotine</w:t>
      </w:r>
      <w:r>
        <w:rPr>
          <w:spacing w:val="40"/>
        </w:rPr>
        <w:t xml:space="preserve"> </w:t>
      </w:r>
      <w:r>
        <w:rPr/>
        <w:t>patch for</w:t>
      </w:r>
      <w:r>
        <w:rPr>
          <w:spacing w:val="40"/>
        </w:rPr>
        <w:t xml:space="preserve"> </w:t>
      </w:r>
      <w:r>
        <w:rPr/>
        <w:t>smoking</w:t>
      </w:r>
      <w:r>
        <w:rPr>
          <w:spacing w:val="40"/>
        </w:rPr>
        <w:t xml:space="preserve"> </w:t>
      </w:r>
      <w:r>
        <w:rPr/>
        <w:t>cessation</w:t>
      </w:r>
      <w:r>
        <w:rPr>
          <w:spacing w:val="40"/>
        </w:rPr>
        <w:t xml:space="preserve"> </w:t>
      </w:r>
      <w:r>
        <w:rPr/>
        <w:t>and</w:t>
      </w:r>
      <w:r>
        <w:rPr>
          <w:spacing w:val="40"/>
        </w:rPr>
        <w:t xml:space="preserve"> </w:t>
      </w:r>
      <w:r>
        <w:rPr/>
        <w:t>prevention</w:t>
      </w:r>
      <w:r>
        <w:rPr>
          <w:spacing w:val="40"/>
        </w:rPr>
        <w:t xml:space="preserve"> </w:t>
      </w:r>
      <w:r>
        <w:rPr/>
        <w:t>of</w:t>
      </w:r>
      <w:r>
        <w:rPr>
          <w:spacing w:val="40"/>
        </w:rPr>
        <w:t xml:space="preserve"> </w:t>
      </w:r>
      <w:r>
        <w:rPr/>
        <w:t>post-cessation</w:t>
      </w:r>
      <w:r>
        <w:rPr>
          <w:spacing w:val="40"/>
        </w:rPr>
        <w:t xml:space="preserve"> </w:t>
      </w:r>
      <w:r>
        <w:rPr/>
        <w:t>weight</w:t>
      </w:r>
      <w:r>
        <w:rPr>
          <w:spacing w:val="40"/>
        </w:rPr>
        <w:t xml:space="preserve"> </w:t>
      </w:r>
      <w:r>
        <w:rPr/>
        <w:t>gain:</w:t>
      </w:r>
      <w:r>
        <w:rPr>
          <w:spacing w:val="40"/>
        </w:rPr>
        <w:t xml:space="preserve"> </w:t>
      </w:r>
      <w:r>
        <w:rPr/>
        <w:t>Study</w:t>
      </w:r>
      <w:r>
        <w:rPr>
          <w:spacing w:val="40"/>
        </w:rPr>
        <w:t xml:space="preserve"> </w:t>
      </w:r>
      <w:r>
        <w:rPr/>
        <w:t>protocol</w:t>
      </w:r>
      <w:r>
        <w:rPr>
          <w:spacing w:val="40"/>
        </w:rPr>
        <w:t xml:space="preserve"> </w:t>
      </w:r>
      <w:r>
        <w:rPr/>
        <w:t>for</w:t>
      </w:r>
      <w:r>
        <w:rPr>
          <w:spacing w:val="40"/>
        </w:rPr>
        <w:t xml:space="preserve"> </w:t>
      </w:r>
      <w:r>
        <w:rPr/>
        <w:t>a</w:t>
      </w:r>
      <w:r>
        <w:rPr>
          <w:spacing w:val="40"/>
        </w:rPr>
        <w:t xml:space="preserve"> </w:t>
      </w:r>
      <w:r>
        <w:rPr/>
        <w:t xml:space="preserve">randomized clinical trial. </w:t>
      </w:r>
      <w:r>
        <w:rPr>
          <w:rFonts w:ascii="Georgia" w:hAnsi="Georgia"/>
          <w:i/>
        </w:rPr>
        <w:t>BMJ Open</w:t>
      </w:r>
      <w:r>
        <w:rPr>
          <w:rFonts w:ascii="Georgia" w:hAnsi="Georgia"/>
          <w:i/>
          <w:spacing w:val="40"/>
        </w:rPr>
        <w:t xml:space="preserve"> </w:t>
      </w:r>
      <w:r>
        <w:rPr/>
        <w:t xml:space="preserve">13, e072707. </w:t>
      </w:r>
      <w:r>
        <w:rPr>
          <w:rFonts w:ascii="Cambria" w:hAnsi="Cambria"/>
        </w:rPr>
        <w:t>doi</w:t>
      </w:r>
      <w:r>
        <w:rPr/>
        <w:t xml:space="preserve">: </w:t>
      </w:r>
      <w:hyperlink r:id="rId13">
        <w:r>
          <w:rPr>
            <w:rFonts w:ascii="Cambria" w:hAnsi="Cambria"/>
            <w:color w:val="0000FF"/>
          </w:rPr>
          <w:t>10.1136/bmjopen-2023-072707</w:t>
        </w:r>
      </w:hyperlink>
      <w:r>
        <w:rPr/>
        <w:t>.</w:t>
      </w:r>
    </w:p>
    <w:p>
      <w:pPr>
        <w:sectPr>
          <w:type w:val="continuous"/>
          <w:pgSz w:w="12240" w:h="15840"/>
          <w:pgMar w:left="940" w:right="900" w:gutter="0" w:header="0" w:top="1060" w:footer="0" w:bottom="280"/>
          <w:formProt w:val="false"/>
          <w:textDirection w:val="lrTb"/>
          <w:docGrid w:type="default" w:linePitch="100" w:charSpace="4096"/>
        </w:sectPr>
      </w:pPr>
    </w:p>
    <w:p>
      <w:pPr>
        <w:pStyle w:val="TextBody"/>
        <w:spacing w:lineRule="auto" w:line="252" w:before="77" w:after="0"/>
        <w:ind w:left="478" w:right="145" w:hanging="339"/>
        <w:jc w:val="both"/>
        <w:rPr/>
      </w:pPr>
      <w:r>
        <w:rPr/>
        <w:t>Kessler, D.</w:t>
      </w:r>
      <w:r>
        <w:rPr>
          <w:spacing w:val="-10"/>
        </w:rPr>
        <w:t xml:space="preserve"> </w:t>
      </w:r>
      <w:r>
        <w:rPr/>
        <w:t>A., Webber, H.</w:t>
      </w:r>
      <w:r>
        <w:rPr>
          <w:spacing w:val="-10"/>
        </w:rPr>
        <w:t xml:space="preserve"> </w:t>
      </w:r>
      <w:r>
        <w:rPr/>
        <w:t>E., Suchting, R., Green, C.</w:t>
      </w:r>
      <w:r>
        <w:rPr>
          <w:spacing w:val="-10"/>
        </w:rPr>
        <w:t xml:space="preserve"> </w:t>
      </w:r>
      <w:r>
        <w:rPr/>
        <w:t>E., Harvin, J.</w:t>
      </w:r>
      <w:r>
        <w:rPr>
          <w:spacing w:val="-10"/>
        </w:rPr>
        <w:t xml:space="preserve"> </w:t>
      </w:r>
      <w:r>
        <w:rPr/>
        <w:t>A., Heads, A.</w:t>
      </w:r>
      <w:r>
        <w:rPr>
          <w:spacing w:val="-10"/>
        </w:rPr>
        <w:t xml:space="preserve"> </w:t>
      </w:r>
      <w:r>
        <w:rPr/>
        <w:t>M., Kapoor, S., Yoon, J.</w:t>
      </w:r>
      <w:r>
        <w:rPr>
          <w:spacing w:val="-10"/>
        </w:rPr>
        <w:t xml:space="preserve"> </w:t>
      </w:r>
      <w:r>
        <w:rPr/>
        <w:t>H., Lane, S.</w:t>
      </w:r>
      <w:r>
        <w:rPr>
          <w:spacing w:val="-7"/>
        </w:rPr>
        <w:t xml:space="preserve"> </w:t>
      </w:r>
      <w:r>
        <w:rPr/>
        <w:t>D., Schmitz, J.</w:t>
      </w:r>
      <w:r>
        <w:rPr>
          <w:spacing w:val="-7"/>
        </w:rPr>
        <w:t xml:space="preserve"> </w:t>
      </w:r>
      <w:r>
        <w:rPr/>
        <w:t>M., and Stotts, A.</w:t>
      </w:r>
      <w:r>
        <w:rPr>
          <w:spacing w:val="-7"/>
        </w:rPr>
        <w:t xml:space="preserve"> </w:t>
      </w:r>
      <w:r>
        <w:rPr/>
        <w:t>L. (2022). Early pain, stress, and opioid use following traumatic injury.</w:t>
      </w:r>
      <w:r>
        <w:rPr>
          <w:spacing w:val="40"/>
        </w:rPr>
        <w:t xml:space="preserve"> </w:t>
      </w:r>
      <w:r>
        <w:rPr>
          <w:rFonts w:ascii="Georgia" w:hAnsi="Georgia"/>
          <w:i/>
        </w:rPr>
        <w:t>Journal</w:t>
      </w:r>
      <w:r>
        <w:rPr>
          <w:rFonts w:ascii="Georgia" w:hAnsi="Georgia"/>
          <w:i/>
          <w:spacing w:val="40"/>
        </w:rPr>
        <w:t xml:space="preserve"> </w:t>
      </w:r>
      <w:r>
        <w:rPr>
          <w:rFonts w:ascii="Georgia" w:hAnsi="Georgia"/>
          <w:i/>
        </w:rPr>
        <w:t>of</w:t>
      </w:r>
      <w:r>
        <w:rPr>
          <w:rFonts w:ascii="Georgia" w:hAnsi="Georgia"/>
          <w:i/>
          <w:spacing w:val="40"/>
        </w:rPr>
        <w:t xml:space="preserve"> </w:t>
      </w:r>
      <w:r>
        <w:rPr>
          <w:rFonts w:ascii="Georgia" w:hAnsi="Georgia"/>
          <w:i/>
        </w:rPr>
        <w:t>Opioid</w:t>
      </w:r>
      <w:r>
        <w:rPr>
          <w:rFonts w:ascii="Georgia" w:hAnsi="Georgia"/>
          <w:i/>
          <w:spacing w:val="40"/>
        </w:rPr>
        <w:t xml:space="preserve"> </w:t>
      </w:r>
      <w:r>
        <w:rPr>
          <w:rFonts w:ascii="Georgia" w:hAnsi="Georgia"/>
          <w:i/>
        </w:rPr>
        <w:t>Management</w:t>
      </w:r>
      <w:r>
        <w:rPr>
          <w:rFonts w:ascii="Georgia" w:hAnsi="Georgia"/>
          <w:i/>
          <w:spacing w:val="40"/>
        </w:rPr>
        <w:t xml:space="preserve"> </w:t>
      </w:r>
      <w:r>
        <w:rPr/>
        <w:t>18,</w:t>
      </w:r>
      <w:r>
        <w:rPr>
          <w:spacing w:val="40"/>
        </w:rPr>
        <w:t xml:space="preserve"> </w:t>
      </w:r>
      <w:r>
        <w:rPr/>
        <w:t>17–25.</w:t>
      </w:r>
      <w:r>
        <w:rPr>
          <w:spacing w:val="40"/>
        </w:rPr>
        <w:t xml:space="preserve"> </w:t>
      </w:r>
      <w:r>
        <w:rPr>
          <w:rFonts w:ascii="Cambria" w:hAnsi="Cambria"/>
        </w:rPr>
        <w:t>doi</w:t>
      </w:r>
      <w:r>
        <w:rPr/>
        <w:t>:</w:t>
      </w:r>
      <w:r>
        <w:rPr>
          <w:spacing w:val="40"/>
        </w:rPr>
        <w:t xml:space="preserve"> </w:t>
      </w:r>
      <w:r>
        <w:rPr>
          <w:rFonts w:ascii="Cambria" w:hAnsi="Cambria"/>
          <w:color w:val="0000FF"/>
        </w:rPr>
        <w:t>https://doi.org/10.5055/jom.2022.0690</w:t>
      </w:r>
      <w:r>
        <w:rPr/>
        <w:t>.</w:t>
      </w:r>
    </w:p>
    <w:p>
      <w:pPr>
        <w:pStyle w:val="TextBody"/>
        <w:spacing w:lineRule="auto" w:line="252" w:before="139" w:after="0"/>
        <w:ind w:left="478" w:right="146" w:hanging="339"/>
        <w:jc w:val="both"/>
        <w:rPr/>
      </w:pPr>
      <w:r>
        <w:rPr>
          <w:w w:val="105"/>
        </w:rPr>
        <w:t>Leung,</w:t>
      </w:r>
      <w:r>
        <w:rPr>
          <w:spacing w:val="17"/>
          <w:w w:val="105"/>
        </w:rPr>
        <w:t xml:space="preserve"> </w:t>
      </w:r>
      <w:r>
        <w:rPr>
          <w:w w:val="105"/>
        </w:rPr>
        <w:t>E.,</w:t>
      </w:r>
      <w:r>
        <w:rPr>
          <w:spacing w:val="40"/>
          <w:w w:val="105"/>
        </w:rPr>
        <w:t xml:space="preserve"> </w:t>
      </w:r>
      <w:r>
        <w:rPr>
          <w:w w:val="105"/>
        </w:rPr>
        <w:t>Ngo,</w:t>
      </w:r>
      <w:r>
        <w:rPr>
          <w:spacing w:val="40"/>
          <w:w w:val="105"/>
        </w:rPr>
        <w:t xml:space="preserve"> </w:t>
      </w:r>
      <w:r>
        <w:rPr>
          <w:w w:val="105"/>
        </w:rPr>
        <w:t>D.</w:t>
      </w:r>
      <w:r>
        <w:rPr>
          <w:spacing w:val="-15"/>
          <w:w w:val="105"/>
        </w:rPr>
        <w:t xml:space="preserve"> </w:t>
      </w:r>
      <w:r>
        <w:rPr>
          <w:w w:val="105"/>
        </w:rPr>
        <w:t>H.,</w:t>
      </w:r>
      <w:r>
        <w:rPr>
          <w:spacing w:val="40"/>
          <w:w w:val="105"/>
        </w:rPr>
        <w:t xml:space="preserve"> </w:t>
      </w:r>
      <w:r>
        <w:rPr>
          <w:w w:val="105"/>
        </w:rPr>
        <w:t>Espinoza,</w:t>
      </w:r>
      <w:r>
        <w:rPr>
          <w:spacing w:val="40"/>
          <w:w w:val="105"/>
        </w:rPr>
        <w:t xml:space="preserve"> </w:t>
      </w:r>
      <w:r>
        <w:rPr>
          <w:w w:val="105"/>
        </w:rPr>
        <w:t>J.</w:t>
      </w:r>
      <w:r>
        <w:rPr>
          <w:spacing w:val="-15"/>
          <w:w w:val="105"/>
        </w:rPr>
        <w:t xml:space="preserve"> </w:t>
      </w:r>
      <w:r>
        <w:rPr>
          <w:w w:val="105"/>
        </w:rPr>
        <w:t>A.,</w:t>
      </w:r>
      <w:r>
        <w:rPr>
          <w:spacing w:val="40"/>
          <w:w w:val="105"/>
        </w:rPr>
        <w:t xml:space="preserve"> </w:t>
      </w:r>
      <w:r>
        <w:rPr>
          <w:w w:val="105"/>
        </w:rPr>
        <w:t>Beal,</w:t>
      </w:r>
      <w:r>
        <w:rPr>
          <w:spacing w:val="40"/>
          <w:w w:val="105"/>
        </w:rPr>
        <w:t xml:space="preserve"> </w:t>
      </w:r>
      <w:r>
        <w:rPr>
          <w:w w:val="105"/>
        </w:rPr>
        <w:t>L.</w:t>
      </w:r>
      <w:r>
        <w:rPr>
          <w:spacing w:val="-15"/>
          <w:w w:val="105"/>
        </w:rPr>
        <w:t xml:space="preserve"> </w:t>
      </w:r>
      <w:r>
        <w:rPr>
          <w:w w:val="105"/>
        </w:rPr>
        <w:t>L.,</w:t>
      </w:r>
      <w:r>
        <w:rPr>
          <w:spacing w:val="40"/>
          <w:w w:val="105"/>
        </w:rPr>
        <w:t xml:space="preserve"> </w:t>
      </w:r>
      <w:r>
        <w:rPr>
          <w:w w:val="105"/>
        </w:rPr>
        <w:t>Chang,</w:t>
      </w:r>
      <w:r>
        <w:rPr>
          <w:spacing w:val="40"/>
          <w:w w:val="105"/>
        </w:rPr>
        <w:t xml:space="preserve"> </w:t>
      </w:r>
      <w:r>
        <w:rPr>
          <w:w w:val="105"/>
        </w:rPr>
        <w:t>C.,</w:t>
      </w:r>
      <w:r>
        <w:rPr>
          <w:spacing w:val="40"/>
          <w:w w:val="105"/>
        </w:rPr>
        <w:t xml:space="preserve"> </w:t>
      </w:r>
      <w:r>
        <w:rPr>
          <w:w w:val="105"/>
        </w:rPr>
        <w:t>Baris,</w:t>
      </w:r>
      <w:r>
        <w:rPr>
          <w:spacing w:val="40"/>
          <w:w w:val="105"/>
        </w:rPr>
        <w:t xml:space="preserve"> </w:t>
      </w:r>
      <w:r>
        <w:rPr>
          <w:w w:val="105"/>
        </w:rPr>
        <w:t>D.</w:t>
      </w:r>
      <w:r>
        <w:rPr>
          <w:spacing w:val="-15"/>
          <w:w w:val="105"/>
        </w:rPr>
        <w:t xml:space="preserve"> </w:t>
      </w:r>
      <w:r>
        <w:rPr>
          <w:w w:val="105"/>
        </w:rPr>
        <w:t>A.,</w:t>
      </w:r>
      <w:r>
        <w:rPr>
          <w:spacing w:val="40"/>
          <w:w w:val="105"/>
        </w:rPr>
        <w:t xml:space="preserve"> </w:t>
      </w:r>
      <w:r>
        <w:rPr>
          <w:w w:val="105"/>
        </w:rPr>
        <w:t>Lackey,</w:t>
      </w:r>
      <w:r>
        <w:rPr>
          <w:spacing w:val="40"/>
          <w:w w:val="105"/>
        </w:rPr>
        <w:t xml:space="preserve"> </w:t>
      </w:r>
      <w:r>
        <w:rPr>
          <w:w w:val="105"/>
        </w:rPr>
        <w:t>B.</w:t>
      </w:r>
      <w:r>
        <w:rPr>
          <w:spacing w:val="-15"/>
          <w:w w:val="105"/>
        </w:rPr>
        <w:t xml:space="preserve"> </w:t>
      </w:r>
      <w:r>
        <w:rPr>
          <w:w w:val="105"/>
        </w:rPr>
        <w:t>N.,</w:t>
      </w:r>
      <w:r>
        <w:rPr>
          <w:spacing w:val="40"/>
          <w:w w:val="105"/>
        </w:rPr>
        <w:t xml:space="preserve"> </w:t>
      </w:r>
      <w:r>
        <w:rPr>
          <w:w w:val="105"/>
        </w:rPr>
        <w:t>Lane,</w:t>
      </w:r>
      <w:r>
        <w:rPr>
          <w:spacing w:val="40"/>
          <w:w w:val="105"/>
        </w:rPr>
        <w:t xml:space="preserve"> </w:t>
      </w:r>
      <w:r>
        <w:rPr>
          <w:w w:val="105"/>
        </w:rPr>
        <w:t>S.</w:t>
      </w:r>
      <w:r>
        <w:rPr>
          <w:spacing w:val="-15"/>
          <w:w w:val="105"/>
        </w:rPr>
        <w:t xml:space="preserve"> </w:t>
      </w:r>
      <w:r>
        <w:rPr>
          <w:w w:val="105"/>
        </w:rPr>
        <w:t>D., and Wu, H.</w:t>
      </w:r>
      <w:r>
        <w:rPr>
          <w:spacing w:val="-15"/>
          <w:w w:val="105"/>
        </w:rPr>
        <w:t xml:space="preserve"> </w:t>
      </w:r>
      <w:r>
        <w:rPr>
          <w:w w:val="105"/>
        </w:rPr>
        <w:t>E. (2022). A retrospective study of the adjunctive use of gabapentin with benzodiazepines</w:t>
      </w:r>
      <w:r>
        <w:rPr>
          <w:spacing w:val="80"/>
          <w:w w:val="105"/>
        </w:rPr>
        <w:t xml:space="preserve"> </w:t>
      </w:r>
      <w:r>
        <w:rPr>
          <w:w w:val="105"/>
        </w:rPr>
        <w:t xml:space="preserve">for the treatment of benzodiazepine withdrawal. </w:t>
      </w:r>
      <w:r>
        <w:rPr>
          <w:rFonts w:ascii="Georgia" w:hAnsi="Georgia"/>
          <w:i/>
          <w:w w:val="105"/>
        </w:rPr>
        <w:t xml:space="preserve">Journal of Psychiatric Practice </w:t>
      </w:r>
      <w:r>
        <w:rPr>
          <w:w w:val="105"/>
        </w:rPr>
        <w:t xml:space="preserve">28, 310–318. </w:t>
      </w:r>
      <w:r>
        <w:rPr>
          <w:rFonts w:ascii="Cambria" w:hAnsi="Cambria"/>
          <w:w w:val="105"/>
        </w:rPr>
        <w:t>doi</w:t>
      </w:r>
      <w:r>
        <w:rPr>
          <w:w w:val="105"/>
        </w:rPr>
        <w:t xml:space="preserve">: </w:t>
      </w:r>
      <w:r>
        <w:rPr>
          <w:rFonts w:ascii="Cambria" w:hAnsi="Cambria"/>
          <w:color w:val="0000FF"/>
          <w:spacing w:val="-2"/>
        </w:rPr>
        <w:t>doi:10.1097/PRA.0000000000000639</w:t>
      </w:r>
      <w:r>
        <w:rPr>
          <w:spacing w:val="-2"/>
        </w:rPr>
        <w:t>.</w:t>
      </w:r>
    </w:p>
    <w:p>
      <w:pPr>
        <w:pStyle w:val="TextBody"/>
        <w:spacing w:lineRule="auto" w:line="254" w:before="137" w:after="0"/>
        <w:ind w:left="466" w:right="175" w:hanging="327"/>
        <w:jc w:val="both"/>
        <w:rPr/>
      </w:pPr>
      <w:r>
        <w:rPr>
          <w:w w:val="105"/>
        </w:rPr>
        <w:t>Morice,</w:t>
      </w:r>
      <w:r>
        <w:rPr>
          <w:spacing w:val="-15"/>
          <w:w w:val="105"/>
        </w:rPr>
        <w:t xml:space="preserve"> </w:t>
      </w:r>
      <w:r>
        <w:rPr>
          <w:w w:val="105"/>
        </w:rPr>
        <w:t>C.</w:t>
      </w:r>
      <w:r>
        <w:rPr>
          <w:spacing w:val="-14"/>
          <w:w w:val="105"/>
        </w:rPr>
        <w:t xml:space="preserve"> </w:t>
      </w:r>
      <w:r>
        <w:rPr>
          <w:w w:val="105"/>
        </w:rPr>
        <w:t>K.,</w:t>
      </w:r>
      <w:r>
        <w:rPr>
          <w:spacing w:val="-15"/>
          <w:w w:val="105"/>
        </w:rPr>
        <w:t xml:space="preserve"> </w:t>
      </w:r>
      <w:r>
        <w:rPr>
          <w:w w:val="105"/>
        </w:rPr>
        <w:t>Yammine,</w:t>
      </w:r>
      <w:r>
        <w:rPr>
          <w:spacing w:val="-1"/>
          <w:w w:val="105"/>
        </w:rPr>
        <w:t xml:space="preserve"> </w:t>
      </w:r>
      <w:r>
        <w:rPr>
          <w:w w:val="105"/>
        </w:rPr>
        <w:t>L., Yoon, J.</w:t>
      </w:r>
      <w:r>
        <w:rPr>
          <w:spacing w:val="-15"/>
          <w:w w:val="105"/>
        </w:rPr>
        <w:t xml:space="preserve"> </w:t>
      </w:r>
      <w:r>
        <w:rPr>
          <w:w w:val="105"/>
        </w:rPr>
        <w:t>H., Lane, S.</w:t>
      </w:r>
      <w:r>
        <w:rPr>
          <w:spacing w:val="-15"/>
          <w:w w:val="105"/>
        </w:rPr>
        <w:t xml:space="preserve"> </w:t>
      </w:r>
      <w:r>
        <w:rPr>
          <w:w w:val="105"/>
        </w:rPr>
        <w:t>D., Schmitz, J.</w:t>
      </w:r>
      <w:r>
        <w:rPr>
          <w:spacing w:val="-15"/>
          <w:w w:val="105"/>
        </w:rPr>
        <w:t xml:space="preserve"> </w:t>
      </w:r>
      <w:r>
        <w:rPr>
          <w:w w:val="105"/>
        </w:rPr>
        <w:t>M., Kosten, T.</w:t>
      </w:r>
      <w:r>
        <w:rPr>
          <w:spacing w:val="-15"/>
          <w:w w:val="105"/>
        </w:rPr>
        <w:t xml:space="preserve"> </w:t>
      </w:r>
      <w:r>
        <w:rPr>
          <w:w w:val="105"/>
        </w:rPr>
        <w:t>R., De La Garza II, R., and Verrico, C.</w:t>
      </w:r>
      <w:r>
        <w:rPr>
          <w:spacing w:val="-15"/>
          <w:w w:val="105"/>
        </w:rPr>
        <w:t xml:space="preserve"> </w:t>
      </w:r>
      <w:r>
        <w:rPr>
          <w:w w:val="105"/>
        </w:rPr>
        <w:t xml:space="preserve">D. (2022). Comorbid alcohol use and post-traumatic stress disorders: Pharmacotherapy with </w:t>
      </w:r>
      <w:r>
        <w:rPr/>
        <w:t xml:space="preserve">aldehyde dehydrogenase 2 inhibitors versus current agents. </w:t>
      </w:r>
      <w:r>
        <w:rPr>
          <w:rFonts w:ascii="Georgia" w:hAnsi="Georgia"/>
          <w:i/>
        </w:rPr>
        <w:t xml:space="preserve">Progress in Neuropsychopharmacology and </w:t>
      </w:r>
      <w:r>
        <w:rPr>
          <w:rFonts w:ascii="Georgia" w:hAnsi="Georgia"/>
          <w:i/>
          <w:w w:val="105"/>
        </w:rPr>
        <w:t>Biological Psychiatry</w:t>
      </w:r>
      <w:r>
        <w:rPr>
          <w:rFonts w:ascii="Georgia" w:hAnsi="Georgia"/>
          <w:i/>
          <w:spacing w:val="11"/>
          <w:w w:val="105"/>
        </w:rPr>
        <w:t xml:space="preserve"> </w:t>
      </w:r>
      <w:r>
        <w:rPr>
          <w:w w:val="105"/>
        </w:rPr>
        <w:t>115,</w:t>
      </w:r>
      <w:r>
        <w:rPr>
          <w:spacing w:val="-5"/>
          <w:w w:val="105"/>
        </w:rPr>
        <w:t xml:space="preserve"> </w:t>
      </w:r>
      <w:r>
        <w:rPr>
          <w:w w:val="105"/>
        </w:rPr>
        <w:t>110506.</w:t>
      </w:r>
      <w:r>
        <w:rPr>
          <w:spacing w:val="-5"/>
          <w:w w:val="105"/>
        </w:rPr>
        <w:t xml:space="preserve"> </w:t>
      </w:r>
      <w:r>
        <w:rPr>
          <w:rFonts w:ascii="Cambria" w:hAnsi="Cambria"/>
          <w:w w:val="105"/>
        </w:rPr>
        <w:t>doi</w:t>
      </w:r>
      <w:r>
        <w:rPr>
          <w:w w:val="105"/>
        </w:rPr>
        <w:t>:</w:t>
      </w:r>
      <w:r>
        <w:rPr>
          <w:spacing w:val="-5"/>
          <w:w w:val="105"/>
        </w:rPr>
        <w:t xml:space="preserve"> </w:t>
      </w:r>
      <w:r>
        <w:rPr>
          <w:rFonts w:ascii="Cambria" w:hAnsi="Cambria"/>
          <w:color w:val="0000FF"/>
          <w:w w:val="105"/>
        </w:rPr>
        <w:t>doi:10.1016/j.pnpbp.2021.110506</w:t>
      </w:r>
      <w:r>
        <w:rPr>
          <w:w w:val="105"/>
        </w:rPr>
        <w:t>.</w:t>
      </w:r>
    </w:p>
    <w:p>
      <w:pPr>
        <w:pStyle w:val="TextBody"/>
        <w:spacing w:lineRule="auto" w:line="252" w:before="130" w:after="0"/>
        <w:ind w:left="478" w:right="145" w:hanging="339"/>
        <w:jc w:val="both"/>
        <w:rPr/>
      </w:pPr>
      <w:r>
        <w:rPr>
          <w:w w:val="105"/>
        </w:rPr>
        <w:t>Teixeira,</w:t>
      </w:r>
      <w:r>
        <w:rPr>
          <w:spacing w:val="-15"/>
          <w:w w:val="105"/>
        </w:rPr>
        <w:t xml:space="preserve"> </w:t>
      </w:r>
      <w:r>
        <w:rPr>
          <w:w w:val="105"/>
        </w:rPr>
        <w:t>A.</w:t>
      </w:r>
      <w:r>
        <w:rPr>
          <w:spacing w:val="-14"/>
          <w:w w:val="105"/>
        </w:rPr>
        <w:t xml:space="preserve"> </w:t>
      </w:r>
      <w:r>
        <w:rPr>
          <w:w w:val="105"/>
        </w:rPr>
        <w:t>L.,</w:t>
      </w:r>
      <w:r>
        <w:rPr>
          <w:spacing w:val="-15"/>
          <w:w w:val="105"/>
        </w:rPr>
        <w:t xml:space="preserve"> </w:t>
      </w:r>
      <w:r>
        <w:rPr>
          <w:w w:val="105"/>
        </w:rPr>
        <w:t>Hansen,</w:t>
      </w:r>
      <w:r>
        <w:rPr>
          <w:spacing w:val="-14"/>
          <w:w w:val="105"/>
        </w:rPr>
        <w:t xml:space="preserve"> </w:t>
      </w:r>
      <w:r>
        <w:rPr>
          <w:w w:val="105"/>
        </w:rPr>
        <w:t>R.</w:t>
      </w:r>
      <w:r>
        <w:rPr>
          <w:spacing w:val="-15"/>
          <w:w w:val="105"/>
        </w:rPr>
        <w:t xml:space="preserve"> </w:t>
      </w:r>
      <w:r>
        <w:rPr>
          <w:w w:val="105"/>
        </w:rPr>
        <w:t>M.,</w:t>
      </w:r>
      <w:r>
        <w:rPr>
          <w:spacing w:val="-14"/>
          <w:w w:val="105"/>
        </w:rPr>
        <w:t xml:space="preserve"> </w:t>
      </w:r>
      <w:r>
        <w:rPr>
          <w:w w:val="105"/>
        </w:rPr>
        <w:t>Wozny,</w:t>
      </w:r>
      <w:r>
        <w:rPr>
          <w:spacing w:val="-15"/>
          <w:w w:val="105"/>
        </w:rPr>
        <w:t xml:space="preserve"> </w:t>
      </w:r>
      <w:r>
        <w:rPr>
          <w:w w:val="105"/>
        </w:rPr>
        <w:t>J.</w:t>
      </w:r>
      <w:r>
        <w:rPr>
          <w:spacing w:val="-14"/>
          <w:w w:val="105"/>
        </w:rPr>
        <w:t xml:space="preserve"> </w:t>
      </w:r>
      <w:r>
        <w:rPr>
          <w:w w:val="105"/>
        </w:rPr>
        <w:t>S.,</w:t>
      </w:r>
      <w:r>
        <w:rPr>
          <w:spacing w:val="-14"/>
          <w:w w:val="105"/>
        </w:rPr>
        <w:t xml:space="preserve"> </w:t>
      </w:r>
      <w:r>
        <w:rPr>
          <w:w w:val="105"/>
        </w:rPr>
        <w:t>Schaefer,</w:t>
      </w:r>
      <w:r>
        <w:rPr>
          <w:spacing w:val="-15"/>
          <w:w w:val="105"/>
        </w:rPr>
        <w:t xml:space="preserve"> </w:t>
      </w:r>
      <w:r>
        <w:rPr>
          <w:w w:val="105"/>
        </w:rPr>
        <w:t>C.</w:t>
      </w:r>
      <w:r>
        <w:rPr>
          <w:spacing w:val="-14"/>
          <w:w w:val="105"/>
        </w:rPr>
        <w:t xml:space="preserve"> </w:t>
      </w:r>
      <w:r>
        <w:rPr>
          <w:w w:val="105"/>
        </w:rPr>
        <w:t>M.,</w:t>
      </w:r>
      <w:r>
        <w:rPr>
          <w:spacing w:val="-15"/>
          <w:w w:val="105"/>
        </w:rPr>
        <w:t xml:space="preserve"> </w:t>
      </w:r>
      <w:r>
        <w:rPr>
          <w:w w:val="105"/>
        </w:rPr>
        <w:t>Machado-Vieira,</w:t>
      </w:r>
      <w:r>
        <w:rPr>
          <w:spacing w:val="-9"/>
          <w:w w:val="105"/>
        </w:rPr>
        <w:t xml:space="preserve"> </w:t>
      </w:r>
      <w:r>
        <w:rPr>
          <w:w w:val="105"/>
        </w:rPr>
        <w:t>R.,</w:t>
      </w:r>
      <w:r>
        <w:rPr>
          <w:spacing w:val="-4"/>
          <w:w w:val="105"/>
        </w:rPr>
        <w:t xml:space="preserve"> </w:t>
      </w:r>
      <w:r>
        <w:rPr>
          <w:w w:val="105"/>
        </w:rPr>
        <w:t>Shahani,</w:t>
      </w:r>
      <w:r>
        <w:rPr>
          <w:spacing w:val="-4"/>
          <w:w w:val="105"/>
        </w:rPr>
        <w:t xml:space="preserve"> </w:t>
      </w:r>
      <w:r>
        <w:rPr>
          <w:w w:val="105"/>
        </w:rPr>
        <w:t>L.</w:t>
      </w:r>
      <w:r>
        <w:rPr>
          <w:spacing w:val="-15"/>
          <w:w w:val="105"/>
        </w:rPr>
        <w:t xml:space="preserve"> </w:t>
      </w:r>
      <w:r>
        <w:rPr>
          <w:w w:val="105"/>
        </w:rPr>
        <w:t>R.,</w:t>
      </w:r>
      <w:r>
        <w:rPr>
          <w:spacing w:val="-4"/>
          <w:w w:val="105"/>
        </w:rPr>
        <w:t xml:space="preserve"> </w:t>
      </w:r>
      <w:r>
        <w:rPr>
          <w:w w:val="105"/>
        </w:rPr>
        <w:t>Lane,</w:t>
      </w:r>
      <w:r>
        <w:rPr>
          <w:spacing w:val="-4"/>
          <w:w w:val="105"/>
        </w:rPr>
        <w:t xml:space="preserve"> </w:t>
      </w:r>
      <w:r>
        <w:rPr>
          <w:w w:val="105"/>
        </w:rPr>
        <w:t>S.</w:t>
      </w:r>
      <w:r>
        <w:rPr>
          <w:spacing w:val="-15"/>
          <w:w w:val="105"/>
        </w:rPr>
        <w:t xml:space="preserve"> </w:t>
      </w:r>
      <w:r>
        <w:rPr>
          <w:w w:val="105"/>
        </w:rPr>
        <w:t>D., Soares,</w:t>
      </w:r>
      <w:r>
        <w:rPr>
          <w:spacing w:val="-13"/>
          <w:w w:val="105"/>
        </w:rPr>
        <w:t xml:space="preserve"> </w:t>
      </w:r>
      <w:r>
        <w:rPr>
          <w:w w:val="105"/>
        </w:rPr>
        <w:t>J.</w:t>
      </w:r>
      <w:r>
        <w:rPr>
          <w:spacing w:val="-15"/>
          <w:w w:val="105"/>
        </w:rPr>
        <w:t xml:space="preserve"> </w:t>
      </w:r>
      <w:r>
        <w:rPr>
          <w:w w:val="105"/>
        </w:rPr>
        <w:t>M., and Krause, T.</w:t>
      </w:r>
      <w:r>
        <w:rPr>
          <w:spacing w:val="-15"/>
          <w:w w:val="105"/>
        </w:rPr>
        <w:t xml:space="preserve"> </w:t>
      </w:r>
      <w:r>
        <w:rPr>
          <w:w w:val="105"/>
        </w:rPr>
        <w:t xml:space="preserve">M. (2022). Incidence rate of psychiatric disorders in 2020: The pivotal role played by SARS-CoV-2 infection. </w:t>
      </w:r>
      <w:r>
        <w:rPr>
          <w:rFonts w:ascii="Georgia" w:hAnsi="Georgia"/>
          <w:i/>
          <w:w w:val="105"/>
        </w:rPr>
        <w:t>PLOS One</w:t>
      </w:r>
      <w:r>
        <w:rPr>
          <w:rFonts w:ascii="Georgia" w:hAnsi="Georgia"/>
          <w:i/>
          <w:spacing w:val="37"/>
          <w:w w:val="105"/>
        </w:rPr>
        <w:t xml:space="preserve"> </w:t>
      </w:r>
      <w:r>
        <w:rPr>
          <w:w w:val="105"/>
        </w:rPr>
        <w:t xml:space="preserve">17, e0274330. </w:t>
      </w:r>
      <w:r>
        <w:rPr>
          <w:rFonts w:ascii="Cambria" w:hAnsi="Cambria"/>
          <w:w w:val="105"/>
        </w:rPr>
        <w:t>doi</w:t>
      </w:r>
      <w:r>
        <w:rPr>
          <w:w w:val="105"/>
        </w:rPr>
        <w:t xml:space="preserve">: </w:t>
      </w:r>
      <w:hyperlink r:id="rId14">
        <w:r>
          <w:rPr>
            <w:rFonts w:ascii="Cambria" w:hAnsi="Cambria"/>
            <w:color w:val="0000FF"/>
            <w:w w:val="105"/>
          </w:rPr>
          <w:t>10.1371/journal.pone.0274330</w:t>
        </w:r>
      </w:hyperlink>
      <w:r>
        <w:rPr>
          <w:w w:val="105"/>
        </w:rPr>
        <w:t>.</w:t>
      </w:r>
    </w:p>
    <w:p>
      <w:pPr>
        <w:pStyle w:val="TextBody"/>
        <w:spacing w:lineRule="auto" w:line="252" w:before="139" w:after="0"/>
        <w:ind w:left="473" w:right="139" w:hanging="334"/>
        <w:jc w:val="both"/>
        <w:rPr/>
      </w:pPr>
      <w:r>
        <w:rPr>
          <w:w w:val="105"/>
        </w:rPr>
        <w:t>Vujanovic, A.</w:t>
      </w:r>
      <w:r>
        <w:rPr>
          <w:spacing w:val="-15"/>
          <w:w w:val="105"/>
        </w:rPr>
        <w:t xml:space="preserve"> </w:t>
      </w:r>
      <w:r>
        <w:rPr>
          <w:w w:val="105"/>
        </w:rPr>
        <w:t>A., Webber, H., McGrew, S.</w:t>
      </w:r>
      <w:r>
        <w:rPr>
          <w:spacing w:val="-15"/>
          <w:w w:val="105"/>
        </w:rPr>
        <w:t xml:space="preserve"> </w:t>
      </w:r>
      <w:r>
        <w:rPr>
          <w:w w:val="105"/>
        </w:rPr>
        <w:t>J., Green, C.</w:t>
      </w:r>
      <w:r>
        <w:rPr>
          <w:spacing w:val="-15"/>
          <w:w w:val="105"/>
        </w:rPr>
        <w:t xml:space="preserve"> </w:t>
      </w:r>
      <w:r>
        <w:rPr>
          <w:w w:val="105"/>
        </w:rPr>
        <w:t>E., Lane, S.</w:t>
      </w:r>
      <w:r>
        <w:rPr>
          <w:spacing w:val="-15"/>
          <w:w w:val="105"/>
        </w:rPr>
        <w:t xml:space="preserve"> </w:t>
      </w:r>
      <w:r>
        <w:rPr>
          <w:w w:val="105"/>
        </w:rPr>
        <w:t>D., and Schmitz, J.</w:t>
      </w:r>
      <w:r>
        <w:rPr>
          <w:spacing w:val="-15"/>
          <w:w w:val="105"/>
        </w:rPr>
        <w:t xml:space="preserve"> </w:t>
      </w:r>
      <w:r>
        <w:rPr>
          <w:w w:val="105"/>
        </w:rPr>
        <w:t xml:space="preserve">M. (2022a). Dis- tress tolerance: Prospective associations with cognitive-behavioral therapy outcomes in adults with posttraumatic stress and substance use disorders. </w:t>
      </w:r>
      <w:r>
        <w:rPr>
          <w:rFonts w:ascii="Georgia" w:hAnsi="Georgia"/>
          <w:i/>
          <w:w w:val="105"/>
        </w:rPr>
        <w:t xml:space="preserve">Cognitive Behaviour Therapy </w:t>
      </w:r>
      <w:r>
        <w:rPr>
          <w:w w:val="105"/>
        </w:rPr>
        <w:t xml:space="preserve">51, 326–342. </w:t>
      </w:r>
      <w:r>
        <w:rPr>
          <w:rFonts w:ascii="Cambria" w:hAnsi="Cambria"/>
          <w:w w:val="105"/>
        </w:rPr>
        <w:t>doi</w:t>
      </w:r>
      <w:r>
        <w:rPr>
          <w:w w:val="105"/>
        </w:rPr>
        <w:t xml:space="preserve">: </w:t>
      </w:r>
      <w:hyperlink r:id="rId15">
        <w:r>
          <w:rPr>
            <w:rFonts w:ascii="Cambria" w:hAnsi="Cambria"/>
            <w:color w:val="0000FF"/>
            <w:spacing w:val="-2"/>
            <w:w w:val="105"/>
          </w:rPr>
          <w:t>10.1016/j.addbeh.2021.107211</w:t>
        </w:r>
      </w:hyperlink>
      <w:r>
        <w:rPr>
          <w:spacing w:val="-2"/>
          <w:w w:val="105"/>
        </w:rPr>
        <w:t>.</w:t>
      </w:r>
    </w:p>
    <w:p>
      <w:pPr>
        <w:pStyle w:val="TextBody"/>
        <w:spacing w:lineRule="auto" w:line="252" w:before="136" w:after="0"/>
        <w:ind w:left="478" w:right="136" w:hanging="339"/>
        <w:jc w:val="both"/>
        <w:rPr/>
      </w:pPr>
      <w:r>
        <w:rPr>
          <w:w w:val="105"/>
        </w:rPr>
        <w:t>Vujanovic,</w:t>
      </w:r>
      <w:r>
        <w:rPr>
          <w:spacing w:val="-15"/>
          <w:w w:val="105"/>
        </w:rPr>
        <w:t xml:space="preserve"> </w:t>
      </w:r>
      <w:r>
        <w:rPr>
          <w:w w:val="105"/>
        </w:rPr>
        <w:t>A.</w:t>
      </w:r>
      <w:r>
        <w:rPr>
          <w:spacing w:val="-14"/>
          <w:w w:val="105"/>
        </w:rPr>
        <w:t xml:space="preserve"> </w:t>
      </w:r>
      <w:r>
        <w:rPr>
          <w:w w:val="105"/>
        </w:rPr>
        <w:t>A.,</w:t>
      </w:r>
      <w:r>
        <w:rPr>
          <w:spacing w:val="-15"/>
          <w:w w:val="105"/>
        </w:rPr>
        <w:t xml:space="preserve"> </w:t>
      </w:r>
      <w:r>
        <w:rPr>
          <w:w w:val="105"/>
        </w:rPr>
        <w:t>Webber,</w:t>
      </w:r>
      <w:r>
        <w:rPr>
          <w:spacing w:val="-14"/>
          <w:w w:val="105"/>
        </w:rPr>
        <w:t xml:space="preserve"> </w:t>
      </w:r>
      <w:r>
        <w:rPr>
          <w:w w:val="105"/>
        </w:rPr>
        <w:t>H.,</w:t>
      </w:r>
      <w:r>
        <w:rPr>
          <w:spacing w:val="-15"/>
          <w:w w:val="105"/>
        </w:rPr>
        <w:t xml:space="preserve"> </w:t>
      </w:r>
      <w:r>
        <w:rPr>
          <w:w w:val="105"/>
        </w:rPr>
        <w:t>Wardle,</w:t>
      </w:r>
      <w:r>
        <w:rPr>
          <w:spacing w:val="-14"/>
          <w:w w:val="105"/>
        </w:rPr>
        <w:t xml:space="preserve"> </w:t>
      </w:r>
      <w:r>
        <w:rPr>
          <w:w w:val="105"/>
        </w:rPr>
        <w:t>M.</w:t>
      </w:r>
      <w:r>
        <w:rPr>
          <w:spacing w:val="-15"/>
          <w:w w:val="105"/>
        </w:rPr>
        <w:t xml:space="preserve"> </w:t>
      </w:r>
      <w:r>
        <w:rPr>
          <w:w w:val="105"/>
        </w:rPr>
        <w:t>C.,</w:t>
      </w:r>
      <w:r>
        <w:rPr>
          <w:spacing w:val="-14"/>
          <w:w w:val="105"/>
        </w:rPr>
        <w:t xml:space="preserve"> </w:t>
      </w:r>
      <w:r>
        <w:rPr>
          <w:w w:val="105"/>
        </w:rPr>
        <w:t>Green,</w:t>
      </w:r>
      <w:r>
        <w:rPr>
          <w:spacing w:val="-7"/>
          <w:w w:val="105"/>
        </w:rPr>
        <w:t xml:space="preserve"> </w:t>
      </w:r>
      <w:r>
        <w:rPr>
          <w:w w:val="105"/>
        </w:rPr>
        <w:t>C.</w:t>
      </w:r>
      <w:r>
        <w:rPr>
          <w:spacing w:val="-15"/>
          <w:w w:val="105"/>
        </w:rPr>
        <w:t xml:space="preserve"> </w:t>
      </w:r>
      <w:r>
        <w:rPr>
          <w:w w:val="105"/>
        </w:rPr>
        <w:t>E.,</w:t>
      </w:r>
      <w:r>
        <w:rPr>
          <w:spacing w:val="-4"/>
          <w:w w:val="105"/>
        </w:rPr>
        <w:t xml:space="preserve"> </w:t>
      </w:r>
      <w:r>
        <w:rPr>
          <w:w w:val="105"/>
        </w:rPr>
        <w:t>Lane,</w:t>
      </w:r>
      <w:r>
        <w:rPr>
          <w:spacing w:val="-4"/>
          <w:w w:val="105"/>
        </w:rPr>
        <w:t xml:space="preserve"> </w:t>
      </w:r>
      <w:r>
        <w:rPr>
          <w:w w:val="105"/>
        </w:rPr>
        <w:t>S.</w:t>
      </w:r>
      <w:r>
        <w:rPr>
          <w:spacing w:val="-15"/>
          <w:w w:val="105"/>
        </w:rPr>
        <w:t xml:space="preserve"> </w:t>
      </w:r>
      <w:r>
        <w:rPr>
          <w:w w:val="105"/>
        </w:rPr>
        <w:t>D.,</w:t>
      </w:r>
      <w:r>
        <w:rPr>
          <w:spacing w:val="-4"/>
          <w:w w:val="105"/>
        </w:rPr>
        <w:t xml:space="preserve"> </w:t>
      </w:r>
      <w:r>
        <w:rPr>
          <w:w w:val="105"/>
        </w:rPr>
        <w:t>and</w:t>
      </w:r>
      <w:r>
        <w:rPr>
          <w:spacing w:val="-4"/>
          <w:w w:val="105"/>
        </w:rPr>
        <w:t xml:space="preserve"> </w:t>
      </w:r>
      <w:r>
        <w:rPr>
          <w:w w:val="105"/>
        </w:rPr>
        <w:t>Schmitz,</w:t>
      </w:r>
      <w:r>
        <w:rPr>
          <w:spacing w:val="-4"/>
          <w:w w:val="105"/>
        </w:rPr>
        <w:t xml:space="preserve"> </w:t>
      </w:r>
      <w:r>
        <w:rPr>
          <w:w w:val="105"/>
        </w:rPr>
        <w:t>J.</w:t>
      </w:r>
      <w:r>
        <w:rPr>
          <w:spacing w:val="-15"/>
          <w:w w:val="105"/>
        </w:rPr>
        <w:t xml:space="preserve"> </w:t>
      </w:r>
      <w:r>
        <w:rPr>
          <w:w w:val="105"/>
        </w:rPr>
        <w:t>M.</w:t>
      </w:r>
      <w:r>
        <w:rPr>
          <w:spacing w:val="-4"/>
          <w:w w:val="105"/>
        </w:rPr>
        <w:t xml:space="preserve"> </w:t>
      </w:r>
      <w:r>
        <w:rPr>
          <w:w w:val="105"/>
        </w:rPr>
        <w:t>(2022b).</w:t>
      </w:r>
      <w:r>
        <w:rPr>
          <w:spacing w:val="-4"/>
          <w:w w:val="105"/>
        </w:rPr>
        <w:t xml:space="preserve"> </w:t>
      </w:r>
      <w:r>
        <w:rPr>
          <w:w w:val="105"/>
        </w:rPr>
        <w:t>Nonjudg- mental acceptance: Associations with substance-related cue reactivity in adults with substance use disor- ders</w:t>
      </w:r>
      <w:r>
        <w:rPr>
          <w:spacing w:val="-11"/>
          <w:w w:val="105"/>
        </w:rPr>
        <w:t xml:space="preserve"> </w:t>
      </w:r>
      <w:r>
        <w:rPr>
          <w:w w:val="105"/>
        </w:rPr>
        <w:t>and</w:t>
      </w:r>
      <w:r>
        <w:rPr>
          <w:spacing w:val="-11"/>
          <w:w w:val="105"/>
        </w:rPr>
        <w:t xml:space="preserve"> </w:t>
      </w:r>
      <w:r>
        <w:rPr>
          <w:w w:val="105"/>
        </w:rPr>
        <w:t>posttraumatic</w:t>
      </w:r>
      <w:r>
        <w:rPr>
          <w:spacing w:val="-11"/>
          <w:w w:val="105"/>
        </w:rPr>
        <w:t xml:space="preserve"> </w:t>
      </w:r>
      <w:r>
        <w:rPr>
          <w:w w:val="105"/>
        </w:rPr>
        <w:t>stress.</w:t>
      </w:r>
      <w:r>
        <w:rPr>
          <w:spacing w:val="-11"/>
          <w:w w:val="105"/>
        </w:rPr>
        <w:t xml:space="preserve"> </w:t>
      </w:r>
      <w:r>
        <w:rPr>
          <w:rFonts w:ascii="Georgia" w:hAnsi="Georgia"/>
          <w:i/>
          <w:w w:val="105"/>
        </w:rPr>
        <w:t>Addictive</w:t>
      </w:r>
      <w:r>
        <w:rPr>
          <w:rFonts w:ascii="Georgia" w:hAnsi="Georgia"/>
          <w:i/>
          <w:spacing w:val="-6"/>
          <w:w w:val="105"/>
        </w:rPr>
        <w:t xml:space="preserve"> </w:t>
      </w:r>
      <w:r>
        <w:rPr>
          <w:rFonts w:ascii="Georgia" w:hAnsi="Georgia"/>
          <w:i/>
          <w:w w:val="105"/>
        </w:rPr>
        <w:t>Behaviors</w:t>
      </w:r>
      <w:r>
        <w:rPr>
          <w:rFonts w:ascii="Georgia" w:hAnsi="Georgia"/>
          <w:i/>
          <w:spacing w:val="3"/>
          <w:w w:val="105"/>
        </w:rPr>
        <w:t xml:space="preserve"> </w:t>
      </w:r>
      <w:r>
        <w:rPr>
          <w:w w:val="105"/>
        </w:rPr>
        <w:t>126,</w:t>
      </w:r>
      <w:r>
        <w:rPr>
          <w:spacing w:val="-11"/>
          <w:w w:val="105"/>
        </w:rPr>
        <w:t xml:space="preserve"> </w:t>
      </w:r>
      <w:r>
        <w:rPr>
          <w:w w:val="105"/>
        </w:rPr>
        <w:t>107211.</w:t>
      </w:r>
      <w:r>
        <w:rPr>
          <w:spacing w:val="-11"/>
          <w:w w:val="105"/>
        </w:rPr>
        <w:t xml:space="preserve"> </w:t>
      </w:r>
      <w:r>
        <w:rPr>
          <w:rFonts w:ascii="Cambria" w:hAnsi="Cambria"/>
          <w:w w:val="105"/>
        </w:rPr>
        <w:t>doi</w:t>
      </w:r>
      <w:r>
        <w:rPr>
          <w:w w:val="105"/>
        </w:rPr>
        <w:t>:</w:t>
      </w:r>
      <w:r>
        <w:rPr>
          <w:spacing w:val="-11"/>
          <w:w w:val="105"/>
        </w:rPr>
        <w:t xml:space="preserve"> </w:t>
      </w:r>
      <w:hyperlink r:id="rId16">
        <w:r>
          <w:rPr>
            <w:rFonts w:ascii="Cambria" w:hAnsi="Cambria"/>
            <w:color w:val="0000FF"/>
            <w:w w:val="105"/>
          </w:rPr>
          <w:t>10.1016/j.addbeh.2021.107211</w:t>
        </w:r>
      </w:hyperlink>
      <w:r>
        <w:rPr>
          <w:w w:val="105"/>
        </w:rPr>
        <w:t>.</w:t>
      </w:r>
    </w:p>
    <w:p>
      <w:pPr>
        <w:pStyle w:val="TextBody"/>
        <w:spacing w:lineRule="auto" w:line="254" w:before="139" w:after="0"/>
        <w:ind w:left="478" w:right="135" w:hanging="339"/>
        <w:jc w:val="both"/>
        <w:rPr/>
      </w:pPr>
      <w:r>
        <w:rPr>
          <w:w w:val="105"/>
        </w:rPr>
        <w:t>Warner, A.</w:t>
      </w:r>
      <w:r>
        <w:rPr>
          <w:spacing w:val="-15"/>
          <w:w w:val="105"/>
        </w:rPr>
        <w:t xml:space="preserve"> </w:t>
      </w:r>
      <w:r>
        <w:rPr>
          <w:w w:val="105"/>
        </w:rPr>
        <w:t>R., Lavagnino, L., Glazier, S.</w:t>
      </w:r>
      <w:r>
        <w:rPr>
          <w:spacing w:val="-15"/>
          <w:w w:val="105"/>
        </w:rPr>
        <w:t xml:space="preserve"> </w:t>
      </w:r>
      <w:r>
        <w:rPr>
          <w:w w:val="105"/>
        </w:rPr>
        <w:t>M., Hamilton, J.</w:t>
      </w:r>
      <w:r>
        <w:rPr>
          <w:spacing w:val="-15"/>
          <w:w w:val="105"/>
        </w:rPr>
        <w:t xml:space="preserve"> </w:t>
      </w:r>
      <w:r>
        <w:rPr>
          <w:w w:val="105"/>
        </w:rPr>
        <w:t>E., and Lane, S.</w:t>
      </w:r>
      <w:r>
        <w:rPr>
          <w:spacing w:val="-15"/>
          <w:w w:val="105"/>
        </w:rPr>
        <w:t xml:space="preserve"> </w:t>
      </w:r>
      <w:r>
        <w:rPr>
          <w:w w:val="105"/>
        </w:rPr>
        <w:t>D. (2022). Inpatient early intervention</w:t>
      </w:r>
      <w:r>
        <w:rPr>
          <w:spacing w:val="-3"/>
          <w:w w:val="105"/>
        </w:rPr>
        <w:t xml:space="preserve"> </w:t>
      </w:r>
      <w:r>
        <w:rPr>
          <w:w w:val="105"/>
        </w:rPr>
        <w:t>for</w:t>
      </w:r>
      <w:r>
        <w:rPr>
          <w:spacing w:val="-3"/>
          <w:w w:val="105"/>
        </w:rPr>
        <w:t xml:space="preserve"> </w:t>
      </w:r>
      <w:r>
        <w:rPr>
          <w:w w:val="105"/>
        </w:rPr>
        <w:t>serious</w:t>
      </w:r>
      <w:r>
        <w:rPr>
          <w:spacing w:val="-3"/>
          <w:w w:val="105"/>
        </w:rPr>
        <w:t xml:space="preserve"> </w:t>
      </w:r>
      <w:r>
        <w:rPr>
          <w:w w:val="105"/>
        </w:rPr>
        <w:t>mental</w:t>
      </w:r>
      <w:r>
        <w:rPr>
          <w:spacing w:val="-3"/>
          <w:w w:val="105"/>
        </w:rPr>
        <w:t xml:space="preserve"> </w:t>
      </w:r>
      <w:r>
        <w:rPr>
          <w:w w:val="105"/>
        </w:rPr>
        <w:t>illnesses</w:t>
      </w:r>
      <w:r>
        <w:rPr>
          <w:spacing w:val="-3"/>
          <w:w w:val="105"/>
        </w:rPr>
        <w:t xml:space="preserve"> </w:t>
      </w:r>
      <w:r>
        <w:rPr>
          <w:w w:val="105"/>
        </w:rPr>
        <w:t>is</w:t>
      </w:r>
      <w:r>
        <w:rPr>
          <w:spacing w:val="-3"/>
          <w:w w:val="105"/>
        </w:rPr>
        <w:t xml:space="preserve"> </w:t>
      </w:r>
      <w:r>
        <w:rPr>
          <w:w w:val="105"/>
        </w:rPr>
        <w:t>associated</w:t>
      </w:r>
      <w:r>
        <w:rPr>
          <w:spacing w:val="-3"/>
          <w:w w:val="105"/>
        </w:rPr>
        <w:t xml:space="preserve"> </w:t>
      </w:r>
      <w:r>
        <w:rPr>
          <w:w w:val="105"/>
        </w:rPr>
        <w:t>with</w:t>
      </w:r>
      <w:r>
        <w:rPr>
          <w:spacing w:val="-3"/>
          <w:w w:val="105"/>
        </w:rPr>
        <w:t xml:space="preserve"> </w:t>
      </w:r>
      <w:r>
        <w:rPr>
          <w:w w:val="105"/>
        </w:rPr>
        <w:t>fewer</w:t>
      </w:r>
      <w:r>
        <w:rPr>
          <w:spacing w:val="-3"/>
          <w:w w:val="105"/>
        </w:rPr>
        <w:t xml:space="preserve"> </w:t>
      </w:r>
      <w:r>
        <w:rPr>
          <w:w w:val="105"/>
        </w:rPr>
        <w:t>rehospitalizations</w:t>
      </w:r>
      <w:r>
        <w:rPr>
          <w:spacing w:val="-3"/>
          <w:w w:val="105"/>
        </w:rPr>
        <w:t xml:space="preserve"> </w:t>
      </w:r>
      <w:r>
        <w:rPr>
          <w:w w:val="105"/>
        </w:rPr>
        <w:t>compared</w:t>
      </w:r>
      <w:r>
        <w:rPr>
          <w:spacing w:val="-3"/>
          <w:w w:val="105"/>
        </w:rPr>
        <w:t xml:space="preserve"> </w:t>
      </w:r>
      <w:r>
        <w:rPr>
          <w:w w:val="105"/>
        </w:rPr>
        <w:t>to</w:t>
      </w:r>
      <w:r>
        <w:rPr>
          <w:spacing w:val="-3"/>
          <w:w w:val="105"/>
        </w:rPr>
        <w:t xml:space="preserve"> </w:t>
      </w:r>
      <w:r>
        <w:rPr>
          <w:w w:val="105"/>
        </w:rPr>
        <w:t>treatment as</w:t>
      </w:r>
      <w:r>
        <w:rPr>
          <w:spacing w:val="-13"/>
          <w:w w:val="105"/>
        </w:rPr>
        <w:t xml:space="preserve"> </w:t>
      </w:r>
      <w:r>
        <w:rPr>
          <w:w w:val="105"/>
        </w:rPr>
        <w:t>usual</w:t>
      </w:r>
      <w:r>
        <w:rPr>
          <w:spacing w:val="-13"/>
          <w:w w:val="105"/>
        </w:rPr>
        <w:t xml:space="preserve"> </w:t>
      </w:r>
      <w:r>
        <w:rPr>
          <w:w w:val="105"/>
        </w:rPr>
        <w:t>in</w:t>
      </w:r>
      <w:r>
        <w:rPr>
          <w:spacing w:val="-13"/>
          <w:w w:val="105"/>
        </w:rPr>
        <w:t xml:space="preserve"> </w:t>
      </w:r>
      <w:r>
        <w:rPr>
          <w:w w:val="105"/>
        </w:rPr>
        <w:t>a</w:t>
      </w:r>
      <w:r>
        <w:rPr>
          <w:spacing w:val="-13"/>
          <w:w w:val="105"/>
        </w:rPr>
        <w:t xml:space="preserve"> </w:t>
      </w:r>
      <w:r>
        <w:rPr>
          <w:w w:val="105"/>
        </w:rPr>
        <w:t>high-volume</w:t>
      </w:r>
      <w:r>
        <w:rPr>
          <w:spacing w:val="-13"/>
          <w:w w:val="105"/>
        </w:rPr>
        <w:t xml:space="preserve"> </w:t>
      </w:r>
      <w:r>
        <w:rPr>
          <w:w w:val="105"/>
        </w:rPr>
        <w:t>public</w:t>
      </w:r>
      <w:r>
        <w:rPr>
          <w:spacing w:val="-13"/>
          <w:w w:val="105"/>
        </w:rPr>
        <w:t xml:space="preserve"> </w:t>
      </w:r>
      <w:r>
        <w:rPr>
          <w:w w:val="105"/>
        </w:rPr>
        <w:t>psychiatric</w:t>
      </w:r>
      <w:r>
        <w:rPr>
          <w:spacing w:val="-13"/>
          <w:w w:val="105"/>
        </w:rPr>
        <w:t xml:space="preserve"> </w:t>
      </w:r>
      <w:r>
        <w:rPr>
          <w:w w:val="105"/>
        </w:rPr>
        <w:t>hospital</w:t>
      </w:r>
      <w:r>
        <w:rPr>
          <w:spacing w:val="-13"/>
          <w:w w:val="105"/>
        </w:rPr>
        <w:t xml:space="preserve"> </w:t>
      </w:r>
      <w:r>
        <w:rPr>
          <w:w w:val="105"/>
        </w:rPr>
        <w:t>setting.</w:t>
      </w:r>
      <w:r>
        <w:rPr>
          <w:spacing w:val="-12"/>
          <w:w w:val="105"/>
        </w:rPr>
        <w:t xml:space="preserve"> </w:t>
      </w:r>
      <w:r>
        <w:rPr>
          <w:rFonts w:ascii="Georgia" w:hAnsi="Georgia"/>
          <w:i/>
          <w:w w:val="105"/>
        </w:rPr>
        <w:t>Journal</w:t>
      </w:r>
      <w:r>
        <w:rPr>
          <w:rFonts w:ascii="Georgia" w:hAnsi="Georgia"/>
          <w:i/>
          <w:spacing w:val="-8"/>
          <w:w w:val="105"/>
        </w:rPr>
        <w:t xml:space="preserve"> </w:t>
      </w:r>
      <w:r>
        <w:rPr>
          <w:rFonts w:ascii="Georgia" w:hAnsi="Georgia"/>
          <w:i/>
          <w:w w:val="105"/>
        </w:rPr>
        <w:t>of</w:t>
      </w:r>
      <w:r>
        <w:rPr>
          <w:rFonts w:ascii="Georgia" w:hAnsi="Georgia"/>
          <w:i/>
          <w:spacing w:val="-8"/>
          <w:w w:val="105"/>
        </w:rPr>
        <w:t xml:space="preserve"> </w:t>
      </w:r>
      <w:r>
        <w:rPr>
          <w:rFonts w:ascii="Georgia" w:hAnsi="Georgia"/>
          <w:i/>
          <w:w w:val="105"/>
        </w:rPr>
        <w:t>Psychiatric</w:t>
      </w:r>
      <w:r>
        <w:rPr>
          <w:rFonts w:ascii="Georgia" w:hAnsi="Georgia"/>
          <w:i/>
          <w:spacing w:val="-8"/>
          <w:w w:val="105"/>
        </w:rPr>
        <w:t xml:space="preserve"> </w:t>
      </w:r>
      <w:r>
        <w:rPr>
          <w:rFonts w:ascii="Georgia" w:hAnsi="Georgia"/>
          <w:i/>
          <w:w w:val="105"/>
        </w:rPr>
        <w:t>Practice</w:t>
      </w:r>
      <w:r>
        <w:rPr>
          <w:rFonts w:ascii="Georgia" w:hAnsi="Georgia"/>
          <w:i/>
          <w:spacing w:val="-1"/>
          <w:w w:val="105"/>
        </w:rPr>
        <w:t xml:space="preserve"> </w:t>
      </w:r>
      <w:r>
        <w:rPr>
          <w:w w:val="105"/>
        </w:rPr>
        <w:t>28,</w:t>
      </w:r>
      <w:r>
        <w:rPr>
          <w:spacing w:val="-13"/>
          <w:w w:val="105"/>
        </w:rPr>
        <w:t xml:space="preserve"> </w:t>
      </w:r>
      <w:r>
        <w:rPr>
          <w:w w:val="105"/>
        </w:rPr>
        <w:t xml:space="preserve">24–35. </w:t>
      </w:r>
      <w:r>
        <w:rPr>
          <w:rFonts w:ascii="Cambria" w:hAnsi="Cambria"/>
          <w:w w:val="105"/>
        </w:rPr>
        <w:t>doi</w:t>
      </w:r>
      <w:r>
        <w:rPr>
          <w:w w:val="105"/>
        </w:rPr>
        <w:t>:</w:t>
      </w:r>
      <w:r>
        <w:rPr>
          <w:spacing w:val="-11"/>
          <w:w w:val="105"/>
        </w:rPr>
        <w:t xml:space="preserve"> </w:t>
      </w:r>
      <w:r>
        <w:rPr>
          <w:rFonts w:ascii="Cambria" w:hAnsi="Cambria"/>
          <w:color w:val="0000FF"/>
          <w:w w:val="105"/>
        </w:rPr>
        <w:t>doi:10.1097/PRA.0000000000000596</w:t>
      </w:r>
      <w:r>
        <w:rPr>
          <w:w w:val="105"/>
        </w:rPr>
        <w:t>.</w:t>
      </w:r>
    </w:p>
    <w:p>
      <w:pPr>
        <w:pStyle w:val="TextBody"/>
        <w:spacing w:lineRule="auto" w:line="252" w:before="131" w:after="0"/>
        <w:ind w:left="473" w:right="99" w:hanging="334"/>
        <w:rPr/>
      </w:pPr>
      <w:r>
        <w:rPr>
          <w:w w:val="105"/>
        </w:rPr>
        <w:t>Webber,</w:t>
      </w:r>
      <w:r>
        <w:rPr>
          <w:spacing w:val="40"/>
          <w:w w:val="105"/>
        </w:rPr>
        <w:t xml:space="preserve"> </w:t>
      </w:r>
      <w:r>
        <w:rPr>
          <w:w w:val="105"/>
        </w:rPr>
        <w:t>H.</w:t>
      </w:r>
      <w:r>
        <w:rPr>
          <w:spacing w:val="-16"/>
          <w:w w:val="105"/>
        </w:rPr>
        <w:t xml:space="preserve"> </w:t>
      </w:r>
      <w:r>
        <w:rPr>
          <w:w w:val="105"/>
        </w:rPr>
        <w:t>E.,</w:t>
      </w:r>
      <w:r>
        <w:rPr>
          <w:spacing w:val="40"/>
          <w:w w:val="105"/>
        </w:rPr>
        <w:t xml:space="preserve"> </w:t>
      </w:r>
      <w:r>
        <w:rPr>
          <w:w w:val="105"/>
        </w:rPr>
        <w:t>Dios,</w:t>
      </w:r>
      <w:r>
        <w:rPr>
          <w:spacing w:val="40"/>
          <w:w w:val="105"/>
        </w:rPr>
        <w:t xml:space="preserve"> </w:t>
      </w:r>
      <w:r>
        <w:rPr>
          <w:w w:val="105"/>
        </w:rPr>
        <w:t>C.</w:t>
      </w:r>
      <w:r>
        <w:rPr>
          <w:spacing w:val="40"/>
          <w:w w:val="105"/>
        </w:rPr>
        <w:t xml:space="preserve"> </w:t>
      </w:r>
      <w:r>
        <w:rPr>
          <w:w w:val="105"/>
        </w:rPr>
        <w:t>de,</w:t>
      </w:r>
      <w:r>
        <w:rPr>
          <w:spacing w:val="40"/>
          <w:w w:val="105"/>
        </w:rPr>
        <w:t xml:space="preserve"> </w:t>
      </w:r>
      <w:r>
        <w:rPr>
          <w:w w:val="105"/>
        </w:rPr>
        <w:t>Kessler,</w:t>
      </w:r>
      <w:r>
        <w:rPr>
          <w:spacing w:val="40"/>
          <w:w w:val="105"/>
        </w:rPr>
        <w:t xml:space="preserve"> </w:t>
      </w:r>
      <w:r>
        <w:rPr>
          <w:w w:val="105"/>
        </w:rPr>
        <w:t>D.</w:t>
      </w:r>
      <w:r>
        <w:rPr>
          <w:spacing w:val="-16"/>
          <w:w w:val="105"/>
        </w:rPr>
        <w:t xml:space="preserve"> </w:t>
      </w:r>
      <w:r>
        <w:rPr>
          <w:w w:val="105"/>
        </w:rPr>
        <w:t>A.,</w:t>
      </w:r>
      <w:r>
        <w:rPr>
          <w:spacing w:val="40"/>
          <w:w w:val="105"/>
        </w:rPr>
        <w:t xml:space="preserve"> </w:t>
      </w:r>
      <w:r>
        <w:rPr>
          <w:w w:val="105"/>
        </w:rPr>
        <w:t>Schmitz,</w:t>
      </w:r>
      <w:r>
        <w:rPr>
          <w:spacing w:val="40"/>
          <w:w w:val="105"/>
        </w:rPr>
        <w:t xml:space="preserve"> </w:t>
      </w:r>
      <w:r>
        <w:rPr>
          <w:w w:val="105"/>
        </w:rPr>
        <w:t>J.</w:t>
      </w:r>
      <w:r>
        <w:rPr>
          <w:spacing w:val="-16"/>
          <w:w w:val="105"/>
        </w:rPr>
        <w:t xml:space="preserve"> </w:t>
      </w:r>
      <w:r>
        <w:rPr>
          <w:w w:val="105"/>
        </w:rPr>
        <w:t>M.,</w:t>
      </w:r>
      <w:r>
        <w:rPr>
          <w:spacing w:val="40"/>
          <w:w w:val="105"/>
        </w:rPr>
        <w:t xml:space="preserve"> </w:t>
      </w:r>
      <w:r>
        <w:rPr>
          <w:w w:val="105"/>
        </w:rPr>
        <w:t>Lane,</w:t>
      </w:r>
      <w:r>
        <w:rPr>
          <w:spacing w:val="40"/>
          <w:w w:val="105"/>
        </w:rPr>
        <w:t xml:space="preserve"> </w:t>
      </w:r>
      <w:r>
        <w:rPr>
          <w:w w:val="105"/>
        </w:rPr>
        <w:t>S.</w:t>
      </w:r>
      <w:r>
        <w:rPr>
          <w:spacing w:val="-16"/>
          <w:w w:val="105"/>
        </w:rPr>
        <w:t xml:space="preserve"> </w:t>
      </w:r>
      <w:r>
        <w:rPr>
          <w:w w:val="105"/>
        </w:rPr>
        <w:t>D.,</w:t>
      </w:r>
      <w:r>
        <w:rPr>
          <w:spacing w:val="40"/>
          <w:w w:val="105"/>
        </w:rPr>
        <w:t xml:space="preserve"> </w:t>
      </w:r>
      <w:r>
        <w:rPr>
          <w:w w:val="105"/>
        </w:rPr>
        <w:t>and</w:t>
      </w:r>
      <w:r>
        <w:rPr>
          <w:spacing w:val="40"/>
          <w:w w:val="105"/>
        </w:rPr>
        <w:t xml:space="preserve"> </w:t>
      </w:r>
      <w:r>
        <w:rPr>
          <w:w w:val="105"/>
        </w:rPr>
        <w:t>Suchting,</w:t>
      </w:r>
      <w:r>
        <w:rPr>
          <w:spacing w:val="40"/>
          <w:w w:val="105"/>
        </w:rPr>
        <w:t xml:space="preserve"> </w:t>
      </w:r>
      <w:r>
        <w:rPr>
          <w:w w:val="105"/>
        </w:rPr>
        <w:t>R.</w:t>
      </w:r>
      <w:r>
        <w:rPr>
          <w:spacing w:val="40"/>
          <w:w w:val="105"/>
        </w:rPr>
        <w:t xml:space="preserve"> </w:t>
      </w:r>
      <w:r>
        <w:rPr>
          <w:w w:val="105"/>
        </w:rPr>
        <w:t>(2022a).</w:t>
      </w:r>
      <w:r>
        <w:rPr>
          <w:spacing w:val="40"/>
          <w:w w:val="105"/>
        </w:rPr>
        <w:t xml:space="preserve"> </w:t>
      </w:r>
      <w:r>
        <w:rPr>
          <w:w w:val="105"/>
        </w:rPr>
        <w:t xml:space="preserve">Late positive potential as a candidate biomarker of motivational relevance in substance use: Evidence from a </w:t>
      </w:r>
      <w:r>
        <w:rPr/>
        <w:t xml:space="preserve">meta-analysis. </w:t>
      </w:r>
      <w:r>
        <w:rPr>
          <w:rFonts w:ascii="Georgia" w:hAnsi="Georgia"/>
          <w:i/>
        </w:rPr>
        <w:t>Neuroscience and Biobehavioral Reviews</w:t>
      </w:r>
      <w:r>
        <w:rPr>
          <w:rFonts w:ascii="Georgia" w:hAnsi="Georgia"/>
          <w:i/>
          <w:spacing w:val="39"/>
        </w:rPr>
        <w:t xml:space="preserve"> </w:t>
      </w:r>
      <w:r>
        <w:rPr/>
        <w:t xml:space="preserve">141, 104836. </w:t>
      </w:r>
      <w:r>
        <w:rPr>
          <w:rFonts w:ascii="Cambria" w:hAnsi="Cambria"/>
        </w:rPr>
        <w:t>doi</w:t>
      </w:r>
      <w:r>
        <w:rPr/>
        <w:t xml:space="preserve">: </w:t>
      </w:r>
      <w:hyperlink r:id="rId17">
        <w:r>
          <w:rPr>
            <w:rFonts w:ascii="Cambria" w:hAnsi="Cambria"/>
            <w:color w:val="0000FF"/>
          </w:rPr>
          <w:t>10.1016/j.neubiorev.2022.</w:t>
        </w:r>
      </w:hyperlink>
      <w:r>
        <w:rPr>
          <w:rFonts w:ascii="Cambria" w:hAnsi="Cambria"/>
          <w:color w:val="0000FF"/>
        </w:rPr>
        <w:t xml:space="preserve"> </w:t>
      </w:r>
      <w:hyperlink r:id="rId18">
        <w:r>
          <w:rPr>
            <w:rFonts w:ascii="Cambria" w:hAnsi="Cambria"/>
            <w:color w:val="0000FF"/>
            <w:spacing w:val="-2"/>
            <w:w w:val="105"/>
          </w:rPr>
          <w:t>104835</w:t>
        </w:r>
      </w:hyperlink>
      <w:r>
        <w:rPr>
          <w:spacing w:val="-2"/>
          <w:w w:val="105"/>
        </w:rPr>
        <w:t>.</w:t>
      </w:r>
    </w:p>
    <w:p>
      <w:pPr>
        <w:pStyle w:val="TextBody"/>
        <w:spacing w:lineRule="auto" w:line="252" w:before="136" w:after="0"/>
        <w:ind w:left="470" w:right="147" w:hanging="331"/>
        <w:jc w:val="both"/>
        <w:rPr/>
      </w:pPr>
      <w:r>
        <w:rPr>
          <w:w w:val="105"/>
        </w:rPr>
        <w:t>Webber, H.</w:t>
      </w:r>
      <w:r>
        <w:rPr>
          <w:spacing w:val="-15"/>
          <w:w w:val="105"/>
        </w:rPr>
        <w:t xml:space="preserve"> </w:t>
      </w:r>
      <w:r>
        <w:rPr>
          <w:w w:val="105"/>
        </w:rPr>
        <w:t>E., Dios, C. de, Wardle, M.</w:t>
      </w:r>
      <w:r>
        <w:rPr>
          <w:spacing w:val="-15"/>
          <w:w w:val="105"/>
        </w:rPr>
        <w:t xml:space="preserve"> </w:t>
      </w:r>
      <w:r>
        <w:rPr>
          <w:w w:val="105"/>
        </w:rPr>
        <w:t>C., Suchting, R., Green, C.</w:t>
      </w:r>
      <w:r>
        <w:rPr>
          <w:spacing w:val="-15"/>
          <w:w w:val="105"/>
        </w:rPr>
        <w:t xml:space="preserve"> </w:t>
      </w:r>
      <w:r>
        <w:rPr>
          <w:w w:val="105"/>
        </w:rPr>
        <w:t>E., Schmitz, J.</w:t>
      </w:r>
      <w:r>
        <w:rPr>
          <w:spacing w:val="-15"/>
          <w:w w:val="105"/>
        </w:rPr>
        <w:t xml:space="preserve"> </w:t>
      </w:r>
      <w:r>
        <w:rPr>
          <w:w w:val="105"/>
        </w:rPr>
        <w:t>M., Lane, S.</w:t>
      </w:r>
      <w:r>
        <w:rPr>
          <w:spacing w:val="-15"/>
          <w:w w:val="105"/>
        </w:rPr>
        <w:t xml:space="preserve"> </w:t>
      </w:r>
      <w:r>
        <w:rPr>
          <w:w w:val="105"/>
        </w:rPr>
        <w:t xml:space="preserve">D., and Versace, F. (2022b). Electrophysiological responses to emotional and cocaine cues reveal individual </w:t>
      </w:r>
      <w:r>
        <w:rPr>
          <w:spacing w:val="-2"/>
        </w:rPr>
        <w:t>neuroaffective</w:t>
      </w:r>
      <w:r>
        <w:rPr>
          <w:spacing w:val="-7"/>
        </w:rPr>
        <w:t xml:space="preserve"> </w:t>
      </w:r>
      <w:r>
        <w:rPr>
          <w:spacing w:val="-2"/>
        </w:rPr>
        <w:t>profiles</w:t>
      </w:r>
      <w:r>
        <w:rPr>
          <w:spacing w:val="-7"/>
        </w:rPr>
        <w:t xml:space="preserve"> </w:t>
      </w:r>
      <w:r>
        <w:rPr>
          <w:spacing w:val="-2"/>
        </w:rPr>
        <w:t>in</w:t>
      </w:r>
      <w:r>
        <w:rPr>
          <w:spacing w:val="-7"/>
        </w:rPr>
        <w:t xml:space="preserve"> </w:t>
      </w:r>
      <w:r>
        <w:rPr>
          <w:spacing w:val="-2"/>
        </w:rPr>
        <w:t>cocaine</w:t>
      </w:r>
      <w:r>
        <w:rPr>
          <w:spacing w:val="-7"/>
        </w:rPr>
        <w:t xml:space="preserve"> </w:t>
      </w:r>
      <w:r>
        <w:rPr>
          <w:spacing w:val="-2"/>
        </w:rPr>
        <w:t>users.</w:t>
      </w:r>
      <w:r>
        <w:rPr>
          <w:spacing w:val="-6"/>
        </w:rPr>
        <w:t xml:space="preserve"> </w:t>
      </w:r>
      <w:r>
        <w:rPr>
          <w:rFonts w:ascii="Georgia" w:hAnsi="Georgia"/>
          <w:i/>
          <w:spacing w:val="-2"/>
        </w:rPr>
        <w:t>Experimental and Clinical Psychopharmacology</w:t>
      </w:r>
      <w:r>
        <w:rPr>
          <w:rFonts w:ascii="Georgia" w:hAnsi="Georgia"/>
          <w:i/>
        </w:rPr>
        <w:t xml:space="preserve"> </w:t>
      </w:r>
      <w:r>
        <w:rPr>
          <w:spacing w:val="-2"/>
        </w:rPr>
        <w:t>30,</w:t>
      </w:r>
      <w:r>
        <w:rPr>
          <w:spacing w:val="-7"/>
        </w:rPr>
        <w:t xml:space="preserve"> </w:t>
      </w:r>
      <w:r>
        <w:rPr>
          <w:spacing w:val="-2"/>
        </w:rPr>
        <w:t>514–524.</w:t>
      </w:r>
      <w:r>
        <w:rPr>
          <w:spacing w:val="-8"/>
        </w:rPr>
        <w:t xml:space="preserve"> </w:t>
      </w:r>
      <w:r>
        <w:rPr>
          <w:rFonts w:ascii="Cambria" w:hAnsi="Cambria"/>
          <w:spacing w:val="-2"/>
        </w:rPr>
        <w:t>doi</w:t>
      </w:r>
      <w:r>
        <w:rPr>
          <w:spacing w:val="-2"/>
        </w:rPr>
        <w:t xml:space="preserve">: </w:t>
      </w:r>
      <w:r>
        <w:rPr>
          <w:rFonts w:ascii="Cambria" w:hAnsi="Cambria"/>
          <w:color w:val="0000FF"/>
          <w:spacing w:val="-2"/>
          <w:w w:val="105"/>
        </w:rPr>
        <w:t>doi:10.1037/pha0000450</w:t>
      </w:r>
      <w:r>
        <w:rPr>
          <w:spacing w:val="-2"/>
          <w:w w:val="105"/>
        </w:rPr>
        <w:t>.</w:t>
      </w:r>
    </w:p>
    <w:p>
      <w:pPr>
        <w:pStyle w:val="TextBody"/>
        <w:spacing w:lineRule="auto" w:line="254" w:before="136" w:after="0"/>
        <w:ind w:left="478" w:right="145" w:hanging="339"/>
        <w:jc w:val="both"/>
        <w:rPr>
          <w:rFonts w:ascii="Georgia" w:hAnsi="Georgia"/>
          <w:i/>
          <w:i/>
        </w:rPr>
      </w:pPr>
      <w:r>
        <w:rPr>
          <w:w w:val="105"/>
        </w:rPr>
        <w:t>Webber,</w:t>
      </w:r>
      <w:r>
        <w:rPr>
          <w:spacing w:val="-2"/>
          <w:w w:val="105"/>
        </w:rPr>
        <w:t xml:space="preserve"> </w:t>
      </w:r>
      <w:r>
        <w:rPr>
          <w:w w:val="105"/>
        </w:rPr>
        <w:t>H.</w:t>
      </w:r>
      <w:r>
        <w:rPr>
          <w:spacing w:val="-15"/>
          <w:w w:val="105"/>
        </w:rPr>
        <w:t xml:space="preserve"> </w:t>
      </w:r>
      <w:r>
        <w:rPr>
          <w:w w:val="105"/>
        </w:rPr>
        <w:t>E., Yoon, J.</w:t>
      </w:r>
      <w:r>
        <w:rPr>
          <w:spacing w:val="-15"/>
          <w:w w:val="105"/>
        </w:rPr>
        <w:t xml:space="preserve"> </w:t>
      </w:r>
      <w:r>
        <w:rPr>
          <w:w w:val="105"/>
        </w:rPr>
        <w:t>H., De Dios, C., Suchting, R., Dang, V., Versace, F., Green, C.</w:t>
      </w:r>
      <w:r>
        <w:rPr>
          <w:spacing w:val="-15"/>
          <w:w w:val="105"/>
        </w:rPr>
        <w:t xml:space="preserve"> </w:t>
      </w:r>
      <w:r>
        <w:rPr>
          <w:w w:val="105"/>
        </w:rPr>
        <w:t>E., Wardle, M.</w:t>
      </w:r>
      <w:r>
        <w:rPr>
          <w:spacing w:val="-15"/>
          <w:w w:val="105"/>
        </w:rPr>
        <w:t xml:space="preserve"> </w:t>
      </w:r>
      <w:r>
        <w:rPr>
          <w:w w:val="105"/>
        </w:rPr>
        <w:t>C., Lane, S.</w:t>
      </w:r>
      <w:r>
        <w:rPr>
          <w:spacing w:val="-15"/>
          <w:w w:val="105"/>
        </w:rPr>
        <w:t xml:space="preserve"> </w:t>
      </w:r>
      <w:r>
        <w:rPr>
          <w:w w:val="105"/>
        </w:rPr>
        <w:t>D., and Schmitz, J.</w:t>
      </w:r>
      <w:r>
        <w:rPr>
          <w:spacing w:val="-15"/>
          <w:w w:val="105"/>
        </w:rPr>
        <w:t xml:space="preserve"> </w:t>
      </w:r>
      <w:r>
        <w:rPr>
          <w:w w:val="105"/>
        </w:rPr>
        <w:t xml:space="preserve">S. (2022c). Assessing cocaine motivational value: Comparison of brain </w:t>
      </w:r>
      <w:r>
        <w:rPr/>
        <w:t>reactivity</w:t>
      </w:r>
      <w:r>
        <w:rPr>
          <w:spacing w:val="-9"/>
        </w:rPr>
        <w:t xml:space="preserve"> </w:t>
      </w:r>
      <w:r>
        <w:rPr/>
        <w:t>bias</w:t>
      </w:r>
      <w:r>
        <w:rPr>
          <w:spacing w:val="-8"/>
        </w:rPr>
        <w:t xml:space="preserve"> </w:t>
      </w:r>
      <w:r>
        <w:rPr/>
        <w:t>toward</w:t>
      </w:r>
      <w:r>
        <w:rPr>
          <w:spacing w:val="-8"/>
        </w:rPr>
        <w:t xml:space="preserve"> </w:t>
      </w:r>
      <w:r>
        <w:rPr/>
        <w:t>cocaine</w:t>
      </w:r>
      <w:r>
        <w:rPr>
          <w:spacing w:val="-8"/>
        </w:rPr>
        <w:t xml:space="preserve"> </w:t>
      </w:r>
      <w:r>
        <w:rPr/>
        <w:t>cues</w:t>
      </w:r>
      <w:r>
        <w:rPr>
          <w:spacing w:val="-8"/>
        </w:rPr>
        <w:t xml:space="preserve"> </w:t>
      </w:r>
      <w:r>
        <w:rPr/>
        <w:t>and</w:t>
      </w:r>
      <w:r>
        <w:rPr>
          <w:spacing w:val="-9"/>
        </w:rPr>
        <w:t xml:space="preserve"> </w:t>
      </w:r>
      <w:r>
        <w:rPr/>
        <w:t>cocaine</w:t>
      </w:r>
      <w:r>
        <w:rPr>
          <w:spacing w:val="-8"/>
        </w:rPr>
        <w:t xml:space="preserve"> </w:t>
      </w:r>
      <w:r>
        <w:rPr/>
        <w:t>demand.</w:t>
      </w:r>
      <w:r>
        <w:rPr>
          <w:spacing w:val="-8"/>
        </w:rPr>
        <w:t xml:space="preserve"> </w:t>
      </w:r>
      <w:r>
        <w:rPr>
          <w:rFonts w:ascii="Georgia" w:hAnsi="Georgia"/>
          <w:i/>
        </w:rPr>
        <w:t>Experimental</w:t>
      </w:r>
      <w:r>
        <w:rPr>
          <w:rFonts w:ascii="Georgia" w:hAnsi="Georgia"/>
          <w:i/>
          <w:spacing w:val="-3"/>
        </w:rPr>
        <w:t xml:space="preserve"> </w:t>
      </w:r>
      <w:r>
        <w:rPr>
          <w:rFonts w:ascii="Georgia" w:hAnsi="Georgia"/>
          <w:i/>
        </w:rPr>
        <w:t>and</w:t>
      </w:r>
      <w:r>
        <w:rPr>
          <w:rFonts w:ascii="Georgia" w:hAnsi="Georgia"/>
          <w:i/>
          <w:spacing w:val="-3"/>
        </w:rPr>
        <w:t xml:space="preserve"> </w:t>
      </w:r>
      <w:r>
        <w:rPr>
          <w:rFonts w:ascii="Georgia" w:hAnsi="Georgia"/>
          <w:i/>
        </w:rPr>
        <w:t>Clinical</w:t>
      </w:r>
      <w:r>
        <w:rPr>
          <w:rFonts w:ascii="Georgia" w:hAnsi="Georgia"/>
          <w:i/>
          <w:spacing w:val="-3"/>
        </w:rPr>
        <w:t xml:space="preserve"> </w:t>
      </w:r>
      <w:r>
        <w:rPr>
          <w:rFonts w:ascii="Georgia" w:hAnsi="Georgia"/>
          <w:i/>
        </w:rPr>
        <w:t>Psychopharmacology</w:t>
      </w:r>
    </w:p>
    <w:p>
      <w:pPr>
        <w:pStyle w:val="TextBody"/>
        <w:spacing w:lineRule="exact" w:line="255"/>
        <w:ind w:left="473" w:right="0" w:hanging="0"/>
        <w:jc w:val="both"/>
        <w:rPr/>
      </w:pPr>
      <w:r>
        <w:rPr/>
        <w:t>31.</w:t>
      </w:r>
      <w:r>
        <w:rPr>
          <w:spacing w:val="35"/>
        </w:rPr>
        <w:t xml:space="preserve"> </w:t>
      </w:r>
      <w:r>
        <w:rPr>
          <w:rFonts w:ascii="Cambria" w:hAnsi="Cambria"/>
        </w:rPr>
        <w:t>doi</w:t>
      </w:r>
      <w:r>
        <w:rPr/>
        <w:t>:</w:t>
      </w:r>
      <w:r>
        <w:rPr>
          <w:spacing w:val="36"/>
        </w:rPr>
        <w:t xml:space="preserve"> </w:t>
      </w:r>
      <w:hyperlink r:id="rId19">
        <w:r>
          <w:rPr>
            <w:rFonts w:ascii="Cambria" w:hAnsi="Cambria"/>
            <w:color w:val="0000FF"/>
            <w:spacing w:val="-2"/>
          </w:rPr>
          <w:t>10.1037/pha0000622</w:t>
        </w:r>
      </w:hyperlink>
      <w:r>
        <w:rPr>
          <w:spacing w:val="-2"/>
        </w:rPr>
        <w:t>.</w:t>
      </w:r>
    </w:p>
    <w:p>
      <w:pPr>
        <w:pStyle w:val="TextBody"/>
        <w:spacing w:lineRule="auto" w:line="254" w:before="153" w:after="0"/>
        <w:ind w:left="478" w:right="135" w:hanging="339"/>
        <w:jc w:val="both"/>
        <w:rPr/>
      </w:pPr>
      <w:r>
        <w:rPr>
          <w:w w:val="110"/>
        </w:rPr>
        <w:t>Yoon,</w:t>
      </w:r>
      <w:r>
        <w:rPr>
          <w:spacing w:val="-16"/>
          <w:w w:val="110"/>
        </w:rPr>
        <w:t xml:space="preserve"> </w:t>
      </w:r>
      <w:r>
        <w:rPr>
          <w:w w:val="110"/>
        </w:rPr>
        <w:t>J.</w:t>
      </w:r>
      <w:r>
        <w:rPr>
          <w:spacing w:val="-15"/>
          <w:w w:val="110"/>
        </w:rPr>
        <w:t xml:space="preserve"> </w:t>
      </w:r>
      <w:r>
        <w:rPr>
          <w:w w:val="110"/>
        </w:rPr>
        <w:t>H.,</w:t>
      </w:r>
      <w:r>
        <w:rPr>
          <w:spacing w:val="-15"/>
          <w:w w:val="110"/>
        </w:rPr>
        <w:t xml:space="preserve"> </w:t>
      </w:r>
      <w:r>
        <w:rPr>
          <w:w w:val="110"/>
        </w:rPr>
        <w:t>Suchting,</w:t>
      </w:r>
      <w:r>
        <w:rPr>
          <w:spacing w:val="-15"/>
          <w:w w:val="110"/>
        </w:rPr>
        <w:t xml:space="preserve"> </w:t>
      </w:r>
      <w:r>
        <w:rPr>
          <w:w w:val="110"/>
        </w:rPr>
        <w:t>R.,</w:t>
      </w:r>
      <w:r>
        <w:rPr>
          <w:spacing w:val="-15"/>
          <w:w w:val="110"/>
        </w:rPr>
        <w:t xml:space="preserve"> </w:t>
      </w:r>
      <w:r>
        <w:rPr>
          <w:w w:val="110"/>
        </w:rPr>
        <w:t>Kessler,</w:t>
      </w:r>
      <w:r>
        <w:rPr>
          <w:spacing w:val="-15"/>
          <w:w w:val="110"/>
        </w:rPr>
        <w:t xml:space="preserve"> </w:t>
      </w:r>
      <w:r>
        <w:rPr>
          <w:w w:val="110"/>
        </w:rPr>
        <w:t>D.,</w:t>
      </w:r>
      <w:r>
        <w:rPr>
          <w:spacing w:val="-7"/>
          <w:w w:val="110"/>
        </w:rPr>
        <w:t xml:space="preserve"> </w:t>
      </w:r>
      <w:r>
        <w:rPr>
          <w:w w:val="110"/>
        </w:rPr>
        <w:t>Soder,</w:t>
      </w:r>
      <w:r>
        <w:rPr>
          <w:spacing w:val="-1"/>
          <w:w w:val="110"/>
        </w:rPr>
        <w:t xml:space="preserve"> </w:t>
      </w:r>
      <w:r>
        <w:rPr>
          <w:w w:val="110"/>
        </w:rPr>
        <w:t>H.</w:t>
      </w:r>
      <w:r>
        <w:rPr>
          <w:spacing w:val="-16"/>
          <w:w w:val="110"/>
        </w:rPr>
        <w:t xml:space="preserve"> </w:t>
      </w:r>
      <w:r>
        <w:rPr>
          <w:w w:val="110"/>
        </w:rPr>
        <w:t>E., Kapoor,</w:t>
      </w:r>
      <w:r>
        <w:rPr>
          <w:spacing w:val="-1"/>
          <w:w w:val="110"/>
        </w:rPr>
        <w:t xml:space="preserve"> </w:t>
      </w:r>
      <w:r>
        <w:rPr>
          <w:w w:val="110"/>
        </w:rPr>
        <w:t>S.,</w:t>
      </w:r>
      <w:r>
        <w:rPr>
          <w:spacing w:val="-1"/>
          <w:w w:val="110"/>
        </w:rPr>
        <w:t xml:space="preserve"> </w:t>
      </w:r>
      <w:r>
        <w:rPr>
          <w:w w:val="110"/>
        </w:rPr>
        <w:t>Stotts,</w:t>
      </w:r>
      <w:r>
        <w:rPr>
          <w:spacing w:val="-1"/>
          <w:w w:val="110"/>
        </w:rPr>
        <w:t xml:space="preserve"> </w:t>
      </w:r>
      <w:r>
        <w:rPr>
          <w:w w:val="110"/>
        </w:rPr>
        <w:t>A.</w:t>
      </w:r>
      <w:r>
        <w:rPr>
          <w:spacing w:val="-16"/>
          <w:w w:val="110"/>
        </w:rPr>
        <w:t xml:space="preserve"> </w:t>
      </w:r>
      <w:r>
        <w:rPr>
          <w:w w:val="110"/>
        </w:rPr>
        <w:t>L., Heads,</w:t>
      </w:r>
      <w:r>
        <w:rPr>
          <w:spacing w:val="-1"/>
          <w:w w:val="110"/>
        </w:rPr>
        <w:t xml:space="preserve"> </w:t>
      </w:r>
      <w:r>
        <w:rPr>
          <w:w w:val="110"/>
        </w:rPr>
        <w:t>A.</w:t>
      </w:r>
      <w:r>
        <w:rPr>
          <w:spacing w:val="-16"/>
          <w:w w:val="110"/>
        </w:rPr>
        <w:t xml:space="preserve"> </w:t>
      </w:r>
      <w:r>
        <w:rPr>
          <w:w w:val="110"/>
        </w:rPr>
        <w:t>M., Harvin,</w:t>
      </w:r>
      <w:r>
        <w:rPr>
          <w:spacing w:val="-1"/>
          <w:w w:val="110"/>
        </w:rPr>
        <w:t xml:space="preserve"> </w:t>
      </w:r>
      <w:r>
        <w:rPr>
          <w:w w:val="110"/>
        </w:rPr>
        <w:t>J.</w:t>
      </w:r>
      <w:r>
        <w:rPr>
          <w:spacing w:val="-16"/>
          <w:w w:val="110"/>
        </w:rPr>
        <w:t xml:space="preserve"> </w:t>
      </w:r>
      <w:r>
        <w:rPr>
          <w:w w:val="110"/>
        </w:rPr>
        <w:t>A., Green,</w:t>
      </w:r>
      <w:r>
        <w:rPr>
          <w:spacing w:val="-16"/>
          <w:w w:val="110"/>
        </w:rPr>
        <w:t xml:space="preserve"> </w:t>
      </w:r>
      <w:r>
        <w:rPr>
          <w:w w:val="110"/>
        </w:rPr>
        <w:t>C.</w:t>
      </w:r>
      <w:r>
        <w:rPr>
          <w:spacing w:val="-15"/>
          <w:w w:val="110"/>
        </w:rPr>
        <w:t xml:space="preserve"> </w:t>
      </w:r>
      <w:r>
        <w:rPr>
          <w:w w:val="110"/>
        </w:rPr>
        <w:t>E.,</w:t>
      </w:r>
      <w:r>
        <w:rPr>
          <w:spacing w:val="-5"/>
          <w:w w:val="110"/>
        </w:rPr>
        <w:t xml:space="preserve"> </w:t>
      </w:r>
      <w:r>
        <w:rPr>
          <w:w w:val="110"/>
        </w:rPr>
        <w:t>Lane, S.</w:t>
      </w:r>
      <w:r>
        <w:rPr>
          <w:spacing w:val="-16"/>
          <w:w w:val="110"/>
        </w:rPr>
        <w:t xml:space="preserve"> </w:t>
      </w:r>
      <w:r>
        <w:rPr>
          <w:w w:val="110"/>
        </w:rPr>
        <w:t>D., and Schmitz, J.</w:t>
      </w:r>
      <w:r>
        <w:rPr>
          <w:spacing w:val="-16"/>
          <w:w w:val="110"/>
        </w:rPr>
        <w:t xml:space="preserve"> </w:t>
      </w:r>
      <w:r>
        <w:rPr>
          <w:w w:val="110"/>
        </w:rPr>
        <w:t xml:space="preserve">M. (2022). Utility of a brief assessment of opioid demand </w:t>
      </w:r>
      <w:r>
        <w:rPr/>
        <w:t xml:space="preserve">among post-discharge trauma care patients. </w:t>
      </w:r>
      <w:r>
        <w:rPr>
          <w:rFonts w:ascii="Georgia" w:hAnsi="Georgia"/>
          <w:i/>
        </w:rPr>
        <w:t xml:space="preserve">Experimental and Clinical Psychopharmacology </w:t>
      </w:r>
      <w:r>
        <w:rPr/>
        <w:t xml:space="preserve">30, 15–22. </w:t>
      </w:r>
      <w:r>
        <w:rPr>
          <w:rFonts w:ascii="Cambria" w:hAnsi="Cambria"/>
        </w:rPr>
        <w:t>doi</w:t>
      </w:r>
      <w:r>
        <w:rPr/>
        <w:t xml:space="preserve">: </w:t>
      </w:r>
      <w:hyperlink r:id="rId20">
        <w:r>
          <w:rPr>
            <w:rFonts w:ascii="Cambria" w:hAnsi="Cambria"/>
            <w:color w:val="0000FF"/>
          </w:rPr>
          <w:t>10.1037/pha0000412</w:t>
        </w:r>
      </w:hyperlink>
      <w:r>
        <w:rPr/>
        <w:t>.</w:t>
      </w:r>
    </w:p>
    <w:p>
      <w:pPr>
        <w:pStyle w:val="TextBody"/>
        <w:spacing w:before="130" w:after="0"/>
        <w:ind w:left="140" w:right="0" w:hanging="0"/>
        <w:jc w:val="both"/>
        <w:rPr/>
      </w:pPr>
      <w:r>
        <w:rPr>
          <w:w w:val="110"/>
        </w:rPr>
        <w:t>De</w:t>
      </w:r>
      <w:r>
        <w:rPr>
          <w:spacing w:val="2"/>
          <w:w w:val="110"/>
        </w:rPr>
        <w:t xml:space="preserve"> </w:t>
      </w:r>
      <w:r>
        <w:rPr>
          <w:w w:val="110"/>
        </w:rPr>
        <w:t>Dios,</w:t>
      </w:r>
      <w:r>
        <w:rPr>
          <w:spacing w:val="19"/>
          <w:w w:val="110"/>
        </w:rPr>
        <w:t xml:space="preserve"> </w:t>
      </w:r>
      <w:r>
        <w:rPr>
          <w:w w:val="110"/>
        </w:rPr>
        <w:t>C.,</w:t>
      </w:r>
      <w:r>
        <w:rPr>
          <w:spacing w:val="20"/>
          <w:w w:val="110"/>
        </w:rPr>
        <w:t xml:space="preserve"> </w:t>
      </w:r>
      <w:r>
        <w:rPr>
          <w:w w:val="110"/>
        </w:rPr>
        <w:t>Suchting,</w:t>
      </w:r>
      <w:r>
        <w:rPr>
          <w:spacing w:val="18"/>
          <w:w w:val="110"/>
        </w:rPr>
        <w:t xml:space="preserve"> </w:t>
      </w:r>
      <w:r>
        <w:rPr>
          <w:w w:val="110"/>
        </w:rPr>
        <w:t>R.,</w:t>
      </w:r>
      <w:r>
        <w:rPr>
          <w:spacing w:val="20"/>
          <w:w w:val="110"/>
        </w:rPr>
        <w:t xml:space="preserve"> </w:t>
      </w:r>
      <w:r>
        <w:rPr>
          <w:w w:val="110"/>
        </w:rPr>
        <w:t>Soder,</w:t>
      </w:r>
      <w:r>
        <w:rPr>
          <w:spacing w:val="19"/>
          <w:w w:val="110"/>
        </w:rPr>
        <w:t xml:space="preserve"> </w:t>
      </w:r>
      <w:r>
        <w:rPr>
          <w:w w:val="110"/>
        </w:rPr>
        <w:t>H.</w:t>
      </w:r>
      <w:r>
        <w:rPr>
          <w:spacing w:val="-24"/>
          <w:w w:val="110"/>
        </w:rPr>
        <w:t xml:space="preserve"> </w:t>
      </w:r>
      <w:r>
        <w:rPr>
          <w:w w:val="110"/>
        </w:rPr>
        <w:t>E.,</w:t>
      </w:r>
      <w:r>
        <w:rPr>
          <w:spacing w:val="20"/>
          <w:w w:val="110"/>
        </w:rPr>
        <w:t xml:space="preserve"> </w:t>
      </w:r>
      <w:r>
        <w:rPr>
          <w:w w:val="110"/>
        </w:rPr>
        <w:t>Yoon,</w:t>
      </w:r>
      <w:r>
        <w:rPr>
          <w:spacing w:val="18"/>
          <w:w w:val="110"/>
        </w:rPr>
        <w:t xml:space="preserve"> </w:t>
      </w:r>
      <w:r>
        <w:rPr>
          <w:w w:val="110"/>
        </w:rPr>
        <w:t>J.</w:t>
      </w:r>
      <w:r>
        <w:rPr>
          <w:spacing w:val="-24"/>
          <w:w w:val="110"/>
        </w:rPr>
        <w:t xml:space="preserve"> </w:t>
      </w:r>
      <w:r>
        <w:rPr>
          <w:w w:val="110"/>
        </w:rPr>
        <w:t>H.,</w:t>
      </w:r>
      <w:r>
        <w:rPr>
          <w:spacing w:val="20"/>
          <w:w w:val="110"/>
        </w:rPr>
        <w:t xml:space="preserve"> </w:t>
      </w:r>
      <w:r>
        <w:rPr>
          <w:w w:val="110"/>
        </w:rPr>
        <w:t>Yammine,</w:t>
      </w:r>
      <w:r>
        <w:rPr>
          <w:spacing w:val="20"/>
          <w:w w:val="110"/>
        </w:rPr>
        <w:t xml:space="preserve"> </w:t>
      </w:r>
      <w:r>
        <w:rPr>
          <w:w w:val="110"/>
        </w:rPr>
        <w:t>L.,</w:t>
      </w:r>
      <w:r>
        <w:rPr>
          <w:spacing w:val="19"/>
          <w:w w:val="110"/>
        </w:rPr>
        <w:t xml:space="preserve"> </w:t>
      </w:r>
      <w:r>
        <w:rPr>
          <w:w w:val="110"/>
        </w:rPr>
        <w:t>Vincent,</w:t>
      </w:r>
      <w:r>
        <w:rPr>
          <w:spacing w:val="18"/>
          <w:w w:val="110"/>
        </w:rPr>
        <w:t xml:space="preserve"> </w:t>
      </w:r>
      <w:r>
        <w:rPr>
          <w:w w:val="110"/>
        </w:rPr>
        <w:t>J.,</w:t>
      </w:r>
      <w:r>
        <w:rPr>
          <w:spacing w:val="19"/>
          <w:w w:val="110"/>
        </w:rPr>
        <w:t xml:space="preserve"> </w:t>
      </w:r>
      <w:r>
        <w:rPr>
          <w:w w:val="110"/>
        </w:rPr>
        <w:t>Weaver,</w:t>
      </w:r>
      <w:r>
        <w:rPr>
          <w:spacing w:val="19"/>
          <w:w w:val="110"/>
        </w:rPr>
        <w:t xml:space="preserve"> </w:t>
      </w:r>
      <w:r>
        <w:rPr>
          <w:w w:val="110"/>
        </w:rPr>
        <w:t>M.</w:t>
      </w:r>
      <w:r>
        <w:rPr>
          <w:spacing w:val="-24"/>
          <w:w w:val="110"/>
        </w:rPr>
        <w:t xml:space="preserve"> </w:t>
      </w:r>
      <w:r>
        <w:rPr>
          <w:w w:val="110"/>
        </w:rPr>
        <w:t>F.,</w:t>
      </w:r>
      <w:r>
        <w:rPr>
          <w:spacing w:val="20"/>
          <w:w w:val="110"/>
        </w:rPr>
        <w:t xml:space="preserve"> </w:t>
      </w:r>
      <w:r>
        <w:rPr>
          <w:spacing w:val="-2"/>
          <w:w w:val="110"/>
        </w:rPr>
        <w:t>Stotts,</w:t>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2" w:before="18" w:after="0"/>
        <w:ind w:left="466" w:right="176" w:firstLine="3"/>
        <w:jc w:val="both"/>
        <w:rPr/>
      </w:pPr>
      <w:r>
        <w:rPr>
          <w:w w:val="105"/>
        </w:rPr>
        <w:t>A.</w:t>
      </w:r>
      <w:r>
        <w:rPr>
          <w:spacing w:val="-15"/>
          <w:w w:val="105"/>
        </w:rPr>
        <w:t xml:space="preserve"> </w:t>
      </w:r>
      <w:r>
        <w:rPr>
          <w:w w:val="105"/>
        </w:rPr>
        <w:t>L., Schmitz, J.</w:t>
      </w:r>
      <w:r>
        <w:rPr>
          <w:spacing w:val="-15"/>
          <w:w w:val="105"/>
        </w:rPr>
        <w:t xml:space="preserve"> </w:t>
      </w:r>
      <w:r>
        <w:rPr>
          <w:w w:val="105"/>
        </w:rPr>
        <w:t>M., and Lane, S.</w:t>
      </w:r>
      <w:r>
        <w:rPr>
          <w:spacing w:val="-15"/>
          <w:w w:val="105"/>
        </w:rPr>
        <w:t xml:space="preserve"> </w:t>
      </w:r>
      <w:r>
        <w:rPr>
          <w:w w:val="105"/>
        </w:rPr>
        <w:t xml:space="preserve">D. (2021). Speed-accuracy trade-off during anti-saccade testing differentiates patients with cocaine use disorder who achieve initial treatment abstinence. </w:t>
      </w:r>
      <w:r>
        <w:rPr>
          <w:rFonts w:ascii="Georgia" w:hAnsi="Georgia"/>
          <w:i/>
          <w:w w:val="105"/>
        </w:rPr>
        <w:t xml:space="preserve">Journal of </w:t>
      </w:r>
      <w:r>
        <w:rPr>
          <w:rFonts w:ascii="Georgia" w:hAnsi="Georgia"/>
          <w:i/>
          <w:spacing w:val="-2"/>
        </w:rPr>
        <w:t>Psychopharmacology</w:t>
      </w:r>
      <w:r>
        <w:rPr>
          <w:rFonts w:ascii="Georgia" w:hAnsi="Georgia"/>
          <w:i/>
          <w:spacing w:val="24"/>
        </w:rPr>
        <w:t xml:space="preserve"> </w:t>
      </w:r>
      <w:r>
        <w:rPr>
          <w:spacing w:val="-2"/>
        </w:rPr>
        <w:t xml:space="preserve">35, 611–614. </w:t>
      </w:r>
      <w:r>
        <w:rPr>
          <w:rFonts w:ascii="Cambria" w:hAnsi="Cambria"/>
          <w:spacing w:val="-2"/>
        </w:rPr>
        <w:t>doi</w:t>
      </w:r>
      <w:r>
        <w:rPr>
          <w:spacing w:val="-2"/>
        </w:rPr>
        <w:t xml:space="preserve">: </w:t>
      </w:r>
      <w:hyperlink r:id="rId21">
        <w:r>
          <w:rPr>
            <w:rFonts w:ascii="Cambria" w:hAnsi="Cambria"/>
            <w:color w:val="0000FF"/>
            <w:spacing w:val="-2"/>
          </w:rPr>
          <w:t>10.1177/0269881121991566</w:t>
        </w:r>
      </w:hyperlink>
      <w:r>
        <w:rPr>
          <w:spacing w:val="-2"/>
        </w:rPr>
        <w:t>.</w:t>
      </w:r>
    </w:p>
    <w:p>
      <w:pPr>
        <w:pStyle w:val="TextBody"/>
        <w:spacing w:lineRule="auto" w:line="254" w:before="77" w:after="0"/>
        <w:ind w:left="466" w:right="133" w:hanging="327"/>
        <w:jc w:val="both"/>
        <w:rPr/>
      </w:pPr>
      <w:r>
        <w:rPr>
          <w:spacing w:val="-2"/>
          <w:w w:val="105"/>
        </w:rPr>
        <w:t>Grassi-Oliveira,</w:t>
      </w:r>
      <w:r>
        <w:rPr>
          <w:spacing w:val="-13"/>
          <w:w w:val="105"/>
        </w:rPr>
        <w:t xml:space="preserve"> </w:t>
      </w:r>
      <w:r>
        <w:rPr>
          <w:spacing w:val="-2"/>
          <w:w w:val="105"/>
        </w:rPr>
        <w:t>R.,</w:t>
      </w:r>
      <w:r>
        <w:rPr>
          <w:spacing w:val="-12"/>
          <w:w w:val="105"/>
        </w:rPr>
        <w:t xml:space="preserve"> </w:t>
      </w:r>
      <w:r>
        <w:rPr>
          <w:spacing w:val="-2"/>
          <w:w w:val="105"/>
        </w:rPr>
        <w:t>Tondo,</w:t>
      </w:r>
      <w:r>
        <w:rPr>
          <w:spacing w:val="-3"/>
          <w:w w:val="105"/>
        </w:rPr>
        <w:t xml:space="preserve"> </w:t>
      </w:r>
      <w:r>
        <w:rPr>
          <w:spacing w:val="-2"/>
          <w:w w:val="105"/>
        </w:rPr>
        <w:t>L.</w:t>
      </w:r>
      <w:r>
        <w:rPr>
          <w:spacing w:val="-13"/>
          <w:w w:val="105"/>
        </w:rPr>
        <w:t xml:space="preserve"> </w:t>
      </w:r>
      <w:r>
        <w:rPr>
          <w:spacing w:val="-2"/>
          <w:w w:val="105"/>
        </w:rPr>
        <w:t>P., Viola, T.</w:t>
      </w:r>
      <w:r>
        <w:rPr>
          <w:spacing w:val="-13"/>
          <w:w w:val="105"/>
        </w:rPr>
        <w:t xml:space="preserve"> </w:t>
      </w:r>
      <w:r>
        <w:rPr>
          <w:spacing w:val="-2"/>
          <w:w w:val="105"/>
        </w:rPr>
        <w:t>W., Fries, G., Kluwe-Schiavon, B., Rothmann, L.</w:t>
      </w:r>
      <w:r>
        <w:rPr>
          <w:spacing w:val="-13"/>
          <w:w w:val="105"/>
        </w:rPr>
        <w:t xml:space="preserve"> </w:t>
      </w:r>
      <w:r>
        <w:rPr>
          <w:spacing w:val="-2"/>
          <w:w w:val="105"/>
        </w:rPr>
        <w:t xml:space="preserve">M., Cupertino, R., </w:t>
      </w:r>
      <w:r>
        <w:rPr>
          <w:w w:val="105"/>
        </w:rPr>
        <w:t>Ferreira,</w:t>
      </w:r>
      <w:r>
        <w:rPr>
          <w:spacing w:val="-15"/>
          <w:w w:val="105"/>
        </w:rPr>
        <w:t xml:space="preserve"> </w:t>
      </w:r>
      <w:r>
        <w:rPr>
          <w:w w:val="105"/>
        </w:rPr>
        <w:t>P.,</w:t>
      </w:r>
      <w:r>
        <w:rPr>
          <w:spacing w:val="-11"/>
          <w:w w:val="105"/>
        </w:rPr>
        <w:t xml:space="preserve"> </w:t>
      </w:r>
      <w:r>
        <w:rPr>
          <w:w w:val="105"/>
        </w:rPr>
        <w:t>Franco, A.</w:t>
      </w:r>
      <w:r>
        <w:rPr>
          <w:spacing w:val="-15"/>
          <w:w w:val="105"/>
        </w:rPr>
        <w:t xml:space="preserve"> </w:t>
      </w:r>
      <w:r>
        <w:rPr>
          <w:w w:val="105"/>
        </w:rPr>
        <w:t>R., Lane, S.</w:t>
      </w:r>
      <w:r>
        <w:rPr>
          <w:spacing w:val="-15"/>
          <w:w w:val="105"/>
        </w:rPr>
        <w:t xml:space="preserve"> </w:t>
      </w:r>
      <w:r>
        <w:rPr>
          <w:w w:val="105"/>
        </w:rPr>
        <w:t>D., Sterzt, L., Zhao, Z., Hu, R., Meyer, T., Schmitz, J.</w:t>
      </w:r>
      <w:r>
        <w:rPr>
          <w:spacing w:val="-15"/>
          <w:w w:val="105"/>
        </w:rPr>
        <w:t xml:space="preserve"> </w:t>
      </w:r>
      <w:r>
        <w:rPr>
          <w:w w:val="105"/>
        </w:rPr>
        <w:t>M., and Walss- Bass,</w:t>
      </w:r>
      <w:r>
        <w:rPr>
          <w:spacing w:val="-9"/>
          <w:w w:val="105"/>
        </w:rPr>
        <w:t xml:space="preserve"> </w:t>
      </w:r>
      <w:r>
        <w:rPr>
          <w:w w:val="105"/>
        </w:rPr>
        <w:t>C.</w:t>
      </w:r>
      <w:r>
        <w:rPr>
          <w:spacing w:val="-9"/>
          <w:w w:val="105"/>
        </w:rPr>
        <w:t xml:space="preserve"> </w:t>
      </w:r>
      <w:r>
        <w:rPr>
          <w:w w:val="105"/>
        </w:rPr>
        <w:t>(2021).</w:t>
      </w:r>
      <w:r>
        <w:rPr>
          <w:spacing w:val="-9"/>
          <w:w w:val="105"/>
        </w:rPr>
        <w:t xml:space="preserve"> </w:t>
      </w:r>
      <w:r>
        <w:rPr>
          <w:w w:val="105"/>
        </w:rPr>
        <w:t>Diffusion</w:t>
      </w:r>
      <w:r>
        <w:rPr>
          <w:spacing w:val="-9"/>
          <w:w w:val="105"/>
        </w:rPr>
        <w:t xml:space="preserve"> </w:t>
      </w:r>
      <w:r>
        <w:rPr>
          <w:w w:val="105"/>
        </w:rPr>
        <w:t>tensor</w:t>
      </w:r>
      <w:r>
        <w:rPr>
          <w:spacing w:val="-10"/>
          <w:w w:val="105"/>
        </w:rPr>
        <w:t xml:space="preserve"> </w:t>
      </w:r>
      <w:r>
        <w:rPr>
          <w:w w:val="105"/>
        </w:rPr>
        <w:t>imaging</w:t>
      </w:r>
      <w:r>
        <w:rPr>
          <w:spacing w:val="-9"/>
          <w:w w:val="105"/>
        </w:rPr>
        <w:t xml:space="preserve"> </w:t>
      </w:r>
      <w:r>
        <w:rPr>
          <w:w w:val="105"/>
        </w:rPr>
        <w:t>of</w:t>
      </w:r>
      <w:r>
        <w:rPr>
          <w:spacing w:val="-10"/>
          <w:w w:val="105"/>
        </w:rPr>
        <w:t xml:space="preserve"> </w:t>
      </w:r>
      <w:r>
        <w:rPr>
          <w:w w:val="105"/>
        </w:rPr>
        <w:t>cocaine</w:t>
      </w:r>
      <w:r>
        <w:rPr>
          <w:spacing w:val="-9"/>
          <w:w w:val="105"/>
        </w:rPr>
        <w:t xml:space="preserve"> </w:t>
      </w:r>
      <w:r>
        <w:rPr>
          <w:w w:val="105"/>
        </w:rPr>
        <w:t>users</w:t>
      </w:r>
      <w:r>
        <w:rPr>
          <w:spacing w:val="-10"/>
          <w:w w:val="105"/>
        </w:rPr>
        <w:t xml:space="preserve"> </w:t>
      </w:r>
      <w:r>
        <w:rPr>
          <w:w w:val="105"/>
        </w:rPr>
        <w:t>and</w:t>
      </w:r>
      <w:r>
        <w:rPr>
          <w:spacing w:val="-9"/>
          <w:w w:val="105"/>
        </w:rPr>
        <w:t xml:space="preserve"> </w:t>
      </w:r>
      <w:r>
        <w:rPr>
          <w:w w:val="105"/>
        </w:rPr>
        <w:t>proteomic</w:t>
      </w:r>
      <w:r>
        <w:rPr>
          <w:spacing w:val="-10"/>
          <w:w w:val="105"/>
        </w:rPr>
        <w:t xml:space="preserve"> </w:t>
      </w:r>
      <w:r>
        <w:rPr>
          <w:w w:val="105"/>
        </w:rPr>
        <w:t>analysis</w:t>
      </w:r>
      <w:r>
        <w:rPr>
          <w:spacing w:val="-9"/>
          <w:w w:val="105"/>
        </w:rPr>
        <w:t xml:space="preserve"> </w:t>
      </w:r>
      <w:r>
        <w:rPr>
          <w:w w:val="105"/>
        </w:rPr>
        <w:t>of</w:t>
      </w:r>
      <w:r>
        <w:rPr>
          <w:spacing w:val="-10"/>
          <w:w w:val="105"/>
        </w:rPr>
        <w:t xml:space="preserve"> </w:t>
      </w:r>
      <w:r>
        <w:rPr>
          <w:w w:val="105"/>
        </w:rPr>
        <w:t>postmortem</w:t>
      </w:r>
      <w:r>
        <w:rPr>
          <w:spacing w:val="-9"/>
          <w:w w:val="105"/>
        </w:rPr>
        <w:t xml:space="preserve"> </w:t>
      </w:r>
      <w:r>
        <w:rPr>
          <w:w w:val="105"/>
        </w:rPr>
        <w:t>brains</w:t>
      </w:r>
      <w:r>
        <w:rPr>
          <w:spacing w:val="-10"/>
          <w:w w:val="105"/>
        </w:rPr>
        <w:t xml:space="preserve"> </w:t>
      </w:r>
      <w:r>
        <w:rPr>
          <w:w w:val="105"/>
        </w:rPr>
        <w:t xml:space="preserve">of subjects reporting cocaine addiction suggest white matter impairment in BA9 region of prefrontal cortex. </w:t>
      </w:r>
      <w:r>
        <w:rPr>
          <w:rFonts w:ascii="Georgia" w:hAnsi="Georgia"/>
          <w:i/>
          <w:w w:val="105"/>
        </w:rPr>
        <w:t>Biological Psychiatry</w:t>
      </w:r>
      <w:r>
        <w:rPr>
          <w:rFonts w:ascii="Georgia" w:hAnsi="Georgia"/>
          <w:i/>
          <w:spacing w:val="40"/>
          <w:w w:val="105"/>
        </w:rPr>
        <w:t xml:space="preserve"> </w:t>
      </w:r>
      <w:r>
        <w:rPr>
          <w:w w:val="105"/>
        </w:rPr>
        <w:t xml:space="preserve">89, S233. </w:t>
      </w:r>
      <w:r>
        <w:rPr>
          <w:rFonts w:ascii="Cambria" w:hAnsi="Cambria"/>
          <w:w w:val="105"/>
        </w:rPr>
        <w:t>doi</w:t>
      </w:r>
      <w:r>
        <w:rPr>
          <w:w w:val="105"/>
        </w:rPr>
        <w:t xml:space="preserve">: </w:t>
      </w:r>
      <w:r>
        <w:rPr>
          <w:rFonts w:ascii="Cambria" w:hAnsi="Cambria"/>
          <w:color w:val="0000FF"/>
          <w:w w:val="105"/>
        </w:rPr>
        <w:t>DOI:https://doi.org/10.1016/j.biopsych.2021.02.585</w:t>
      </w:r>
      <w:r>
        <w:rPr>
          <w:w w:val="105"/>
        </w:rPr>
        <w:t>.</w:t>
      </w:r>
    </w:p>
    <w:p>
      <w:pPr>
        <w:pStyle w:val="TextBody"/>
        <w:spacing w:lineRule="auto" w:line="252" w:before="132" w:after="0"/>
        <w:ind w:left="470" w:right="131" w:hanging="331"/>
        <w:jc w:val="both"/>
        <w:rPr/>
      </w:pPr>
      <w:r>
        <w:rPr>
          <w:w w:val="105"/>
        </w:rPr>
        <w:t>Hoots, J.</w:t>
      </w:r>
      <w:r>
        <w:rPr>
          <w:spacing w:val="-15"/>
          <w:w w:val="105"/>
        </w:rPr>
        <w:t xml:space="preserve"> </w:t>
      </w:r>
      <w:r>
        <w:rPr>
          <w:w w:val="105"/>
        </w:rPr>
        <w:t>K., Webber, H.</w:t>
      </w:r>
      <w:r>
        <w:rPr>
          <w:spacing w:val="-15"/>
          <w:w w:val="105"/>
        </w:rPr>
        <w:t xml:space="preserve"> </w:t>
      </w:r>
      <w:r>
        <w:rPr>
          <w:w w:val="105"/>
        </w:rPr>
        <w:t>E., Nunez, C., Cooper, J.</w:t>
      </w:r>
      <w:r>
        <w:rPr>
          <w:spacing w:val="-15"/>
          <w:w w:val="105"/>
        </w:rPr>
        <w:t xml:space="preserve"> </w:t>
      </w:r>
      <w:r>
        <w:rPr>
          <w:w w:val="105"/>
        </w:rPr>
        <w:t>A., Lopez-Gamundi, P., Lawlor, V.</w:t>
      </w:r>
      <w:r>
        <w:rPr>
          <w:spacing w:val="-15"/>
          <w:w w:val="105"/>
        </w:rPr>
        <w:t xml:space="preserve"> </w:t>
      </w:r>
      <w:r>
        <w:rPr>
          <w:w w:val="105"/>
        </w:rPr>
        <w:t>M., Lane, S.</w:t>
      </w:r>
      <w:r>
        <w:rPr>
          <w:spacing w:val="-15"/>
          <w:w w:val="105"/>
        </w:rPr>
        <w:t xml:space="preserve"> </w:t>
      </w:r>
      <w:r>
        <w:rPr>
          <w:w w:val="105"/>
        </w:rPr>
        <w:t>D., Treadway, M.</w:t>
      </w:r>
      <w:r>
        <w:rPr>
          <w:spacing w:val="-15"/>
          <w:w w:val="105"/>
        </w:rPr>
        <w:t xml:space="preserve"> </w:t>
      </w:r>
      <w:r>
        <w:rPr>
          <w:w w:val="105"/>
        </w:rPr>
        <w:t>T., and Wardle, M.</w:t>
      </w:r>
      <w:r>
        <w:rPr>
          <w:spacing w:val="-15"/>
          <w:w w:val="105"/>
        </w:rPr>
        <w:t xml:space="preserve"> </w:t>
      </w:r>
      <w:r>
        <w:rPr>
          <w:w w:val="105"/>
        </w:rPr>
        <w:t xml:space="preserve">C. (2021). Acute drug effects differentially predict desire to take </w:t>
      </w:r>
      <w:r>
        <w:rPr/>
        <w:t xml:space="preserve">dextroamphetamine again for work and recreation. </w:t>
      </w:r>
      <w:r>
        <w:rPr>
          <w:rFonts w:ascii="Georgia" w:hAnsi="Georgia"/>
          <w:i/>
        </w:rPr>
        <w:t xml:space="preserve">Psychopharmacology </w:t>
      </w:r>
      <w:r>
        <w:rPr/>
        <w:t xml:space="preserve">in press. </w:t>
      </w:r>
      <w:r>
        <w:rPr>
          <w:rFonts w:ascii="Cambria" w:hAnsi="Cambria"/>
        </w:rPr>
        <w:t>doi</w:t>
      </w:r>
      <w:r>
        <w:rPr/>
        <w:t xml:space="preserve">: </w:t>
      </w:r>
      <w:hyperlink r:id="rId22">
        <w:r>
          <w:rPr>
            <w:rFonts w:ascii="Cambria" w:hAnsi="Cambria"/>
            <w:color w:val="0000FF"/>
          </w:rPr>
          <w:t>10.1007/s00213-</w:t>
        </w:r>
      </w:hyperlink>
      <w:r>
        <w:rPr>
          <w:rFonts w:ascii="Cambria" w:hAnsi="Cambria"/>
          <w:color w:val="0000FF"/>
        </w:rPr>
        <w:t xml:space="preserve"> </w:t>
      </w:r>
      <w:hyperlink r:id="rId23">
        <w:r>
          <w:rPr>
            <w:rFonts w:ascii="Cambria" w:hAnsi="Cambria"/>
            <w:color w:val="0000FF"/>
            <w:spacing w:val="-2"/>
            <w:w w:val="105"/>
          </w:rPr>
          <w:t>021-05897-6</w:t>
        </w:r>
      </w:hyperlink>
      <w:r>
        <w:rPr>
          <w:spacing w:val="-2"/>
          <w:w w:val="105"/>
        </w:rPr>
        <w:t>.</w:t>
      </w:r>
    </w:p>
    <w:p>
      <w:pPr>
        <w:pStyle w:val="TextBody"/>
        <w:spacing w:lineRule="auto" w:line="252" w:before="137" w:after="0"/>
        <w:ind w:left="473" w:right="0" w:hanging="334"/>
        <w:rPr/>
      </w:pPr>
      <w:r>
        <w:rPr>
          <w:w w:val="105"/>
        </w:rPr>
        <w:t>Lavagnino, L., Gurguis, C., and Lane, S.</w:t>
      </w:r>
      <w:r>
        <w:rPr>
          <w:spacing w:val="-22"/>
          <w:w w:val="105"/>
        </w:rPr>
        <w:t xml:space="preserve"> </w:t>
      </w:r>
      <w:r>
        <w:rPr>
          <w:w w:val="105"/>
        </w:rPr>
        <w:t>D. (2021). Risk factors for metabolic and cardiovascular disease in inpatients</w:t>
      </w:r>
      <w:r>
        <w:rPr>
          <w:spacing w:val="-12"/>
          <w:w w:val="105"/>
        </w:rPr>
        <w:t xml:space="preserve"> </w:t>
      </w:r>
      <w:r>
        <w:rPr>
          <w:w w:val="105"/>
        </w:rPr>
        <w:t>with</w:t>
      </w:r>
      <w:r>
        <w:rPr>
          <w:spacing w:val="-12"/>
          <w:w w:val="105"/>
        </w:rPr>
        <w:t xml:space="preserve"> </w:t>
      </w:r>
      <w:r>
        <w:rPr>
          <w:w w:val="105"/>
        </w:rPr>
        <w:t>severe</w:t>
      </w:r>
      <w:r>
        <w:rPr>
          <w:spacing w:val="-12"/>
          <w:w w:val="105"/>
        </w:rPr>
        <w:t xml:space="preserve"> </w:t>
      </w:r>
      <w:r>
        <w:rPr>
          <w:w w:val="105"/>
        </w:rPr>
        <w:t>mental</w:t>
      </w:r>
      <w:r>
        <w:rPr>
          <w:spacing w:val="-12"/>
          <w:w w:val="105"/>
        </w:rPr>
        <w:t xml:space="preserve"> </w:t>
      </w:r>
      <w:r>
        <w:rPr>
          <w:w w:val="105"/>
        </w:rPr>
        <w:t>illness.</w:t>
      </w:r>
      <w:r>
        <w:rPr>
          <w:spacing w:val="-12"/>
          <w:w w:val="105"/>
        </w:rPr>
        <w:t xml:space="preserve"> </w:t>
      </w:r>
      <w:r>
        <w:rPr>
          <w:rFonts w:ascii="Georgia" w:hAnsi="Georgia"/>
          <w:i/>
          <w:w w:val="105"/>
        </w:rPr>
        <w:t>Psychiatry</w:t>
      </w:r>
      <w:r>
        <w:rPr>
          <w:rFonts w:ascii="Georgia" w:hAnsi="Georgia"/>
          <w:i/>
          <w:spacing w:val="-6"/>
          <w:w w:val="105"/>
        </w:rPr>
        <w:t xml:space="preserve"> </w:t>
      </w:r>
      <w:r>
        <w:rPr>
          <w:rFonts w:ascii="Georgia" w:hAnsi="Georgia"/>
          <w:i/>
          <w:w w:val="105"/>
        </w:rPr>
        <w:t>Research</w:t>
      </w:r>
      <w:r>
        <w:rPr>
          <w:rFonts w:ascii="Georgia" w:hAnsi="Georgia"/>
          <w:i/>
          <w:spacing w:val="2"/>
          <w:w w:val="105"/>
        </w:rPr>
        <w:t xml:space="preserve"> </w:t>
      </w:r>
      <w:r>
        <w:rPr>
          <w:w w:val="105"/>
        </w:rPr>
        <w:t>304,</w:t>
      </w:r>
      <w:r>
        <w:rPr>
          <w:spacing w:val="-12"/>
          <w:w w:val="105"/>
        </w:rPr>
        <w:t xml:space="preserve"> </w:t>
      </w:r>
      <w:r>
        <w:rPr>
          <w:w w:val="105"/>
        </w:rPr>
        <w:t>114148.</w:t>
      </w:r>
      <w:r>
        <w:rPr>
          <w:spacing w:val="-12"/>
          <w:w w:val="105"/>
        </w:rPr>
        <w:t xml:space="preserve"> </w:t>
      </w:r>
      <w:r>
        <w:rPr>
          <w:rFonts w:ascii="Cambria" w:hAnsi="Cambria"/>
          <w:w w:val="105"/>
        </w:rPr>
        <w:t>doi</w:t>
      </w:r>
      <w:r>
        <w:rPr>
          <w:w w:val="105"/>
        </w:rPr>
        <w:t>:</w:t>
      </w:r>
      <w:r>
        <w:rPr>
          <w:spacing w:val="-12"/>
          <w:w w:val="105"/>
        </w:rPr>
        <w:t xml:space="preserve"> </w:t>
      </w:r>
      <w:hyperlink r:id="rId24">
        <w:r>
          <w:rPr>
            <w:rFonts w:ascii="Cambria" w:hAnsi="Cambria"/>
            <w:color w:val="0000FF"/>
            <w:w w:val="105"/>
          </w:rPr>
          <w:t>10.1016/j.psychres.2021.</w:t>
        </w:r>
      </w:hyperlink>
      <w:r>
        <w:rPr>
          <w:rFonts w:ascii="Cambria" w:hAnsi="Cambria"/>
          <w:color w:val="0000FF"/>
          <w:w w:val="105"/>
        </w:rPr>
        <w:t xml:space="preserve"> </w:t>
      </w:r>
      <w:hyperlink r:id="rId25">
        <w:r>
          <w:rPr>
            <w:rFonts w:ascii="Cambria" w:hAnsi="Cambria"/>
            <w:color w:val="0000FF"/>
            <w:spacing w:val="-2"/>
            <w:w w:val="105"/>
          </w:rPr>
          <w:t>114148</w:t>
        </w:r>
      </w:hyperlink>
      <w:r>
        <w:rPr>
          <w:spacing w:val="-2"/>
          <w:w w:val="105"/>
        </w:rPr>
        <w:t>.</w:t>
      </w:r>
    </w:p>
    <w:p>
      <w:pPr>
        <w:pStyle w:val="TextBody"/>
        <w:spacing w:lineRule="auto" w:line="254" w:before="141" w:after="0"/>
        <w:ind w:left="453" w:right="133" w:hanging="314"/>
        <w:jc w:val="both"/>
        <w:rPr/>
      </w:pPr>
      <w:r>
        <w:rPr>
          <w:w w:val="105"/>
        </w:rPr>
        <w:t>Schmitz, J.</w:t>
      </w:r>
      <w:r>
        <w:rPr>
          <w:spacing w:val="-15"/>
          <w:w w:val="105"/>
        </w:rPr>
        <w:t xml:space="preserve"> </w:t>
      </w:r>
      <w:r>
        <w:rPr>
          <w:w w:val="105"/>
        </w:rPr>
        <w:t>M., Lane, S.</w:t>
      </w:r>
      <w:r>
        <w:rPr>
          <w:spacing w:val="-15"/>
          <w:w w:val="105"/>
        </w:rPr>
        <w:t xml:space="preserve"> </w:t>
      </w:r>
      <w:r>
        <w:rPr>
          <w:w w:val="105"/>
        </w:rPr>
        <w:t>D., Weaver, M.</w:t>
      </w:r>
      <w:r>
        <w:rPr>
          <w:spacing w:val="-15"/>
          <w:w w:val="105"/>
        </w:rPr>
        <w:t xml:space="preserve"> </w:t>
      </w:r>
      <w:r>
        <w:rPr>
          <w:w w:val="105"/>
        </w:rPr>
        <w:t>F., Narayana, P.</w:t>
      </w:r>
      <w:r>
        <w:rPr>
          <w:spacing w:val="-15"/>
          <w:w w:val="105"/>
        </w:rPr>
        <w:t xml:space="preserve"> </w:t>
      </w:r>
      <w:r>
        <w:rPr>
          <w:w w:val="105"/>
        </w:rPr>
        <w:t>A., Hasan, K.</w:t>
      </w:r>
      <w:r>
        <w:rPr>
          <w:spacing w:val="-15"/>
          <w:w w:val="105"/>
        </w:rPr>
        <w:t xml:space="preserve"> </w:t>
      </w:r>
      <w:r>
        <w:rPr>
          <w:w w:val="105"/>
        </w:rPr>
        <w:t>A., Suchting, R., and Green, C.</w:t>
      </w:r>
      <w:r>
        <w:rPr>
          <w:spacing w:val="-15"/>
          <w:w w:val="105"/>
        </w:rPr>
        <w:t xml:space="preserve"> </w:t>
      </w:r>
      <w:r>
        <w:rPr>
          <w:w w:val="105"/>
        </w:rPr>
        <w:t xml:space="preserve">E. (2021a). Targeting white matter neuroprotection as a relapse prevention strategy for treatment of cocaine </w:t>
      </w:r>
      <w:r>
        <w:rPr/>
        <w:t xml:space="preserve">use disorder: Design of a mechanism-focused randomized clinical trial. </w:t>
      </w:r>
      <w:r>
        <w:rPr>
          <w:rFonts w:ascii="Georgia" w:hAnsi="Georgia"/>
          <w:i/>
        </w:rPr>
        <w:t xml:space="preserve">Contemporary Clinical Trials </w:t>
      </w:r>
      <w:r>
        <w:rPr/>
        <w:t xml:space="preserve">111, </w:t>
      </w:r>
      <w:r>
        <w:rPr>
          <w:w w:val="105"/>
        </w:rPr>
        <w:t xml:space="preserve">e106603. </w:t>
      </w:r>
      <w:r>
        <w:rPr>
          <w:rFonts w:ascii="Cambria" w:hAnsi="Cambria"/>
          <w:w w:val="105"/>
        </w:rPr>
        <w:t>doi</w:t>
      </w:r>
      <w:r>
        <w:rPr>
          <w:w w:val="105"/>
        </w:rPr>
        <w:t xml:space="preserve">: </w:t>
      </w:r>
      <w:hyperlink r:id="rId26">
        <w:r>
          <w:rPr>
            <w:rFonts w:ascii="Cambria" w:hAnsi="Cambria"/>
            <w:color w:val="0000FF"/>
            <w:w w:val="105"/>
          </w:rPr>
          <w:t>10.1016/j.cct.2021.106603</w:t>
        </w:r>
      </w:hyperlink>
      <w:r>
        <w:rPr>
          <w:w w:val="105"/>
        </w:rPr>
        <w:t>.</w:t>
      </w:r>
    </w:p>
    <w:p>
      <w:pPr>
        <w:pStyle w:val="TextBody"/>
        <w:spacing w:lineRule="auto" w:line="254" w:before="130" w:after="0"/>
        <w:ind w:left="453" w:right="133" w:hanging="314"/>
        <w:jc w:val="both"/>
        <w:rPr/>
      </w:pPr>
      <w:r>
        <w:rPr>
          <w:w w:val="105"/>
        </w:rPr>
        <w:t>Schmitz,</w:t>
      </w:r>
      <w:r>
        <w:rPr>
          <w:spacing w:val="40"/>
          <w:w w:val="105"/>
        </w:rPr>
        <w:t xml:space="preserve"> </w:t>
      </w:r>
      <w:r>
        <w:rPr>
          <w:w w:val="105"/>
        </w:rPr>
        <w:t>J.</w:t>
      </w:r>
      <w:r>
        <w:rPr>
          <w:spacing w:val="-15"/>
          <w:w w:val="105"/>
        </w:rPr>
        <w:t xml:space="preserve"> </w:t>
      </w:r>
      <w:r>
        <w:rPr>
          <w:w w:val="105"/>
        </w:rPr>
        <w:t>M.,</w:t>
      </w:r>
      <w:r>
        <w:rPr>
          <w:spacing w:val="40"/>
          <w:w w:val="105"/>
        </w:rPr>
        <w:t xml:space="preserve"> </w:t>
      </w:r>
      <w:r>
        <w:rPr>
          <w:w w:val="105"/>
        </w:rPr>
        <w:t>Suchting,</w:t>
      </w:r>
      <w:r>
        <w:rPr>
          <w:spacing w:val="40"/>
          <w:w w:val="105"/>
        </w:rPr>
        <w:t xml:space="preserve"> </w:t>
      </w:r>
      <w:r>
        <w:rPr>
          <w:w w:val="105"/>
        </w:rPr>
        <w:t>R.,</w:t>
      </w:r>
      <w:r>
        <w:rPr>
          <w:spacing w:val="40"/>
          <w:w w:val="105"/>
        </w:rPr>
        <w:t xml:space="preserve"> </w:t>
      </w:r>
      <w:r>
        <w:rPr>
          <w:w w:val="105"/>
        </w:rPr>
        <w:t>Green,</w:t>
      </w:r>
      <w:r>
        <w:rPr>
          <w:spacing w:val="40"/>
          <w:w w:val="105"/>
        </w:rPr>
        <w:t xml:space="preserve"> </w:t>
      </w:r>
      <w:r>
        <w:rPr>
          <w:w w:val="105"/>
        </w:rPr>
        <w:t>C.</w:t>
      </w:r>
      <w:r>
        <w:rPr>
          <w:spacing w:val="-15"/>
          <w:w w:val="105"/>
        </w:rPr>
        <w:t xml:space="preserve"> </w:t>
      </w:r>
      <w:r>
        <w:rPr>
          <w:w w:val="105"/>
        </w:rPr>
        <w:t>E.,</w:t>
      </w:r>
      <w:r>
        <w:rPr>
          <w:spacing w:val="40"/>
          <w:w w:val="105"/>
        </w:rPr>
        <w:t xml:space="preserve"> </w:t>
      </w:r>
      <w:r>
        <w:rPr>
          <w:w w:val="105"/>
        </w:rPr>
        <w:t>Webber,</w:t>
      </w:r>
      <w:r>
        <w:rPr>
          <w:spacing w:val="40"/>
          <w:w w:val="105"/>
        </w:rPr>
        <w:t xml:space="preserve"> </w:t>
      </w:r>
      <w:r>
        <w:rPr>
          <w:w w:val="105"/>
        </w:rPr>
        <w:t>H.</w:t>
      </w:r>
      <w:r>
        <w:rPr>
          <w:spacing w:val="-15"/>
          <w:w w:val="105"/>
        </w:rPr>
        <w:t xml:space="preserve"> </w:t>
      </w:r>
      <w:r>
        <w:rPr>
          <w:w w:val="105"/>
        </w:rPr>
        <w:t>E.,</w:t>
      </w:r>
      <w:r>
        <w:rPr>
          <w:spacing w:val="40"/>
          <w:w w:val="105"/>
        </w:rPr>
        <w:t xml:space="preserve"> </w:t>
      </w:r>
      <w:r>
        <w:rPr>
          <w:w w:val="105"/>
        </w:rPr>
        <w:t>Vincent,</w:t>
      </w:r>
      <w:r>
        <w:rPr>
          <w:spacing w:val="40"/>
          <w:w w:val="105"/>
        </w:rPr>
        <w:t xml:space="preserve"> </w:t>
      </w:r>
      <w:r>
        <w:rPr>
          <w:w w:val="105"/>
        </w:rPr>
        <w:t>J.,</w:t>
      </w:r>
      <w:r>
        <w:rPr>
          <w:spacing w:val="40"/>
          <w:w w:val="105"/>
        </w:rPr>
        <w:t xml:space="preserve"> </w:t>
      </w:r>
      <w:r>
        <w:rPr>
          <w:w w:val="105"/>
        </w:rPr>
        <w:t>Moeller,</w:t>
      </w:r>
      <w:r>
        <w:rPr>
          <w:spacing w:val="40"/>
          <w:w w:val="105"/>
        </w:rPr>
        <w:t xml:space="preserve"> </w:t>
      </w:r>
      <w:r>
        <w:rPr>
          <w:w w:val="105"/>
        </w:rPr>
        <w:t>F.</w:t>
      </w:r>
      <w:r>
        <w:rPr>
          <w:spacing w:val="-15"/>
          <w:w w:val="105"/>
        </w:rPr>
        <w:t xml:space="preserve"> </w:t>
      </w:r>
      <w:r>
        <w:rPr>
          <w:w w:val="105"/>
        </w:rPr>
        <w:t>G.,</w:t>
      </w:r>
      <w:r>
        <w:rPr>
          <w:spacing w:val="40"/>
          <w:w w:val="105"/>
        </w:rPr>
        <w:t xml:space="preserve"> </w:t>
      </w:r>
      <w:r>
        <w:rPr>
          <w:w w:val="105"/>
        </w:rPr>
        <w:t>and</w:t>
      </w:r>
      <w:r>
        <w:rPr>
          <w:spacing w:val="40"/>
          <w:w w:val="105"/>
        </w:rPr>
        <w:t xml:space="preserve"> </w:t>
      </w:r>
      <w:r>
        <w:rPr>
          <w:w w:val="105"/>
        </w:rPr>
        <w:t>Lane,</w:t>
      </w:r>
      <w:r>
        <w:rPr>
          <w:spacing w:val="40"/>
          <w:w w:val="105"/>
        </w:rPr>
        <w:t xml:space="preserve"> </w:t>
      </w:r>
      <w:r>
        <w:rPr>
          <w:w w:val="105"/>
        </w:rPr>
        <w:t>S.</w:t>
      </w:r>
      <w:r>
        <w:rPr>
          <w:spacing w:val="-15"/>
          <w:w w:val="105"/>
        </w:rPr>
        <w:t xml:space="preserve"> </w:t>
      </w:r>
      <w:r>
        <w:rPr>
          <w:w w:val="105"/>
        </w:rPr>
        <w:t xml:space="preserve">D. (2021b). Effects of combination levodopa-ropinirole on cognitive improvement and treatment outcome in </w:t>
      </w:r>
      <w:r>
        <w:rPr/>
        <w:t xml:space="preserve">individuals with cocaine use disorder: A Bayesian mediation analysis. </w:t>
      </w:r>
      <w:r>
        <w:rPr>
          <w:rFonts w:ascii="Georgia" w:hAnsi="Georgia"/>
          <w:i/>
        </w:rPr>
        <w:t xml:space="preserve">Drug and Alcohol Dependence </w:t>
      </w:r>
      <w:r>
        <w:rPr/>
        <w:t xml:space="preserve">225, </w:t>
      </w:r>
      <w:r>
        <w:rPr>
          <w:w w:val="105"/>
        </w:rPr>
        <w:t>108800.</w:t>
      </w:r>
      <w:r>
        <w:rPr>
          <w:spacing w:val="40"/>
          <w:w w:val="105"/>
        </w:rPr>
        <w:t xml:space="preserve"> </w:t>
      </w:r>
      <w:r>
        <w:rPr>
          <w:rFonts w:ascii="Cambria" w:hAnsi="Cambria"/>
          <w:w w:val="105"/>
        </w:rPr>
        <w:t>doi</w:t>
      </w:r>
      <w:r>
        <w:rPr>
          <w:w w:val="105"/>
        </w:rPr>
        <w:t>:</w:t>
      </w:r>
      <w:r>
        <w:rPr>
          <w:spacing w:val="40"/>
          <w:w w:val="105"/>
        </w:rPr>
        <w:t xml:space="preserve"> </w:t>
      </w:r>
      <w:r>
        <w:rPr>
          <w:rFonts w:ascii="Cambria" w:hAnsi="Cambria"/>
          <w:color w:val="0000FF"/>
          <w:w w:val="105"/>
        </w:rPr>
        <w:t>https://doi.org/10.1016/j.drugalcdep.2021.108800</w:t>
      </w:r>
      <w:r>
        <w:rPr>
          <w:w w:val="105"/>
        </w:rPr>
        <w:t>.</w:t>
      </w:r>
    </w:p>
    <w:p>
      <w:pPr>
        <w:pStyle w:val="TextBody"/>
        <w:spacing w:lineRule="auto" w:line="252" w:before="131" w:after="0"/>
        <w:ind w:left="478" w:right="178" w:hanging="339"/>
        <w:jc w:val="both"/>
        <w:rPr/>
      </w:pPr>
      <w:r>
        <w:rPr>
          <w:w w:val="105"/>
        </w:rPr>
        <w:t>Shahani,</w:t>
      </w:r>
      <w:r>
        <w:rPr>
          <w:spacing w:val="-15"/>
          <w:w w:val="105"/>
        </w:rPr>
        <w:t xml:space="preserve"> </w:t>
      </w:r>
      <w:r>
        <w:rPr>
          <w:w w:val="105"/>
        </w:rPr>
        <w:t>L.</w:t>
      </w:r>
      <w:r>
        <w:rPr>
          <w:spacing w:val="-14"/>
          <w:w w:val="105"/>
        </w:rPr>
        <w:t xml:space="preserve"> </w:t>
      </w:r>
      <w:r>
        <w:rPr>
          <w:w w:val="105"/>
        </w:rPr>
        <w:t>R.,</w:t>
      </w:r>
      <w:r>
        <w:rPr>
          <w:spacing w:val="-15"/>
          <w:w w:val="105"/>
        </w:rPr>
        <w:t xml:space="preserve"> </w:t>
      </w:r>
      <w:r>
        <w:rPr>
          <w:w w:val="105"/>
        </w:rPr>
        <w:t>Lane,</w:t>
      </w:r>
      <w:r>
        <w:rPr>
          <w:spacing w:val="-14"/>
          <w:w w:val="105"/>
        </w:rPr>
        <w:t xml:space="preserve"> </w:t>
      </w:r>
      <w:r>
        <w:rPr>
          <w:w w:val="105"/>
        </w:rPr>
        <w:t>S.</w:t>
      </w:r>
      <w:r>
        <w:rPr>
          <w:spacing w:val="-15"/>
          <w:w w:val="105"/>
        </w:rPr>
        <w:t xml:space="preserve"> </w:t>
      </w:r>
      <w:r>
        <w:rPr>
          <w:w w:val="105"/>
        </w:rPr>
        <w:t>D.,</w:t>
      </w:r>
      <w:r>
        <w:rPr>
          <w:spacing w:val="-9"/>
          <w:w w:val="105"/>
        </w:rPr>
        <w:t xml:space="preserve"> </w:t>
      </w:r>
      <w:r>
        <w:rPr>
          <w:w w:val="105"/>
        </w:rPr>
        <w:t>and</w:t>
      </w:r>
      <w:r>
        <w:rPr>
          <w:spacing w:val="-4"/>
          <w:w w:val="105"/>
        </w:rPr>
        <w:t xml:space="preserve"> </w:t>
      </w:r>
      <w:r>
        <w:rPr>
          <w:w w:val="105"/>
        </w:rPr>
        <w:t>Soares,</w:t>
      </w:r>
      <w:r>
        <w:rPr>
          <w:spacing w:val="-4"/>
          <w:w w:val="105"/>
        </w:rPr>
        <w:t xml:space="preserve"> </w:t>
      </w:r>
      <w:r>
        <w:rPr>
          <w:w w:val="105"/>
        </w:rPr>
        <w:t>J.</w:t>
      </w:r>
      <w:r>
        <w:rPr>
          <w:spacing w:val="-15"/>
          <w:w w:val="105"/>
        </w:rPr>
        <w:t xml:space="preserve"> </w:t>
      </w:r>
      <w:r>
        <w:rPr>
          <w:w w:val="105"/>
        </w:rPr>
        <w:t>C.</w:t>
      </w:r>
      <w:r>
        <w:rPr>
          <w:spacing w:val="-5"/>
          <w:w w:val="105"/>
        </w:rPr>
        <w:t xml:space="preserve"> </w:t>
      </w:r>
      <w:r>
        <w:rPr>
          <w:w w:val="105"/>
        </w:rPr>
        <w:t>(2021).</w:t>
      </w:r>
      <w:r>
        <w:rPr>
          <w:spacing w:val="-4"/>
          <w:w w:val="105"/>
        </w:rPr>
        <w:t xml:space="preserve"> </w:t>
      </w:r>
      <w:r>
        <w:rPr>
          <w:w w:val="105"/>
        </w:rPr>
        <w:t>COVID-19</w:t>
      </w:r>
      <w:r>
        <w:rPr>
          <w:spacing w:val="-4"/>
          <w:w w:val="105"/>
        </w:rPr>
        <w:t xml:space="preserve"> </w:t>
      </w:r>
      <w:r>
        <w:rPr>
          <w:w w:val="105"/>
        </w:rPr>
        <w:t>vaccine</w:t>
      </w:r>
      <w:r>
        <w:rPr>
          <w:spacing w:val="-4"/>
          <w:w w:val="105"/>
        </w:rPr>
        <w:t xml:space="preserve"> </w:t>
      </w:r>
      <w:r>
        <w:rPr>
          <w:w w:val="105"/>
        </w:rPr>
        <w:t>hesitancy</w:t>
      </w:r>
      <w:r>
        <w:rPr>
          <w:spacing w:val="-5"/>
          <w:w w:val="105"/>
        </w:rPr>
        <w:t xml:space="preserve"> </w:t>
      </w:r>
      <w:r>
        <w:rPr>
          <w:w w:val="105"/>
        </w:rPr>
        <w:t>in</w:t>
      </w:r>
      <w:r>
        <w:rPr>
          <w:spacing w:val="-4"/>
          <w:w w:val="105"/>
        </w:rPr>
        <w:t xml:space="preserve"> </w:t>
      </w:r>
      <w:r>
        <w:rPr>
          <w:w w:val="105"/>
        </w:rPr>
        <w:t>the</w:t>
      </w:r>
      <w:r>
        <w:rPr>
          <w:spacing w:val="-4"/>
          <w:w w:val="105"/>
        </w:rPr>
        <w:t xml:space="preserve"> </w:t>
      </w:r>
      <w:r>
        <w:rPr>
          <w:w w:val="105"/>
        </w:rPr>
        <w:t>inpatient</w:t>
      </w:r>
      <w:r>
        <w:rPr>
          <w:spacing w:val="-5"/>
          <w:w w:val="105"/>
        </w:rPr>
        <w:t xml:space="preserve"> </w:t>
      </w:r>
      <w:r>
        <w:rPr>
          <w:w w:val="105"/>
        </w:rPr>
        <w:t>psychiatric setting.</w:t>
      </w:r>
      <w:r>
        <w:rPr>
          <w:spacing w:val="-4"/>
          <w:w w:val="105"/>
        </w:rPr>
        <w:t xml:space="preserve"> </w:t>
      </w:r>
      <w:r>
        <w:rPr>
          <w:rFonts w:ascii="Georgia" w:hAnsi="Georgia"/>
          <w:i/>
          <w:w w:val="105"/>
        </w:rPr>
        <w:t>Psychiatric Services</w:t>
      </w:r>
      <w:r>
        <w:rPr>
          <w:rFonts w:ascii="Georgia" w:hAnsi="Georgia"/>
          <w:i/>
          <w:spacing w:val="11"/>
          <w:w w:val="105"/>
        </w:rPr>
        <w:t xml:space="preserve"> </w:t>
      </w:r>
      <w:r>
        <w:rPr>
          <w:w w:val="105"/>
        </w:rPr>
        <w:t>72,</w:t>
      </w:r>
      <w:r>
        <w:rPr>
          <w:spacing w:val="-4"/>
          <w:w w:val="105"/>
        </w:rPr>
        <w:t xml:space="preserve"> </w:t>
      </w:r>
      <w:r>
        <w:rPr>
          <w:w w:val="105"/>
        </w:rPr>
        <w:t>1360–1361.</w:t>
      </w:r>
      <w:r>
        <w:rPr>
          <w:spacing w:val="-4"/>
          <w:w w:val="105"/>
        </w:rPr>
        <w:t xml:space="preserve"> </w:t>
      </w:r>
      <w:r>
        <w:rPr>
          <w:rFonts w:ascii="Cambria" w:hAnsi="Cambria"/>
          <w:w w:val="105"/>
        </w:rPr>
        <w:t>doi</w:t>
      </w:r>
      <w:r>
        <w:rPr>
          <w:w w:val="105"/>
        </w:rPr>
        <w:t>:</w:t>
      </w:r>
      <w:r>
        <w:rPr>
          <w:spacing w:val="-4"/>
          <w:w w:val="105"/>
        </w:rPr>
        <w:t xml:space="preserve"> </w:t>
      </w:r>
      <w:hyperlink r:id="rId27">
        <w:r>
          <w:rPr>
            <w:rFonts w:ascii="Cambria" w:hAnsi="Cambria"/>
            <w:color w:val="0000FF"/>
            <w:w w:val="105"/>
          </w:rPr>
          <w:t>10.1176/appi.ps.202100489</w:t>
        </w:r>
      </w:hyperlink>
      <w:r>
        <w:rPr>
          <w:w w:val="105"/>
        </w:rPr>
        <w:t>.</w:t>
      </w:r>
    </w:p>
    <w:p>
      <w:pPr>
        <w:pStyle w:val="TextBody"/>
        <w:spacing w:lineRule="auto" w:line="254" w:before="136" w:after="0"/>
        <w:ind w:left="461" w:right="146" w:hanging="322"/>
        <w:jc w:val="both"/>
        <w:rPr/>
      </w:pPr>
      <w:r>
        <w:rPr/>
        <w:t>Stamatovich,</w:t>
      </w:r>
      <w:r>
        <w:rPr>
          <w:spacing w:val="40"/>
        </w:rPr>
        <w:t xml:space="preserve"> </w:t>
      </w:r>
      <w:r>
        <w:rPr/>
        <w:t>S. N.,</w:t>
      </w:r>
      <w:r>
        <w:rPr>
          <w:spacing w:val="40"/>
        </w:rPr>
        <w:t xml:space="preserve"> </w:t>
      </w:r>
      <w:r>
        <w:rPr/>
        <w:t>Paula</w:t>
      </w:r>
      <w:r>
        <w:rPr>
          <w:spacing w:val="40"/>
        </w:rPr>
        <w:t xml:space="preserve"> </w:t>
      </w:r>
      <w:r>
        <w:rPr/>
        <w:t>Lopez-Gamundic,</w:t>
      </w:r>
      <w:r>
        <w:rPr>
          <w:spacing w:val="40"/>
        </w:rPr>
        <w:t xml:space="preserve"> </w:t>
      </w:r>
      <w:r>
        <w:rPr/>
        <w:t>P.,</w:t>
      </w:r>
      <w:r>
        <w:rPr>
          <w:spacing w:val="40"/>
        </w:rPr>
        <w:t xml:space="preserve"> </w:t>
      </w:r>
      <w:r>
        <w:rPr/>
        <w:t>Suchting,</w:t>
      </w:r>
      <w:r>
        <w:rPr>
          <w:spacing w:val="40"/>
        </w:rPr>
        <w:t xml:space="preserve"> </w:t>
      </w:r>
      <w:r>
        <w:rPr/>
        <w:t>R.,</w:t>
      </w:r>
      <w:r>
        <w:rPr>
          <w:spacing w:val="40"/>
        </w:rPr>
        <w:t xml:space="preserve"> </w:t>
      </w:r>
      <w:r>
        <w:rPr/>
        <w:t>Colpob,</w:t>
      </w:r>
      <w:r>
        <w:rPr>
          <w:spacing w:val="40"/>
        </w:rPr>
        <w:t xml:space="preserve"> </w:t>
      </w:r>
      <w:r>
        <w:rPr/>
        <w:t>G. D.,</w:t>
      </w:r>
      <w:r>
        <w:rPr>
          <w:spacing w:val="40"/>
        </w:rPr>
        <w:t xml:space="preserve"> </w:t>
      </w:r>
      <w:r>
        <w:rPr/>
        <w:t>Walss-Bass,</w:t>
      </w:r>
      <w:r>
        <w:rPr>
          <w:spacing w:val="40"/>
        </w:rPr>
        <w:t xml:space="preserve"> </w:t>
      </w:r>
      <w:r>
        <w:rPr/>
        <w:t>C.,</w:t>
      </w:r>
      <w:r>
        <w:rPr>
          <w:spacing w:val="40"/>
        </w:rPr>
        <w:t xml:space="preserve"> </w:t>
      </w:r>
      <w:r>
        <w:rPr/>
        <w:t>Lane,</w:t>
      </w:r>
      <w:r>
        <w:rPr>
          <w:spacing w:val="40"/>
        </w:rPr>
        <w:t xml:space="preserve"> </w:t>
      </w:r>
      <w:r>
        <w:rPr/>
        <w:t>S. D., Schmitz,</w:t>
      </w:r>
      <w:r>
        <w:rPr>
          <w:spacing w:val="40"/>
        </w:rPr>
        <w:t xml:space="preserve"> </w:t>
      </w:r>
      <w:r>
        <w:rPr/>
        <w:t>J. M.,</w:t>
      </w:r>
      <w:r>
        <w:rPr>
          <w:spacing w:val="40"/>
        </w:rPr>
        <w:t xml:space="preserve"> </w:t>
      </w:r>
      <w:r>
        <w:rPr/>
        <w:t>and</w:t>
      </w:r>
      <w:r>
        <w:rPr>
          <w:spacing w:val="40"/>
        </w:rPr>
        <w:t xml:space="preserve"> </w:t>
      </w:r>
      <w:r>
        <w:rPr/>
        <w:t>Wardle,</w:t>
      </w:r>
      <w:r>
        <w:rPr>
          <w:spacing w:val="40"/>
        </w:rPr>
        <w:t xml:space="preserve"> </w:t>
      </w:r>
      <w:r>
        <w:rPr/>
        <w:t>M. C.</w:t>
      </w:r>
      <w:r>
        <w:rPr>
          <w:spacing w:val="40"/>
        </w:rPr>
        <w:t xml:space="preserve"> </w:t>
      </w:r>
      <w:r>
        <w:rPr/>
        <w:t>(2021).</w:t>
      </w:r>
      <w:r>
        <w:rPr>
          <w:spacing w:val="40"/>
        </w:rPr>
        <w:t xml:space="preserve"> </w:t>
      </w:r>
      <w:r>
        <w:rPr/>
        <w:t>Plasma</w:t>
      </w:r>
      <w:r>
        <w:rPr>
          <w:spacing w:val="40"/>
        </w:rPr>
        <w:t xml:space="preserve"> </w:t>
      </w:r>
      <w:r>
        <w:rPr/>
        <w:t>pro-</w:t>
      </w:r>
      <w:r>
        <w:rPr>
          <w:spacing w:val="40"/>
        </w:rPr>
        <w:t xml:space="preserve"> </w:t>
      </w:r>
      <w:r>
        <w:rPr/>
        <w:t>and</w:t>
      </w:r>
      <w:r>
        <w:rPr>
          <w:spacing w:val="40"/>
        </w:rPr>
        <w:t xml:space="preserve"> </w:t>
      </w:r>
      <w:r>
        <w:rPr/>
        <w:t>anti-inflammatory</w:t>
      </w:r>
      <w:r>
        <w:rPr>
          <w:spacing w:val="40"/>
        </w:rPr>
        <w:t xml:space="preserve"> </w:t>
      </w:r>
      <w:r>
        <w:rPr/>
        <w:t>cytokines</w:t>
      </w:r>
      <w:r>
        <w:rPr>
          <w:spacing w:val="40"/>
        </w:rPr>
        <w:t xml:space="preserve"> </w:t>
      </w:r>
      <w:r>
        <w:rPr/>
        <w:t>may</w:t>
      </w:r>
      <w:r>
        <w:rPr>
          <w:spacing w:val="40"/>
        </w:rPr>
        <w:t xml:space="preserve"> </w:t>
      </w:r>
      <w:r>
        <w:rPr/>
        <w:t>relate</w:t>
      </w:r>
      <w:r>
        <w:rPr>
          <w:spacing w:val="40"/>
        </w:rPr>
        <w:t xml:space="preserve"> </w:t>
      </w:r>
      <w:r>
        <w:rPr/>
        <w:t>to cocaine</w:t>
      </w:r>
      <w:r>
        <w:rPr>
          <w:spacing w:val="30"/>
        </w:rPr>
        <w:t xml:space="preserve"> </w:t>
      </w:r>
      <w:r>
        <w:rPr/>
        <w:t>use,</w:t>
      </w:r>
      <w:r>
        <w:rPr>
          <w:spacing w:val="30"/>
        </w:rPr>
        <w:t xml:space="preserve"> </w:t>
      </w:r>
      <w:r>
        <w:rPr/>
        <w:t>cognitive</w:t>
      </w:r>
      <w:r>
        <w:rPr>
          <w:spacing w:val="30"/>
        </w:rPr>
        <w:t xml:space="preserve"> </w:t>
      </w:r>
      <w:r>
        <w:rPr/>
        <w:t>functioning,</w:t>
      </w:r>
      <w:r>
        <w:rPr>
          <w:spacing w:val="30"/>
        </w:rPr>
        <w:t xml:space="preserve"> </w:t>
      </w:r>
      <w:r>
        <w:rPr/>
        <w:t>and</w:t>
      </w:r>
      <w:r>
        <w:rPr>
          <w:spacing w:val="30"/>
        </w:rPr>
        <w:t xml:space="preserve"> </w:t>
      </w:r>
      <w:r>
        <w:rPr/>
        <w:t>depressive</w:t>
      </w:r>
      <w:r>
        <w:rPr>
          <w:spacing w:val="30"/>
        </w:rPr>
        <w:t xml:space="preserve"> </w:t>
      </w:r>
      <w:r>
        <w:rPr/>
        <w:t>symptoms</w:t>
      </w:r>
      <w:r>
        <w:rPr>
          <w:spacing w:val="30"/>
        </w:rPr>
        <w:t xml:space="preserve"> </w:t>
      </w:r>
      <w:r>
        <w:rPr/>
        <w:t>in</w:t>
      </w:r>
      <w:r>
        <w:rPr>
          <w:spacing w:val="30"/>
        </w:rPr>
        <w:t xml:space="preserve"> </w:t>
      </w:r>
      <w:r>
        <w:rPr/>
        <w:t>cocaine</w:t>
      </w:r>
      <w:r>
        <w:rPr>
          <w:spacing w:val="30"/>
        </w:rPr>
        <w:t xml:space="preserve"> </w:t>
      </w:r>
      <w:r>
        <w:rPr/>
        <w:t>use</w:t>
      </w:r>
      <w:r>
        <w:rPr>
          <w:spacing w:val="30"/>
        </w:rPr>
        <w:t xml:space="preserve"> </w:t>
      </w:r>
      <w:r>
        <w:rPr/>
        <w:t>disorder.</w:t>
      </w:r>
      <w:r>
        <w:rPr>
          <w:spacing w:val="30"/>
        </w:rPr>
        <w:t xml:space="preserve"> </w:t>
      </w:r>
      <w:r>
        <w:rPr>
          <w:rFonts w:ascii="Georgia" w:hAnsi="Georgia"/>
          <w:i/>
        </w:rPr>
        <w:t>American</w:t>
      </w:r>
      <w:r>
        <w:rPr>
          <w:rFonts w:ascii="Georgia" w:hAnsi="Georgia"/>
          <w:i/>
          <w:spacing w:val="38"/>
        </w:rPr>
        <w:t xml:space="preserve"> </w:t>
      </w:r>
      <w:r>
        <w:rPr>
          <w:rFonts w:ascii="Georgia" w:hAnsi="Georgia"/>
          <w:i/>
        </w:rPr>
        <w:t>Journal of Drug and Alcohol Abuse</w:t>
      </w:r>
      <w:r>
        <w:rPr>
          <w:rFonts w:ascii="Georgia" w:hAnsi="Georgia"/>
          <w:i/>
          <w:spacing w:val="31"/>
        </w:rPr>
        <w:t xml:space="preserve"> </w:t>
      </w:r>
      <w:r>
        <w:rPr/>
        <w:t xml:space="preserve">47, 52–64. </w:t>
      </w:r>
      <w:r>
        <w:rPr>
          <w:rFonts w:ascii="Cambria" w:hAnsi="Cambria"/>
        </w:rPr>
        <w:t>doi</w:t>
      </w:r>
      <w:r>
        <w:rPr/>
        <w:t xml:space="preserve">: </w:t>
      </w:r>
      <w:hyperlink r:id="rId28">
        <w:r>
          <w:rPr>
            <w:rFonts w:ascii="Cambria" w:hAnsi="Cambria"/>
            <w:color w:val="0000FF"/>
          </w:rPr>
          <w:t>10.1080/00952990.2020.1828439</w:t>
        </w:r>
      </w:hyperlink>
      <w:r>
        <w:rPr/>
        <w:t>.</w:t>
      </w:r>
    </w:p>
    <w:p>
      <w:pPr>
        <w:pStyle w:val="TextBody"/>
        <w:spacing w:lineRule="auto" w:line="252" w:before="131" w:after="0"/>
        <w:ind w:left="478" w:right="171" w:hanging="339"/>
        <w:jc w:val="both"/>
        <w:rPr/>
      </w:pPr>
      <w:r>
        <w:rPr>
          <w:w w:val="105"/>
        </w:rPr>
        <w:t>Suchting, R., Beard, C.</w:t>
      </w:r>
      <w:r>
        <w:rPr>
          <w:spacing w:val="-15"/>
          <w:w w:val="105"/>
        </w:rPr>
        <w:t xml:space="preserve"> </w:t>
      </w:r>
      <w:r>
        <w:rPr>
          <w:w w:val="105"/>
        </w:rPr>
        <w:t>L., Schmitz, J.</w:t>
      </w:r>
      <w:r>
        <w:rPr>
          <w:spacing w:val="-15"/>
          <w:w w:val="105"/>
        </w:rPr>
        <w:t xml:space="preserve"> </w:t>
      </w:r>
      <w:r>
        <w:rPr>
          <w:w w:val="105"/>
        </w:rPr>
        <w:t>M., Soder, H.</w:t>
      </w:r>
      <w:r>
        <w:rPr>
          <w:spacing w:val="-15"/>
          <w:w w:val="105"/>
        </w:rPr>
        <w:t xml:space="preserve"> </w:t>
      </w:r>
      <w:r>
        <w:rPr>
          <w:w w:val="105"/>
        </w:rPr>
        <w:t>E., Yoon, J.</w:t>
      </w:r>
      <w:r>
        <w:rPr>
          <w:spacing w:val="-15"/>
          <w:w w:val="105"/>
        </w:rPr>
        <w:t xml:space="preserve"> </w:t>
      </w:r>
      <w:r>
        <w:rPr>
          <w:w w:val="105"/>
        </w:rPr>
        <w:t>H., Hasan, K.</w:t>
      </w:r>
      <w:r>
        <w:rPr>
          <w:spacing w:val="-15"/>
          <w:w w:val="105"/>
        </w:rPr>
        <w:t xml:space="preserve"> </w:t>
      </w:r>
      <w:r>
        <w:rPr>
          <w:w w:val="105"/>
        </w:rPr>
        <w:t>M., Narayana, P.</w:t>
      </w:r>
      <w:r>
        <w:rPr>
          <w:spacing w:val="-15"/>
          <w:w w:val="105"/>
        </w:rPr>
        <w:t xml:space="preserve"> </w:t>
      </w:r>
      <w:r>
        <w:rPr>
          <w:w w:val="105"/>
        </w:rPr>
        <w:t>A., and Lane, S.</w:t>
      </w:r>
      <w:r>
        <w:rPr>
          <w:spacing w:val="-10"/>
          <w:w w:val="105"/>
        </w:rPr>
        <w:t xml:space="preserve"> </w:t>
      </w:r>
      <w:r>
        <w:rPr>
          <w:w w:val="105"/>
        </w:rPr>
        <w:t>D. (2021a). A meta-analysis of tract-based spatial statistics studies examining white matter integrity</w:t>
      </w:r>
      <w:r>
        <w:rPr>
          <w:spacing w:val="-1"/>
          <w:w w:val="105"/>
        </w:rPr>
        <w:t xml:space="preserve"> </w:t>
      </w:r>
      <w:r>
        <w:rPr>
          <w:w w:val="105"/>
        </w:rPr>
        <w:t>in</w:t>
      </w:r>
      <w:r>
        <w:rPr>
          <w:spacing w:val="-1"/>
          <w:w w:val="105"/>
        </w:rPr>
        <w:t xml:space="preserve"> </w:t>
      </w:r>
      <w:r>
        <w:rPr>
          <w:w w:val="105"/>
        </w:rPr>
        <w:t>cocaine</w:t>
      </w:r>
      <w:r>
        <w:rPr>
          <w:spacing w:val="-1"/>
          <w:w w:val="105"/>
        </w:rPr>
        <w:t xml:space="preserve"> </w:t>
      </w:r>
      <w:r>
        <w:rPr>
          <w:w w:val="105"/>
        </w:rPr>
        <w:t>use</w:t>
      </w:r>
      <w:r>
        <w:rPr>
          <w:spacing w:val="-1"/>
          <w:w w:val="105"/>
        </w:rPr>
        <w:t xml:space="preserve"> </w:t>
      </w:r>
      <w:r>
        <w:rPr>
          <w:w w:val="105"/>
        </w:rPr>
        <w:t>disorder.</w:t>
      </w:r>
      <w:r>
        <w:rPr>
          <w:spacing w:val="-1"/>
          <w:w w:val="105"/>
        </w:rPr>
        <w:t xml:space="preserve"> </w:t>
      </w:r>
      <w:r>
        <w:rPr>
          <w:rFonts w:ascii="Georgia" w:hAnsi="Georgia"/>
          <w:i/>
          <w:w w:val="105"/>
        </w:rPr>
        <w:t>Addiction Biology</w:t>
      </w:r>
      <w:r>
        <w:rPr>
          <w:rFonts w:ascii="Georgia" w:hAnsi="Georgia"/>
          <w:i/>
          <w:spacing w:val="16"/>
          <w:w w:val="105"/>
        </w:rPr>
        <w:t xml:space="preserve"> </w:t>
      </w:r>
      <w:r>
        <w:rPr>
          <w:w w:val="105"/>
        </w:rPr>
        <w:t>26,</w:t>
      </w:r>
      <w:r>
        <w:rPr>
          <w:spacing w:val="-1"/>
          <w:w w:val="105"/>
        </w:rPr>
        <w:t xml:space="preserve"> </w:t>
      </w:r>
      <w:r>
        <w:rPr>
          <w:w w:val="105"/>
        </w:rPr>
        <w:t>e12902.</w:t>
      </w:r>
      <w:r>
        <w:rPr>
          <w:spacing w:val="-1"/>
          <w:w w:val="105"/>
        </w:rPr>
        <w:t xml:space="preserve"> </w:t>
      </w:r>
      <w:r>
        <w:rPr>
          <w:rFonts w:ascii="Cambria" w:hAnsi="Cambria"/>
          <w:w w:val="105"/>
        </w:rPr>
        <w:t>doi</w:t>
      </w:r>
      <w:r>
        <w:rPr>
          <w:w w:val="105"/>
        </w:rPr>
        <w:t>:</w:t>
      </w:r>
      <w:r>
        <w:rPr>
          <w:spacing w:val="-1"/>
          <w:w w:val="105"/>
        </w:rPr>
        <w:t xml:space="preserve"> </w:t>
      </w:r>
      <w:hyperlink r:id="rId29">
        <w:r>
          <w:rPr>
            <w:rFonts w:ascii="Cambria" w:hAnsi="Cambria"/>
            <w:color w:val="0000FF"/>
            <w:w w:val="105"/>
          </w:rPr>
          <w:t>10.1111/adb.12902</w:t>
        </w:r>
      </w:hyperlink>
      <w:r>
        <w:rPr>
          <w:w w:val="105"/>
        </w:rPr>
        <w:t>.</w:t>
      </w:r>
    </w:p>
    <w:p>
      <w:pPr>
        <w:pStyle w:val="TextBody"/>
        <w:spacing w:lineRule="auto" w:line="252" w:before="139" w:after="0"/>
        <w:ind w:left="466" w:right="132" w:hanging="327"/>
        <w:jc w:val="both"/>
        <w:rPr/>
      </w:pPr>
      <w:r>
        <w:rPr>
          <w:w w:val="105"/>
        </w:rPr>
        <w:t>Suchting,</w:t>
      </w:r>
      <w:r>
        <w:rPr>
          <w:spacing w:val="-7"/>
          <w:w w:val="105"/>
        </w:rPr>
        <w:t xml:space="preserve"> </w:t>
      </w:r>
      <w:r>
        <w:rPr>
          <w:w w:val="105"/>
        </w:rPr>
        <w:t>R., Green, C.</w:t>
      </w:r>
      <w:r>
        <w:rPr>
          <w:spacing w:val="-15"/>
          <w:w w:val="105"/>
        </w:rPr>
        <w:t xml:space="preserve"> </w:t>
      </w:r>
      <w:r>
        <w:rPr>
          <w:w w:val="105"/>
        </w:rPr>
        <w:t>E., Dios, C. de, Vincent, J., Moeller, F.</w:t>
      </w:r>
      <w:r>
        <w:rPr>
          <w:spacing w:val="-15"/>
          <w:w w:val="105"/>
        </w:rPr>
        <w:t xml:space="preserve"> </w:t>
      </w:r>
      <w:r>
        <w:rPr>
          <w:w w:val="105"/>
        </w:rPr>
        <w:t>G., Lane, S.</w:t>
      </w:r>
      <w:r>
        <w:rPr>
          <w:spacing w:val="-15"/>
          <w:w w:val="105"/>
        </w:rPr>
        <w:t xml:space="preserve"> </w:t>
      </w:r>
      <w:r>
        <w:rPr>
          <w:w w:val="105"/>
        </w:rPr>
        <w:t>D., and Schmitz, J.</w:t>
      </w:r>
      <w:r>
        <w:rPr>
          <w:spacing w:val="-15"/>
          <w:w w:val="105"/>
        </w:rPr>
        <w:t xml:space="preserve"> </w:t>
      </w:r>
      <w:r>
        <w:rPr>
          <w:w w:val="105"/>
        </w:rPr>
        <w:t xml:space="preserve">E. (2021b). Citalopram for treatment of cocaine use disorder: A Bayesian drop-the-loser randomized clinical trial. </w:t>
      </w:r>
      <w:r>
        <w:rPr>
          <w:rFonts w:ascii="Georgia" w:hAnsi="Georgia"/>
          <w:i/>
          <w:w w:val="105"/>
        </w:rPr>
        <w:t>Drug</w:t>
      </w:r>
      <w:r>
        <w:rPr>
          <w:rFonts w:ascii="Georgia" w:hAnsi="Georgia"/>
          <w:i/>
          <w:spacing w:val="-6"/>
          <w:w w:val="105"/>
        </w:rPr>
        <w:t xml:space="preserve"> </w:t>
      </w:r>
      <w:r>
        <w:rPr>
          <w:rFonts w:ascii="Georgia" w:hAnsi="Georgia"/>
          <w:i/>
          <w:w w:val="105"/>
        </w:rPr>
        <w:t>and</w:t>
      </w:r>
      <w:r>
        <w:rPr>
          <w:rFonts w:ascii="Georgia" w:hAnsi="Georgia"/>
          <w:i/>
          <w:spacing w:val="-6"/>
          <w:w w:val="105"/>
        </w:rPr>
        <w:t xml:space="preserve"> </w:t>
      </w:r>
      <w:r>
        <w:rPr>
          <w:rFonts w:ascii="Georgia" w:hAnsi="Georgia"/>
          <w:i/>
          <w:w w:val="105"/>
        </w:rPr>
        <w:t>Alcohol</w:t>
      </w:r>
      <w:r>
        <w:rPr>
          <w:rFonts w:ascii="Georgia" w:hAnsi="Georgia"/>
          <w:i/>
          <w:spacing w:val="-5"/>
          <w:w w:val="105"/>
        </w:rPr>
        <w:t xml:space="preserve"> </w:t>
      </w:r>
      <w:r>
        <w:rPr>
          <w:rFonts w:ascii="Georgia" w:hAnsi="Georgia"/>
          <w:i/>
          <w:w w:val="105"/>
        </w:rPr>
        <w:t>Dependence</w:t>
      </w:r>
      <w:r>
        <w:rPr>
          <w:rFonts w:ascii="Georgia" w:hAnsi="Georgia"/>
          <w:i/>
          <w:spacing w:val="1"/>
          <w:w w:val="105"/>
        </w:rPr>
        <w:t xml:space="preserve"> </w:t>
      </w:r>
      <w:r>
        <w:rPr>
          <w:w w:val="105"/>
        </w:rPr>
        <w:t>228,</w:t>
      </w:r>
      <w:r>
        <w:rPr>
          <w:spacing w:val="-11"/>
          <w:w w:val="105"/>
        </w:rPr>
        <w:t xml:space="preserve"> </w:t>
      </w:r>
      <w:r>
        <w:rPr>
          <w:w w:val="105"/>
        </w:rPr>
        <w:t>109054.</w:t>
      </w:r>
      <w:r>
        <w:rPr>
          <w:spacing w:val="-11"/>
          <w:w w:val="105"/>
        </w:rPr>
        <w:t xml:space="preserve"> </w:t>
      </w:r>
      <w:r>
        <w:rPr>
          <w:rFonts w:ascii="Cambria" w:hAnsi="Cambria"/>
          <w:w w:val="105"/>
        </w:rPr>
        <w:t>doi</w:t>
      </w:r>
      <w:r>
        <w:rPr>
          <w:w w:val="105"/>
        </w:rPr>
        <w:t>:</w:t>
      </w:r>
      <w:r>
        <w:rPr>
          <w:spacing w:val="-11"/>
          <w:w w:val="105"/>
        </w:rPr>
        <w:t xml:space="preserve"> </w:t>
      </w:r>
      <w:hyperlink r:id="rId30">
        <w:r>
          <w:rPr>
            <w:rFonts w:ascii="Cambria" w:hAnsi="Cambria"/>
            <w:color w:val="0000FF"/>
            <w:w w:val="105"/>
          </w:rPr>
          <w:t>10.1016/j.drugalcdep.2021.109054</w:t>
        </w:r>
      </w:hyperlink>
      <w:r>
        <w:rPr>
          <w:w w:val="105"/>
        </w:rPr>
        <w:t>.</w:t>
      </w:r>
    </w:p>
    <w:p>
      <w:pPr>
        <w:pStyle w:val="TextBody"/>
        <w:spacing w:lineRule="auto" w:line="252" w:before="138" w:after="0"/>
        <w:ind w:left="478" w:right="175" w:hanging="339"/>
        <w:jc w:val="both"/>
        <w:rPr/>
      </w:pPr>
      <w:r>
        <w:rPr>
          <w:w w:val="105"/>
        </w:rPr>
        <w:t>Teixeira,</w:t>
      </w:r>
      <w:r>
        <w:rPr>
          <w:spacing w:val="-15"/>
          <w:w w:val="105"/>
        </w:rPr>
        <w:t xml:space="preserve"> </w:t>
      </w:r>
      <w:r>
        <w:rPr>
          <w:w w:val="105"/>
        </w:rPr>
        <w:t>A.</w:t>
      </w:r>
      <w:r>
        <w:rPr>
          <w:spacing w:val="-14"/>
          <w:w w:val="105"/>
        </w:rPr>
        <w:t xml:space="preserve"> </w:t>
      </w:r>
      <w:r>
        <w:rPr>
          <w:w w:val="105"/>
        </w:rPr>
        <w:t>L.,</w:t>
      </w:r>
      <w:r>
        <w:rPr>
          <w:spacing w:val="-11"/>
          <w:w w:val="105"/>
        </w:rPr>
        <w:t xml:space="preserve"> </w:t>
      </w:r>
      <w:r>
        <w:rPr>
          <w:w w:val="105"/>
        </w:rPr>
        <w:t>Krause, T.</w:t>
      </w:r>
      <w:r>
        <w:rPr>
          <w:spacing w:val="-15"/>
          <w:w w:val="105"/>
        </w:rPr>
        <w:t xml:space="preserve"> </w:t>
      </w:r>
      <w:r>
        <w:rPr>
          <w:w w:val="105"/>
        </w:rPr>
        <w:t>M., Ghosh, L., Shahani, L., Machado-Vieira, R., Lane, S.</w:t>
      </w:r>
      <w:r>
        <w:rPr>
          <w:spacing w:val="-15"/>
          <w:w w:val="105"/>
        </w:rPr>
        <w:t xml:space="preserve"> </w:t>
      </w:r>
      <w:r>
        <w:rPr>
          <w:w w:val="105"/>
        </w:rPr>
        <w:t>D., Boerwinkle, E., and Soares, J.</w:t>
      </w:r>
      <w:r>
        <w:rPr>
          <w:spacing w:val="-15"/>
          <w:w w:val="105"/>
        </w:rPr>
        <w:t xml:space="preserve"> </w:t>
      </w:r>
      <w:r>
        <w:rPr>
          <w:w w:val="105"/>
        </w:rPr>
        <w:t xml:space="preserve">C. (2021). Analysis of COVID-19 infection and mortality among patients with psychiatric </w:t>
      </w:r>
      <w:r>
        <w:rPr>
          <w:spacing w:val="-2"/>
          <w:w w:val="105"/>
        </w:rPr>
        <w:t xml:space="preserve">disorders, 2020. </w:t>
      </w:r>
      <w:r>
        <w:rPr>
          <w:rFonts w:ascii="Georgia" w:hAnsi="Georgia"/>
          <w:i/>
          <w:spacing w:val="-2"/>
          <w:w w:val="105"/>
        </w:rPr>
        <w:t>JAMA Network Open</w:t>
      </w:r>
      <w:r>
        <w:rPr>
          <w:rFonts w:ascii="Georgia" w:hAnsi="Georgia"/>
          <w:i/>
          <w:spacing w:val="13"/>
          <w:w w:val="105"/>
        </w:rPr>
        <w:t xml:space="preserve"> </w:t>
      </w:r>
      <w:r>
        <w:rPr>
          <w:spacing w:val="-2"/>
          <w:w w:val="105"/>
        </w:rPr>
        <w:t xml:space="preserve">4, e2134969. </w:t>
      </w:r>
      <w:r>
        <w:rPr>
          <w:rFonts w:ascii="Cambria" w:hAnsi="Cambria"/>
          <w:spacing w:val="-2"/>
          <w:w w:val="105"/>
        </w:rPr>
        <w:t>doi</w:t>
      </w:r>
      <w:r>
        <w:rPr>
          <w:spacing w:val="-2"/>
          <w:w w:val="105"/>
        </w:rPr>
        <w:t xml:space="preserve">: </w:t>
      </w:r>
      <w:hyperlink r:id="rId31">
        <w:r>
          <w:rPr>
            <w:rFonts w:ascii="Cambria" w:hAnsi="Cambria"/>
            <w:color w:val="0000FF"/>
            <w:spacing w:val="-2"/>
            <w:w w:val="105"/>
          </w:rPr>
          <w:t>10.1001/jamanetworkopen.2021.34969</w:t>
        </w:r>
      </w:hyperlink>
      <w:r>
        <w:rPr>
          <w:spacing w:val="-2"/>
          <w:w w:val="105"/>
        </w:rPr>
        <w:t>.</w:t>
      </w:r>
    </w:p>
    <w:p>
      <w:pPr>
        <w:pStyle w:val="TextBody"/>
        <w:spacing w:lineRule="auto" w:line="252" w:before="139" w:after="0"/>
        <w:ind w:left="473" w:right="145" w:hanging="334"/>
        <w:jc w:val="both"/>
        <w:rPr/>
      </w:pPr>
      <w:r>
        <w:rPr/>
        <w:t>Tondo,</w:t>
      </w:r>
      <w:r>
        <w:rPr>
          <w:spacing w:val="40"/>
        </w:rPr>
        <w:t xml:space="preserve"> </w:t>
      </w:r>
      <w:r>
        <w:rPr/>
        <w:t>L.</w:t>
      </w:r>
      <w:r>
        <w:rPr>
          <w:spacing w:val="-3"/>
        </w:rPr>
        <w:t xml:space="preserve"> </w:t>
      </w:r>
      <w:r>
        <w:rPr/>
        <w:t>P.,</w:t>
      </w:r>
      <w:r>
        <w:rPr>
          <w:spacing w:val="40"/>
        </w:rPr>
        <w:t xml:space="preserve"> </w:t>
      </w:r>
      <w:r>
        <w:rPr/>
        <w:t>Viola,</w:t>
      </w:r>
      <w:r>
        <w:rPr>
          <w:spacing w:val="40"/>
        </w:rPr>
        <w:t xml:space="preserve"> </w:t>
      </w:r>
      <w:r>
        <w:rPr/>
        <w:t>T.</w:t>
      </w:r>
      <w:r>
        <w:rPr>
          <w:spacing w:val="-3"/>
        </w:rPr>
        <w:t xml:space="preserve"> </w:t>
      </w:r>
      <w:r>
        <w:rPr/>
        <w:t>W.,</w:t>
      </w:r>
      <w:r>
        <w:rPr>
          <w:spacing w:val="40"/>
        </w:rPr>
        <w:t xml:space="preserve"> </w:t>
      </w:r>
      <w:r>
        <w:rPr/>
        <w:t>Fries,</w:t>
      </w:r>
      <w:r>
        <w:rPr>
          <w:spacing w:val="40"/>
        </w:rPr>
        <w:t xml:space="preserve"> </w:t>
      </w:r>
      <w:r>
        <w:rPr/>
        <w:t>G.</w:t>
      </w:r>
      <w:r>
        <w:rPr>
          <w:spacing w:val="-3"/>
        </w:rPr>
        <w:t xml:space="preserve"> </w:t>
      </w:r>
      <w:r>
        <w:rPr/>
        <w:t>R.,</w:t>
      </w:r>
      <w:r>
        <w:rPr>
          <w:spacing w:val="40"/>
        </w:rPr>
        <w:t xml:space="preserve"> </w:t>
      </w:r>
      <w:r>
        <w:rPr/>
        <w:t>Kluwe-Schiavon,</w:t>
      </w:r>
      <w:r>
        <w:rPr>
          <w:spacing w:val="40"/>
        </w:rPr>
        <w:t xml:space="preserve"> </w:t>
      </w:r>
      <w:r>
        <w:rPr/>
        <w:t>B.,</w:t>
      </w:r>
      <w:r>
        <w:rPr>
          <w:spacing w:val="40"/>
        </w:rPr>
        <w:t xml:space="preserve"> </w:t>
      </w:r>
      <w:r>
        <w:rPr/>
        <w:t>Rothmann,</w:t>
      </w:r>
      <w:r>
        <w:rPr>
          <w:spacing w:val="40"/>
        </w:rPr>
        <w:t xml:space="preserve"> </w:t>
      </w:r>
      <w:r>
        <w:rPr/>
        <w:t>L.</w:t>
      </w:r>
      <w:r>
        <w:rPr>
          <w:spacing w:val="-3"/>
        </w:rPr>
        <w:t xml:space="preserve"> </w:t>
      </w:r>
      <w:r>
        <w:rPr/>
        <w:t>M.,</w:t>
      </w:r>
      <w:r>
        <w:rPr>
          <w:spacing w:val="40"/>
        </w:rPr>
        <w:t xml:space="preserve"> </w:t>
      </w:r>
      <w:r>
        <w:rPr/>
        <w:t>Cupertino,</w:t>
      </w:r>
      <w:r>
        <w:rPr>
          <w:spacing w:val="40"/>
        </w:rPr>
        <w:t xml:space="preserve"> </w:t>
      </w:r>
      <w:r>
        <w:rPr/>
        <w:t>R.,</w:t>
      </w:r>
      <w:r>
        <w:rPr>
          <w:spacing w:val="40"/>
        </w:rPr>
        <w:t xml:space="preserve"> </w:t>
      </w:r>
      <w:r>
        <w:rPr/>
        <w:t>Ferreira,</w:t>
      </w:r>
      <w:r>
        <w:rPr>
          <w:spacing w:val="40"/>
        </w:rPr>
        <w:t xml:space="preserve"> </w:t>
      </w:r>
      <w:r>
        <w:rPr/>
        <w:t>P., Franco,</w:t>
      </w:r>
      <w:r>
        <w:rPr>
          <w:spacing w:val="36"/>
        </w:rPr>
        <w:t xml:space="preserve"> </w:t>
      </w:r>
      <w:r>
        <w:rPr/>
        <w:t>A.</w:t>
      </w:r>
      <w:r>
        <w:rPr>
          <w:spacing w:val="-10"/>
        </w:rPr>
        <w:t xml:space="preserve"> </w:t>
      </w:r>
      <w:r>
        <w:rPr/>
        <w:t>R.,</w:t>
      </w:r>
      <w:r>
        <w:rPr>
          <w:spacing w:val="36"/>
        </w:rPr>
        <w:t xml:space="preserve"> </w:t>
      </w:r>
      <w:r>
        <w:rPr/>
        <w:t>Lane,</w:t>
      </w:r>
      <w:r>
        <w:rPr>
          <w:spacing w:val="36"/>
        </w:rPr>
        <w:t xml:space="preserve"> </w:t>
      </w:r>
      <w:r>
        <w:rPr/>
        <w:t>S.</w:t>
      </w:r>
      <w:r>
        <w:rPr>
          <w:spacing w:val="-10"/>
        </w:rPr>
        <w:t xml:space="preserve"> </w:t>
      </w:r>
      <w:r>
        <w:rPr/>
        <w:t>D.,</w:t>
      </w:r>
      <w:r>
        <w:rPr>
          <w:spacing w:val="36"/>
        </w:rPr>
        <w:t xml:space="preserve"> </w:t>
      </w:r>
      <w:r>
        <w:rPr/>
        <w:t>Stertz,</w:t>
      </w:r>
      <w:r>
        <w:rPr>
          <w:spacing w:val="36"/>
        </w:rPr>
        <w:t xml:space="preserve"> </w:t>
      </w:r>
      <w:r>
        <w:rPr/>
        <w:t>L.,</w:t>
      </w:r>
      <w:r>
        <w:rPr>
          <w:spacing w:val="36"/>
        </w:rPr>
        <w:t xml:space="preserve"> </w:t>
      </w:r>
      <w:r>
        <w:rPr/>
        <w:t>Zhongming,</w:t>
      </w:r>
      <w:r>
        <w:rPr>
          <w:spacing w:val="36"/>
        </w:rPr>
        <w:t xml:space="preserve"> </w:t>
      </w:r>
      <w:r>
        <w:rPr/>
        <w:t>Z.,</w:t>
      </w:r>
      <w:r>
        <w:rPr>
          <w:spacing w:val="36"/>
        </w:rPr>
        <w:t xml:space="preserve"> </w:t>
      </w:r>
      <w:r>
        <w:rPr/>
        <w:t>Hu,</w:t>
      </w:r>
      <w:r>
        <w:rPr>
          <w:spacing w:val="36"/>
        </w:rPr>
        <w:t xml:space="preserve"> </w:t>
      </w:r>
      <w:r>
        <w:rPr/>
        <w:t>R.,</w:t>
      </w:r>
      <w:r>
        <w:rPr>
          <w:spacing w:val="36"/>
        </w:rPr>
        <w:t xml:space="preserve"> </w:t>
      </w:r>
      <w:r>
        <w:rPr/>
        <w:t>Meyer,</w:t>
      </w:r>
      <w:r>
        <w:rPr>
          <w:spacing w:val="36"/>
        </w:rPr>
        <w:t xml:space="preserve"> </w:t>
      </w:r>
      <w:r>
        <w:rPr/>
        <w:t>T.,</w:t>
      </w:r>
      <w:r>
        <w:rPr>
          <w:spacing w:val="36"/>
        </w:rPr>
        <w:t xml:space="preserve"> </w:t>
      </w:r>
      <w:r>
        <w:rPr/>
        <w:t>Schmitz,</w:t>
      </w:r>
      <w:r>
        <w:rPr>
          <w:spacing w:val="36"/>
        </w:rPr>
        <w:t xml:space="preserve"> </w:t>
      </w:r>
      <w:r>
        <w:rPr/>
        <w:t>J.</w:t>
      </w:r>
      <w:r>
        <w:rPr>
          <w:spacing w:val="-10"/>
        </w:rPr>
        <w:t xml:space="preserve"> </w:t>
      </w:r>
      <w:r>
        <w:rPr/>
        <w:t>M.,</w:t>
      </w:r>
      <w:r>
        <w:rPr>
          <w:spacing w:val="36"/>
        </w:rPr>
        <w:t xml:space="preserve"> </w:t>
      </w:r>
      <w:r>
        <w:rPr/>
        <w:t>Walss-Bass,</w:t>
      </w:r>
      <w:r>
        <w:rPr>
          <w:spacing w:val="36"/>
        </w:rPr>
        <w:t xml:space="preserve"> </w:t>
      </w:r>
      <w:r>
        <w:rPr/>
        <w:t>C., and</w:t>
      </w:r>
      <w:r>
        <w:rPr>
          <w:spacing w:val="40"/>
        </w:rPr>
        <w:t xml:space="preserve"> </w:t>
      </w:r>
      <w:r>
        <w:rPr/>
        <w:t>Grassi-Oliveira,</w:t>
      </w:r>
      <w:r>
        <w:rPr>
          <w:spacing w:val="40"/>
        </w:rPr>
        <w:t xml:space="preserve"> </w:t>
      </w:r>
      <w:r>
        <w:rPr/>
        <w:t>R.</w:t>
      </w:r>
      <w:r>
        <w:rPr>
          <w:spacing w:val="40"/>
        </w:rPr>
        <w:t xml:space="preserve"> </w:t>
      </w:r>
      <w:r>
        <w:rPr/>
        <w:t>(2021).</w:t>
      </w:r>
      <w:r>
        <w:rPr>
          <w:spacing w:val="40"/>
        </w:rPr>
        <w:t xml:space="preserve"> </w:t>
      </w:r>
      <w:r>
        <w:rPr/>
        <w:t>White</w:t>
      </w:r>
      <w:r>
        <w:rPr>
          <w:spacing w:val="40"/>
        </w:rPr>
        <w:t xml:space="preserve"> </w:t>
      </w:r>
      <w:r>
        <w:rPr/>
        <w:t>matter</w:t>
      </w:r>
      <w:r>
        <w:rPr>
          <w:spacing w:val="40"/>
        </w:rPr>
        <w:t xml:space="preserve"> </w:t>
      </w:r>
      <w:r>
        <w:rPr/>
        <w:t>deficits</w:t>
      </w:r>
      <w:r>
        <w:rPr>
          <w:spacing w:val="40"/>
        </w:rPr>
        <w:t xml:space="preserve"> </w:t>
      </w:r>
      <w:r>
        <w:rPr/>
        <w:t>in</w:t>
      </w:r>
      <w:r>
        <w:rPr>
          <w:spacing w:val="40"/>
        </w:rPr>
        <w:t xml:space="preserve"> </w:t>
      </w:r>
      <w:r>
        <w:rPr/>
        <w:t>cocaine</w:t>
      </w:r>
      <w:r>
        <w:rPr>
          <w:spacing w:val="40"/>
        </w:rPr>
        <w:t xml:space="preserve"> </w:t>
      </w:r>
      <w:r>
        <w:rPr/>
        <w:t>use</w:t>
      </w:r>
      <w:r>
        <w:rPr>
          <w:spacing w:val="40"/>
        </w:rPr>
        <w:t xml:space="preserve"> </w:t>
      </w:r>
      <w:r>
        <w:rPr/>
        <w:t>disorder:</w:t>
      </w:r>
      <w:r>
        <w:rPr>
          <w:spacing w:val="40"/>
        </w:rPr>
        <w:t xml:space="preserve"> </w:t>
      </w:r>
      <w:r>
        <w:rPr/>
        <w:t>Convergent</w:t>
      </w:r>
      <w:r>
        <w:rPr>
          <w:spacing w:val="40"/>
        </w:rPr>
        <w:t xml:space="preserve"> </w:t>
      </w:r>
      <w:r>
        <w:rPr/>
        <w:t>evidence</w:t>
      </w:r>
      <w:r>
        <w:rPr>
          <w:spacing w:val="40"/>
        </w:rPr>
        <w:t xml:space="preserve"> </w:t>
      </w:r>
      <w:r>
        <w:rPr/>
        <w:t xml:space="preserve">from in vivo diffusion tensor imaging and ex vivo proteomic analysis. </w:t>
      </w:r>
      <w:r>
        <w:rPr>
          <w:rFonts w:ascii="Georgia" w:hAnsi="Georgia"/>
          <w:i/>
        </w:rPr>
        <w:t xml:space="preserve">Translational Psychiatry </w:t>
      </w:r>
      <w:r>
        <w:rPr/>
        <w:t xml:space="preserve">11, 252. </w:t>
      </w:r>
      <w:r>
        <w:rPr>
          <w:rFonts w:ascii="Cambria" w:hAnsi="Cambria"/>
        </w:rPr>
        <w:t>doi</w:t>
      </w:r>
      <w:r>
        <w:rPr/>
        <w:t xml:space="preserve">: </w:t>
      </w:r>
      <w:hyperlink r:id="rId32">
        <w:r>
          <w:rPr>
            <w:rFonts w:ascii="Cambria" w:hAnsi="Cambria"/>
            <w:color w:val="0000FF"/>
            <w:spacing w:val="-2"/>
          </w:rPr>
          <w:t>10.1038/s41398-021-01367-x</w:t>
        </w:r>
      </w:hyperlink>
      <w:r>
        <w:rPr>
          <w:spacing w:val="-2"/>
        </w:rPr>
        <w:t>.</w:t>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2" w:before="139" w:after="0"/>
        <w:ind w:left="478" w:right="0" w:hanging="339"/>
        <w:rPr/>
      </w:pPr>
      <w:r>
        <w:rPr>
          <w:w w:val="105"/>
        </w:rPr>
        <w:t>Warner,</w:t>
      </w:r>
      <w:r>
        <w:rPr>
          <w:spacing w:val="40"/>
          <w:w w:val="105"/>
        </w:rPr>
        <w:t xml:space="preserve"> </w:t>
      </w:r>
      <w:r>
        <w:rPr>
          <w:w w:val="105"/>
        </w:rPr>
        <w:t>A.</w:t>
      </w:r>
      <w:r>
        <w:rPr>
          <w:spacing w:val="-15"/>
          <w:w w:val="105"/>
        </w:rPr>
        <w:t xml:space="preserve"> </w:t>
      </w:r>
      <w:r>
        <w:rPr>
          <w:w w:val="105"/>
        </w:rPr>
        <w:t>R.,</w:t>
      </w:r>
      <w:r>
        <w:rPr>
          <w:spacing w:val="40"/>
          <w:w w:val="105"/>
        </w:rPr>
        <w:t xml:space="preserve"> </w:t>
      </w:r>
      <w:r>
        <w:rPr>
          <w:w w:val="105"/>
        </w:rPr>
        <w:t>Glazier,</w:t>
      </w:r>
      <w:r>
        <w:rPr>
          <w:spacing w:val="40"/>
          <w:w w:val="105"/>
        </w:rPr>
        <w:t xml:space="preserve"> </w:t>
      </w:r>
      <w:r>
        <w:rPr>
          <w:w w:val="105"/>
        </w:rPr>
        <w:t>S.,</w:t>
      </w:r>
      <w:r>
        <w:rPr>
          <w:spacing w:val="40"/>
          <w:w w:val="105"/>
        </w:rPr>
        <w:t xml:space="preserve"> </w:t>
      </w:r>
      <w:r>
        <w:rPr>
          <w:w w:val="105"/>
        </w:rPr>
        <w:t>Lavagnino,</w:t>
      </w:r>
      <w:r>
        <w:rPr>
          <w:spacing w:val="40"/>
          <w:w w:val="105"/>
        </w:rPr>
        <w:t xml:space="preserve"> </w:t>
      </w:r>
      <w:r>
        <w:rPr>
          <w:w w:val="105"/>
        </w:rPr>
        <w:t>L.,</w:t>
      </w:r>
      <w:r>
        <w:rPr>
          <w:spacing w:val="40"/>
          <w:w w:val="105"/>
        </w:rPr>
        <w:t xml:space="preserve"> </w:t>
      </w:r>
      <w:r>
        <w:rPr>
          <w:w w:val="105"/>
        </w:rPr>
        <w:t>Hernandez,</w:t>
      </w:r>
      <w:r>
        <w:rPr>
          <w:spacing w:val="40"/>
          <w:w w:val="105"/>
        </w:rPr>
        <w:t xml:space="preserve"> </w:t>
      </w:r>
      <w:r>
        <w:rPr>
          <w:w w:val="105"/>
        </w:rPr>
        <w:t>S.,</w:t>
      </w:r>
      <w:r>
        <w:rPr>
          <w:spacing w:val="40"/>
          <w:w w:val="105"/>
        </w:rPr>
        <w:t xml:space="preserve"> </w:t>
      </w:r>
      <w:r>
        <w:rPr>
          <w:w w:val="105"/>
        </w:rPr>
        <w:t>Ruiz,</w:t>
      </w:r>
      <w:r>
        <w:rPr>
          <w:spacing w:val="40"/>
          <w:w w:val="105"/>
        </w:rPr>
        <w:t xml:space="preserve"> </w:t>
      </w:r>
      <w:r>
        <w:rPr>
          <w:w w:val="105"/>
        </w:rPr>
        <w:t>A.,</w:t>
      </w:r>
      <w:r>
        <w:rPr>
          <w:spacing w:val="40"/>
          <w:w w:val="105"/>
        </w:rPr>
        <w:t xml:space="preserve"> </w:t>
      </w:r>
      <w:r>
        <w:rPr>
          <w:w w:val="105"/>
        </w:rPr>
        <w:t>and</w:t>
      </w:r>
      <w:r>
        <w:rPr>
          <w:spacing w:val="40"/>
          <w:w w:val="105"/>
        </w:rPr>
        <w:t xml:space="preserve"> </w:t>
      </w:r>
      <w:r>
        <w:rPr>
          <w:w w:val="105"/>
        </w:rPr>
        <w:t>Lane,</w:t>
      </w:r>
      <w:r>
        <w:rPr>
          <w:spacing w:val="40"/>
          <w:w w:val="105"/>
        </w:rPr>
        <w:t xml:space="preserve"> </w:t>
      </w:r>
      <w:r>
        <w:rPr>
          <w:w w:val="105"/>
        </w:rPr>
        <w:t>S.</w:t>
      </w:r>
      <w:r>
        <w:rPr>
          <w:spacing w:val="-15"/>
          <w:w w:val="105"/>
        </w:rPr>
        <w:t xml:space="preserve"> </w:t>
      </w:r>
      <w:r>
        <w:rPr>
          <w:w w:val="105"/>
        </w:rPr>
        <w:t>D.</w:t>
      </w:r>
      <w:r>
        <w:rPr>
          <w:spacing w:val="40"/>
          <w:w w:val="105"/>
        </w:rPr>
        <w:t xml:space="preserve"> </w:t>
      </w:r>
      <w:r>
        <w:rPr>
          <w:w w:val="105"/>
        </w:rPr>
        <w:t>(2021a).</w:t>
      </w:r>
      <w:r>
        <w:rPr>
          <w:spacing w:val="40"/>
          <w:w w:val="105"/>
        </w:rPr>
        <w:t xml:space="preserve"> </w:t>
      </w:r>
      <w:r>
        <w:rPr>
          <w:w w:val="105"/>
        </w:rPr>
        <w:t>Inpatient early intervention for serious mental illnesses and post-discharge criminal involvement in a high-volume psychiatric</w:t>
      </w:r>
      <w:r>
        <w:rPr>
          <w:spacing w:val="-12"/>
          <w:w w:val="105"/>
        </w:rPr>
        <w:t xml:space="preserve"> </w:t>
      </w:r>
      <w:r>
        <w:rPr>
          <w:w w:val="105"/>
        </w:rPr>
        <w:t>hospital</w:t>
      </w:r>
      <w:r>
        <w:rPr>
          <w:spacing w:val="-12"/>
          <w:w w:val="105"/>
        </w:rPr>
        <w:t xml:space="preserve"> </w:t>
      </w:r>
      <w:r>
        <w:rPr>
          <w:w w:val="105"/>
        </w:rPr>
        <w:t>setting.</w:t>
      </w:r>
      <w:r>
        <w:rPr>
          <w:spacing w:val="-12"/>
          <w:w w:val="105"/>
        </w:rPr>
        <w:t xml:space="preserve"> </w:t>
      </w:r>
      <w:r>
        <w:rPr>
          <w:rFonts w:ascii="Georgia" w:hAnsi="Georgia"/>
          <w:i/>
          <w:w w:val="105"/>
        </w:rPr>
        <w:t>Journal</w:t>
      </w:r>
      <w:r>
        <w:rPr>
          <w:rFonts w:ascii="Georgia" w:hAnsi="Georgia"/>
          <w:i/>
          <w:spacing w:val="-6"/>
          <w:w w:val="105"/>
        </w:rPr>
        <w:t xml:space="preserve"> </w:t>
      </w:r>
      <w:r>
        <w:rPr>
          <w:rFonts w:ascii="Georgia" w:hAnsi="Georgia"/>
          <w:i/>
          <w:w w:val="105"/>
        </w:rPr>
        <w:t>of</w:t>
      </w:r>
      <w:r>
        <w:rPr>
          <w:rFonts w:ascii="Georgia" w:hAnsi="Georgia"/>
          <w:i/>
          <w:spacing w:val="-6"/>
          <w:w w:val="105"/>
        </w:rPr>
        <w:t xml:space="preserve"> </w:t>
      </w:r>
      <w:r>
        <w:rPr>
          <w:rFonts w:ascii="Georgia" w:hAnsi="Georgia"/>
          <w:i/>
          <w:w w:val="105"/>
        </w:rPr>
        <w:t>Psychiatric</w:t>
      </w:r>
      <w:r>
        <w:rPr>
          <w:rFonts w:ascii="Georgia" w:hAnsi="Georgia"/>
          <w:i/>
          <w:spacing w:val="-6"/>
          <w:w w:val="105"/>
        </w:rPr>
        <w:t xml:space="preserve"> </w:t>
      </w:r>
      <w:r>
        <w:rPr>
          <w:rFonts w:ascii="Georgia" w:hAnsi="Georgia"/>
          <w:i/>
          <w:w w:val="105"/>
        </w:rPr>
        <w:t xml:space="preserve">Research </w:t>
      </w:r>
      <w:r>
        <w:rPr>
          <w:w w:val="105"/>
        </w:rPr>
        <w:t>143,</w:t>
      </w:r>
      <w:r>
        <w:rPr>
          <w:spacing w:val="-12"/>
          <w:w w:val="105"/>
        </w:rPr>
        <w:t xml:space="preserve"> </w:t>
      </w:r>
      <w:r>
        <w:rPr>
          <w:w w:val="105"/>
        </w:rPr>
        <w:t>285–291.</w:t>
      </w:r>
      <w:r>
        <w:rPr>
          <w:spacing w:val="-12"/>
          <w:w w:val="105"/>
        </w:rPr>
        <w:t xml:space="preserve"> </w:t>
      </w:r>
      <w:r>
        <w:rPr>
          <w:rFonts w:ascii="Cambria" w:hAnsi="Cambria"/>
          <w:w w:val="105"/>
        </w:rPr>
        <w:t>doi</w:t>
      </w:r>
      <w:r>
        <w:rPr>
          <w:w w:val="105"/>
        </w:rPr>
        <w:t>:</w:t>
      </w:r>
      <w:r>
        <w:rPr>
          <w:spacing w:val="-12"/>
          <w:w w:val="105"/>
        </w:rPr>
        <w:t xml:space="preserve"> </w:t>
      </w:r>
      <w:hyperlink r:id="rId33">
        <w:r>
          <w:rPr>
            <w:rFonts w:ascii="Cambria" w:hAnsi="Cambria"/>
            <w:color w:val="0000FF"/>
            <w:w w:val="105"/>
          </w:rPr>
          <w:t>10.1016/j.jpsychires.</w:t>
        </w:r>
      </w:hyperlink>
      <w:r>
        <w:rPr>
          <w:rFonts w:ascii="Cambria" w:hAnsi="Cambria"/>
          <w:color w:val="0000FF"/>
          <w:w w:val="105"/>
        </w:rPr>
        <w:t xml:space="preserve"> </w:t>
      </w:r>
      <w:hyperlink r:id="rId34">
        <w:r>
          <w:rPr>
            <w:rFonts w:ascii="Cambria" w:hAnsi="Cambria"/>
            <w:color w:val="0000FF"/>
            <w:spacing w:val="-2"/>
            <w:w w:val="105"/>
          </w:rPr>
          <w:t>2021.09.020</w:t>
        </w:r>
      </w:hyperlink>
      <w:r>
        <w:rPr>
          <w:spacing w:val="-2"/>
          <w:w w:val="105"/>
        </w:rPr>
        <w:t>.</w:t>
      </w:r>
    </w:p>
    <w:p>
      <w:pPr>
        <w:pStyle w:val="Normal"/>
        <w:spacing w:lineRule="auto" w:line="252" w:before="77" w:after="0"/>
        <w:ind w:left="461" w:right="140" w:hanging="322"/>
        <w:jc w:val="both"/>
        <w:rPr>
          <w:sz w:val="22"/>
        </w:rPr>
      </w:pPr>
      <w:r>
        <w:rPr>
          <w:sz w:val="22"/>
        </w:rPr>
        <w:t>Warner, A.</w:t>
      </w:r>
      <w:r>
        <w:rPr>
          <w:spacing w:val="-10"/>
          <w:sz w:val="22"/>
        </w:rPr>
        <w:t xml:space="preserve"> </w:t>
      </w:r>
      <w:r>
        <w:rPr>
          <w:sz w:val="22"/>
        </w:rPr>
        <w:t>R., Shen, G.</w:t>
      </w:r>
      <w:r>
        <w:rPr>
          <w:spacing w:val="-10"/>
          <w:sz w:val="22"/>
        </w:rPr>
        <w:t xml:space="preserve"> </w:t>
      </w:r>
      <w:r>
        <w:rPr>
          <w:sz w:val="22"/>
        </w:rPr>
        <w:t>C., Hamilton, J.</w:t>
      </w:r>
      <w:r>
        <w:rPr>
          <w:spacing w:val="-10"/>
          <w:sz w:val="22"/>
        </w:rPr>
        <w:t xml:space="preserve"> </w:t>
      </w:r>
      <w:r>
        <w:rPr>
          <w:sz w:val="22"/>
        </w:rPr>
        <w:t>E., Lavagnino, L., and Lane, S.</w:t>
      </w:r>
      <w:r>
        <w:rPr>
          <w:spacing w:val="-10"/>
          <w:sz w:val="22"/>
        </w:rPr>
        <w:t xml:space="preserve"> </w:t>
      </w:r>
      <w:r>
        <w:rPr>
          <w:sz w:val="22"/>
        </w:rPr>
        <w:t xml:space="preserve">D. (2021b). Customizing early inter- vention treatment for psychosis in the UTHealth - Harris County Psychiatric Center. </w:t>
      </w:r>
      <w:r>
        <w:rPr>
          <w:rFonts w:ascii="Georgia" w:hAnsi="Georgia"/>
          <w:i/>
          <w:sz w:val="22"/>
        </w:rPr>
        <w:t>Inquiry:</w:t>
      </w:r>
      <w:r>
        <w:rPr>
          <w:rFonts w:ascii="Georgia" w:hAnsi="Georgia"/>
          <w:i/>
          <w:spacing w:val="22"/>
          <w:sz w:val="22"/>
        </w:rPr>
        <w:t xml:space="preserve"> </w:t>
      </w:r>
      <w:r>
        <w:rPr>
          <w:rFonts w:ascii="Georgia" w:hAnsi="Georgia"/>
          <w:i/>
          <w:sz w:val="22"/>
        </w:rPr>
        <w:t>The</w:t>
      </w:r>
      <w:r>
        <w:rPr>
          <w:rFonts w:ascii="Georgia" w:hAnsi="Georgia"/>
          <w:i/>
          <w:spacing w:val="22"/>
          <w:sz w:val="22"/>
        </w:rPr>
        <w:t xml:space="preserve"> </w:t>
      </w:r>
      <w:r>
        <w:rPr>
          <w:rFonts w:ascii="Georgia" w:hAnsi="Georgia"/>
          <w:i/>
          <w:sz w:val="22"/>
        </w:rPr>
        <w:t xml:space="preserve">Journal </w:t>
      </w:r>
      <w:r>
        <w:rPr>
          <w:rFonts w:ascii="Georgia" w:hAnsi="Georgia"/>
          <w:i/>
          <w:spacing w:val="-2"/>
          <w:sz w:val="22"/>
        </w:rPr>
        <w:t>of Health Care Organization, Provision, and Financing</w:t>
      </w:r>
      <w:r>
        <w:rPr>
          <w:rFonts w:ascii="Georgia" w:hAnsi="Georgia"/>
          <w:i/>
          <w:spacing w:val="19"/>
          <w:sz w:val="22"/>
        </w:rPr>
        <w:t xml:space="preserve"> </w:t>
      </w:r>
      <w:r>
        <w:rPr>
          <w:spacing w:val="-2"/>
          <w:sz w:val="22"/>
        </w:rPr>
        <w:t xml:space="preserve">58, 1–7. </w:t>
      </w:r>
      <w:r>
        <w:rPr>
          <w:rFonts w:ascii="Cambria" w:hAnsi="Cambria"/>
          <w:spacing w:val="-2"/>
          <w:sz w:val="22"/>
        </w:rPr>
        <w:t>doi</w:t>
      </w:r>
      <w:r>
        <w:rPr>
          <w:spacing w:val="-2"/>
          <w:sz w:val="22"/>
        </w:rPr>
        <w:t xml:space="preserve">: </w:t>
      </w:r>
      <w:hyperlink r:id="rId35">
        <w:r>
          <w:rPr>
            <w:rFonts w:ascii="Cambria" w:hAnsi="Cambria"/>
            <w:color w:val="0000FF"/>
            <w:spacing w:val="-2"/>
            <w:sz w:val="22"/>
          </w:rPr>
          <w:t>10.1177/00469580211049030</w:t>
        </w:r>
      </w:hyperlink>
      <w:r>
        <w:rPr>
          <w:spacing w:val="-2"/>
          <w:sz w:val="22"/>
        </w:rPr>
        <w:t>.</w:t>
      </w:r>
    </w:p>
    <w:p>
      <w:pPr>
        <w:pStyle w:val="TextBody"/>
        <w:spacing w:lineRule="auto" w:line="254" w:before="139" w:after="0"/>
        <w:ind w:left="466" w:right="146" w:hanging="327"/>
        <w:jc w:val="both"/>
        <w:rPr/>
      </w:pPr>
      <w:r>
        <w:rPr>
          <w:w w:val="110"/>
        </w:rPr>
        <w:t>Webber,</w:t>
      </w:r>
      <w:r>
        <w:rPr>
          <w:spacing w:val="-16"/>
          <w:w w:val="110"/>
        </w:rPr>
        <w:t xml:space="preserve"> </w:t>
      </w:r>
      <w:r>
        <w:rPr>
          <w:w w:val="110"/>
        </w:rPr>
        <w:t>H.</w:t>
      </w:r>
      <w:r>
        <w:rPr>
          <w:spacing w:val="-15"/>
          <w:w w:val="110"/>
        </w:rPr>
        <w:t xml:space="preserve"> </w:t>
      </w:r>
      <w:r>
        <w:rPr>
          <w:w w:val="110"/>
        </w:rPr>
        <w:t>E.,</w:t>
      </w:r>
      <w:r>
        <w:rPr>
          <w:spacing w:val="-15"/>
          <w:w w:val="110"/>
        </w:rPr>
        <w:t xml:space="preserve"> </w:t>
      </w:r>
      <w:r>
        <w:rPr>
          <w:w w:val="110"/>
        </w:rPr>
        <w:t>Kessler,</w:t>
      </w:r>
      <w:r>
        <w:rPr>
          <w:spacing w:val="18"/>
          <w:w w:val="110"/>
        </w:rPr>
        <w:t xml:space="preserve"> </w:t>
      </w:r>
      <w:r>
        <w:rPr>
          <w:w w:val="110"/>
        </w:rPr>
        <w:t>D.</w:t>
      </w:r>
      <w:r>
        <w:rPr>
          <w:spacing w:val="-16"/>
          <w:w w:val="110"/>
        </w:rPr>
        <w:t xml:space="preserve"> </w:t>
      </w:r>
      <w:r>
        <w:rPr>
          <w:w w:val="110"/>
        </w:rPr>
        <w:t>A., Lathan, E.</w:t>
      </w:r>
      <w:r>
        <w:rPr>
          <w:spacing w:val="-16"/>
          <w:w w:val="110"/>
        </w:rPr>
        <w:t xml:space="preserve"> </w:t>
      </w:r>
      <w:r>
        <w:rPr>
          <w:w w:val="110"/>
        </w:rPr>
        <w:t>C., Wardle, M.</w:t>
      </w:r>
      <w:r>
        <w:rPr>
          <w:spacing w:val="-16"/>
          <w:w w:val="110"/>
        </w:rPr>
        <w:t xml:space="preserve"> </w:t>
      </w:r>
      <w:r>
        <w:rPr>
          <w:w w:val="110"/>
        </w:rPr>
        <w:t>C., Green, C.</w:t>
      </w:r>
      <w:r>
        <w:rPr>
          <w:spacing w:val="-16"/>
          <w:w w:val="110"/>
        </w:rPr>
        <w:t xml:space="preserve"> </w:t>
      </w:r>
      <w:r>
        <w:rPr>
          <w:w w:val="110"/>
        </w:rPr>
        <w:t>E.,</w:t>
      </w:r>
      <w:r>
        <w:rPr>
          <w:spacing w:val="27"/>
          <w:w w:val="110"/>
        </w:rPr>
        <w:t xml:space="preserve"> </w:t>
      </w:r>
      <w:r>
        <w:rPr>
          <w:w w:val="110"/>
        </w:rPr>
        <w:t>Schmitz, J.</w:t>
      </w:r>
      <w:r>
        <w:rPr>
          <w:spacing w:val="-16"/>
          <w:w w:val="110"/>
        </w:rPr>
        <w:t xml:space="preserve"> </w:t>
      </w:r>
      <w:r>
        <w:rPr>
          <w:w w:val="110"/>
        </w:rPr>
        <w:t>M., Lane, S.</w:t>
      </w:r>
      <w:r>
        <w:rPr>
          <w:spacing w:val="-16"/>
          <w:w w:val="110"/>
        </w:rPr>
        <w:t xml:space="preserve"> </w:t>
      </w:r>
      <w:r>
        <w:rPr>
          <w:w w:val="110"/>
        </w:rPr>
        <w:t>D., and</w:t>
      </w:r>
      <w:r>
        <w:rPr>
          <w:spacing w:val="-16"/>
          <w:w w:val="110"/>
        </w:rPr>
        <w:t xml:space="preserve"> </w:t>
      </w:r>
      <w:r>
        <w:rPr>
          <w:w w:val="110"/>
        </w:rPr>
        <w:t>Vujanovic,</w:t>
      </w:r>
      <w:r>
        <w:rPr>
          <w:spacing w:val="-15"/>
          <w:w w:val="110"/>
        </w:rPr>
        <w:t xml:space="preserve"> </w:t>
      </w:r>
      <w:r>
        <w:rPr>
          <w:w w:val="110"/>
        </w:rPr>
        <w:t>A.</w:t>
      </w:r>
      <w:r>
        <w:rPr>
          <w:spacing w:val="-15"/>
          <w:w w:val="110"/>
        </w:rPr>
        <w:t xml:space="preserve"> </w:t>
      </w:r>
      <w:r>
        <w:rPr>
          <w:w w:val="110"/>
        </w:rPr>
        <w:t>A.</w:t>
      </w:r>
      <w:r>
        <w:rPr>
          <w:spacing w:val="-15"/>
          <w:w w:val="110"/>
        </w:rPr>
        <w:t xml:space="preserve"> </w:t>
      </w:r>
      <w:r>
        <w:rPr>
          <w:w w:val="110"/>
        </w:rPr>
        <w:t>(2021).</w:t>
      </w:r>
      <w:r>
        <w:rPr>
          <w:spacing w:val="-8"/>
          <w:w w:val="110"/>
        </w:rPr>
        <w:t xml:space="preserve"> </w:t>
      </w:r>
      <w:r>
        <w:rPr>
          <w:w w:val="110"/>
        </w:rPr>
        <w:t>Posttraumatic</w:t>
      </w:r>
      <w:r>
        <w:rPr>
          <w:spacing w:val="-10"/>
          <w:w w:val="110"/>
        </w:rPr>
        <w:t xml:space="preserve"> </w:t>
      </w:r>
      <w:r>
        <w:rPr>
          <w:w w:val="110"/>
        </w:rPr>
        <w:t>stress</w:t>
      </w:r>
      <w:r>
        <w:rPr>
          <w:spacing w:val="-9"/>
          <w:w w:val="110"/>
        </w:rPr>
        <w:t xml:space="preserve"> </w:t>
      </w:r>
      <w:r>
        <w:rPr>
          <w:w w:val="110"/>
        </w:rPr>
        <w:t>symptom</w:t>
      </w:r>
      <w:r>
        <w:rPr>
          <w:spacing w:val="-9"/>
          <w:w w:val="110"/>
        </w:rPr>
        <w:t xml:space="preserve"> </w:t>
      </w:r>
      <w:r>
        <w:rPr>
          <w:w w:val="110"/>
        </w:rPr>
        <w:t>clusters</w:t>
      </w:r>
      <w:r>
        <w:rPr>
          <w:spacing w:val="-10"/>
          <w:w w:val="110"/>
        </w:rPr>
        <w:t xml:space="preserve"> </w:t>
      </w:r>
      <w:r>
        <w:rPr>
          <w:w w:val="110"/>
        </w:rPr>
        <w:t>differentially</w:t>
      </w:r>
      <w:r>
        <w:rPr>
          <w:spacing w:val="-10"/>
          <w:w w:val="110"/>
        </w:rPr>
        <w:t xml:space="preserve"> </w:t>
      </w:r>
      <w:r>
        <w:rPr>
          <w:w w:val="110"/>
        </w:rPr>
        <w:t>predict</w:t>
      </w:r>
      <w:r>
        <w:rPr>
          <w:spacing w:val="-10"/>
          <w:w w:val="110"/>
        </w:rPr>
        <w:t xml:space="preserve"> </w:t>
      </w:r>
      <w:r>
        <w:rPr>
          <w:w w:val="110"/>
        </w:rPr>
        <w:t>late</w:t>
      </w:r>
      <w:r>
        <w:rPr>
          <w:spacing w:val="-9"/>
          <w:w w:val="110"/>
        </w:rPr>
        <w:t xml:space="preserve"> </w:t>
      </w:r>
      <w:r>
        <w:rPr>
          <w:w w:val="110"/>
        </w:rPr>
        <w:t xml:space="preserve">positive </w:t>
      </w:r>
      <w:r>
        <w:rPr/>
        <w:t xml:space="preserve">potential to cocaine imagery cues in trauma-exposed adults with cocaine use disorder. </w:t>
      </w:r>
      <w:r>
        <w:rPr>
          <w:rFonts w:ascii="Georgia" w:hAnsi="Georgia"/>
          <w:i/>
        </w:rPr>
        <w:t>Drug and Alcohol Dependence</w:t>
      </w:r>
      <w:r>
        <w:rPr>
          <w:rFonts w:ascii="Georgia" w:hAnsi="Georgia"/>
          <w:i/>
          <w:spacing w:val="40"/>
        </w:rPr>
        <w:t xml:space="preserve"> </w:t>
      </w:r>
      <w:r>
        <w:rPr/>
        <w:t>227,</w:t>
      </w:r>
      <w:r>
        <w:rPr>
          <w:spacing w:val="40"/>
        </w:rPr>
        <w:t xml:space="preserve"> </w:t>
      </w:r>
      <w:r>
        <w:rPr/>
        <w:t>108929.</w:t>
      </w:r>
      <w:r>
        <w:rPr>
          <w:spacing w:val="40"/>
        </w:rPr>
        <w:t xml:space="preserve"> </w:t>
      </w:r>
      <w:r>
        <w:rPr>
          <w:rFonts w:ascii="Cambria" w:hAnsi="Cambria"/>
        </w:rPr>
        <w:t>doi</w:t>
      </w:r>
      <w:r>
        <w:rPr/>
        <w:t>:</w:t>
      </w:r>
      <w:r>
        <w:rPr>
          <w:spacing w:val="40"/>
        </w:rPr>
        <w:t xml:space="preserve"> </w:t>
      </w:r>
      <w:hyperlink r:id="rId36">
        <w:r>
          <w:rPr>
            <w:rFonts w:ascii="Cambria" w:hAnsi="Cambria"/>
            <w:color w:val="0000FF"/>
          </w:rPr>
          <w:t>10.1016/j.drugalcdep.2021</w:t>
        </w:r>
      </w:hyperlink>
      <w:r>
        <w:rPr/>
        <w:t>.</w:t>
      </w:r>
    </w:p>
    <w:p>
      <w:pPr>
        <w:pStyle w:val="TextBody"/>
        <w:spacing w:before="130" w:after="0"/>
        <w:ind w:left="140" w:right="0" w:hanging="0"/>
        <w:jc w:val="both"/>
        <w:rPr/>
      </w:pPr>
      <w:r>
        <w:rPr>
          <w:w w:val="105"/>
        </w:rPr>
        <w:t>Yammine,</w:t>
      </w:r>
      <w:r>
        <w:rPr>
          <w:spacing w:val="-15"/>
          <w:w w:val="105"/>
        </w:rPr>
        <w:t xml:space="preserve"> </w:t>
      </w:r>
      <w:r>
        <w:rPr>
          <w:w w:val="105"/>
        </w:rPr>
        <w:t>L.,</w:t>
      </w:r>
      <w:r>
        <w:rPr>
          <w:spacing w:val="-13"/>
          <w:w w:val="105"/>
        </w:rPr>
        <w:t xml:space="preserve"> </w:t>
      </w:r>
      <w:r>
        <w:rPr>
          <w:w w:val="105"/>
        </w:rPr>
        <w:t>Green,</w:t>
      </w:r>
      <w:r>
        <w:rPr>
          <w:spacing w:val="-2"/>
          <w:w w:val="105"/>
        </w:rPr>
        <w:t xml:space="preserve"> </w:t>
      </w:r>
      <w:r>
        <w:rPr>
          <w:w w:val="105"/>
        </w:rPr>
        <w:t>C.</w:t>
      </w:r>
      <w:r>
        <w:rPr>
          <w:spacing w:val="-22"/>
          <w:w w:val="105"/>
        </w:rPr>
        <w:t xml:space="preserve"> </w:t>
      </w:r>
      <w:r>
        <w:rPr>
          <w:w w:val="105"/>
        </w:rPr>
        <w:t>E.,</w:t>
      </w:r>
      <w:r>
        <w:rPr>
          <w:spacing w:val="-3"/>
          <w:w w:val="105"/>
        </w:rPr>
        <w:t xml:space="preserve"> </w:t>
      </w:r>
      <w:r>
        <w:rPr>
          <w:w w:val="105"/>
        </w:rPr>
        <w:t>Kosten,</w:t>
      </w:r>
      <w:r>
        <w:rPr>
          <w:spacing w:val="-2"/>
          <w:w w:val="105"/>
        </w:rPr>
        <w:t xml:space="preserve"> </w:t>
      </w:r>
      <w:r>
        <w:rPr>
          <w:w w:val="105"/>
        </w:rPr>
        <w:t>T.</w:t>
      </w:r>
      <w:r>
        <w:rPr>
          <w:spacing w:val="-22"/>
          <w:w w:val="105"/>
        </w:rPr>
        <w:t xml:space="preserve"> </w:t>
      </w:r>
      <w:r>
        <w:rPr>
          <w:w w:val="105"/>
        </w:rPr>
        <w:t>R.,</w:t>
      </w:r>
      <w:r>
        <w:rPr>
          <w:spacing w:val="-3"/>
          <w:w w:val="105"/>
        </w:rPr>
        <w:t xml:space="preserve"> </w:t>
      </w:r>
      <w:r>
        <w:rPr>
          <w:w w:val="105"/>
        </w:rPr>
        <w:t>Suchting,</w:t>
      </w:r>
      <w:r>
        <w:rPr>
          <w:spacing w:val="-2"/>
          <w:w w:val="105"/>
        </w:rPr>
        <w:t xml:space="preserve"> </w:t>
      </w:r>
      <w:r>
        <w:rPr>
          <w:w w:val="105"/>
        </w:rPr>
        <w:t>R.,</w:t>
      </w:r>
      <w:r>
        <w:rPr>
          <w:spacing w:val="-3"/>
          <w:w w:val="105"/>
        </w:rPr>
        <w:t xml:space="preserve"> </w:t>
      </w:r>
      <w:r>
        <w:rPr>
          <w:w w:val="105"/>
        </w:rPr>
        <w:t>De</w:t>
      </w:r>
      <w:r>
        <w:rPr>
          <w:spacing w:val="-3"/>
          <w:w w:val="105"/>
        </w:rPr>
        <w:t xml:space="preserve"> </w:t>
      </w:r>
      <w:r>
        <w:rPr>
          <w:w w:val="105"/>
        </w:rPr>
        <w:t>Dios,</w:t>
      </w:r>
      <w:r>
        <w:rPr>
          <w:spacing w:val="-2"/>
          <w:w w:val="105"/>
        </w:rPr>
        <w:t xml:space="preserve"> </w:t>
      </w:r>
      <w:r>
        <w:rPr>
          <w:w w:val="105"/>
        </w:rPr>
        <w:t>C.,</w:t>
      </w:r>
      <w:r>
        <w:rPr>
          <w:spacing w:val="-3"/>
          <w:w w:val="105"/>
        </w:rPr>
        <w:t xml:space="preserve"> </w:t>
      </w:r>
      <w:r>
        <w:rPr>
          <w:w w:val="105"/>
        </w:rPr>
        <w:t>Lane,</w:t>
      </w:r>
      <w:r>
        <w:rPr>
          <w:spacing w:val="-3"/>
          <w:w w:val="105"/>
        </w:rPr>
        <w:t xml:space="preserve"> </w:t>
      </w:r>
      <w:r>
        <w:rPr>
          <w:w w:val="105"/>
        </w:rPr>
        <w:t>S.</w:t>
      </w:r>
      <w:r>
        <w:rPr>
          <w:spacing w:val="-22"/>
          <w:w w:val="105"/>
        </w:rPr>
        <w:t xml:space="preserve"> </w:t>
      </w:r>
      <w:r>
        <w:rPr>
          <w:w w:val="105"/>
        </w:rPr>
        <w:t>D.,</w:t>
      </w:r>
      <w:r>
        <w:rPr>
          <w:spacing w:val="-2"/>
          <w:w w:val="105"/>
        </w:rPr>
        <w:t xml:space="preserve"> </w:t>
      </w:r>
      <w:r>
        <w:rPr>
          <w:w w:val="105"/>
        </w:rPr>
        <w:t>Verrico,</w:t>
      </w:r>
      <w:r>
        <w:rPr>
          <w:spacing w:val="-3"/>
          <w:w w:val="105"/>
        </w:rPr>
        <w:t xml:space="preserve"> </w:t>
      </w:r>
      <w:r>
        <w:rPr>
          <w:w w:val="105"/>
        </w:rPr>
        <w:t>C.</w:t>
      </w:r>
      <w:r>
        <w:rPr>
          <w:spacing w:val="-22"/>
          <w:w w:val="105"/>
        </w:rPr>
        <w:t xml:space="preserve"> </w:t>
      </w:r>
      <w:r>
        <w:rPr>
          <w:w w:val="105"/>
        </w:rPr>
        <w:t>D.,</w:t>
      </w:r>
      <w:r>
        <w:rPr>
          <w:spacing w:val="-2"/>
          <w:w w:val="105"/>
        </w:rPr>
        <w:t xml:space="preserve"> </w:t>
      </w:r>
      <w:r>
        <w:rPr>
          <w:w w:val="105"/>
        </w:rPr>
        <w:t>and</w:t>
      </w:r>
      <w:r>
        <w:rPr>
          <w:spacing w:val="-3"/>
          <w:w w:val="105"/>
        </w:rPr>
        <w:t xml:space="preserve"> </w:t>
      </w:r>
      <w:r>
        <w:rPr>
          <w:spacing w:val="-2"/>
          <w:w w:val="105"/>
        </w:rPr>
        <w:t>Schmitz,</w:t>
      </w:r>
    </w:p>
    <w:p>
      <w:pPr>
        <w:pStyle w:val="TextBody"/>
        <w:spacing w:lineRule="auto" w:line="252" w:before="18" w:after="0"/>
        <w:ind w:left="478" w:right="135" w:hanging="6"/>
        <w:jc w:val="both"/>
        <w:rPr/>
      </w:pPr>
      <w:r>
        <w:rPr>
          <w:w w:val="105"/>
        </w:rPr>
        <w:t>J.</w:t>
      </w:r>
      <w:r>
        <w:rPr>
          <w:spacing w:val="-12"/>
          <w:w w:val="105"/>
        </w:rPr>
        <w:t xml:space="preserve"> </w:t>
      </w:r>
      <w:r>
        <w:rPr>
          <w:w w:val="105"/>
        </w:rPr>
        <w:t>M. (2021). Exenatide adjunct to nicotine patch facilitates smoking cessation and may reduce post- cessation</w:t>
      </w:r>
      <w:r>
        <w:rPr>
          <w:spacing w:val="-14"/>
          <w:w w:val="105"/>
        </w:rPr>
        <w:t xml:space="preserve"> </w:t>
      </w:r>
      <w:r>
        <w:rPr>
          <w:w w:val="105"/>
        </w:rPr>
        <w:t>weight</w:t>
      </w:r>
      <w:r>
        <w:rPr>
          <w:spacing w:val="-14"/>
          <w:w w:val="105"/>
        </w:rPr>
        <w:t xml:space="preserve"> </w:t>
      </w:r>
      <w:r>
        <w:rPr>
          <w:w w:val="105"/>
        </w:rPr>
        <w:t>gain:</w:t>
      </w:r>
      <w:r>
        <w:rPr>
          <w:spacing w:val="-14"/>
          <w:w w:val="105"/>
        </w:rPr>
        <w:t xml:space="preserve"> </w:t>
      </w:r>
      <w:r>
        <w:rPr>
          <w:w w:val="105"/>
        </w:rPr>
        <w:t>a</w:t>
      </w:r>
      <w:r>
        <w:rPr>
          <w:spacing w:val="-14"/>
          <w:w w:val="105"/>
        </w:rPr>
        <w:t xml:space="preserve"> </w:t>
      </w:r>
      <w:r>
        <w:rPr>
          <w:w w:val="105"/>
        </w:rPr>
        <w:t>pilot</w:t>
      </w:r>
      <w:r>
        <w:rPr>
          <w:spacing w:val="-14"/>
          <w:w w:val="105"/>
        </w:rPr>
        <w:t xml:space="preserve"> </w:t>
      </w:r>
      <w:r>
        <w:rPr>
          <w:w w:val="105"/>
        </w:rPr>
        <w:t>randomized</w:t>
      </w:r>
      <w:r>
        <w:rPr>
          <w:spacing w:val="-14"/>
          <w:w w:val="105"/>
        </w:rPr>
        <w:t xml:space="preserve"> </w:t>
      </w:r>
      <w:r>
        <w:rPr>
          <w:w w:val="105"/>
        </w:rPr>
        <w:t>controlled</w:t>
      </w:r>
      <w:r>
        <w:rPr>
          <w:spacing w:val="-14"/>
          <w:w w:val="105"/>
        </w:rPr>
        <w:t xml:space="preserve"> </w:t>
      </w:r>
      <w:r>
        <w:rPr>
          <w:w w:val="105"/>
        </w:rPr>
        <w:t>trial.</w:t>
      </w:r>
      <w:r>
        <w:rPr>
          <w:spacing w:val="-15"/>
          <w:w w:val="105"/>
        </w:rPr>
        <w:t xml:space="preserve"> </w:t>
      </w:r>
      <w:r>
        <w:rPr>
          <w:rFonts w:ascii="Georgia" w:hAnsi="Georgia"/>
          <w:i/>
          <w:w w:val="105"/>
        </w:rPr>
        <w:t>Nicotine</w:t>
      </w:r>
      <w:r>
        <w:rPr>
          <w:rFonts w:ascii="Georgia" w:hAnsi="Georgia"/>
          <w:i/>
          <w:spacing w:val="-8"/>
          <w:w w:val="105"/>
        </w:rPr>
        <w:t xml:space="preserve"> </w:t>
      </w:r>
      <w:r>
        <w:rPr>
          <w:rFonts w:ascii="Georgia" w:hAnsi="Georgia"/>
          <w:i/>
          <w:w w:val="105"/>
        </w:rPr>
        <w:t>&amp;</w:t>
      </w:r>
      <w:r>
        <w:rPr>
          <w:rFonts w:ascii="Georgia" w:hAnsi="Georgia"/>
          <w:i/>
          <w:spacing w:val="-9"/>
          <w:w w:val="105"/>
        </w:rPr>
        <w:t xml:space="preserve"> </w:t>
      </w:r>
      <w:r>
        <w:rPr>
          <w:rFonts w:ascii="Georgia" w:hAnsi="Georgia"/>
          <w:i/>
          <w:w w:val="105"/>
        </w:rPr>
        <w:t>Tobacco</w:t>
      </w:r>
      <w:r>
        <w:rPr>
          <w:rFonts w:ascii="Georgia" w:hAnsi="Georgia"/>
          <w:i/>
          <w:spacing w:val="-9"/>
          <w:w w:val="105"/>
        </w:rPr>
        <w:t xml:space="preserve"> </w:t>
      </w:r>
      <w:r>
        <w:rPr>
          <w:rFonts w:ascii="Georgia" w:hAnsi="Georgia"/>
          <w:i/>
          <w:w w:val="105"/>
        </w:rPr>
        <w:t>Research</w:t>
      </w:r>
      <w:r>
        <w:rPr>
          <w:rFonts w:ascii="Georgia" w:hAnsi="Georgia"/>
          <w:i/>
          <w:spacing w:val="-2"/>
          <w:w w:val="105"/>
        </w:rPr>
        <w:t xml:space="preserve"> </w:t>
      </w:r>
      <w:r>
        <w:rPr>
          <w:w w:val="105"/>
        </w:rPr>
        <w:t>23,</w:t>
      </w:r>
      <w:r>
        <w:rPr>
          <w:spacing w:val="-14"/>
          <w:w w:val="105"/>
        </w:rPr>
        <w:t xml:space="preserve"> </w:t>
      </w:r>
      <w:r>
        <w:rPr>
          <w:w w:val="105"/>
        </w:rPr>
        <w:t xml:space="preserve">1682–1690. </w:t>
      </w:r>
      <w:r>
        <w:rPr>
          <w:rFonts w:ascii="Cambria" w:hAnsi="Cambria"/>
          <w:w w:val="105"/>
        </w:rPr>
        <w:t>doi</w:t>
      </w:r>
      <w:r>
        <w:rPr>
          <w:w w:val="105"/>
        </w:rPr>
        <w:t xml:space="preserve">: </w:t>
      </w:r>
      <w:hyperlink r:id="rId37">
        <w:r>
          <w:rPr>
            <w:rFonts w:ascii="Cambria" w:hAnsi="Cambria"/>
            <w:color w:val="0000FF"/>
            <w:w w:val="105"/>
          </w:rPr>
          <w:t>10.1093/ntr/ntab066</w:t>
        </w:r>
      </w:hyperlink>
      <w:r>
        <w:rPr>
          <w:w w:val="105"/>
        </w:rPr>
        <w:t>.</w:t>
      </w:r>
    </w:p>
    <w:p>
      <w:pPr>
        <w:pStyle w:val="TextBody"/>
        <w:spacing w:lineRule="auto" w:line="252" w:before="138" w:after="0"/>
        <w:ind w:left="478" w:right="133" w:hanging="339"/>
        <w:jc w:val="both"/>
        <w:rPr/>
      </w:pPr>
      <w:r>
        <w:rPr/>
        <w:t>Yoon,</w:t>
      </w:r>
      <w:r>
        <w:rPr>
          <w:spacing w:val="32"/>
        </w:rPr>
        <w:t xml:space="preserve"> </w:t>
      </w:r>
      <w:r>
        <w:rPr/>
        <w:t>J.</w:t>
      </w:r>
      <w:r>
        <w:rPr>
          <w:spacing w:val="-12"/>
        </w:rPr>
        <w:t xml:space="preserve"> </w:t>
      </w:r>
      <w:r>
        <w:rPr/>
        <w:t>H.,</w:t>
      </w:r>
      <w:r>
        <w:rPr>
          <w:spacing w:val="32"/>
        </w:rPr>
        <w:t xml:space="preserve"> </w:t>
      </w:r>
      <w:r>
        <w:rPr/>
        <w:t>Dios,</w:t>
      </w:r>
      <w:r>
        <w:rPr>
          <w:spacing w:val="32"/>
        </w:rPr>
        <w:t xml:space="preserve"> </w:t>
      </w:r>
      <w:r>
        <w:rPr/>
        <w:t>C.</w:t>
      </w:r>
      <w:r>
        <w:rPr>
          <w:spacing w:val="32"/>
        </w:rPr>
        <w:t xml:space="preserve"> </w:t>
      </w:r>
      <w:r>
        <w:rPr/>
        <w:t>de,</w:t>
      </w:r>
      <w:r>
        <w:rPr>
          <w:spacing w:val="32"/>
        </w:rPr>
        <w:t xml:space="preserve"> </w:t>
      </w:r>
      <w:r>
        <w:rPr/>
        <w:t>Suchting,</w:t>
      </w:r>
      <w:r>
        <w:rPr>
          <w:spacing w:val="32"/>
        </w:rPr>
        <w:t xml:space="preserve"> </w:t>
      </w:r>
      <w:r>
        <w:rPr/>
        <w:t>R.,</w:t>
      </w:r>
      <w:r>
        <w:rPr>
          <w:spacing w:val="32"/>
        </w:rPr>
        <w:t xml:space="preserve"> </w:t>
      </w:r>
      <w:r>
        <w:rPr/>
        <w:t>Vincent,</w:t>
      </w:r>
      <w:r>
        <w:rPr>
          <w:spacing w:val="32"/>
        </w:rPr>
        <w:t xml:space="preserve"> </w:t>
      </w:r>
      <w:r>
        <w:rPr/>
        <w:t>J.</w:t>
      </w:r>
      <w:r>
        <w:rPr>
          <w:spacing w:val="-12"/>
        </w:rPr>
        <w:t xml:space="preserve"> </w:t>
      </w:r>
      <w:r>
        <w:rPr/>
        <w:t>N.,</w:t>
      </w:r>
      <w:r>
        <w:rPr>
          <w:spacing w:val="32"/>
        </w:rPr>
        <w:t xml:space="preserve"> </w:t>
      </w:r>
      <w:r>
        <w:rPr/>
        <w:t>McKay,</w:t>
      </w:r>
      <w:r>
        <w:rPr>
          <w:spacing w:val="32"/>
        </w:rPr>
        <w:t xml:space="preserve"> </w:t>
      </w:r>
      <w:r>
        <w:rPr/>
        <w:t>S.</w:t>
      </w:r>
      <w:r>
        <w:rPr>
          <w:spacing w:val="-12"/>
        </w:rPr>
        <w:t xml:space="preserve"> </w:t>
      </w:r>
      <w:r>
        <w:rPr/>
        <w:t>A.,</w:t>
      </w:r>
      <w:r>
        <w:rPr>
          <w:spacing w:val="32"/>
        </w:rPr>
        <w:t xml:space="preserve"> </w:t>
      </w:r>
      <w:r>
        <w:rPr/>
        <w:t>Lane,</w:t>
      </w:r>
      <w:r>
        <w:rPr>
          <w:spacing w:val="32"/>
        </w:rPr>
        <w:t xml:space="preserve"> </w:t>
      </w:r>
      <w:r>
        <w:rPr/>
        <w:t>S.</w:t>
      </w:r>
      <w:r>
        <w:rPr>
          <w:spacing w:val="-12"/>
        </w:rPr>
        <w:t xml:space="preserve"> </w:t>
      </w:r>
      <w:r>
        <w:rPr/>
        <w:t>D.,</w:t>
      </w:r>
      <w:r>
        <w:rPr>
          <w:spacing w:val="32"/>
        </w:rPr>
        <w:t xml:space="preserve"> </w:t>
      </w:r>
      <w:r>
        <w:rPr/>
        <w:t>and</w:t>
      </w:r>
      <w:r>
        <w:rPr>
          <w:spacing w:val="32"/>
        </w:rPr>
        <w:t xml:space="preserve"> </w:t>
      </w:r>
      <w:r>
        <w:rPr/>
        <w:t>Schmitz,</w:t>
      </w:r>
      <w:r>
        <w:rPr>
          <w:spacing w:val="32"/>
        </w:rPr>
        <w:t xml:space="preserve"> </w:t>
      </w:r>
      <w:r>
        <w:rPr/>
        <w:t>J.</w:t>
      </w:r>
      <w:r>
        <w:rPr>
          <w:spacing w:val="-12"/>
        </w:rPr>
        <w:t xml:space="preserve"> </w:t>
      </w:r>
      <w:r>
        <w:rPr/>
        <w:t>M.</w:t>
      </w:r>
      <w:r>
        <w:rPr>
          <w:spacing w:val="32"/>
        </w:rPr>
        <w:t xml:space="preserve"> </w:t>
      </w:r>
      <w:r>
        <w:rPr/>
        <w:t xml:space="preserve">(2021a). Initial development of a brief assessment of cocaine demand. </w:t>
      </w:r>
      <w:r>
        <w:rPr>
          <w:rFonts w:ascii="Georgia" w:hAnsi="Georgia"/>
          <w:i/>
        </w:rPr>
        <w:t xml:space="preserve">Behavioral Pharmacology </w:t>
      </w:r>
      <w:r>
        <w:rPr/>
        <w:t xml:space="preserve">32, 351–355. </w:t>
      </w:r>
      <w:r>
        <w:rPr>
          <w:rFonts w:ascii="Cambria" w:hAnsi="Cambria"/>
        </w:rPr>
        <w:t>doi</w:t>
      </w:r>
      <w:r>
        <w:rPr/>
        <w:t xml:space="preserve">: </w:t>
      </w:r>
      <w:r>
        <w:rPr>
          <w:rFonts w:ascii="Cambria" w:hAnsi="Cambria"/>
          <w:color w:val="0000FF"/>
          <w:spacing w:val="-2"/>
        </w:rPr>
        <w:t>doi:10.1097/FBP.0000000000000617</w:t>
      </w:r>
      <w:r>
        <w:rPr>
          <w:spacing w:val="-2"/>
        </w:rPr>
        <w:t>.</w:t>
      </w:r>
    </w:p>
    <w:p>
      <w:pPr>
        <w:pStyle w:val="TextBody"/>
        <w:spacing w:lineRule="auto" w:line="252" w:before="142" w:after="0"/>
        <w:ind w:left="473" w:right="134" w:hanging="334"/>
        <w:jc w:val="both"/>
        <w:rPr/>
      </w:pPr>
      <w:r>
        <w:rPr>
          <w:w w:val="105"/>
        </w:rPr>
        <w:t>Yoon,</w:t>
      </w:r>
      <w:r>
        <w:rPr>
          <w:spacing w:val="-15"/>
          <w:w w:val="105"/>
        </w:rPr>
        <w:t xml:space="preserve"> </w:t>
      </w:r>
      <w:r>
        <w:rPr>
          <w:w w:val="105"/>
        </w:rPr>
        <w:t>J.</w:t>
      </w:r>
      <w:r>
        <w:rPr>
          <w:spacing w:val="-14"/>
          <w:w w:val="105"/>
        </w:rPr>
        <w:t xml:space="preserve"> </w:t>
      </w:r>
      <w:r>
        <w:rPr>
          <w:w w:val="105"/>
        </w:rPr>
        <w:t>H.,</w:t>
      </w:r>
      <w:r>
        <w:rPr>
          <w:spacing w:val="-15"/>
          <w:w w:val="105"/>
        </w:rPr>
        <w:t xml:space="preserve"> </w:t>
      </w:r>
      <w:r>
        <w:rPr>
          <w:w w:val="105"/>
        </w:rPr>
        <w:t>Suchting,</w:t>
      </w:r>
      <w:r>
        <w:rPr>
          <w:spacing w:val="-14"/>
          <w:w w:val="105"/>
        </w:rPr>
        <w:t xml:space="preserve"> </w:t>
      </w:r>
      <w:r>
        <w:rPr>
          <w:w w:val="105"/>
        </w:rPr>
        <w:t>R.,</w:t>
      </w:r>
      <w:r>
        <w:rPr>
          <w:spacing w:val="-15"/>
          <w:w w:val="105"/>
        </w:rPr>
        <w:t xml:space="preserve"> </w:t>
      </w:r>
      <w:r>
        <w:rPr>
          <w:w w:val="105"/>
        </w:rPr>
        <w:t>De</w:t>
      </w:r>
      <w:r>
        <w:rPr>
          <w:spacing w:val="-5"/>
          <w:w w:val="105"/>
        </w:rPr>
        <w:t xml:space="preserve"> </w:t>
      </w:r>
      <w:r>
        <w:rPr>
          <w:w w:val="105"/>
        </w:rPr>
        <w:t>Dios, C., Vincent, J.</w:t>
      </w:r>
      <w:r>
        <w:rPr>
          <w:spacing w:val="-15"/>
          <w:w w:val="105"/>
        </w:rPr>
        <w:t xml:space="preserve"> </w:t>
      </w:r>
      <w:r>
        <w:rPr>
          <w:w w:val="105"/>
        </w:rPr>
        <w:t>N., Mackay, S.</w:t>
      </w:r>
      <w:r>
        <w:rPr>
          <w:spacing w:val="-15"/>
          <w:w w:val="105"/>
        </w:rPr>
        <w:t xml:space="preserve"> </w:t>
      </w:r>
      <w:r>
        <w:rPr>
          <w:w w:val="105"/>
        </w:rPr>
        <w:t>A., Lane, S.</w:t>
      </w:r>
      <w:r>
        <w:rPr>
          <w:spacing w:val="-15"/>
          <w:w w:val="105"/>
        </w:rPr>
        <w:t xml:space="preserve"> </w:t>
      </w:r>
      <w:r>
        <w:rPr>
          <w:w w:val="105"/>
        </w:rPr>
        <w:t>D., and Schmitz, J.</w:t>
      </w:r>
      <w:r>
        <w:rPr>
          <w:spacing w:val="-15"/>
          <w:w w:val="105"/>
        </w:rPr>
        <w:t xml:space="preserve"> </w:t>
      </w:r>
      <w:r>
        <w:rPr>
          <w:w w:val="105"/>
        </w:rPr>
        <w:t xml:space="preserve">M. (2021b). </w:t>
      </w:r>
      <w:r>
        <w:rPr/>
        <w:t xml:space="preserve">Decreased cocaine demand following contingency management treatment. </w:t>
      </w:r>
      <w:r>
        <w:rPr>
          <w:rFonts w:ascii="Georgia" w:hAnsi="Georgia"/>
          <w:i/>
        </w:rPr>
        <w:t xml:space="preserve">Drug and Alcohol Dependence </w:t>
      </w:r>
      <w:r>
        <w:rPr>
          <w:w w:val="105"/>
        </w:rPr>
        <w:t xml:space="preserve">226, 108883. </w:t>
      </w:r>
      <w:r>
        <w:rPr>
          <w:rFonts w:ascii="Cambria" w:hAnsi="Cambria"/>
          <w:w w:val="105"/>
        </w:rPr>
        <w:t>doi</w:t>
      </w:r>
      <w:r>
        <w:rPr>
          <w:w w:val="105"/>
        </w:rPr>
        <w:t xml:space="preserve">: </w:t>
      </w:r>
      <w:hyperlink r:id="rId38">
        <w:r>
          <w:rPr>
            <w:rFonts w:ascii="Cambria" w:hAnsi="Cambria"/>
            <w:color w:val="0000FF"/>
            <w:w w:val="105"/>
          </w:rPr>
          <w:t>10.1016/j.drugalcdep.2021.108883</w:t>
        </w:r>
      </w:hyperlink>
      <w:r>
        <w:rPr>
          <w:w w:val="105"/>
        </w:rPr>
        <w:t>.</w:t>
      </w:r>
    </w:p>
    <w:p>
      <w:pPr>
        <w:pStyle w:val="TextBody"/>
        <w:spacing w:lineRule="auto" w:line="252" w:before="138" w:after="0"/>
        <w:ind w:left="478" w:right="139" w:hanging="339"/>
        <w:jc w:val="both"/>
        <w:rPr/>
      </w:pPr>
      <w:r>
        <w:rPr>
          <w:w w:val="105"/>
        </w:rPr>
        <w:t>Ezeobele, I.</w:t>
      </w:r>
      <w:r>
        <w:rPr>
          <w:spacing w:val="-15"/>
          <w:w w:val="105"/>
        </w:rPr>
        <w:t xml:space="preserve"> </w:t>
      </w:r>
      <w:r>
        <w:rPr>
          <w:w w:val="105"/>
        </w:rPr>
        <w:t>E., Mackey, A., McBride, R.</w:t>
      </w:r>
      <w:r>
        <w:rPr>
          <w:spacing w:val="-15"/>
          <w:w w:val="105"/>
        </w:rPr>
        <w:t xml:space="preserve"> </w:t>
      </w:r>
      <w:r>
        <w:rPr>
          <w:w w:val="105"/>
        </w:rPr>
        <w:t>L., Harris, D., Russell, C.</w:t>
      </w:r>
      <w:r>
        <w:rPr>
          <w:spacing w:val="-15"/>
          <w:w w:val="105"/>
        </w:rPr>
        <w:t xml:space="preserve"> </w:t>
      </w:r>
      <w:r>
        <w:rPr>
          <w:w w:val="105"/>
        </w:rPr>
        <w:t>D., and Lane, S.</w:t>
      </w:r>
      <w:r>
        <w:rPr>
          <w:spacing w:val="-15"/>
          <w:w w:val="105"/>
        </w:rPr>
        <w:t xml:space="preserve"> </w:t>
      </w:r>
      <w:r>
        <w:rPr>
          <w:w w:val="105"/>
        </w:rPr>
        <w:t>D. (2020). Patient-on- staff</w:t>
      </w:r>
      <w:r>
        <w:rPr>
          <w:spacing w:val="40"/>
          <w:w w:val="105"/>
        </w:rPr>
        <w:t xml:space="preserve"> </w:t>
      </w:r>
      <w:r>
        <w:rPr>
          <w:w w:val="105"/>
        </w:rPr>
        <w:t>assaults:</w:t>
      </w:r>
      <w:r>
        <w:rPr>
          <w:spacing w:val="40"/>
          <w:w w:val="105"/>
        </w:rPr>
        <w:t xml:space="preserve"> </w:t>
      </w:r>
      <w:r>
        <w:rPr>
          <w:w w:val="105"/>
        </w:rPr>
        <w:t>Perspectives</w:t>
      </w:r>
      <w:r>
        <w:rPr>
          <w:spacing w:val="40"/>
          <w:w w:val="105"/>
        </w:rPr>
        <w:t xml:space="preserve"> </w:t>
      </w:r>
      <w:r>
        <w:rPr>
          <w:w w:val="105"/>
        </w:rPr>
        <w:t>of</w:t>
      </w:r>
      <w:r>
        <w:rPr>
          <w:spacing w:val="40"/>
          <w:w w:val="105"/>
        </w:rPr>
        <w:t xml:space="preserve"> </w:t>
      </w:r>
      <w:r>
        <w:rPr>
          <w:w w:val="105"/>
        </w:rPr>
        <w:t>mental</w:t>
      </w:r>
      <w:r>
        <w:rPr>
          <w:spacing w:val="40"/>
          <w:w w:val="105"/>
        </w:rPr>
        <w:t xml:space="preserve"> </w:t>
      </w:r>
      <w:r>
        <w:rPr>
          <w:w w:val="105"/>
        </w:rPr>
        <w:t>health</w:t>
      </w:r>
      <w:r>
        <w:rPr>
          <w:spacing w:val="40"/>
          <w:w w:val="105"/>
        </w:rPr>
        <w:t xml:space="preserve"> </w:t>
      </w:r>
      <w:r>
        <w:rPr>
          <w:w w:val="105"/>
        </w:rPr>
        <w:t>staff</w:t>
      </w:r>
      <w:r>
        <w:rPr>
          <w:spacing w:val="40"/>
          <w:w w:val="105"/>
        </w:rPr>
        <w:t xml:space="preserve"> </w:t>
      </w:r>
      <w:r>
        <w:rPr>
          <w:w w:val="105"/>
        </w:rPr>
        <w:t>at</w:t>
      </w:r>
      <w:r>
        <w:rPr>
          <w:spacing w:val="40"/>
          <w:w w:val="105"/>
        </w:rPr>
        <w:t xml:space="preserve"> </w:t>
      </w:r>
      <w:r>
        <w:rPr>
          <w:w w:val="105"/>
        </w:rPr>
        <w:t>an</w:t>
      </w:r>
      <w:r>
        <w:rPr>
          <w:spacing w:val="40"/>
          <w:w w:val="105"/>
        </w:rPr>
        <w:t xml:space="preserve"> </w:t>
      </w:r>
      <w:r>
        <w:rPr>
          <w:w w:val="105"/>
        </w:rPr>
        <w:t>acute</w:t>
      </w:r>
      <w:r>
        <w:rPr>
          <w:spacing w:val="40"/>
          <w:w w:val="105"/>
        </w:rPr>
        <w:t xml:space="preserve"> </w:t>
      </w:r>
      <w:r>
        <w:rPr>
          <w:w w:val="105"/>
        </w:rPr>
        <w:t>inpatient</w:t>
      </w:r>
      <w:r>
        <w:rPr>
          <w:spacing w:val="40"/>
          <w:w w:val="105"/>
        </w:rPr>
        <w:t xml:space="preserve"> </w:t>
      </w:r>
      <w:r>
        <w:rPr>
          <w:w w:val="105"/>
        </w:rPr>
        <w:t>psychiatric</w:t>
      </w:r>
      <w:r>
        <w:rPr>
          <w:spacing w:val="40"/>
          <w:w w:val="105"/>
        </w:rPr>
        <w:t xml:space="preserve"> </w:t>
      </w:r>
      <w:r>
        <w:rPr>
          <w:w w:val="105"/>
        </w:rPr>
        <w:t>teaching</w:t>
      </w:r>
      <w:r>
        <w:rPr>
          <w:spacing w:val="40"/>
          <w:w w:val="105"/>
        </w:rPr>
        <w:t xml:space="preserve"> </w:t>
      </w:r>
      <w:r>
        <w:rPr>
          <w:w w:val="105"/>
        </w:rPr>
        <w:t>hospital in</w:t>
      </w:r>
      <w:r>
        <w:rPr>
          <w:spacing w:val="-15"/>
          <w:w w:val="105"/>
        </w:rPr>
        <w:t xml:space="preserve"> </w:t>
      </w:r>
      <w:r>
        <w:rPr>
          <w:w w:val="105"/>
        </w:rPr>
        <w:t>the</w:t>
      </w:r>
      <w:r>
        <w:rPr>
          <w:spacing w:val="-14"/>
          <w:w w:val="105"/>
        </w:rPr>
        <w:t xml:space="preserve"> </w:t>
      </w:r>
      <w:r>
        <w:rPr>
          <w:w w:val="105"/>
        </w:rPr>
        <w:t>United</w:t>
      </w:r>
      <w:r>
        <w:rPr>
          <w:spacing w:val="-2"/>
          <w:w w:val="105"/>
        </w:rPr>
        <w:t xml:space="preserve"> </w:t>
      </w:r>
      <w:r>
        <w:rPr>
          <w:w w:val="105"/>
        </w:rPr>
        <w:t xml:space="preserve">States. </w:t>
      </w:r>
      <w:r>
        <w:rPr>
          <w:rFonts w:ascii="Georgia" w:hAnsi="Georgia"/>
          <w:i/>
          <w:w w:val="105"/>
        </w:rPr>
        <w:t xml:space="preserve">Canadian Journal of Nursing Research </w:t>
      </w:r>
      <w:r>
        <w:rPr>
          <w:w w:val="105"/>
        </w:rPr>
        <w:t xml:space="preserve">13, 844562120904624. </w:t>
      </w:r>
      <w:r>
        <w:rPr>
          <w:rFonts w:ascii="Cambria" w:hAnsi="Cambria"/>
          <w:w w:val="105"/>
        </w:rPr>
        <w:t>doi</w:t>
      </w:r>
      <w:r>
        <w:rPr>
          <w:w w:val="105"/>
        </w:rPr>
        <w:t xml:space="preserve">: </w:t>
      </w:r>
      <w:hyperlink r:id="rId39">
        <w:r>
          <w:rPr>
            <w:rFonts w:ascii="Cambria" w:hAnsi="Cambria"/>
            <w:color w:val="0000FF"/>
            <w:w w:val="105"/>
          </w:rPr>
          <w:t>10</w:t>
        </w:r>
        <w:r>
          <w:rPr>
            <w:rFonts w:ascii="Cambria" w:hAnsi="Cambria"/>
            <w:color w:val="0000FF"/>
            <w:spacing w:val="-13"/>
            <w:w w:val="105"/>
          </w:rPr>
          <w:t xml:space="preserve"> </w:t>
        </w:r>
        <w:r>
          <w:rPr>
            <w:rFonts w:ascii="Cambria" w:hAnsi="Cambria"/>
            <w:color w:val="0000FF"/>
            <w:w w:val="105"/>
          </w:rPr>
          <w:t>.1177</w:t>
        </w:r>
        <w:r>
          <w:rPr>
            <w:rFonts w:ascii="Cambria" w:hAnsi="Cambria"/>
            <w:color w:val="0000FF"/>
            <w:spacing w:val="-13"/>
            <w:w w:val="105"/>
          </w:rPr>
          <w:t xml:space="preserve"> </w:t>
        </w:r>
        <w:r>
          <w:rPr>
            <w:rFonts w:ascii="Cambria" w:hAnsi="Cambria"/>
            <w:color w:val="0000FF"/>
            <w:w w:val="105"/>
          </w:rPr>
          <w:t>/</w:t>
        </w:r>
      </w:hyperlink>
      <w:r>
        <w:rPr>
          <w:rFonts w:ascii="Cambria" w:hAnsi="Cambria"/>
          <w:color w:val="0000FF"/>
          <w:w w:val="105"/>
        </w:rPr>
        <w:t xml:space="preserve"> </w:t>
      </w:r>
      <w:hyperlink r:id="rId40">
        <w:r>
          <w:rPr>
            <w:rFonts w:ascii="Cambria" w:hAnsi="Cambria"/>
            <w:color w:val="0000FF"/>
            <w:spacing w:val="-2"/>
          </w:rPr>
          <w:t>0844562120904624</w:t>
        </w:r>
      </w:hyperlink>
      <w:r>
        <w:rPr>
          <w:spacing w:val="-2"/>
        </w:rPr>
        <w:t>.</w:t>
      </w:r>
    </w:p>
    <w:p>
      <w:pPr>
        <w:pStyle w:val="TextBody"/>
        <w:spacing w:lineRule="auto" w:line="252" w:before="136" w:after="0"/>
        <w:ind w:left="473" w:right="147" w:hanging="334"/>
        <w:jc w:val="both"/>
        <w:rPr/>
      </w:pPr>
      <w:r>
        <w:rPr>
          <w:w w:val="105"/>
        </w:rPr>
        <w:t>Lane, S.</w:t>
      </w:r>
      <w:r>
        <w:rPr>
          <w:spacing w:val="-13"/>
          <w:w w:val="105"/>
        </w:rPr>
        <w:t xml:space="preserve"> </w:t>
      </w:r>
      <w:r>
        <w:rPr>
          <w:w w:val="105"/>
        </w:rPr>
        <w:t xml:space="preserve">D. (2020a). Comment on "At-risk drinking and current cannabis use among medical students: a </w:t>
      </w:r>
      <w:r>
        <w:rPr/>
        <w:t xml:space="preserve">multivariable analysis of the role of personality traits". </w:t>
      </w:r>
      <w:r>
        <w:rPr>
          <w:rFonts w:ascii="Georgia" w:hAnsi="Georgia"/>
          <w:i/>
        </w:rPr>
        <w:t xml:space="preserve">Brazilian Journal of Psychiatry </w:t>
      </w:r>
      <w:r>
        <w:rPr/>
        <w:t xml:space="preserve">42, 122–123. </w:t>
      </w:r>
      <w:r>
        <w:rPr>
          <w:rFonts w:ascii="Cambria" w:hAnsi="Cambria"/>
        </w:rPr>
        <w:t>doi</w:t>
      </w:r>
      <w:r>
        <w:rPr/>
        <w:t xml:space="preserve">: </w:t>
      </w:r>
      <w:hyperlink r:id="rId41">
        <w:r>
          <w:rPr>
            <w:rFonts w:ascii="Cambria" w:hAnsi="Cambria"/>
            <w:color w:val="0000FF"/>
            <w:spacing w:val="-2"/>
            <w:w w:val="105"/>
          </w:rPr>
          <w:t>10.1590/1516-4446-2020-0007</w:t>
        </w:r>
      </w:hyperlink>
      <w:r>
        <w:rPr>
          <w:spacing w:val="-2"/>
          <w:w w:val="105"/>
        </w:rPr>
        <w:t>.</w:t>
      </w:r>
    </w:p>
    <w:p>
      <w:pPr>
        <w:pStyle w:val="TextBody"/>
        <w:spacing w:lineRule="auto" w:line="252" w:before="141" w:after="0"/>
        <w:ind w:left="473" w:right="147" w:hanging="334"/>
        <w:jc w:val="both"/>
        <w:rPr/>
      </w:pPr>
      <w:r>
        <w:rPr>
          <w:w w:val="105"/>
        </w:rPr>
        <w:t>Meisch, R.</w:t>
      </w:r>
      <w:r>
        <w:rPr>
          <w:spacing w:val="-15"/>
          <w:w w:val="105"/>
        </w:rPr>
        <w:t xml:space="preserve"> </w:t>
      </w:r>
      <w:r>
        <w:rPr>
          <w:w w:val="105"/>
        </w:rPr>
        <w:t>A., Gomez, T.</w:t>
      </w:r>
      <w:r>
        <w:rPr>
          <w:spacing w:val="-15"/>
          <w:w w:val="105"/>
        </w:rPr>
        <w:t xml:space="preserve"> </w:t>
      </w:r>
      <w:r>
        <w:rPr>
          <w:w w:val="105"/>
        </w:rPr>
        <w:t>H., and Lane, S.</w:t>
      </w:r>
      <w:r>
        <w:rPr>
          <w:spacing w:val="-15"/>
          <w:w w:val="105"/>
        </w:rPr>
        <w:t xml:space="preserve"> </w:t>
      </w:r>
      <w:r>
        <w:rPr>
          <w:w w:val="105"/>
        </w:rPr>
        <w:t>D. (2020). Equal response rates maintained by concurrent drug</w:t>
      </w:r>
      <w:r>
        <w:rPr>
          <w:spacing w:val="40"/>
          <w:w w:val="105"/>
        </w:rPr>
        <w:t xml:space="preserve"> </w:t>
      </w:r>
      <w:r>
        <w:rPr/>
        <w:t xml:space="preserve">and nondrug reinforcers: A design for treatment evaluation. </w:t>
      </w:r>
      <w:r>
        <w:rPr>
          <w:rFonts w:ascii="Georgia" w:hAnsi="Georgia"/>
          <w:i/>
        </w:rPr>
        <w:t xml:space="preserve">Behavioural Pharmacology </w:t>
      </w:r>
      <w:r>
        <w:rPr/>
        <w:t xml:space="preserve">31, 458–464. </w:t>
      </w:r>
      <w:r>
        <w:rPr>
          <w:rFonts w:ascii="Cambria" w:hAnsi="Cambria"/>
        </w:rPr>
        <w:t>doi</w:t>
      </w:r>
      <w:r>
        <w:rPr/>
        <w:t xml:space="preserve">: </w:t>
      </w:r>
      <w:hyperlink r:id="rId42">
        <w:r>
          <w:rPr>
            <w:rFonts w:ascii="Cambria" w:hAnsi="Cambria"/>
            <w:color w:val="0000FF"/>
            <w:spacing w:val="-2"/>
          </w:rPr>
          <w:t>10.1097/FBP.0000000000000525</w:t>
        </w:r>
      </w:hyperlink>
      <w:r>
        <w:rPr>
          <w:spacing w:val="-2"/>
        </w:rPr>
        <w:t>.</w:t>
      </w:r>
    </w:p>
    <w:p>
      <w:pPr>
        <w:pStyle w:val="TextBody"/>
        <w:spacing w:lineRule="auto" w:line="252" w:before="141" w:after="0"/>
        <w:ind w:left="467" w:right="147" w:hanging="328"/>
        <w:jc w:val="both"/>
        <w:rPr/>
      </w:pPr>
      <w:r>
        <w:rPr>
          <w:w w:val="105"/>
        </w:rPr>
        <w:t>Shahani,</w:t>
      </w:r>
      <w:r>
        <w:rPr>
          <w:spacing w:val="-4"/>
          <w:w w:val="105"/>
        </w:rPr>
        <w:t xml:space="preserve"> </w:t>
      </w:r>
      <w:r>
        <w:rPr>
          <w:w w:val="105"/>
        </w:rPr>
        <w:t>L., Glazier, S., Ostrosky, L., Lane, S.</w:t>
      </w:r>
      <w:r>
        <w:rPr>
          <w:spacing w:val="-15"/>
          <w:w w:val="105"/>
        </w:rPr>
        <w:t xml:space="preserve"> </w:t>
      </w:r>
      <w:r>
        <w:rPr>
          <w:w w:val="105"/>
        </w:rPr>
        <w:t>D., and Soares, J.</w:t>
      </w:r>
      <w:r>
        <w:rPr>
          <w:spacing w:val="-15"/>
          <w:w w:val="105"/>
        </w:rPr>
        <w:t xml:space="preserve"> </w:t>
      </w:r>
      <w:r>
        <w:rPr>
          <w:w w:val="105"/>
        </w:rPr>
        <w:t xml:space="preserve">C. (2020). Universal SARS-CoV-2 testing versus symptom-based screening and testing in inpatient psychiatric setting. </w:t>
      </w:r>
      <w:r>
        <w:rPr>
          <w:rFonts w:ascii="Georgia" w:hAnsi="Georgia"/>
          <w:i/>
          <w:w w:val="105"/>
        </w:rPr>
        <w:t xml:space="preserve">Psychiatry Research </w:t>
      </w:r>
      <w:r>
        <w:rPr>
          <w:w w:val="105"/>
        </w:rPr>
        <w:t>293, 113444.</w:t>
      </w:r>
      <w:r>
        <w:rPr>
          <w:spacing w:val="40"/>
          <w:w w:val="105"/>
        </w:rPr>
        <w:t xml:space="preserve"> </w:t>
      </w:r>
      <w:r>
        <w:rPr>
          <w:rFonts w:ascii="Cambria" w:hAnsi="Cambria"/>
          <w:w w:val="105"/>
        </w:rPr>
        <w:t>doi</w:t>
      </w:r>
      <w:r>
        <w:rPr>
          <w:w w:val="105"/>
        </w:rPr>
        <w:t>:</w:t>
      </w:r>
      <w:r>
        <w:rPr>
          <w:spacing w:val="40"/>
          <w:w w:val="105"/>
        </w:rPr>
        <w:t xml:space="preserve"> </w:t>
      </w:r>
      <w:r>
        <w:rPr>
          <w:rFonts w:ascii="Cambria" w:hAnsi="Cambria"/>
          <w:color w:val="0000FF"/>
          <w:w w:val="105"/>
        </w:rPr>
        <w:t>https://doi.org/10.1016/j.psychres.2020.113444</w:t>
      </w:r>
      <w:r>
        <w:rPr>
          <w:w w:val="105"/>
        </w:rPr>
        <w:t>.</w:t>
      </w:r>
    </w:p>
    <w:p>
      <w:pPr>
        <w:pStyle w:val="TextBody"/>
        <w:spacing w:lineRule="auto" w:line="254" w:before="138" w:after="0"/>
        <w:ind w:left="466" w:right="145" w:hanging="327"/>
        <w:jc w:val="both"/>
        <w:rPr/>
      </w:pPr>
      <w:r>
        <w:rPr>
          <w:w w:val="105"/>
        </w:rPr>
        <w:t>Snyder,</w:t>
      </w:r>
      <w:r>
        <w:rPr>
          <w:spacing w:val="-15"/>
          <w:w w:val="105"/>
        </w:rPr>
        <w:t xml:space="preserve"> </w:t>
      </w:r>
      <w:r>
        <w:rPr>
          <w:w w:val="105"/>
        </w:rPr>
        <w:t>A.</w:t>
      </w:r>
      <w:r>
        <w:rPr>
          <w:spacing w:val="-14"/>
          <w:w w:val="105"/>
        </w:rPr>
        <w:t xml:space="preserve"> </w:t>
      </w:r>
      <w:r>
        <w:rPr>
          <w:w w:val="105"/>
        </w:rPr>
        <w:t>D.,</w:t>
      </w:r>
      <w:r>
        <w:rPr>
          <w:spacing w:val="-15"/>
          <w:w w:val="105"/>
        </w:rPr>
        <w:t xml:space="preserve"> </w:t>
      </w:r>
      <w:r>
        <w:rPr>
          <w:w w:val="105"/>
        </w:rPr>
        <w:t>Zuniga,</w:t>
      </w:r>
      <w:r>
        <w:rPr>
          <w:spacing w:val="-8"/>
          <w:w w:val="105"/>
        </w:rPr>
        <w:t xml:space="preserve"> </w:t>
      </w:r>
      <w:r>
        <w:rPr>
          <w:w w:val="105"/>
        </w:rPr>
        <w:t>E., Ma, L., Steinberg, J.</w:t>
      </w:r>
      <w:r>
        <w:rPr>
          <w:spacing w:val="-15"/>
          <w:w w:val="105"/>
        </w:rPr>
        <w:t xml:space="preserve"> </w:t>
      </w:r>
      <w:r>
        <w:rPr>
          <w:w w:val="105"/>
        </w:rPr>
        <w:t>L., Woisard, K., Narayana, P.</w:t>
      </w:r>
      <w:r>
        <w:rPr>
          <w:spacing w:val="-15"/>
          <w:w w:val="105"/>
        </w:rPr>
        <w:t xml:space="preserve"> </w:t>
      </w:r>
      <w:r>
        <w:rPr>
          <w:w w:val="105"/>
        </w:rPr>
        <w:t>A., Lane, S.</w:t>
      </w:r>
      <w:r>
        <w:rPr>
          <w:spacing w:val="-15"/>
          <w:w w:val="105"/>
        </w:rPr>
        <w:t xml:space="preserve"> </w:t>
      </w:r>
      <w:r>
        <w:rPr>
          <w:w w:val="105"/>
        </w:rPr>
        <w:t>D., Schmitz, J.</w:t>
      </w:r>
      <w:r>
        <w:rPr>
          <w:spacing w:val="-15"/>
          <w:w w:val="105"/>
        </w:rPr>
        <w:t xml:space="preserve"> </w:t>
      </w:r>
      <w:r>
        <w:rPr>
          <w:w w:val="105"/>
        </w:rPr>
        <w:t>M., and</w:t>
      </w:r>
      <w:r>
        <w:rPr>
          <w:spacing w:val="-2"/>
          <w:w w:val="105"/>
        </w:rPr>
        <w:t xml:space="preserve"> </w:t>
      </w:r>
      <w:r>
        <w:rPr>
          <w:w w:val="105"/>
        </w:rPr>
        <w:t>Moeller, F.</w:t>
      </w:r>
      <w:r>
        <w:rPr>
          <w:spacing w:val="-15"/>
          <w:w w:val="105"/>
        </w:rPr>
        <w:t xml:space="preserve"> </w:t>
      </w:r>
      <w:r>
        <w:rPr>
          <w:w w:val="105"/>
        </w:rPr>
        <w:t>G. (2020). Examination of behavioral and effective connectivity findings from treatment response</w:t>
      </w:r>
      <w:r>
        <w:rPr>
          <w:spacing w:val="-5"/>
          <w:w w:val="105"/>
        </w:rPr>
        <w:t xml:space="preserve"> </w:t>
      </w:r>
      <w:r>
        <w:rPr>
          <w:w w:val="105"/>
        </w:rPr>
        <w:t>to</w:t>
      </w:r>
      <w:r>
        <w:rPr>
          <w:spacing w:val="-5"/>
          <w:w w:val="105"/>
        </w:rPr>
        <w:t xml:space="preserve"> </w:t>
      </w:r>
      <w:r>
        <w:rPr>
          <w:w w:val="105"/>
        </w:rPr>
        <w:t>citalopram</w:t>
      </w:r>
      <w:r>
        <w:rPr>
          <w:spacing w:val="-5"/>
          <w:w w:val="105"/>
        </w:rPr>
        <w:t xml:space="preserve"> </w:t>
      </w:r>
      <w:r>
        <w:rPr>
          <w:w w:val="105"/>
        </w:rPr>
        <w:t>in</w:t>
      </w:r>
      <w:r>
        <w:rPr>
          <w:spacing w:val="-5"/>
          <w:w w:val="105"/>
        </w:rPr>
        <w:t xml:space="preserve"> </w:t>
      </w:r>
      <w:r>
        <w:rPr>
          <w:w w:val="105"/>
        </w:rPr>
        <w:t>cocaine</w:t>
      </w:r>
      <w:r>
        <w:rPr>
          <w:spacing w:val="-5"/>
          <w:w w:val="105"/>
        </w:rPr>
        <w:t xml:space="preserve"> </w:t>
      </w:r>
      <w:r>
        <w:rPr>
          <w:w w:val="105"/>
        </w:rPr>
        <w:t>use</w:t>
      </w:r>
      <w:r>
        <w:rPr>
          <w:spacing w:val="-5"/>
          <w:w w:val="105"/>
        </w:rPr>
        <w:t xml:space="preserve"> </w:t>
      </w:r>
      <w:r>
        <w:rPr>
          <w:w w:val="105"/>
        </w:rPr>
        <w:t>disorder:</w:t>
      </w:r>
      <w:r>
        <w:rPr>
          <w:spacing w:val="-5"/>
          <w:w w:val="105"/>
        </w:rPr>
        <w:t xml:space="preserve"> </w:t>
      </w:r>
      <w:r>
        <w:rPr>
          <w:w w:val="105"/>
        </w:rPr>
        <w:t>a</w:t>
      </w:r>
      <w:r>
        <w:rPr>
          <w:spacing w:val="-5"/>
          <w:w w:val="105"/>
        </w:rPr>
        <w:t xml:space="preserve"> </w:t>
      </w:r>
      <w:r>
        <w:rPr>
          <w:w w:val="105"/>
        </w:rPr>
        <w:t>dynamic</w:t>
      </w:r>
      <w:r>
        <w:rPr>
          <w:spacing w:val="-5"/>
          <w:w w:val="105"/>
        </w:rPr>
        <w:t xml:space="preserve"> </w:t>
      </w:r>
      <w:r>
        <w:rPr>
          <w:w w:val="105"/>
        </w:rPr>
        <w:t>causal</w:t>
      </w:r>
      <w:r>
        <w:rPr>
          <w:spacing w:val="-5"/>
          <w:w w:val="105"/>
        </w:rPr>
        <w:t xml:space="preserve"> </w:t>
      </w:r>
      <w:r>
        <w:rPr>
          <w:w w:val="105"/>
        </w:rPr>
        <w:t>modeling</w:t>
      </w:r>
      <w:r>
        <w:rPr>
          <w:spacing w:val="-5"/>
          <w:w w:val="105"/>
        </w:rPr>
        <w:t xml:space="preserve"> </w:t>
      </w:r>
      <w:r>
        <w:rPr>
          <w:w w:val="105"/>
        </w:rPr>
        <w:t>study.</w:t>
      </w:r>
      <w:r>
        <w:rPr>
          <w:spacing w:val="-6"/>
          <w:w w:val="105"/>
        </w:rPr>
        <w:t xml:space="preserve"> </w:t>
      </w:r>
      <w:r>
        <w:rPr>
          <w:rFonts w:ascii="Georgia" w:hAnsi="Georgia"/>
          <w:i/>
          <w:w w:val="105"/>
        </w:rPr>
        <w:t>Psychiatry Research: Neuroimaging</w:t>
      </w:r>
      <w:r>
        <w:rPr>
          <w:rFonts w:ascii="Georgia" w:hAnsi="Georgia"/>
          <w:i/>
          <w:spacing w:val="40"/>
          <w:w w:val="105"/>
        </w:rPr>
        <w:t xml:space="preserve"> </w:t>
      </w:r>
      <w:r>
        <w:rPr>
          <w:w w:val="105"/>
        </w:rPr>
        <w:t xml:space="preserve">303. </w:t>
      </w:r>
      <w:r>
        <w:rPr>
          <w:rFonts w:ascii="Cambria" w:hAnsi="Cambria"/>
          <w:w w:val="105"/>
        </w:rPr>
        <w:t>doi</w:t>
      </w:r>
      <w:r>
        <w:rPr>
          <w:w w:val="105"/>
        </w:rPr>
        <w:t xml:space="preserve">: </w:t>
      </w:r>
      <w:hyperlink r:id="rId43">
        <w:r>
          <w:rPr>
            <w:rFonts w:ascii="Cambria" w:hAnsi="Cambria"/>
            <w:color w:val="0000FF"/>
            <w:w w:val="105"/>
          </w:rPr>
          <w:t>10.1016/j.pscychresns.2020.111127</w:t>
        </w:r>
      </w:hyperlink>
      <w:r>
        <w:rPr>
          <w:w w:val="105"/>
        </w:rPr>
        <w:t>.</w:t>
      </w:r>
    </w:p>
    <w:p>
      <w:pPr>
        <w:pStyle w:val="TextBody"/>
        <w:spacing w:lineRule="auto" w:line="254" w:before="131" w:after="0"/>
        <w:ind w:left="466" w:right="144" w:hanging="327"/>
        <w:jc w:val="both"/>
        <w:rPr/>
      </w:pPr>
      <w:r>
        <w:rPr>
          <w:w w:val="105"/>
        </w:rPr>
        <w:t>Soder, H.</w:t>
      </w:r>
      <w:r>
        <w:rPr>
          <w:spacing w:val="-15"/>
          <w:w w:val="105"/>
        </w:rPr>
        <w:t xml:space="preserve"> </w:t>
      </w:r>
      <w:r>
        <w:rPr>
          <w:w w:val="105"/>
        </w:rPr>
        <w:t>E., Berumen, A.</w:t>
      </w:r>
      <w:r>
        <w:rPr>
          <w:spacing w:val="-15"/>
          <w:w w:val="105"/>
        </w:rPr>
        <w:t xml:space="preserve"> </w:t>
      </w:r>
      <w:r>
        <w:rPr>
          <w:w w:val="105"/>
        </w:rPr>
        <w:t>M., Gomez, K.</w:t>
      </w:r>
      <w:r>
        <w:rPr>
          <w:spacing w:val="-15"/>
          <w:w w:val="105"/>
        </w:rPr>
        <w:t xml:space="preserve"> </w:t>
      </w:r>
      <w:r>
        <w:rPr>
          <w:w w:val="105"/>
        </w:rPr>
        <w:t>E., Green, C.</w:t>
      </w:r>
      <w:r>
        <w:rPr>
          <w:spacing w:val="-15"/>
          <w:w w:val="105"/>
        </w:rPr>
        <w:t xml:space="preserve"> </w:t>
      </w:r>
      <w:r>
        <w:rPr>
          <w:w w:val="105"/>
        </w:rPr>
        <w:t>E., Suchting, R., Wardle, M.</w:t>
      </w:r>
      <w:r>
        <w:rPr>
          <w:spacing w:val="-15"/>
          <w:w w:val="105"/>
        </w:rPr>
        <w:t xml:space="preserve"> </w:t>
      </w:r>
      <w:r>
        <w:rPr>
          <w:w w:val="105"/>
        </w:rPr>
        <w:t>C., Vincent, J.</w:t>
      </w:r>
      <w:r>
        <w:rPr>
          <w:spacing w:val="-15"/>
          <w:w w:val="105"/>
        </w:rPr>
        <w:t xml:space="preserve"> </w:t>
      </w:r>
      <w:r>
        <w:rPr>
          <w:w w:val="105"/>
        </w:rPr>
        <w:t>N., Teixeira,</w:t>
      </w:r>
      <w:r>
        <w:rPr>
          <w:spacing w:val="-15"/>
          <w:w w:val="105"/>
        </w:rPr>
        <w:t xml:space="preserve"> </w:t>
      </w:r>
      <w:r>
        <w:rPr>
          <w:w w:val="105"/>
        </w:rPr>
        <w:t>A.</w:t>
      </w:r>
      <w:r>
        <w:rPr>
          <w:spacing w:val="-14"/>
          <w:w w:val="105"/>
        </w:rPr>
        <w:t xml:space="preserve"> </w:t>
      </w:r>
      <w:r>
        <w:rPr>
          <w:w w:val="105"/>
        </w:rPr>
        <w:t>L.,</w:t>
      </w:r>
      <w:r>
        <w:rPr>
          <w:spacing w:val="-1"/>
          <w:w w:val="105"/>
        </w:rPr>
        <w:t xml:space="preserve"> </w:t>
      </w:r>
      <w:r>
        <w:rPr>
          <w:w w:val="105"/>
        </w:rPr>
        <w:t>Schmitz, J.</w:t>
      </w:r>
      <w:r>
        <w:rPr>
          <w:spacing w:val="-15"/>
          <w:w w:val="105"/>
        </w:rPr>
        <w:t xml:space="preserve"> </w:t>
      </w:r>
      <w:r>
        <w:rPr>
          <w:w w:val="105"/>
        </w:rPr>
        <w:t>M., and Lane, S.</w:t>
      </w:r>
      <w:r>
        <w:rPr>
          <w:spacing w:val="-15"/>
          <w:w w:val="105"/>
        </w:rPr>
        <w:t xml:space="preserve"> </w:t>
      </w:r>
      <w:r>
        <w:rPr>
          <w:w w:val="105"/>
        </w:rPr>
        <w:t xml:space="preserve">D. (2020a). Elevated neutrophil to lymphocyte ratio in older </w:t>
      </w:r>
      <w:r>
        <w:rPr/>
        <w:t xml:space="preserve">adults with cocaine use disorder as a marker of chronic inflammation. </w:t>
      </w:r>
      <w:r>
        <w:rPr>
          <w:rFonts w:ascii="Georgia" w:hAnsi="Georgia"/>
          <w:i/>
        </w:rPr>
        <w:t xml:space="preserve">Clinical Psychopharmacology and </w:t>
      </w:r>
      <w:r>
        <w:rPr>
          <w:rFonts w:ascii="Georgia" w:hAnsi="Georgia"/>
          <w:i/>
          <w:w w:val="105"/>
        </w:rPr>
        <w:t>Neuroscience</w:t>
      </w:r>
      <w:r>
        <w:rPr>
          <w:rFonts w:ascii="Georgia" w:hAnsi="Georgia"/>
          <w:i/>
          <w:spacing w:val="40"/>
          <w:w w:val="105"/>
        </w:rPr>
        <w:t xml:space="preserve"> </w:t>
      </w:r>
      <w:r>
        <w:rPr>
          <w:w w:val="105"/>
        </w:rPr>
        <w:t xml:space="preserve">18, 32–40. </w:t>
      </w:r>
      <w:r>
        <w:rPr>
          <w:rFonts w:ascii="Cambria" w:hAnsi="Cambria"/>
          <w:w w:val="105"/>
        </w:rPr>
        <w:t>doi</w:t>
      </w:r>
      <w:r>
        <w:rPr>
          <w:w w:val="105"/>
        </w:rPr>
        <w:t xml:space="preserve">: </w:t>
      </w:r>
      <w:hyperlink r:id="rId44">
        <w:r>
          <w:rPr>
            <w:rFonts w:ascii="Cambria" w:hAnsi="Cambria"/>
            <w:color w:val="0000FF"/>
            <w:w w:val="105"/>
          </w:rPr>
          <w:t>10.9758/cpn.2020.18.1.32</w:t>
        </w:r>
      </w:hyperlink>
      <w:r>
        <w:rPr>
          <w:w w:val="105"/>
        </w:rPr>
        <w:t>.</w:t>
      </w:r>
    </w:p>
    <w:p>
      <w:pPr>
        <w:pStyle w:val="TextBody"/>
        <w:spacing w:before="131" w:after="0"/>
        <w:ind w:left="140" w:right="0" w:hanging="0"/>
        <w:jc w:val="both"/>
        <w:rPr/>
      </w:pPr>
      <w:r>
        <w:rPr>
          <w:w w:val="105"/>
        </w:rPr>
        <w:t>Soder,</w:t>
      </w:r>
      <w:r>
        <w:rPr>
          <w:spacing w:val="-15"/>
          <w:w w:val="105"/>
        </w:rPr>
        <w:t xml:space="preserve"> </w:t>
      </w:r>
      <w:r>
        <w:rPr>
          <w:w w:val="105"/>
        </w:rPr>
        <w:t>H.</w:t>
      </w:r>
      <w:r>
        <w:rPr>
          <w:spacing w:val="-22"/>
          <w:w w:val="105"/>
        </w:rPr>
        <w:t xml:space="preserve"> </w:t>
      </w:r>
      <w:r>
        <w:rPr>
          <w:w w:val="105"/>
        </w:rPr>
        <w:t>E.,</w:t>
      </w:r>
      <w:r>
        <w:rPr>
          <w:spacing w:val="-14"/>
          <w:w w:val="105"/>
        </w:rPr>
        <w:t xml:space="preserve"> </w:t>
      </w:r>
      <w:r>
        <w:rPr>
          <w:w w:val="105"/>
        </w:rPr>
        <w:t>Cooper,</w:t>
      </w:r>
      <w:r>
        <w:rPr>
          <w:spacing w:val="-15"/>
          <w:w w:val="105"/>
        </w:rPr>
        <w:t xml:space="preserve"> </w:t>
      </w:r>
      <w:r>
        <w:rPr>
          <w:w w:val="105"/>
        </w:rPr>
        <w:t>J.</w:t>
      </w:r>
      <w:r>
        <w:rPr>
          <w:spacing w:val="-21"/>
          <w:w w:val="105"/>
        </w:rPr>
        <w:t xml:space="preserve"> </w:t>
      </w:r>
      <w:r>
        <w:rPr>
          <w:w w:val="105"/>
        </w:rPr>
        <w:t>A.,</w:t>
      </w:r>
      <w:r>
        <w:rPr>
          <w:spacing w:val="-15"/>
          <w:w w:val="105"/>
        </w:rPr>
        <w:t xml:space="preserve"> </w:t>
      </w:r>
      <w:r>
        <w:rPr>
          <w:w w:val="105"/>
        </w:rPr>
        <w:t>Lopez-Gamundi,</w:t>
      </w:r>
      <w:r>
        <w:rPr>
          <w:spacing w:val="-14"/>
          <w:w w:val="105"/>
        </w:rPr>
        <w:t xml:space="preserve"> </w:t>
      </w:r>
      <w:r>
        <w:rPr>
          <w:w w:val="105"/>
        </w:rPr>
        <w:t>P.,</w:t>
      </w:r>
      <w:r>
        <w:rPr>
          <w:spacing w:val="-12"/>
          <w:w w:val="105"/>
        </w:rPr>
        <w:t xml:space="preserve"> </w:t>
      </w:r>
      <w:r>
        <w:rPr>
          <w:w w:val="105"/>
        </w:rPr>
        <w:t>Hoots,</w:t>
      </w:r>
      <w:r>
        <w:rPr>
          <w:spacing w:val="-9"/>
          <w:w w:val="105"/>
        </w:rPr>
        <w:t xml:space="preserve"> </w:t>
      </w:r>
      <w:r>
        <w:rPr>
          <w:w w:val="105"/>
        </w:rPr>
        <w:t>J.</w:t>
      </w:r>
      <w:r>
        <w:rPr>
          <w:spacing w:val="-21"/>
          <w:w w:val="105"/>
        </w:rPr>
        <w:t xml:space="preserve"> </w:t>
      </w:r>
      <w:r>
        <w:rPr>
          <w:w w:val="105"/>
        </w:rPr>
        <w:t>K.,</w:t>
      </w:r>
      <w:r>
        <w:rPr>
          <w:spacing w:val="-10"/>
          <w:w w:val="105"/>
        </w:rPr>
        <w:t xml:space="preserve"> </w:t>
      </w:r>
      <w:r>
        <w:rPr>
          <w:w w:val="105"/>
        </w:rPr>
        <w:t>Nunez,</w:t>
      </w:r>
      <w:r>
        <w:rPr>
          <w:spacing w:val="-10"/>
          <w:w w:val="105"/>
        </w:rPr>
        <w:t xml:space="preserve"> </w:t>
      </w:r>
      <w:r>
        <w:rPr>
          <w:w w:val="105"/>
        </w:rPr>
        <w:t>C.,</w:t>
      </w:r>
      <w:r>
        <w:rPr>
          <w:spacing w:val="-9"/>
          <w:w w:val="105"/>
        </w:rPr>
        <w:t xml:space="preserve"> </w:t>
      </w:r>
      <w:r>
        <w:rPr>
          <w:w w:val="105"/>
        </w:rPr>
        <w:t>Lawlor,</w:t>
      </w:r>
      <w:r>
        <w:rPr>
          <w:spacing w:val="-9"/>
          <w:w w:val="105"/>
        </w:rPr>
        <w:t xml:space="preserve"> </w:t>
      </w:r>
      <w:r>
        <w:rPr>
          <w:w w:val="105"/>
        </w:rPr>
        <w:t>V.</w:t>
      </w:r>
      <w:r>
        <w:rPr>
          <w:spacing w:val="-22"/>
          <w:w w:val="105"/>
        </w:rPr>
        <w:t xml:space="preserve"> </w:t>
      </w:r>
      <w:r>
        <w:rPr>
          <w:w w:val="105"/>
        </w:rPr>
        <w:t>M.,</w:t>
      </w:r>
      <w:r>
        <w:rPr>
          <w:spacing w:val="-10"/>
          <w:w w:val="105"/>
        </w:rPr>
        <w:t xml:space="preserve"> </w:t>
      </w:r>
      <w:r>
        <w:rPr>
          <w:w w:val="105"/>
        </w:rPr>
        <w:t>Lane,</w:t>
      </w:r>
      <w:r>
        <w:rPr>
          <w:spacing w:val="-9"/>
          <w:w w:val="105"/>
        </w:rPr>
        <w:t xml:space="preserve"> </w:t>
      </w:r>
      <w:r>
        <w:rPr>
          <w:w w:val="105"/>
        </w:rPr>
        <w:t>S.</w:t>
      </w:r>
      <w:r>
        <w:rPr>
          <w:spacing w:val="-21"/>
          <w:w w:val="105"/>
        </w:rPr>
        <w:t xml:space="preserve"> </w:t>
      </w:r>
      <w:r>
        <w:rPr>
          <w:w w:val="105"/>
        </w:rPr>
        <w:t>D.,</w:t>
      </w:r>
      <w:r>
        <w:rPr>
          <w:spacing w:val="-10"/>
          <w:w w:val="105"/>
        </w:rPr>
        <w:t xml:space="preserve"> </w:t>
      </w:r>
      <w:r>
        <w:rPr>
          <w:spacing w:val="-2"/>
          <w:w w:val="105"/>
        </w:rPr>
        <w:t>Treadway,</w:t>
      </w:r>
    </w:p>
    <w:p>
      <w:pPr>
        <w:pStyle w:val="TextBody"/>
        <w:spacing w:lineRule="auto" w:line="252" w:before="18" w:after="0"/>
        <w:ind w:left="478" w:right="175" w:hanging="0"/>
        <w:jc w:val="both"/>
        <w:rPr/>
      </w:pPr>
      <w:r>
        <w:rPr/>
        <w:t>M.</w:t>
      </w:r>
      <w:r>
        <w:rPr>
          <w:spacing w:val="-10"/>
        </w:rPr>
        <w:t xml:space="preserve"> </w:t>
      </w:r>
      <w:r>
        <w:rPr/>
        <w:t>T., and Wardle, M.</w:t>
      </w:r>
      <w:r>
        <w:rPr>
          <w:spacing w:val="-10"/>
        </w:rPr>
        <w:t xml:space="preserve"> </w:t>
      </w:r>
      <w:r>
        <w:rPr/>
        <w:t xml:space="preserve">C. (2020b). Dose-response effects of d-amphetamine on effort-based decision-making and reinforcement learning. </w:t>
      </w:r>
      <w:r>
        <w:rPr>
          <w:rFonts w:ascii="Georgia" w:hAnsi="Georgia"/>
          <w:i/>
        </w:rPr>
        <w:t>Neuropsychopharmacology</w:t>
      </w:r>
      <w:r>
        <w:rPr/>
        <w:t xml:space="preserve">. </w:t>
      </w:r>
      <w:r>
        <w:rPr>
          <w:rFonts w:ascii="Cambria" w:hAnsi="Cambria"/>
        </w:rPr>
        <w:t>doi</w:t>
      </w:r>
      <w:r>
        <w:rPr/>
        <w:t xml:space="preserve">: </w:t>
      </w:r>
      <w:hyperlink r:id="rId45">
        <w:r>
          <w:rPr>
            <w:rFonts w:ascii="Cambria" w:hAnsi="Cambria"/>
            <w:color w:val="0000FF"/>
          </w:rPr>
          <w:t>10.1038/s41386-020-0779-8</w:t>
        </w:r>
      </w:hyperlink>
      <w:r>
        <w:rPr/>
        <w:t>.</w:t>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2" w:before="136" w:after="0"/>
        <w:ind w:left="463" w:right="134" w:hanging="324"/>
        <w:jc w:val="both"/>
        <w:rPr/>
      </w:pPr>
      <w:r>
        <w:rPr>
          <w:w w:val="105"/>
        </w:rPr>
        <w:t>Thomas,</w:t>
      </w:r>
      <w:r>
        <w:rPr>
          <w:spacing w:val="19"/>
          <w:w w:val="105"/>
        </w:rPr>
        <w:t xml:space="preserve"> </w:t>
      </w:r>
      <w:r>
        <w:rPr>
          <w:w w:val="105"/>
        </w:rPr>
        <w:t>T.</w:t>
      </w:r>
      <w:r>
        <w:rPr>
          <w:spacing w:val="-15"/>
          <w:w w:val="105"/>
        </w:rPr>
        <w:t xml:space="preserve"> </w:t>
      </w:r>
      <w:r>
        <w:rPr>
          <w:w w:val="105"/>
        </w:rPr>
        <w:t>E.,</w:t>
      </w:r>
      <w:r>
        <w:rPr>
          <w:spacing w:val="26"/>
          <w:w w:val="105"/>
        </w:rPr>
        <w:t xml:space="preserve"> </w:t>
      </w:r>
      <w:r>
        <w:rPr>
          <w:w w:val="105"/>
        </w:rPr>
        <w:t>Lane,</w:t>
      </w:r>
      <w:r>
        <w:rPr>
          <w:spacing w:val="25"/>
          <w:w w:val="105"/>
        </w:rPr>
        <w:t xml:space="preserve"> </w:t>
      </w:r>
      <w:r>
        <w:rPr>
          <w:w w:val="105"/>
        </w:rPr>
        <w:t>S.</w:t>
      </w:r>
      <w:r>
        <w:rPr>
          <w:spacing w:val="-15"/>
          <w:w w:val="105"/>
        </w:rPr>
        <w:t xml:space="preserve"> </w:t>
      </w:r>
      <w:r>
        <w:rPr>
          <w:w w:val="105"/>
        </w:rPr>
        <w:t>D.,</w:t>
      </w:r>
      <w:r>
        <w:rPr>
          <w:spacing w:val="26"/>
          <w:w w:val="105"/>
        </w:rPr>
        <w:t xml:space="preserve"> </w:t>
      </w:r>
      <w:r>
        <w:rPr>
          <w:w w:val="105"/>
        </w:rPr>
        <w:t>Elkhatib,</w:t>
      </w:r>
      <w:r>
        <w:rPr>
          <w:spacing w:val="25"/>
          <w:w w:val="105"/>
        </w:rPr>
        <w:t xml:space="preserve"> </w:t>
      </w:r>
      <w:r>
        <w:rPr>
          <w:w w:val="105"/>
        </w:rPr>
        <w:t>R.,</w:t>
      </w:r>
      <w:r>
        <w:rPr>
          <w:spacing w:val="25"/>
          <w:w w:val="105"/>
        </w:rPr>
        <w:t xml:space="preserve"> </w:t>
      </w:r>
      <w:r>
        <w:rPr>
          <w:w w:val="105"/>
        </w:rPr>
        <w:t>Hamilton,</w:t>
      </w:r>
      <w:r>
        <w:rPr>
          <w:spacing w:val="25"/>
          <w:w w:val="105"/>
        </w:rPr>
        <w:t xml:space="preserve"> </w:t>
      </w:r>
      <w:r>
        <w:rPr>
          <w:w w:val="105"/>
        </w:rPr>
        <w:t>J.</w:t>
      </w:r>
      <w:r>
        <w:rPr>
          <w:spacing w:val="-15"/>
          <w:w w:val="105"/>
        </w:rPr>
        <w:t xml:space="preserve"> </w:t>
      </w:r>
      <w:r>
        <w:rPr>
          <w:w w:val="105"/>
        </w:rPr>
        <w:t>E.,</w:t>
      </w:r>
      <w:r>
        <w:rPr>
          <w:spacing w:val="26"/>
          <w:w w:val="105"/>
        </w:rPr>
        <w:t xml:space="preserve"> </w:t>
      </w:r>
      <w:r>
        <w:rPr>
          <w:w w:val="105"/>
        </w:rPr>
        <w:t>and</w:t>
      </w:r>
      <w:r>
        <w:rPr>
          <w:spacing w:val="25"/>
          <w:w w:val="105"/>
        </w:rPr>
        <w:t xml:space="preserve"> </w:t>
      </w:r>
      <w:r>
        <w:rPr>
          <w:w w:val="105"/>
        </w:rPr>
        <w:t>Pigott,</w:t>
      </w:r>
      <w:r>
        <w:rPr>
          <w:spacing w:val="25"/>
          <w:w w:val="105"/>
        </w:rPr>
        <w:t xml:space="preserve"> </w:t>
      </w:r>
      <w:r>
        <w:rPr>
          <w:w w:val="105"/>
        </w:rPr>
        <w:t>T.</w:t>
      </w:r>
      <w:r>
        <w:rPr>
          <w:spacing w:val="-15"/>
          <w:w w:val="105"/>
        </w:rPr>
        <w:t xml:space="preserve"> </w:t>
      </w:r>
      <w:r>
        <w:rPr>
          <w:w w:val="105"/>
        </w:rPr>
        <w:t>A.</w:t>
      </w:r>
      <w:r>
        <w:rPr>
          <w:spacing w:val="26"/>
          <w:w w:val="105"/>
        </w:rPr>
        <w:t xml:space="preserve"> </w:t>
      </w:r>
      <w:r>
        <w:rPr>
          <w:w w:val="105"/>
        </w:rPr>
        <w:t>(2020).</w:t>
      </w:r>
      <w:r>
        <w:rPr>
          <w:spacing w:val="25"/>
          <w:w w:val="105"/>
        </w:rPr>
        <w:t xml:space="preserve"> </w:t>
      </w:r>
      <w:r>
        <w:rPr>
          <w:w w:val="105"/>
        </w:rPr>
        <w:t>Race,</w:t>
      </w:r>
      <w:r>
        <w:rPr>
          <w:spacing w:val="25"/>
          <w:w w:val="105"/>
        </w:rPr>
        <w:t xml:space="preserve"> </w:t>
      </w:r>
      <w:r>
        <w:rPr>
          <w:w w:val="105"/>
        </w:rPr>
        <w:t>history</w:t>
      </w:r>
      <w:r>
        <w:rPr>
          <w:spacing w:val="25"/>
          <w:w w:val="105"/>
        </w:rPr>
        <w:t xml:space="preserve"> </w:t>
      </w:r>
      <w:r>
        <w:rPr>
          <w:w w:val="105"/>
        </w:rPr>
        <w:t>of</w:t>
      </w:r>
      <w:r>
        <w:rPr>
          <w:spacing w:val="25"/>
          <w:w w:val="105"/>
        </w:rPr>
        <w:t xml:space="preserve"> </w:t>
      </w:r>
      <w:r>
        <w:rPr>
          <w:w w:val="105"/>
        </w:rPr>
        <w:t xml:space="preserve">abuse, and homelessness are associated with forced medication administration during psychiatric inpatient care. </w:t>
      </w:r>
      <w:r>
        <w:rPr>
          <w:rFonts w:ascii="Georgia" w:hAnsi="Georgia"/>
          <w:i/>
        </w:rPr>
        <w:t>Journal of Psychiatric Practice</w:t>
      </w:r>
      <w:r>
        <w:rPr>
          <w:rFonts w:ascii="Georgia" w:hAnsi="Georgia"/>
          <w:i/>
          <w:spacing w:val="15"/>
        </w:rPr>
        <w:t xml:space="preserve"> </w:t>
      </w:r>
      <w:r>
        <w:rPr/>
        <w:t xml:space="preserve">26, 294–304. </w:t>
      </w:r>
      <w:r>
        <w:rPr>
          <w:rFonts w:ascii="Cambria" w:hAnsi="Cambria"/>
        </w:rPr>
        <w:t>doi</w:t>
      </w:r>
      <w:r>
        <w:rPr/>
        <w:t xml:space="preserve">: </w:t>
      </w:r>
      <w:hyperlink r:id="rId46">
        <w:r>
          <w:rPr>
            <w:rFonts w:ascii="Cambria" w:hAnsi="Cambria"/>
            <w:color w:val="0000FF"/>
          </w:rPr>
          <w:t>10.1097/PRA.0000000000000485</w:t>
        </w:r>
      </w:hyperlink>
      <w:r>
        <w:rPr/>
        <w:t>.</w:t>
      </w:r>
    </w:p>
    <w:p>
      <w:pPr>
        <w:pStyle w:val="TextBody"/>
        <w:spacing w:lineRule="auto" w:line="252" w:before="77" w:after="0"/>
        <w:ind w:left="478" w:right="172" w:hanging="339"/>
        <w:jc w:val="both"/>
        <w:rPr/>
      </w:pPr>
      <w:r>
        <w:rPr>
          <w:w w:val="105"/>
        </w:rPr>
        <w:t>Vujanovic,</w:t>
      </w:r>
      <w:r>
        <w:rPr>
          <w:spacing w:val="-15"/>
          <w:w w:val="105"/>
        </w:rPr>
        <w:t xml:space="preserve"> </w:t>
      </w:r>
      <w:r>
        <w:rPr>
          <w:w w:val="105"/>
        </w:rPr>
        <w:t>A.</w:t>
      </w:r>
      <w:r>
        <w:rPr>
          <w:spacing w:val="-14"/>
          <w:w w:val="105"/>
        </w:rPr>
        <w:t xml:space="preserve"> </w:t>
      </w:r>
      <w:r>
        <w:rPr>
          <w:w w:val="105"/>
        </w:rPr>
        <w:t>A.,</w:t>
      </w:r>
      <w:r>
        <w:rPr>
          <w:spacing w:val="-15"/>
          <w:w w:val="105"/>
        </w:rPr>
        <w:t xml:space="preserve"> </w:t>
      </w:r>
      <w:r>
        <w:rPr>
          <w:w w:val="105"/>
        </w:rPr>
        <w:t>Smith,</w:t>
      </w:r>
      <w:r>
        <w:rPr>
          <w:spacing w:val="-14"/>
          <w:w w:val="105"/>
        </w:rPr>
        <w:t xml:space="preserve"> </w:t>
      </w:r>
      <w:r>
        <w:rPr>
          <w:w w:val="105"/>
        </w:rPr>
        <w:t>L.</w:t>
      </w:r>
      <w:r>
        <w:rPr>
          <w:spacing w:val="-15"/>
          <w:w w:val="105"/>
        </w:rPr>
        <w:t xml:space="preserve"> </w:t>
      </w:r>
      <w:r>
        <w:rPr>
          <w:w w:val="105"/>
        </w:rPr>
        <w:t>J.,</w:t>
      </w:r>
      <w:r>
        <w:rPr>
          <w:spacing w:val="-14"/>
          <w:w w:val="105"/>
        </w:rPr>
        <w:t xml:space="preserve"> </w:t>
      </w:r>
      <w:r>
        <w:rPr>
          <w:w w:val="105"/>
        </w:rPr>
        <w:t>Green,</w:t>
      </w:r>
      <w:r>
        <w:rPr>
          <w:spacing w:val="-15"/>
          <w:w w:val="105"/>
        </w:rPr>
        <w:t xml:space="preserve"> </w:t>
      </w:r>
      <w:r>
        <w:rPr>
          <w:w w:val="105"/>
        </w:rPr>
        <w:t>C.</w:t>
      </w:r>
      <w:r>
        <w:rPr>
          <w:spacing w:val="-14"/>
          <w:w w:val="105"/>
        </w:rPr>
        <w:t xml:space="preserve"> </w:t>
      </w:r>
      <w:r>
        <w:rPr>
          <w:w w:val="105"/>
        </w:rPr>
        <w:t>E.,</w:t>
      </w:r>
      <w:r>
        <w:rPr>
          <w:spacing w:val="-14"/>
          <w:w w:val="105"/>
        </w:rPr>
        <w:t xml:space="preserve"> </w:t>
      </w:r>
      <w:r>
        <w:rPr>
          <w:w w:val="105"/>
        </w:rPr>
        <w:t>Lane,</w:t>
      </w:r>
      <w:r>
        <w:rPr>
          <w:spacing w:val="-15"/>
          <w:w w:val="105"/>
        </w:rPr>
        <w:t xml:space="preserve"> </w:t>
      </w:r>
      <w:r>
        <w:rPr>
          <w:w w:val="105"/>
        </w:rPr>
        <w:t>S.</w:t>
      </w:r>
      <w:r>
        <w:rPr>
          <w:spacing w:val="-14"/>
          <w:w w:val="105"/>
        </w:rPr>
        <w:t xml:space="preserve"> </w:t>
      </w:r>
      <w:r>
        <w:rPr>
          <w:w w:val="105"/>
        </w:rPr>
        <w:t>D.,</w:t>
      </w:r>
      <w:r>
        <w:rPr>
          <w:spacing w:val="-15"/>
          <w:w w:val="105"/>
        </w:rPr>
        <w:t xml:space="preserve"> </w:t>
      </w:r>
      <w:r>
        <w:rPr>
          <w:w w:val="105"/>
        </w:rPr>
        <w:t>and</w:t>
      </w:r>
      <w:r>
        <w:rPr>
          <w:spacing w:val="-10"/>
          <w:w w:val="105"/>
        </w:rPr>
        <w:t xml:space="preserve"> </w:t>
      </w:r>
      <w:r>
        <w:rPr>
          <w:w w:val="105"/>
        </w:rPr>
        <w:t>Schmitz,</w:t>
      </w:r>
      <w:r>
        <w:rPr>
          <w:spacing w:val="-7"/>
          <w:w w:val="105"/>
        </w:rPr>
        <w:t xml:space="preserve"> </w:t>
      </w:r>
      <w:r>
        <w:rPr>
          <w:w w:val="105"/>
        </w:rPr>
        <w:t>J.</w:t>
      </w:r>
      <w:r>
        <w:rPr>
          <w:spacing w:val="-15"/>
          <w:w w:val="105"/>
        </w:rPr>
        <w:t xml:space="preserve"> </w:t>
      </w:r>
      <w:r>
        <w:rPr>
          <w:w w:val="105"/>
        </w:rPr>
        <w:t>M.</w:t>
      </w:r>
      <w:r>
        <w:rPr>
          <w:spacing w:val="-7"/>
          <w:w w:val="105"/>
        </w:rPr>
        <w:t xml:space="preserve"> </w:t>
      </w:r>
      <w:r>
        <w:rPr>
          <w:w w:val="105"/>
        </w:rPr>
        <w:t>(2020).</w:t>
      </w:r>
      <w:r>
        <w:rPr>
          <w:spacing w:val="-8"/>
          <w:w w:val="105"/>
        </w:rPr>
        <w:t xml:space="preserve"> </w:t>
      </w:r>
      <w:r>
        <w:rPr>
          <w:w w:val="105"/>
        </w:rPr>
        <w:t>Mindfulness</w:t>
      </w:r>
      <w:r>
        <w:rPr>
          <w:spacing w:val="-8"/>
          <w:w w:val="105"/>
        </w:rPr>
        <w:t xml:space="preserve"> </w:t>
      </w:r>
      <w:r>
        <w:rPr>
          <w:w w:val="105"/>
        </w:rPr>
        <w:t>as</w:t>
      </w:r>
      <w:r>
        <w:rPr>
          <w:spacing w:val="-8"/>
          <w:w w:val="105"/>
        </w:rPr>
        <w:t xml:space="preserve"> </w:t>
      </w:r>
      <w:r>
        <w:rPr>
          <w:w w:val="105"/>
        </w:rPr>
        <w:t>a</w:t>
      </w:r>
      <w:r>
        <w:rPr>
          <w:spacing w:val="-8"/>
          <w:w w:val="105"/>
        </w:rPr>
        <w:t xml:space="preserve"> </w:t>
      </w:r>
      <w:r>
        <w:rPr>
          <w:w w:val="105"/>
        </w:rPr>
        <w:t>predictor of cognitive-behavioral therapy outcomes in inner-city adults with posttraumatic stress and substance dependence.</w:t>
      </w:r>
      <w:r>
        <w:rPr>
          <w:spacing w:val="-8"/>
          <w:w w:val="105"/>
        </w:rPr>
        <w:t xml:space="preserve"> </w:t>
      </w:r>
      <w:r>
        <w:rPr>
          <w:rFonts w:ascii="Georgia" w:hAnsi="Georgia"/>
          <w:i/>
          <w:w w:val="105"/>
        </w:rPr>
        <w:t>Addictive</w:t>
      </w:r>
      <w:r>
        <w:rPr>
          <w:rFonts w:ascii="Georgia" w:hAnsi="Georgia"/>
          <w:i/>
          <w:spacing w:val="-3"/>
          <w:w w:val="105"/>
        </w:rPr>
        <w:t xml:space="preserve"> </w:t>
      </w:r>
      <w:r>
        <w:rPr>
          <w:rFonts w:ascii="Georgia" w:hAnsi="Georgia"/>
          <w:i/>
          <w:w w:val="105"/>
        </w:rPr>
        <w:t>Behaviors</w:t>
      </w:r>
      <w:r>
        <w:rPr>
          <w:rFonts w:ascii="Georgia" w:hAnsi="Georgia"/>
          <w:i/>
          <w:spacing w:val="6"/>
          <w:w w:val="105"/>
        </w:rPr>
        <w:t xml:space="preserve"> </w:t>
      </w:r>
      <w:r>
        <w:rPr>
          <w:w w:val="105"/>
        </w:rPr>
        <w:t>104,</w:t>
      </w:r>
      <w:r>
        <w:rPr>
          <w:spacing w:val="-8"/>
          <w:w w:val="105"/>
        </w:rPr>
        <w:t xml:space="preserve"> </w:t>
      </w:r>
      <w:r>
        <w:rPr>
          <w:w w:val="105"/>
        </w:rPr>
        <w:t>104:106283.</w:t>
      </w:r>
      <w:r>
        <w:rPr>
          <w:spacing w:val="-9"/>
          <w:w w:val="105"/>
        </w:rPr>
        <w:t xml:space="preserve"> </w:t>
      </w:r>
      <w:r>
        <w:rPr>
          <w:rFonts w:ascii="Cambria" w:hAnsi="Cambria"/>
          <w:w w:val="105"/>
        </w:rPr>
        <w:t>doi</w:t>
      </w:r>
      <w:r>
        <w:rPr>
          <w:w w:val="105"/>
        </w:rPr>
        <w:t>:</w:t>
      </w:r>
      <w:r>
        <w:rPr>
          <w:spacing w:val="-8"/>
          <w:w w:val="105"/>
        </w:rPr>
        <w:t xml:space="preserve"> </w:t>
      </w:r>
      <w:hyperlink r:id="rId47">
        <w:r>
          <w:rPr>
            <w:rFonts w:ascii="Cambria" w:hAnsi="Cambria"/>
            <w:color w:val="0000FF"/>
            <w:w w:val="105"/>
          </w:rPr>
          <w:t>10.1016/j.addbeh.2019.106283</w:t>
        </w:r>
      </w:hyperlink>
      <w:r>
        <w:rPr>
          <w:w w:val="105"/>
        </w:rPr>
        <w:t>.</w:t>
      </w:r>
    </w:p>
    <w:p>
      <w:pPr>
        <w:pStyle w:val="TextBody"/>
        <w:spacing w:before="139" w:after="0"/>
        <w:ind w:left="140" w:right="0" w:hanging="0"/>
        <w:jc w:val="both"/>
        <w:rPr/>
      </w:pPr>
      <w:r>
        <w:rPr>
          <w:w w:val="105"/>
        </w:rPr>
        <w:t>Beard,</w:t>
      </w:r>
      <w:r>
        <w:rPr>
          <w:spacing w:val="-11"/>
          <w:w w:val="105"/>
        </w:rPr>
        <w:t xml:space="preserve"> </w:t>
      </w:r>
      <w:r>
        <w:rPr>
          <w:w w:val="105"/>
        </w:rPr>
        <w:t>C.</w:t>
      </w:r>
      <w:r>
        <w:rPr>
          <w:spacing w:val="-22"/>
          <w:w w:val="105"/>
        </w:rPr>
        <w:t xml:space="preserve"> </w:t>
      </w:r>
      <w:r>
        <w:rPr>
          <w:w w:val="105"/>
        </w:rPr>
        <w:t>L.,</w:t>
      </w:r>
      <w:r>
        <w:rPr>
          <w:spacing w:val="7"/>
          <w:w w:val="105"/>
        </w:rPr>
        <w:t xml:space="preserve"> </w:t>
      </w:r>
      <w:r>
        <w:rPr>
          <w:w w:val="105"/>
        </w:rPr>
        <w:t>Soder,</w:t>
      </w:r>
      <w:r>
        <w:rPr>
          <w:spacing w:val="8"/>
          <w:w w:val="105"/>
        </w:rPr>
        <w:t xml:space="preserve"> </w:t>
      </w:r>
      <w:r>
        <w:rPr>
          <w:w w:val="105"/>
        </w:rPr>
        <w:t>H.</w:t>
      </w:r>
      <w:r>
        <w:rPr>
          <w:spacing w:val="-22"/>
          <w:w w:val="105"/>
        </w:rPr>
        <w:t xml:space="preserve"> </w:t>
      </w:r>
      <w:r>
        <w:rPr>
          <w:w w:val="105"/>
        </w:rPr>
        <w:t>E.,</w:t>
      </w:r>
      <w:r>
        <w:rPr>
          <w:spacing w:val="8"/>
          <w:w w:val="105"/>
        </w:rPr>
        <w:t xml:space="preserve"> </w:t>
      </w:r>
      <w:r>
        <w:rPr>
          <w:w w:val="105"/>
        </w:rPr>
        <w:t>Suchting,</w:t>
      </w:r>
      <w:r>
        <w:rPr>
          <w:spacing w:val="8"/>
          <w:w w:val="105"/>
        </w:rPr>
        <w:t xml:space="preserve"> </w:t>
      </w:r>
      <w:r>
        <w:rPr>
          <w:w w:val="105"/>
        </w:rPr>
        <w:t>R.,</w:t>
      </w:r>
      <w:r>
        <w:rPr>
          <w:spacing w:val="8"/>
          <w:w w:val="105"/>
        </w:rPr>
        <w:t xml:space="preserve"> </w:t>
      </w:r>
      <w:r>
        <w:rPr>
          <w:w w:val="105"/>
        </w:rPr>
        <w:t>Yoon,</w:t>
      </w:r>
      <w:r>
        <w:rPr>
          <w:spacing w:val="8"/>
          <w:w w:val="105"/>
        </w:rPr>
        <w:t xml:space="preserve"> </w:t>
      </w:r>
      <w:r>
        <w:rPr>
          <w:w w:val="105"/>
        </w:rPr>
        <w:t>J.</w:t>
      </w:r>
      <w:r>
        <w:rPr>
          <w:spacing w:val="-22"/>
          <w:w w:val="105"/>
        </w:rPr>
        <w:t xml:space="preserve"> </w:t>
      </w:r>
      <w:r>
        <w:rPr>
          <w:w w:val="105"/>
        </w:rPr>
        <w:t>Y.,</w:t>
      </w:r>
      <w:r>
        <w:rPr>
          <w:spacing w:val="8"/>
          <w:w w:val="105"/>
        </w:rPr>
        <w:t xml:space="preserve"> </w:t>
      </w:r>
      <w:r>
        <w:rPr>
          <w:w w:val="105"/>
        </w:rPr>
        <w:t>Hasan,</w:t>
      </w:r>
      <w:r>
        <w:rPr>
          <w:spacing w:val="8"/>
          <w:w w:val="105"/>
        </w:rPr>
        <w:t xml:space="preserve"> </w:t>
      </w:r>
      <w:r>
        <w:rPr>
          <w:w w:val="105"/>
        </w:rPr>
        <w:t>K.</w:t>
      </w:r>
      <w:r>
        <w:rPr>
          <w:spacing w:val="-22"/>
          <w:w w:val="105"/>
        </w:rPr>
        <w:t xml:space="preserve"> </w:t>
      </w:r>
      <w:r>
        <w:rPr>
          <w:w w:val="105"/>
        </w:rPr>
        <w:t>M.,</w:t>
      </w:r>
      <w:r>
        <w:rPr>
          <w:spacing w:val="8"/>
          <w:w w:val="105"/>
        </w:rPr>
        <w:t xml:space="preserve"> </w:t>
      </w:r>
      <w:r>
        <w:rPr>
          <w:w w:val="105"/>
        </w:rPr>
        <w:t>Narayana,</w:t>
      </w:r>
      <w:r>
        <w:rPr>
          <w:spacing w:val="7"/>
          <w:w w:val="105"/>
        </w:rPr>
        <w:t xml:space="preserve"> </w:t>
      </w:r>
      <w:r>
        <w:rPr>
          <w:w w:val="105"/>
        </w:rPr>
        <w:t>P.</w:t>
      </w:r>
      <w:r>
        <w:rPr>
          <w:spacing w:val="-21"/>
          <w:w w:val="105"/>
        </w:rPr>
        <w:t xml:space="preserve"> </w:t>
      </w:r>
      <w:r>
        <w:rPr>
          <w:w w:val="105"/>
        </w:rPr>
        <w:t>A.,</w:t>
      </w:r>
      <w:r>
        <w:rPr>
          <w:spacing w:val="8"/>
          <w:w w:val="105"/>
        </w:rPr>
        <w:t xml:space="preserve"> </w:t>
      </w:r>
      <w:r>
        <w:rPr>
          <w:w w:val="105"/>
        </w:rPr>
        <w:t>Moeller,</w:t>
      </w:r>
      <w:r>
        <w:rPr>
          <w:spacing w:val="7"/>
          <w:w w:val="105"/>
        </w:rPr>
        <w:t xml:space="preserve"> </w:t>
      </w:r>
      <w:r>
        <w:rPr>
          <w:w w:val="105"/>
        </w:rPr>
        <w:t>F.</w:t>
      </w:r>
      <w:r>
        <w:rPr>
          <w:spacing w:val="-21"/>
          <w:w w:val="105"/>
        </w:rPr>
        <w:t xml:space="preserve"> </w:t>
      </w:r>
      <w:r>
        <w:rPr>
          <w:w w:val="105"/>
        </w:rPr>
        <w:t>G.,</w:t>
      </w:r>
      <w:r>
        <w:rPr>
          <w:spacing w:val="7"/>
          <w:w w:val="105"/>
        </w:rPr>
        <w:t xml:space="preserve"> </w:t>
      </w:r>
      <w:r>
        <w:rPr>
          <w:spacing w:val="-2"/>
          <w:w w:val="105"/>
        </w:rPr>
        <w:t>Schmitz,</w:t>
      </w:r>
    </w:p>
    <w:p>
      <w:pPr>
        <w:pStyle w:val="TextBody"/>
        <w:spacing w:lineRule="auto" w:line="252" w:before="18" w:after="0"/>
        <w:ind w:left="470" w:right="145" w:firstLine="2"/>
        <w:jc w:val="both"/>
        <w:rPr/>
      </w:pPr>
      <w:r>
        <w:rPr>
          <w:w w:val="105"/>
        </w:rPr>
        <w:t>J.</w:t>
      </w:r>
      <w:r>
        <w:rPr>
          <w:spacing w:val="-15"/>
          <w:w w:val="105"/>
        </w:rPr>
        <w:t xml:space="preserve"> </w:t>
      </w:r>
      <w:r>
        <w:rPr>
          <w:w w:val="105"/>
        </w:rPr>
        <w:t>M.,</w:t>
      </w:r>
      <w:r>
        <w:rPr>
          <w:spacing w:val="9"/>
          <w:w w:val="105"/>
        </w:rPr>
        <w:t xml:space="preserve"> </w:t>
      </w:r>
      <w:r>
        <w:rPr>
          <w:w w:val="105"/>
        </w:rPr>
        <w:t>and</w:t>
      </w:r>
      <w:r>
        <w:rPr>
          <w:spacing w:val="19"/>
          <w:w w:val="105"/>
        </w:rPr>
        <w:t xml:space="preserve"> </w:t>
      </w:r>
      <w:r>
        <w:rPr>
          <w:w w:val="105"/>
        </w:rPr>
        <w:t>Lane,</w:t>
      </w:r>
      <w:r>
        <w:rPr>
          <w:spacing w:val="19"/>
          <w:w w:val="105"/>
        </w:rPr>
        <w:t xml:space="preserve"> </w:t>
      </w:r>
      <w:r>
        <w:rPr>
          <w:w w:val="105"/>
        </w:rPr>
        <w:t>S.</w:t>
      </w:r>
      <w:r>
        <w:rPr>
          <w:spacing w:val="-15"/>
          <w:w w:val="105"/>
        </w:rPr>
        <w:t xml:space="preserve"> </w:t>
      </w:r>
      <w:r>
        <w:rPr>
          <w:w w:val="105"/>
        </w:rPr>
        <w:t>D.</w:t>
      </w:r>
      <w:r>
        <w:rPr>
          <w:spacing w:val="19"/>
          <w:w w:val="105"/>
        </w:rPr>
        <w:t xml:space="preserve"> </w:t>
      </w:r>
      <w:r>
        <w:rPr>
          <w:w w:val="105"/>
        </w:rPr>
        <w:t>(2019).</w:t>
      </w:r>
      <w:r>
        <w:rPr>
          <w:spacing w:val="19"/>
          <w:w w:val="105"/>
        </w:rPr>
        <w:t xml:space="preserve"> </w:t>
      </w:r>
      <w:r>
        <w:rPr>
          <w:w w:val="105"/>
        </w:rPr>
        <w:t>Regional</w:t>
      </w:r>
      <w:r>
        <w:rPr>
          <w:spacing w:val="19"/>
          <w:w w:val="105"/>
        </w:rPr>
        <w:t xml:space="preserve"> </w:t>
      </w:r>
      <w:r>
        <w:rPr>
          <w:w w:val="105"/>
        </w:rPr>
        <w:t>differences</w:t>
      </w:r>
      <w:r>
        <w:rPr>
          <w:spacing w:val="19"/>
          <w:w w:val="105"/>
        </w:rPr>
        <w:t xml:space="preserve"> </w:t>
      </w:r>
      <w:r>
        <w:rPr>
          <w:w w:val="105"/>
        </w:rPr>
        <w:t>in</w:t>
      </w:r>
      <w:r>
        <w:rPr>
          <w:spacing w:val="19"/>
          <w:w w:val="105"/>
        </w:rPr>
        <w:t xml:space="preserve"> </w:t>
      </w:r>
      <w:r>
        <w:rPr>
          <w:w w:val="105"/>
        </w:rPr>
        <w:t>white</w:t>
      </w:r>
      <w:r>
        <w:rPr>
          <w:spacing w:val="19"/>
          <w:w w:val="105"/>
        </w:rPr>
        <w:t xml:space="preserve"> </w:t>
      </w:r>
      <w:r>
        <w:rPr>
          <w:w w:val="105"/>
        </w:rPr>
        <w:t>matter</w:t>
      </w:r>
      <w:r>
        <w:rPr>
          <w:spacing w:val="19"/>
          <w:w w:val="105"/>
        </w:rPr>
        <w:t xml:space="preserve"> </w:t>
      </w:r>
      <w:r>
        <w:rPr>
          <w:w w:val="105"/>
        </w:rPr>
        <w:t>integrity</w:t>
      </w:r>
      <w:r>
        <w:rPr>
          <w:spacing w:val="19"/>
          <w:w w:val="105"/>
        </w:rPr>
        <w:t xml:space="preserve"> </w:t>
      </w:r>
      <w:r>
        <w:rPr>
          <w:w w:val="105"/>
        </w:rPr>
        <w:t>in</w:t>
      </w:r>
      <w:r>
        <w:rPr>
          <w:spacing w:val="19"/>
          <w:w w:val="105"/>
        </w:rPr>
        <w:t xml:space="preserve"> </w:t>
      </w:r>
      <w:r>
        <w:rPr>
          <w:w w:val="105"/>
        </w:rPr>
        <w:t>stimulant</w:t>
      </w:r>
      <w:r>
        <w:rPr>
          <w:spacing w:val="19"/>
          <w:w w:val="105"/>
        </w:rPr>
        <w:t xml:space="preserve"> </w:t>
      </w:r>
      <w:r>
        <w:rPr>
          <w:w w:val="105"/>
        </w:rPr>
        <w:t>use</w:t>
      </w:r>
      <w:r>
        <w:rPr>
          <w:spacing w:val="19"/>
          <w:w w:val="105"/>
        </w:rPr>
        <w:t xml:space="preserve"> </w:t>
      </w:r>
      <w:r>
        <w:rPr>
          <w:w w:val="105"/>
        </w:rPr>
        <w:t xml:space="preserve">disorders: A meta-analysis of diffusion tensor imaging studies. </w:t>
      </w:r>
      <w:r>
        <w:rPr>
          <w:rFonts w:ascii="Georgia" w:hAnsi="Georgia"/>
          <w:i/>
          <w:w w:val="105"/>
        </w:rPr>
        <w:t xml:space="preserve">Drug and Alcohol Dependence </w:t>
      </w:r>
      <w:r>
        <w:rPr>
          <w:w w:val="105"/>
        </w:rPr>
        <w:t xml:space="preserve">201, 29–37. </w:t>
      </w:r>
      <w:r>
        <w:rPr>
          <w:rFonts w:ascii="Cambria" w:hAnsi="Cambria"/>
          <w:w w:val="105"/>
        </w:rPr>
        <w:t>doi</w:t>
      </w:r>
      <w:r>
        <w:rPr>
          <w:w w:val="105"/>
        </w:rPr>
        <w:t xml:space="preserve">: </w:t>
      </w:r>
      <w:hyperlink r:id="rId48">
        <w:r>
          <w:rPr>
            <w:rFonts w:ascii="Cambria" w:hAnsi="Cambria"/>
            <w:color w:val="0000FF"/>
            <w:spacing w:val="-2"/>
            <w:w w:val="105"/>
          </w:rPr>
          <w:t>10.1016/j.drugalcdep.2019.03.023</w:t>
        </w:r>
      </w:hyperlink>
      <w:r>
        <w:rPr>
          <w:spacing w:val="-2"/>
          <w:w w:val="105"/>
        </w:rPr>
        <w:t>.</w:t>
      </w:r>
    </w:p>
    <w:p>
      <w:pPr>
        <w:pStyle w:val="TextBody"/>
        <w:spacing w:lineRule="auto" w:line="252" w:before="141" w:after="0"/>
        <w:ind w:left="478" w:right="155" w:hanging="339"/>
        <w:jc w:val="both"/>
        <w:rPr/>
      </w:pPr>
      <w:r>
        <w:rPr>
          <w:w w:val="105"/>
        </w:rPr>
        <w:t>Ezeobele,</w:t>
      </w:r>
      <w:r>
        <w:rPr>
          <w:spacing w:val="-15"/>
          <w:w w:val="105"/>
        </w:rPr>
        <w:t xml:space="preserve"> </w:t>
      </w:r>
      <w:r>
        <w:rPr>
          <w:w w:val="105"/>
        </w:rPr>
        <w:t>I.</w:t>
      </w:r>
      <w:r>
        <w:rPr>
          <w:spacing w:val="-14"/>
          <w:w w:val="105"/>
        </w:rPr>
        <w:t xml:space="preserve"> </w:t>
      </w:r>
      <w:r>
        <w:rPr>
          <w:w w:val="105"/>
        </w:rPr>
        <w:t>E.,</w:t>
      </w:r>
      <w:r>
        <w:rPr>
          <w:spacing w:val="-4"/>
          <w:w w:val="105"/>
        </w:rPr>
        <w:t xml:space="preserve"> </w:t>
      </w:r>
      <w:r>
        <w:rPr>
          <w:w w:val="105"/>
        </w:rPr>
        <w:t>McBride, R., Engstrom, A., and Lane, S.</w:t>
      </w:r>
      <w:r>
        <w:rPr>
          <w:spacing w:val="-15"/>
          <w:w w:val="105"/>
        </w:rPr>
        <w:t xml:space="preserve"> </w:t>
      </w:r>
      <w:r>
        <w:rPr>
          <w:w w:val="105"/>
        </w:rPr>
        <w:t>D. (2019). Aggression in acute inpatient psychiatric care:</w:t>
      </w:r>
      <w:r>
        <w:rPr>
          <w:spacing w:val="-6"/>
          <w:w w:val="105"/>
        </w:rPr>
        <w:t xml:space="preserve"> </w:t>
      </w:r>
      <w:r>
        <w:rPr>
          <w:w w:val="105"/>
        </w:rPr>
        <w:t>A</w:t>
      </w:r>
      <w:r>
        <w:rPr>
          <w:spacing w:val="-6"/>
          <w:w w:val="105"/>
        </w:rPr>
        <w:t xml:space="preserve"> </w:t>
      </w:r>
      <w:r>
        <w:rPr>
          <w:w w:val="105"/>
        </w:rPr>
        <w:t>survey</w:t>
      </w:r>
      <w:r>
        <w:rPr>
          <w:spacing w:val="-6"/>
          <w:w w:val="105"/>
        </w:rPr>
        <w:t xml:space="preserve"> </w:t>
      </w:r>
      <w:r>
        <w:rPr>
          <w:w w:val="105"/>
        </w:rPr>
        <w:t>of</w:t>
      </w:r>
      <w:r>
        <w:rPr>
          <w:spacing w:val="-6"/>
          <w:w w:val="105"/>
        </w:rPr>
        <w:t xml:space="preserve"> </w:t>
      </w:r>
      <w:r>
        <w:rPr>
          <w:w w:val="105"/>
        </w:rPr>
        <w:t>staff</w:t>
      </w:r>
      <w:r>
        <w:rPr>
          <w:spacing w:val="-6"/>
          <w:w w:val="105"/>
        </w:rPr>
        <w:t xml:space="preserve"> </w:t>
      </w:r>
      <w:r>
        <w:rPr>
          <w:w w:val="105"/>
        </w:rPr>
        <w:t>attitudes.</w:t>
      </w:r>
      <w:r>
        <w:rPr>
          <w:spacing w:val="-7"/>
          <w:w w:val="105"/>
        </w:rPr>
        <w:t xml:space="preserve"> </w:t>
      </w:r>
      <w:r>
        <w:rPr>
          <w:rFonts w:ascii="Georgia" w:hAnsi="Georgia"/>
          <w:i/>
          <w:w w:val="105"/>
        </w:rPr>
        <w:t>Canadian</w:t>
      </w:r>
      <w:r>
        <w:rPr>
          <w:rFonts w:ascii="Georgia" w:hAnsi="Georgia"/>
          <w:i/>
          <w:spacing w:val="-2"/>
          <w:w w:val="105"/>
        </w:rPr>
        <w:t xml:space="preserve"> </w:t>
      </w:r>
      <w:r>
        <w:rPr>
          <w:rFonts w:ascii="Georgia" w:hAnsi="Georgia"/>
          <w:i/>
          <w:w w:val="105"/>
        </w:rPr>
        <w:t>Journal</w:t>
      </w:r>
      <w:r>
        <w:rPr>
          <w:rFonts w:ascii="Georgia" w:hAnsi="Georgia"/>
          <w:i/>
          <w:spacing w:val="-2"/>
          <w:w w:val="105"/>
        </w:rPr>
        <w:t xml:space="preserve"> </w:t>
      </w:r>
      <w:r>
        <w:rPr>
          <w:rFonts w:ascii="Georgia" w:hAnsi="Georgia"/>
          <w:i/>
          <w:w w:val="105"/>
        </w:rPr>
        <w:t>of</w:t>
      </w:r>
      <w:r>
        <w:rPr>
          <w:rFonts w:ascii="Georgia" w:hAnsi="Georgia"/>
          <w:i/>
          <w:spacing w:val="-2"/>
          <w:w w:val="105"/>
        </w:rPr>
        <w:t xml:space="preserve"> </w:t>
      </w:r>
      <w:r>
        <w:rPr>
          <w:rFonts w:ascii="Georgia" w:hAnsi="Georgia"/>
          <w:i/>
          <w:w w:val="105"/>
        </w:rPr>
        <w:t>Nursing</w:t>
      </w:r>
      <w:r>
        <w:rPr>
          <w:rFonts w:ascii="Georgia" w:hAnsi="Georgia"/>
          <w:i/>
          <w:spacing w:val="-1"/>
          <w:w w:val="105"/>
        </w:rPr>
        <w:t xml:space="preserve"> </w:t>
      </w:r>
      <w:r>
        <w:rPr>
          <w:rFonts w:ascii="Georgia" w:hAnsi="Georgia"/>
          <w:i/>
          <w:w w:val="105"/>
        </w:rPr>
        <w:t xml:space="preserve">Research </w:t>
      </w:r>
      <w:r>
        <w:rPr>
          <w:w w:val="105"/>
        </w:rPr>
        <w:t>51,</w:t>
      </w:r>
      <w:r>
        <w:rPr>
          <w:spacing w:val="-6"/>
          <w:w w:val="105"/>
        </w:rPr>
        <w:t xml:space="preserve"> </w:t>
      </w:r>
      <w:r>
        <w:rPr>
          <w:w w:val="105"/>
        </w:rPr>
        <w:t>145–153.</w:t>
      </w:r>
      <w:r>
        <w:rPr>
          <w:spacing w:val="-7"/>
          <w:w w:val="105"/>
        </w:rPr>
        <w:t xml:space="preserve"> </w:t>
      </w:r>
      <w:r>
        <w:rPr>
          <w:rFonts w:ascii="Cambria" w:hAnsi="Cambria"/>
          <w:w w:val="105"/>
        </w:rPr>
        <w:t>doi</w:t>
      </w:r>
      <w:r>
        <w:rPr>
          <w:w w:val="105"/>
        </w:rPr>
        <w:t>:</w:t>
      </w:r>
      <w:r>
        <w:rPr>
          <w:spacing w:val="-6"/>
          <w:w w:val="105"/>
        </w:rPr>
        <w:t xml:space="preserve"> </w:t>
      </w:r>
      <w:hyperlink r:id="rId49">
        <w:r>
          <w:rPr>
            <w:rFonts w:ascii="Cambria" w:hAnsi="Cambria"/>
            <w:color w:val="0000FF"/>
            <w:w w:val="105"/>
          </w:rPr>
          <w:t>10.1177/</w:t>
        </w:r>
      </w:hyperlink>
      <w:r>
        <w:rPr>
          <w:rFonts w:ascii="Cambria" w:hAnsi="Cambria"/>
          <w:color w:val="0000FF"/>
          <w:w w:val="105"/>
        </w:rPr>
        <w:t xml:space="preserve"> </w:t>
      </w:r>
      <w:hyperlink r:id="rId50">
        <w:r>
          <w:rPr>
            <w:rFonts w:ascii="Cambria" w:hAnsi="Cambria"/>
            <w:color w:val="0000FF"/>
            <w:spacing w:val="-2"/>
          </w:rPr>
          <w:t>0844562118823591</w:t>
        </w:r>
      </w:hyperlink>
      <w:r>
        <w:rPr>
          <w:spacing w:val="-2"/>
        </w:rPr>
        <w:t>.</w:t>
      </w:r>
    </w:p>
    <w:p>
      <w:pPr>
        <w:pStyle w:val="TextBody"/>
        <w:spacing w:lineRule="auto" w:line="252" w:before="142" w:after="0"/>
        <w:ind w:left="470" w:right="147" w:hanging="331"/>
        <w:jc w:val="both"/>
        <w:rPr/>
      </w:pPr>
      <w:r>
        <w:rPr>
          <w:w w:val="105"/>
        </w:rPr>
        <w:t>Soder,</w:t>
      </w:r>
      <w:r>
        <w:rPr>
          <w:spacing w:val="-15"/>
          <w:w w:val="105"/>
        </w:rPr>
        <w:t xml:space="preserve"> </w:t>
      </w:r>
      <w:r>
        <w:rPr>
          <w:w w:val="105"/>
        </w:rPr>
        <w:t>H.</w:t>
      </w:r>
      <w:r>
        <w:rPr>
          <w:spacing w:val="-14"/>
          <w:w w:val="105"/>
        </w:rPr>
        <w:t xml:space="preserve"> </w:t>
      </w:r>
      <w:r>
        <w:rPr>
          <w:w w:val="105"/>
        </w:rPr>
        <w:t>E.,</w:t>
      </w:r>
      <w:r>
        <w:rPr>
          <w:spacing w:val="-15"/>
          <w:w w:val="105"/>
        </w:rPr>
        <w:t xml:space="preserve"> </w:t>
      </w:r>
      <w:r>
        <w:rPr>
          <w:w w:val="105"/>
        </w:rPr>
        <w:t>Wardle,</w:t>
      </w:r>
      <w:r>
        <w:rPr>
          <w:spacing w:val="-14"/>
          <w:w w:val="105"/>
        </w:rPr>
        <w:t xml:space="preserve"> </w:t>
      </w:r>
      <w:r>
        <w:rPr>
          <w:w w:val="105"/>
        </w:rPr>
        <w:t>M.</w:t>
      </w:r>
      <w:r>
        <w:rPr>
          <w:spacing w:val="-15"/>
          <w:w w:val="105"/>
        </w:rPr>
        <w:t xml:space="preserve"> </w:t>
      </w:r>
      <w:r>
        <w:rPr>
          <w:w w:val="105"/>
        </w:rPr>
        <w:t>C., Schmitz, J.</w:t>
      </w:r>
      <w:r>
        <w:rPr>
          <w:spacing w:val="-15"/>
          <w:w w:val="105"/>
        </w:rPr>
        <w:t xml:space="preserve"> </w:t>
      </w:r>
      <w:r>
        <w:rPr>
          <w:w w:val="105"/>
        </w:rPr>
        <w:t>M., Lane, S.</w:t>
      </w:r>
      <w:r>
        <w:rPr>
          <w:spacing w:val="-15"/>
          <w:w w:val="105"/>
        </w:rPr>
        <w:t xml:space="preserve"> </w:t>
      </w:r>
      <w:r>
        <w:rPr>
          <w:w w:val="105"/>
        </w:rPr>
        <w:t>D., Green, C.</w:t>
      </w:r>
      <w:r>
        <w:rPr>
          <w:spacing w:val="-15"/>
          <w:w w:val="105"/>
        </w:rPr>
        <w:t xml:space="preserve"> </w:t>
      </w:r>
      <w:r>
        <w:rPr>
          <w:w w:val="105"/>
        </w:rPr>
        <w:t>E., and Vujanovic, A.</w:t>
      </w:r>
      <w:r>
        <w:rPr>
          <w:spacing w:val="-15"/>
          <w:w w:val="105"/>
        </w:rPr>
        <w:t xml:space="preserve"> </w:t>
      </w:r>
      <w:r>
        <w:rPr>
          <w:w w:val="105"/>
        </w:rPr>
        <w:t>A. (2019). Baseline resting</w:t>
      </w:r>
      <w:r>
        <w:rPr>
          <w:spacing w:val="80"/>
          <w:w w:val="105"/>
        </w:rPr>
        <w:t xml:space="preserve"> </w:t>
      </w:r>
      <w:r>
        <w:rPr>
          <w:w w:val="105"/>
        </w:rPr>
        <w:t>heart</w:t>
      </w:r>
      <w:r>
        <w:rPr>
          <w:spacing w:val="80"/>
          <w:w w:val="105"/>
        </w:rPr>
        <w:t xml:space="preserve"> </w:t>
      </w:r>
      <w:r>
        <w:rPr>
          <w:w w:val="105"/>
        </w:rPr>
        <w:t>rate</w:t>
      </w:r>
      <w:r>
        <w:rPr>
          <w:spacing w:val="80"/>
          <w:w w:val="105"/>
        </w:rPr>
        <w:t xml:space="preserve"> </w:t>
      </w:r>
      <w:r>
        <w:rPr>
          <w:w w:val="105"/>
        </w:rPr>
        <w:t>variability</w:t>
      </w:r>
      <w:r>
        <w:rPr>
          <w:spacing w:val="80"/>
          <w:w w:val="105"/>
        </w:rPr>
        <w:t xml:space="preserve"> </w:t>
      </w:r>
      <w:r>
        <w:rPr>
          <w:w w:val="105"/>
        </w:rPr>
        <w:t>predicts</w:t>
      </w:r>
      <w:r>
        <w:rPr>
          <w:spacing w:val="80"/>
          <w:w w:val="105"/>
        </w:rPr>
        <w:t xml:space="preserve"> </w:t>
      </w:r>
      <w:r>
        <w:rPr>
          <w:w w:val="105"/>
        </w:rPr>
        <w:t>posttraumatic</w:t>
      </w:r>
      <w:r>
        <w:rPr>
          <w:spacing w:val="80"/>
          <w:w w:val="105"/>
        </w:rPr>
        <w:t xml:space="preserve"> </w:t>
      </w:r>
      <w:r>
        <w:rPr>
          <w:w w:val="105"/>
        </w:rPr>
        <w:t>stress</w:t>
      </w:r>
      <w:r>
        <w:rPr>
          <w:spacing w:val="80"/>
          <w:w w:val="105"/>
        </w:rPr>
        <w:t xml:space="preserve"> </w:t>
      </w:r>
      <w:r>
        <w:rPr>
          <w:w w:val="105"/>
        </w:rPr>
        <w:t>disorder</w:t>
      </w:r>
      <w:r>
        <w:rPr>
          <w:spacing w:val="80"/>
          <w:w w:val="105"/>
        </w:rPr>
        <w:t xml:space="preserve"> </w:t>
      </w:r>
      <w:r>
        <w:rPr>
          <w:w w:val="105"/>
        </w:rPr>
        <w:t>treatment</w:t>
      </w:r>
      <w:r>
        <w:rPr>
          <w:spacing w:val="80"/>
          <w:w w:val="105"/>
        </w:rPr>
        <w:t xml:space="preserve"> </w:t>
      </w:r>
      <w:r>
        <w:rPr>
          <w:w w:val="105"/>
        </w:rPr>
        <w:t>outcomes</w:t>
      </w:r>
      <w:r>
        <w:rPr>
          <w:spacing w:val="80"/>
          <w:w w:val="105"/>
        </w:rPr>
        <w:t xml:space="preserve"> </w:t>
      </w:r>
      <w:r>
        <w:rPr>
          <w:w w:val="105"/>
        </w:rPr>
        <w:t>in</w:t>
      </w:r>
      <w:r>
        <w:rPr>
          <w:spacing w:val="80"/>
          <w:w w:val="105"/>
        </w:rPr>
        <w:t xml:space="preserve"> </w:t>
      </w:r>
      <w:r>
        <w:rPr>
          <w:w w:val="105"/>
        </w:rPr>
        <w:t xml:space="preserve">adults with co-occurring substance use disorders and posttraumatic stress. </w:t>
      </w:r>
      <w:r>
        <w:rPr>
          <w:rFonts w:ascii="Georgia" w:hAnsi="Georgia"/>
          <w:i/>
          <w:w w:val="105"/>
        </w:rPr>
        <w:t xml:space="preserve">Psychophysiology </w:t>
      </w:r>
      <w:r>
        <w:rPr>
          <w:w w:val="105"/>
        </w:rPr>
        <w:t xml:space="preserve">56, e13377. </w:t>
      </w:r>
      <w:r>
        <w:rPr>
          <w:rFonts w:ascii="Cambria" w:hAnsi="Cambria"/>
          <w:w w:val="105"/>
        </w:rPr>
        <w:t>doi</w:t>
      </w:r>
      <w:r>
        <w:rPr>
          <w:w w:val="105"/>
        </w:rPr>
        <w:t xml:space="preserve">: </w:t>
      </w:r>
      <w:hyperlink r:id="rId51">
        <w:r>
          <w:rPr>
            <w:rFonts w:ascii="Cambria" w:hAnsi="Cambria"/>
            <w:color w:val="0000FF"/>
            <w:spacing w:val="-2"/>
            <w:w w:val="105"/>
          </w:rPr>
          <w:t>10.1111/psyp.13377</w:t>
        </w:r>
      </w:hyperlink>
      <w:r>
        <w:rPr>
          <w:spacing w:val="-2"/>
          <w:w w:val="105"/>
        </w:rPr>
        <w:t>.</w:t>
      </w:r>
    </w:p>
    <w:p>
      <w:pPr>
        <w:pStyle w:val="TextBody"/>
        <w:spacing w:lineRule="auto" w:line="252" w:before="136" w:after="0"/>
        <w:ind w:left="478" w:right="145" w:hanging="339"/>
        <w:jc w:val="both"/>
        <w:rPr/>
      </w:pPr>
      <w:r>
        <w:rPr>
          <w:w w:val="110"/>
        </w:rPr>
        <w:t>Suchting,</w:t>
      </w:r>
      <w:r>
        <w:rPr>
          <w:spacing w:val="-16"/>
          <w:w w:val="110"/>
        </w:rPr>
        <w:t xml:space="preserve"> </w:t>
      </w:r>
      <w:r>
        <w:rPr>
          <w:w w:val="110"/>
        </w:rPr>
        <w:t>R.,</w:t>
      </w:r>
      <w:r>
        <w:rPr>
          <w:spacing w:val="-15"/>
          <w:w w:val="110"/>
        </w:rPr>
        <w:t xml:space="preserve"> </w:t>
      </w:r>
      <w:r>
        <w:rPr>
          <w:w w:val="110"/>
        </w:rPr>
        <w:t>Yoon, J.</w:t>
      </w:r>
      <w:r>
        <w:rPr>
          <w:spacing w:val="-16"/>
          <w:w w:val="110"/>
        </w:rPr>
        <w:t xml:space="preserve"> </w:t>
      </w:r>
      <w:r>
        <w:rPr>
          <w:w w:val="110"/>
        </w:rPr>
        <w:t>H., San Miguel, G.</w:t>
      </w:r>
      <w:r>
        <w:rPr>
          <w:spacing w:val="-16"/>
          <w:w w:val="110"/>
        </w:rPr>
        <w:t xml:space="preserve"> </w:t>
      </w:r>
      <w:r>
        <w:rPr>
          <w:w w:val="110"/>
        </w:rPr>
        <w:t>G., Green, C.</w:t>
      </w:r>
      <w:r>
        <w:rPr>
          <w:spacing w:val="-16"/>
          <w:w w:val="110"/>
        </w:rPr>
        <w:t xml:space="preserve"> </w:t>
      </w:r>
      <w:r>
        <w:rPr>
          <w:w w:val="110"/>
        </w:rPr>
        <w:t>E., Weaver, M.</w:t>
      </w:r>
      <w:r>
        <w:rPr>
          <w:spacing w:val="-16"/>
          <w:w w:val="110"/>
        </w:rPr>
        <w:t xml:space="preserve"> </w:t>
      </w:r>
      <w:r>
        <w:rPr>
          <w:w w:val="110"/>
        </w:rPr>
        <w:t>F., Vincent, J.</w:t>
      </w:r>
      <w:r>
        <w:rPr>
          <w:spacing w:val="-16"/>
          <w:w w:val="110"/>
        </w:rPr>
        <w:t xml:space="preserve"> </w:t>
      </w:r>
      <w:r>
        <w:rPr>
          <w:w w:val="110"/>
        </w:rPr>
        <w:t>N., Fries, G.</w:t>
      </w:r>
      <w:r>
        <w:rPr>
          <w:spacing w:val="-16"/>
          <w:w w:val="110"/>
        </w:rPr>
        <w:t xml:space="preserve"> </w:t>
      </w:r>
      <w:r>
        <w:rPr>
          <w:w w:val="110"/>
        </w:rPr>
        <w:t xml:space="preserve">R., </w:t>
      </w:r>
      <w:r>
        <w:rPr/>
        <w:t>Schmitz, J.</w:t>
      </w:r>
      <w:r>
        <w:rPr>
          <w:spacing w:val="-7"/>
        </w:rPr>
        <w:t xml:space="preserve"> </w:t>
      </w:r>
      <w:r>
        <w:rPr/>
        <w:t>M., and Lane, S.</w:t>
      </w:r>
      <w:r>
        <w:rPr>
          <w:spacing w:val="-7"/>
        </w:rPr>
        <w:t xml:space="preserve"> </w:t>
      </w:r>
      <w:r>
        <w:rPr/>
        <w:t>D. (2019a). Preliminary examination of the orexin system on relapse-related factors</w:t>
      </w:r>
      <w:r>
        <w:rPr>
          <w:spacing w:val="40"/>
        </w:rPr>
        <w:t xml:space="preserve"> </w:t>
      </w:r>
      <w:r>
        <w:rPr/>
        <w:t>in</w:t>
      </w:r>
      <w:r>
        <w:rPr>
          <w:spacing w:val="40"/>
        </w:rPr>
        <w:t xml:space="preserve"> </w:t>
      </w:r>
      <w:r>
        <w:rPr/>
        <w:t>cocaine</w:t>
      </w:r>
      <w:r>
        <w:rPr>
          <w:spacing w:val="40"/>
        </w:rPr>
        <w:t xml:space="preserve"> </w:t>
      </w:r>
      <w:r>
        <w:rPr/>
        <w:t>use</w:t>
      </w:r>
      <w:r>
        <w:rPr>
          <w:spacing w:val="40"/>
        </w:rPr>
        <w:t xml:space="preserve"> </w:t>
      </w:r>
      <w:r>
        <w:rPr/>
        <w:t>disorder.</w:t>
      </w:r>
      <w:r>
        <w:rPr>
          <w:spacing w:val="40"/>
        </w:rPr>
        <w:t xml:space="preserve"> </w:t>
      </w:r>
      <w:r>
        <w:rPr>
          <w:rFonts w:ascii="Georgia" w:hAnsi="Georgia"/>
          <w:i/>
        </w:rPr>
        <w:t>Brain</w:t>
      </w:r>
      <w:r>
        <w:rPr>
          <w:rFonts w:ascii="Georgia" w:hAnsi="Georgia"/>
          <w:i/>
          <w:spacing w:val="40"/>
        </w:rPr>
        <w:t xml:space="preserve"> </w:t>
      </w:r>
      <w:r>
        <w:rPr>
          <w:rFonts w:ascii="Georgia" w:hAnsi="Georgia"/>
          <w:i/>
        </w:rPr>
        <w:t>Research</w:t>
      </w:r>
      <w:r>
        <w:rPr>
          <w:rFonts w:ascii="Georgia" w:hAnsi="Georgia"/>
          <w:i/>
          <w:spacing w:val="80"/>
        </w:rPr>
        <w:t xml:space="preserve"> </w:t>
      </w:r>
      <w:r>
        <w:rPr/>
        <w:t>30:146359.</w:t>
      </w:r>
      <w:r>
        <w:rPr>
          <w:spacing w:val="40"/>
        </w:rPr>
        <w:t xml:space="preserve"> </w:t>
      </w:r>
      <w:r>
        <w:rPr>
          <w:rFonts w:ascii="Cambria" w:hAnsi="Cambria"/>
        </w:rPr>
        <w:t>doi</w:t>
      </w:r>
      <w:r>
        <w:rPr/>
        <w:t>:</w:t>
      </w:r>
      <w:r>
        <w:rPr>
          <w:spacing w:val="40"/>
        </w:rPr>
        <w:t xml:space="preserve"> </w:t>
      </w:r>
      <w:hyperlink r:id="rId52">
        <w:r>
          <w:rPr>
            <w:rFonts w:ascii="Cambria" w:hAnsi="Cambria"/>
            <w:color w:val="0000FF"/>
          </w:rPr>
          <w:t>10.1016/j.brainres.2019.146359</w:t>
        </w:r>
      </w:hyperlink>
      <w:r>
        <w:rPr/>
        <w:t>.</w:t>
      </w:r>
    </w:p>
    <w:p>
      <w:pPr>
        <w:pStyle w:val="TextBody"/>
        <w:spacing w:lineRule="auto" w:line="252" w:before="139" w:after="0"/>
        <w:ind w:left="466" w:right="175" w:hanging="327"/>
        <w:jc w:val="both"/>
        <w:rPr/>
      </w:pPr>
      <w:r>
        <w:rPr>
          <w:w w:val="110"/>
        </w:rPr>
        <w:t>Suchting,</w:t>
      </w:r>
      <w:r>
        <w:rPr>
          <w:spacing w:val="-16"/>
          <w:w w:val="110"/>
        </w:rPr>
        <w:t xml:space="preserve"> </w:t>
      </w:r>
      <w:r>
        <w:rPr>
          <w:w w:val="110"/>
        </w:rPr>
        <w:t>R.,</w:t>
      </w:r>
      <w:r>
        <w:rPr>
          <w:spacing w:val="-15"/>
          <w:w w:val="110"/>
        </w:rPr>
        <w:t xml:space="preserve"> </w:t>
      </w:r>
      <w:r>
        <w:rPr>
          <w:w w:val="110"/>
        </w:rPr>
        <w:t>Vincent,</w:t>
      </w:r>
      <w:r>
        <w:rPr>
          <w:spacing w:val="-15"/>
          <w:w w:val="110"/>
        </w:rPr>
        <w:t xml:space="preserve"> </w:t>
      </w:r>
      <w:r>
        <w:rPr>
          <w:w w:val="110"/>
        </w:rPr>
        <w:t>J.</w:t>
      </w:r>
      <w:r>
        <w:rPr>
          <w:spacing w:val="-15"/>
          <w:w w:val="110"/>
        </w:rPr>
        <w:t xml:space="preserve"> </w:t>
      </w:r>
      <w:r>
        <w:rPr>
          <w:w w:val="110"/>
        </w:rPr>
        <w:t>N.,</w:t>
      </w:r>
      <w:r>
        <w:rPr>
          <w:spacing w:val="-15"/>
          <w:w w:val="110"/>
        </w:rPr>
        <w:t xml:space="preserve"> </w:t>
      </w:r>
      <w:r>
        <w:rPr>
          <w:w w:val="110"/>
        </w:rPr>
        <w:t>Lane,</w:t>
      </w:r>
      <w:r>
        <w:rPr>
          <w:spacing w:val="-15"/>
          <w:w w:val="110"/>
        </w:rPr>
        <w:t xml:space="preserve"> </w:t>
      </w:r>
      <w:r>
        <w:rPr>
          <w:w w:val="110"/>
        </w:rPr>
        <w:t>S.</w:t>
      </w:r>
      <w:r>
        <w:rPr>
          <w:spacing w:val="-15"/>
          <w:w w:val="110"/>
        </w:rPr>
        <w:t xml:space="preserve"> </w:t>
      </w:r>
      <w:r>
        <w:rPr>
          <w:w w:val="110"/>
        </w:rPr>
        <w:t>D.,</w:t>
      </w:r>
      <w:r>
        <w:rPr>
          <w:spacing w:val="-15"/>
          <w:w w:val="110"/>
        </w:rPr>
        <w:t xml:space="preserve"> </w:t>
      </w:r>
      <w:r>
        <w:rPr>
          <w:w w:val="110"/>
        </w:rPr>
        <w:t>Green,</w:t>
      </w:r>
      <w:r>
        <w:rPr>
          <w:spacing w:val="-16"/>
          <w:w w:val="110"/>
        </w:rPr>
        <w:t xml:space="preserve"> </w:t>
      </w:r>
      <w:r>
        <w:rPr>
          <w:w w:val="110"/>
        </w:rPr>
        <w:t>C.</w:t>
      </w:r>
      <w:r>
        <w:rPr>
          <w:spacing w:val="-15"/>
          <w:w w:val="110"/>
        </w:rPr>
        <w:t xml:space="preserve"> </w:t>
      </w:r>
      <w:r>
        <w:rPr>
          <w:w w:val="110"/>
        </w:rPr>
        <w:t>E.,</w:t>
      </w:r>
      <w:r>
        <w:rPr>
          <w:spacing w:val="-15"/>
          <w:w w:val="110"/>
        </w:rPr>
        <w:t xml:space="preserve"> </w:t>
      </w:r>
      <w:r>
        <w:rPr>
          <w:w w:val="110"/>
        </w:rPr>
        <w:t>Schmitz,</w:t>
      </w:r>
      <w:r>
        <w:rPr>
          <w:spacing w:val="-15"/>
          <w:w w:val="110"/>
        </w:rPr>
        <w:t xml:space="preserve"> </w:t>
      </w:r>
      <w:r>
        <w:rPr>
          <w:w w:val="110"/>
        </w:rPr>
        <w:t>J.</w:t>
      </w:r>
      <w:r>
        <w:rPr>
          <w:spacing w:val="-15"/>
          <w:w w:val="110"/>
        </w:rPr>
        <w:t xml:space="preserve"> </w:t>
      </w:r>
      <w:r>
        <w:rPr>
          <w:w w:val="110"/>
        </w:rPr>
        <w:t>M.,</w:t>
      </w:r>
      <w:r>
        <w:rPr>
          <w:spacing w:val="-15"/>
          <w:w w:val="110"/>
        </w:rPr>
        <w:t xml:space="preserve"> </w:t>
      </w:r>
      <w:r>
        <w:rPr>
          <w:w w:val="110"/>
        </w:rPr>
        <w:t>and</w:t>
      </w:r>
      <w:r>
        <w:rPr>
          <w:spacing w:val="-15"/>
          <w:w w:val="110"/>
        </w:rPr>
        <w:t xml:space="preserve"> </w:t>
      </w:r>
      <w:r>
        <w:rPr>
          <w:w w:val="110"/>
        </w:rPr>
        <w:t>Wardle,</w:t>
      </w:r>
      <w:r>
        <w:rPr>
          <w:spacing w:val="-15"/>
          <w:w w:val="110"/>
        </w:rPr>
        <w:t xml:space="preserve"> </w:t>
      </w:r>
      <w:r>
        <w:rPr>
          <w:w w:val="110"/>
        </w:rPr>
        <w:t>M.</w:t>
      </w:r>
      <w:r>
        <w:rPr>
          <w:spacing w:val="-16"/>
          <w:w w:val="110"/>
        </w:rPr>
        <w:t xml:space="preserve"> </w:t>
      </w:r>
      <w:r>
        <w:rPr>
          <w:w w:val="110"/>
        </w:rPr>
        <w:t>C.</w:t>
      </w:r>
      <w:r>
        <w:rPr>
          <w:spacing w:val="-15"/>
          <w:w w:val="110"/>
        </w:rPr>
        <w:t xml:space="preserve"> </w:t>
      </w:r>
      <w:r>
        <w:rPr>
          <w:w w:val="110"/>
        </w:rPr>
        <w:t>(2019b).</w:t>
      </w:r>
      <w:r>
        <w:rPr>
          <w:spacing w:val="-15"/>
          <w:w w:val="110"/>
        </w:rPr>
        <w:t xml:space="preserve"> </w:t>
      </w:r>
      <w:r>
        <w:rPr>
          <w:w w:val="110"/>
        </w:rPr>
        <w:t>Using</w:t>
      </w:r>
      <w:r>
        <w:rPr>
          <w:spacing w:val="-11"/>
          <w:w w:val="110"/>
        </w:rPr>
        <w:t xml:space="preserve"> </w:t>
      </w:r>
      <w:r>
        <w:rPr>
          <w:w w:val="110"/>
        </w:rPr>
        <w:t xml:space="preserve">a </w:t>
      </w:r>
      <w:r>
        <w:rPr/>
        <w:t xml:space="preserve">data science approach to predict cocaine use frequency from depressive symptoms. </w:t>
      </w:r>
      <w:r>
        <w:rPr>
          <w:rFonts w:ascii="Georgia" w:hAnsi="Georgia"/>
          <w:i/>
        </w:rPr>
        <w:t xml:space="preserve">Drug and Alcohol </w:t>
      </w:r>
      <w:r>
        <w:rPr>
          <w:rFonts w:ascii="Georgia" w:hAnsi="Georgia"/>
          <w:i/>
          <w:spacing w:val="-2"/>
          <w:w w:val="110"/>
        </w:rPr>
        <w:t>Dependence</w:t>
      </w:r>
      <w:r>
        <w:rPr>
          <w:rFonts w:ascii="Georgia" w:hAnsi="Georgia"/>
          <w:i/>
          <w:spacing w:val="6"/>
          <w:w w:val="110"/>
        </w:rPr>
        <w:t xml:space="preserve"> </w:t>
      </w:r>
      <w:r>
        <w:rPr>
          <w:spacing w:val="-2"/>
          <w:w w:val="110"/>
        </w:rPr>
        <w:t>194,</w:t>
      </w:r>
      <w:r>
        <w:rPr>
          <w:spacing w:val="-8"/>
          <w:w w:val="110"/>
        </w:rPr>
        <w:t xml:space="preserve"> </w:t>
      </w:r>
      <w:r>
        <w:rPr>
          <w:spacing w:val="-2"/>
          <w:w w:val="110"/>
        </w:rPr>
        <w:t>310–317.</w:t>
      </w:r>
      <w:r>
        <w:rPr>
          <w:spacing w:val="-8"/>
          <w:w w:val="110"/>
        </w:rPr>
        <w:t xml:space="preserve"> </w:t>
      </w:r>
      <w:r>
        <w:rPr>
          <w:rFonts w:ascii="Cambria" w:hAnsi="Cambria"/>
          <w:spacing w:val="-2"/>
          <w:w w:val="110"/>
        </w:rPr>
        <w:t>doi</w:t>
      </w:r>
      <w:r>
        <w:rPr>
          <w:spacing w:val="-2"/>
          <w:w w:val="110"/>
        </w:rPr>
        <w:t>:</w:t>
      </w:r>
      <w:r>
        <w:rPr>
          <w:spacing w:val="-8"/>
          <w:w w:val="110"/>
        </w:rPr>
        <w:t xml:space="preserve"> </w:t>
      </w:r>
      <w:hyperlink r:id="rId53">
        <w:r>
          <w:rPr>
            <w:rFonts w:ascii="Cambria" w:hAnsi="Cambria"/>
            <w:color w:val="0000FF"/>
            <w:spacing w:val="-2"/>
            <w:w w:val="110"/>
          </w:rPr>
          <w:t>10.1016/j.drugalcdep.2018.10.029</w:t>
        </w:r>
      </w:hyperlink>
      <w:r>
        <w:rPr>
          <w:spacing w:val="-2"/>
          <w:w w:val="110"/>
        </w:rPr>
        <w:t>.</w:t>
      </w:r>
    </w:p>
    <w:p>
      <w:pPr>
        <w:pStyle w:val="TextBody"/>
        <w:spacing w:lineRule="auto" w:line="254" w:before="138" w:after="0"/>
        <w:ind w:left="453" w:right="145" w:hanging="314"/>
        <w:jc w:val="both"/>
        <w:rPr/>
      </w:pPr>
      <w:r>
        <w:rPr>
          <w:w w:val="110"/>
        </w:rPr>
        <w:t>Tannous,</w:t>
      </w:r>
      <w:r>
        <w:rPr>
          <w:spacing w:val="-16"/>
          <w:w w:val="110"/>
        </w:rPr>
        <w:t xml:space="preserve"> </w:t>
      </w:r>
      <w:r>
        <w:rPr>
          <w:w w:val="110"/>
        </w:rPr>
        <w:t>J.,</w:t>
      </w:r>
      <w:r>
        <w:rPr>
          <w:spacing w:val="-15"/>
          <w:w w:val="110"/>
        </w:rPr>
        <w:t xml:space="preserve"> </w:t>
      </w:r>
      <w:r>
        <w:rPr>
          <w:w w:val="110"/>
        </w:rPr>
        <w:t>Mwangi,</w:t>
      </w:r>
      <w:r>
        <w:rPr>
          <w:spacing w:val="-15"/>
          <w:w w:val="110"/>
        </w:rPr>
        <w:t xml:space="preserve"> </w:t>
      </w:r>
      <w:r>
        <w:rPr>
          <w:w w:val="110"/>
        </w:rPr>
        <w:t>B.,</w:t>
      </w:r>
      <w:r>
        <w:rPr>
          <w:spacing w:val="-15"/>
          <w:w w:val="110"/>
        </w:rPr>
        <w:t xml:space="preserve"> </w:t>
      </w:r>
      <w:r>
        <w:rPr>
          <w:w w:val="110"/>
        </w:rPr>
        <w:t>Hasan,</w:t>
      </w:r>
      <w:r>
        <w:rPr>
          <w:spacing w:val="-3"/>
          <w:w w:val="110"/>
        </w:rPr>
        <w:t xml:space="preserve"> </w:t>
      </w:r>
      <w:r>
        <w:rPr>
          <w:w w:val="110"/>
        </w:rPr>
        <w:t>K.</w:t>
      </w:r>
      <w:r>
        <w:rPr>
          <w:spacing w:val="-16"/>
          <w:w w:val="110"/>
        </w:rPr>
        <w:t xml:space="preserve"> </w:t>
      </w:r>
      <w:r>
        <w:rPr>
          <w:w w:val="110"/>
        </w:rPr>
        <w:t>M., Narayana,</w:t>
      </w:r>
      <w:r>
        <w:rPr>
          <w:spacing w:val="-1"/>
          <w:w w:val="110"/>
        </w:rPr>
        <w:t xml:space="preserve"> </w:t>
      </w:r>
      <w:r>
        <w:rPr>
          <w:w w:val="110"/>
        </w:rPr>
        <w:t>P.</w:t>
      </w:r>
      <w:r>
        <w:rPr>
          <w:spacing w:val="-16"/>
          <w:w w:val="110"/>
        </w:rPr>
        <w:t xml:space="preserve"> </w:t>
      </w:r>
      <w:r>
        <w:rPr>
          <w:w w:val="110"/>
        </w:rPr>
        <w:t>A., Steinberg,</w:t>
      </w:r>
      <w:r>
        <w:rPr>
          <w:spacing w:val="-1"/>
          <w:w w:val="110"/>
        </w:rPr>
        <w:t xml:space="preserve"> </w:t>
      </w:r>
      <w:r>
        <w:rPr>
          <w:w w:val="110"/>
        </w:rPr>
        <w:t>J.</w:t>
      </w:r>
      <w:r>
        <w:rPr>
          <w:spacing w:val="-16"/>
          <w:w w:val="110"/>
        </w:rPr>
        <w:t xml:space="preserve"> </w:t>
      </w:r>
      <w:r>
        <w:rPr>
          <w:w w:val="110"/>
        </w:rPr>
        <w:t>L., Walss-Bass,</w:t>
      </w:r>
      <w:r>
        <w:rPr>
          <w:spacing w:val="-1"/>
          <w:w w:val="110"/>
        </w:rPr>
        <w:t xml:space="preserve"> </w:t>
      </w:r>
      <w:r>
        <w:rPr>
          <w:w w:val="110"/>
        </w:rPr>
        <w:t>C.,</w:t>
      </w:r>
      <w:r>
        <w:rPr>
          <w:spacing w:val="-1"/>
          <w:w w:val="110"/>
        </w:rPr>
        <w:t xml:space="preserve"> </w:t>
      </w:r>
      <w:r>
        <w:rPr>
          <w:w w:val="110"/>
        </w:rPr>
        <w:t>Moeller, F.</w:t>
      </w:r>
      <w:r>
        <w:rPr>
          <w:spacing w:val="-16"/>
          <w:w w:val="110"/>
        </w:rPr>
        <w:t xml:space="preserve"> </w:t>
      </w:r>
      <w:r>
        <w:rPr>
          <w:w w:val="110"/>
        </w:rPr>
        <w:t>G., Schmitz,</w:t>
      </w:r>
      <w:r>
        <w:rPr>
          <w:spacing w:val="-16"/>
          <w:w w:val="110"/>
        </w:rPr>
        <w:t xml:space="preserve"> </w:t>
      </w:r>
      <w:r>
        <w:rPr>
          <w:w w:val="110"/>
        </w:rPr>
        <w:t>J.</w:t>
      </w:r>
      <w:r>
        <w:rPr>
          <w:spacing w:val="-15"/>
          <w:w w:val="110"/>
        </w:rPr>
        <w:t xml:space="preserve"> </w:t>
      </w:r>
      <w:r>
        <w:rPr>
          <w:w w:val="110"/>
        </w:rPr>
        <w:t>M.,</w:t>
      </w:r>
      <w:r>
        <w:rPr>
          <w:spacing w:val="-6"/>
          <w:w w:val="110"/>
        </w:rPr>
        <w:t xml:space="preserve"> </w:t>
      </w:r>
      <w:r>
        <w:rPr>
          <w:w w:val="110"/>
        </w:rPr>
        <w:t>and Lane, S.</w:t>
      </w:r>
      <w:r>
        <w:rPr>
          <w:spacing w:val="-16"/>
          <w:w w:val="110"/>
        </w:rPr>
        <w:t xml:space="preserve"> </w:t>
      </w:r>
      <w:r>
        <w:rPr>
          <w:w w:val="110"/>
        </w:rPr>
        <w:t xml:space="preserve">D. (2019). Measures of possible allostatic load in comorbid cocaine and </w:t>
      </w:r>
      <w:r>
        <w:rPr/>
        <w:t>alcohol</w:t>
      </w:r>
      <w:r>
        <w:rPr>
          <w:spacing w:val="40"/>
        </w:rPr>
        <w:t xml:space="preserve"> </w:t>
      </w:r>
      <w:r>
        <w:rPr/>
        <w:t>use</w:t>
      </w:r>
      <w:r>
        <w:rPr>
          <w:spacing w:val="40"/>
        </w:rPr>
        <w:t xml:space="preserve"> </w:t>
      </w:r>
      <w:r>
        <w:rPr/>
        <w:t>disorder:</w:t>
      </w:r>
      <w:r>
        <w:rPr>
          <w:spacing w:val="40"/>
        </w:rPr>
        <w:t xml:space="preserve"> </w:t>
      </w:r>
      <w:r>
        <w:rPr/>
        <w:t>Brain</w:t>
      </w:r>
      <w:r>
        <w:rPr>
          <w:spacing w:val="40"/>
        </w:rPr>
        <w:t xml:space="preserve"> </w:t>
      </w:r>
      <w:r>
        <w:rPr/>
        <w:t>white</w:t>
      </w:r>
      <w:r>
        <w:rPr>
          <w:spacing w:val="40"/>
        </w:rPr>
        <w:t xml:space="preserve"> </w:t>
      </w:r>
      <w:r>
        <w:rPr/>
        <w:t>matter</w:t>
      </w:r>
      <w:r>
        <w:rPr>
          <w:spacing w:val="40"/>
        </w:rPr>
        <w:t xml:space="preserve"> </w:t>
      </w:r>
      <w:r>
        <w:rPr/>
        <w:t>integrity,</w:t>
      </w:r>
      <w:r>
        <w:rPr>
          <w:spacing w:val="40"/>
        </w:rPr>
        <w:t xml:space="preserve"> </w:t>
      </w:r>
      <w:r>
        <w:rPr/>
        <w:t>telomere</w:t>
      </w:r>
      <w:r>
        <w:rPr>
          <w:spacing w:val="40"/>
        </w:rPr>
        <w:t xml:space="preserve"> </w:t>
      </w:r>
      <w:r>
        <w:rPr/>
        <w:t>length,</w:t>
      </w:r>
      <w:r>
        <w:rPr>
          <w:spacing w:val="40"/>
        </w:rPr>
        <w:t xml:space="preserve"> </w:t>
      </w:r>
      <w:r>
        <w:rPr/>
        <w:t>and</w:t>
      </w:r>
      <w:r>
        <w:rPr>
          <w:spacing w:val="40"/>
        </w:rPr>
        <w:t xml:space="preserve"> </w:t>
      </w:r>
      <w:r>
        <w:rPr/>
        <w:t>anti-saccade</w:t>
      </w:r>
      <w:r>
        <w:rPr>
          <w:spacing w:val="40"/>
        </w:rPr>
        <w:t xml:space="preserve"> </w:t>
      </w:r>
      <w:r>
        <w:rPr/>
        <w:t>performance.</w:t>
      </w:r>
      <w:r>
        <w:rPr>
          <w:spacing w:val="40"/>
        </w:rPr>
        <w:t xml:space="preserve"> </w:t>
      </w:r>
      <w:r>
        <w:rPr>
          <w:rFonts w:ascii="Georgia" w:hAnsi="Georgia"/>
          <w:i/>
        </w:rPr>
        <w:t xml:space="preserve">PLoS </w:t>
      </w:r>
      <w:r>
        <w:rPr>
          <w:rFonts w:ascii="Georgia" w:hAnsi="Georgia"/>
          <w:i/>
          <w:w w:val="110"/>
        </w:rPr>
        <w:t xml:space="preserve">One </w:t>
      </w:r>
      <w:r>
        <w:rPr>
          <w:w w:val="110"/>
        </w:rPr>
        <w:t>14,</w:t>
      </w:r>
      <w:r>
        <w:rPr>
          <w:spacing w:val="-11"/>
          <w:w w:val="110"/>
        </w:rPr>
        <w:t xml:space="preserve"> </w:t>
      </w:r>
      <w:r>
        <w:rPr>
          <w:w w:val="110"/>
        </w:rPr>
        <w:t>e0199729.</w:t>
      </w:r>
      <w:r>
        <w:rPr>
          <w:spacing w:val="-12"/>
          <w:w w:val="110"/>
        </w:rPr>
        <w:t xml:space="preserve"> </w:t>
      </w:r>
      <w:r>
        <w:rPr>
          <w:rFonts w:ascii="Cambria" w:hAnsi="Cambria"/>
          <w:w w:val="110"/>
        </w:rPr>
        <w:t>doi</w:t>
      </w:r>
      <w:r>
        <w:rPr>
          <w:w w:val="110"/>
        </w:rPr>
        <w:t>:</w:t>
      </w:r>
      <w:r>
        <w:rPr>
          <w:spacing w:val="-11"/>
          <w:w w:val="110"/>
        </w:rPr>
        <w:t xml:space="preserve"> </w:t>
      </w:r>
      <w:r>
        <w:rPr>
          <w:rFonts w:ascii="Cambria" w:hAnsi="Cambria"/>
          <w:color w:val="0000FF"/>
          <w:w w:val="110"/>
        </w:rPr>
        <w:t>doi:10.1371/journal.pone.0199729</w:t>
      </w:r>
      <w:r>
        <w:rPr>
          <w:w w:val="110"/>
        </w:rPr>
        <w:t>.</w:t>
      </w:r>
    </w:p>
    <w:p>
      <w:pPr>
        <w:pStyle w:val="TextBody"/>
        <w:spacing w:lineRule="auto" w:line="252" w:before="130" w:after="0"/>
        <w:ind w:left="453" w:right="132" w:hanging="314"/>
        <w:jc w:val="both"/>
        <w:rPr/>
      </w:pPr>
      <w:r>
        <w:rPr>
          <w:w w:val="105"/>
        </w:rPr>
        <w:t>Villarreal,</w:t>
      </w:r>
      <w:r>
        <w:rPr>
          <w:spacing w:val="-3"/>
          <w:w w:val="105"/>
        </w:rPr>
        <w:t xml:space="preserve"> </w:t>
      </w:r>
      <w:r>
        <w:rPr>
          <w:w w:val="105"/>
        </w:rPr>
        <w:t>Y.</w:t>
      </w:r>
      <w:r>
        <w:rPr>
          <w:spacing w:val="-15"/>
          <w:w w:val="105"/>
        </w:rPr>
        <w:t xml:space="preserve"> </w:t>
      </w:r>
      <w:r>
        <w:rPr>
          <w:w w:val="105"/>
        </w:rPr>
        <w:t>R., Suchting, R., Klawans, M.</w:t>
      </w:r>
      <w:r>
        <w:rPr>
          <w:spacing w:val="-15"/>
          <w:w w:val="105"/>
        </w:rPr>
        <w:t xml:space="preserve"> </w:t>
      </w:r>
      <w:r>
        <w:rPr>
          <w:w w:val="105"/>
        </w:rPr>
        <w:t>R., Lane, S.</w:t>
      </w:r>
      <w:r>
        <w:rPr>
          <w:spacing w:val="-15"/>
          <w:w w:val="105"/>
        </w:rPr>
        <w:t xml:space="preserve"> </w:t>
      </w:r>
      <w:r>
        <w:rPr>
          <w:w w:val="105"/>
        </w:rPr>
        <w:t>D., Green, C.</w:t>
      </w:r>
      <w:r>
        <w:rPr>
          <w:spacing w:val="-15"/>
          <w:w w:val="105"/>
        </w:rPr>
        <w:t xml:space="preserve"> </w:t>
      </w:r>
      <w:r>
        <w:rPr>
          <w:w w:val="105"/>
        </w:rPr>
        <w:t>E., Northrup, T.</w:t>
      </w:r>
      <w:r>
        <w:rPr>
          <w:spacing w:val="-15"/>
          <w:w w:val="105"/>
        </w:rPr>
        <w:t xml:space="preserve"> </w:t>
      </w:r>
      <w:r>
        <w:rPr>
          <w:w w:val="105"/>
        </w:rPr>
        <w:t>F., and Stotts, A.</w:t>
      </w:r>
      <w:r>
        <w:rPr>
          <w:spacing w:val="-15"/>
          <w:w w:val="105"/>
        </w:rPr>
        <w:t xml:space="preserve"> </w:t>
      </w:r>
      <w:r>
        <w:rPr>
          <w:w w:val="105"/>
        </w:rPr>
        <w:t xml:space="preserve">L. (2019). Predicting HCV incidence in Latinos with high-risk substance use: A data science approach. </w:t>
      </w:r>
      <w:r>
        <w:rPr>
          <w:rFonts w:ascii="Georgia" w:hAnsi="Georgia"/>
          <w:i/>
        </w:rPr>
        <w:t>Social Work in Public Health</w:t>
      </w:r>
      <w:r>
        <w:rPr>
          <w:rFonts w:ascii="Georgia" w:hAnsi="Georgia"/>
          <w:i/>
          <w:spacing w:val="28"/>
        </w:rPr>
        <w:t xml:space="preserve"> </w:t>
      </w:r>
      <w:r>
        <w:rPr/>
        <w:t xml:space="preserve">34, 606–615. </w:t>
      </w:r>
      <w:r>
        <w:rPr>
          <w:rFonts w:ascii="Cambria" w:hAnsi="Cambria"/>
        </w:rPr>
        <w:t>doi</w:t>
      </w:r>
      <w:r>
        <w:rPr/>
        <w:t xml:space="preserve">: </w:t>
      </w:r>
      <w:hyperlink r:id="rId54">
        <w:r>
          <w:rPr>
            <w:rFonts w:ascii="Cambria" w:hAnsi="Cambria"/>
            <w:color w:val="0000FF"/>
          </w:rPr>
          <w:t>10.1080/19371918.2019.1635948</w:t>
        </w:r>
      </w:hyperlink>
      <w:r>
        <w:rPr/>
        <w:t>.</w:t>
      </w:r>
    </w:p>
    <w:p>
      <w:pPr>
        <w:pStyle w:val="TextBody"/>
        <w:spacing w:lineRule="auto" w:line="252" w:before="139" w:after="0"/>
        <w:ind w:left="453" w:right="134" w:hanging="314"/>
        <w:jc w:val="both"/>
        <w:rPr/>
      </w:pPr>
      <w:r>
        <w:rPr>
          <w:w w:val="105"/>
        </w:rPr>
        <w:t>Yoon,</w:t>
      </w:r>
      <w:r>
        <w:rPr>
          <w:spacing w:val="-13"/>
          <w:w w:val="105"/>
        </w:rPr>
        <w:t xml:space="preserve"> </w:t>
      </w:r>
      <w:r>
        <w:rPr>
          <w:w w:val="105"/>
        </w:rPr>
        <w:t>J.</w:t>
      </w:r>
      <w:r>
        <w:rPr>
          <w:spacing w:val="-14"/>
          <w:w w:val="105"/>
        </w:rPr>
        <w:t xml:space="preserve"> </w:t>
      </w:r>
      <w:r>
        <w:rPr>
          <w:w w:val="105"/>
        </w:rPr>
        <w:t>H., McKay, S.</w:t>
      </w:r>
      <w:r>
        <w:rPr>
          <w:spacing w:val="-15"/>
          <w:w w:val="105"/>
        </w:rPr>
        <w:t xml:space="preserve"> </w:t>
      </w:r>
      <w:r>
        <w:rPr>
          <w:w w:val="105"/>
        </w:rPr>
        <w:t>A., San Miguel, G.</w:t>
      </w:r>
      <w:r>
        <w:rPr>
          <w:spacing w:val="-15"/>
          <w:w w:val="105"/>
        </w:rPr>
        <w:t xml:space="preserve"> </w:t>
      </w:r>
      <w:r>
        <w:rPr>
          <w:w w:val="105"/>
        </w:rPr>
        <w:t>G., Suchting, R., Vincent, J.</w:t>
      </w:r>
      <w:r>
        <w:rPr>
          <w:spacing w:val="-15"/>
          <w:w w:val="105"/>
        </w:rPr>
        <w:t xml:space="preserve"> </w:t>
      </w:r>
      <w:r>
        <w:rPr>
          <w:w w:val="105"/>
        </w:rPr>
        <w:t>N., Lane, S.</w:t>
      </w:r>
      <w:r>
        <w:rPr>
          <w:spacing w:val="-15"/>
          <w:w w:val="105"/>
        </w:rPr>
        <w:t xml:space="preserve"> </w:t>
      </w:r>
      <w:r>
        <w:rPr>
          <w:w w:val="105"/>
        </w:rPr>
        <w:t>D., and Schmitz, J.</w:t>
      </w:r>
      <w:r>
        <w:rPr>
          <w:spacing w:val="-15"/>
          <w:w w:val="105"/>
        </w:rPr>
        <w:t xml:space="preserve"> </w:t>
      </w:r>
      <w:r>
        <w:rPr>
          <w:w w:val="105"/>
        </w:rPr>
        <w:t xml:space="preserve">M. (2019a). Baseline cocaine demand predicts contingency management treatment outcomes for cocaine-use </w:t>
      </w:r>
      <w:r>
        <w:rPr/>
        <w:t xml:space="preserve">disorder. </w:t>
      </w:r>
      <w:r>
        <w:rPr>
          <w:rFonts w:ascii="Georgia" w:hAnsi="Georgia"/>
          <w:i/>
        </w:rPr>
        <w:t>Psychology of Addictive Behaviors</w:t>
      </w:r>
      <w:r>
        <w:rPr>
          <w:rFonts w:ascii="Georgia" w:hAnsi="Georgia"/>
          <w:i/>
          <w:spacing w:val="25"/>
        </w:rPr>
        <w:t xml:space="preserve"> </w:t>
      </w:r>
      <w:r>
        <w:rPr/>
        <w:t xml:space="preserve">34, 164–174. </w:t>
      </w:r>
      <w:r>
        <w:rPr>
          <w:rFonts w:ascii="Cambria" w:hAnsi="Cambria"/>
        </w:rPr>
        <w:t>doi</w:t>
      </w:r>
      <w:r>
        <w:rPr/>
        <w:t xml:space="preserve">: </w:t>
      </w:r>
      <w:hyperlink r:id="rId55">
        <w:r>
          <w:rPr>
            <w:rFonts w:ascii="Cambria" w:hAnsi="Cambria"/>
            <w:color w:val="0000FF"/>
          </w:rPr>
          <w:t>10.1037/adb0000475</w:t>
        </w:r>
      </w:hyperlink>
      <w:r>
        <w:rPr/>
        <w:t>.</w:t>
      </w:r>
    </w:p>
    <w:p>
      <w:pPr>
        <w:pStyle w:val="TextBody"/>
        <w:spacing w:lineRule="auto" w:line="252" w:before="139" w:after="0"/>
        <w:ind w:left="453" w:right="134" w:hanging="314"/>
        <w:jc w:val="both"/>
        <w:rPr/>
      </w:pPr>
      <w:r>
        <w:rPr>
          <w:w w:val="105"/>
        </w:rPr>
        <w:t>Yoon, J.</w:t>
      </w:r>
      <w:r>
        <w:rPr>
          <w:spacing w:val="-15"/>
          <w:w w:val="105"/>
        </w:rPr>
        <w:t xml:space="preserve"> </w:t>
      </w:r>
      <w:r>
        <w:rPr>
          <w:w w:val="105"/>
        </w:rPr>
        <w:t>H., San Miguel, G.</w:t>
      </w:r>
      <w:r>
        <w:rPr>
          <w:spacing w:val="-15"/>
          <w:w w:val="105"/>
        </w:rPr>
        <w:t xml:space="preserve"> </w:t>
      </w:r>
      <w:r>
        <w:rPr>
          <w:w w:val="105"/>
        </w:rPr>
        <w:t>G., Vincent, J.</w:t>
      </w:r>
      <w:r>
        <w:rPr>
          <w:spacing w:val="-15"/>
          <w:w w:val="105"/>
        </w:rPr>
        <w:t xml:space="preserve"> </w:t>
      </w:r>
      <w:r>
        <w:rPr>
          <w:w w:val="105"/>
        </w:rPr>
        <w:t>N., Suchting, R., Haliwa, I., Schmitz, J.</w:t>
      </w:r>
      <w:r>
        <w:rPr>
          <w:spacing w:val="-15"/>
          <w:w w:val="105"/>
        </w:rPr>
        <w:t xml:space="preserve"> </w:t>
      </w:r>
      <w:r>
        <w:rPr>
          <w:w w:val="105"/>
        </w:rPr>
        <w:t>M., and Lane, S.</w:t>
      </w:r>
      <w:r>
        <w:rPr>
          <w:spacing w:val="-15"/>
          <w:w w:val="105"/>
        </w:rPr>
        <w:t xml:space="preserve"> </w:t>
      </w:r>
      <w:r>
        <w:rPr>
          <w:w w:val="105"/>
        </w:rPr>
        <w:t xml:space="preserve">D. (2019b). Assessing attentional bias and inhibitory control in cannabis use disorder using an eye-tracking </w:t>
      </w:r>
      <w:r>
        <w:rPr/>
        <w:t>paradigm</w:t>
      </w:r>
      <w:r>
        <w:rPr>
          <w:spacing w:val="-11"/>
        </w:rPr>
        <w:t xml:space="preserve"> </w:t>
      </w:r>
      <w:r>
        <w:rPr/>
        <w:t>with</w:t>
      </w:r>
      <w:r>
        <w:rPr>
          <w:spacing w:val="-11"/>
        </w:rPr>
        <w:t xml:space="preserve"> </w:t>
      </w:r>
      <w:r>
        <w:rPr/>
        <w:t>personalized</w:t>
      </w:r>
      <w:r>
        <w:rPr>
          <w:spacing w:val="-11"/>
        </w:rPr>
        <w:t xml:space="preserve"> </w:t>
      </w:r>
      <w:r>
        <w:rPr/>
        <w:t>stimuli.</w:t>
      </w:r>
      <w:r>
        <w:rPr>
          <w:spacing w:val="-12"/>
        </w:rPr>
        <w:t xml:space="preserve"> </w:t>
      </w:r>
      <w:r>
        <w:rPr>
          <w:rFonts w:ascii="Georgia" w:hAnsi="Georgia"/>
          <w:i/>
        </w:rPr>
        <w:t>Experimental</w:t>
      </w:r>
      <w:r>
        <w:rPr>
          <w:rFonts w:ascii="Georgia" w:hAnsi="Georgia"/>
          <w:i/>
          <w:spacing w:val="-6"/>
        </w:rPr>
        <w:t xml:space="preserve"> </w:t>
      </w:r>
      <w:r>
        <w:rPr>
          <w:rFonts w:ascii="Georgia" w:hAnsi="Georgia"/>
          <w:i/>
        </w:rPr>
        <w:t>and</w:t>
      </w:r>
      <w:r>
        <w:rPr>
          <w:rFonts w:ascii="Georgia" w:hAnsi="Georgia"/>
          <w:i/>
          <w:spacing w:val="-6"/>
        </w:rPr>
        <w:t xml:space="preserve"> </w:t>
      </w:r>
      <w:r>
        <w:rPr>
          <w:rFonts w:ascii="Georgia" w:hAnsi="Georgia"/>
          <w:i/>
        </w:rPr>
        <w:t>Clinical</w:t>
      </w:r>
      <w:r>
        <w:rPr>
          <w:rFonts w:ascii="Georgia" w:hAnsi="Georgia"/>
          <w:i/>
          <w:spacing w:val="-6"/>
        </w:rPr>
        <w:t xml:space="preserve"> </w:t>
      </w:r>
      <w:r>
        <w:rPr>
          <w:rFonts w:ascii="Georgia" w:hAnsi="Georgia"/>
          <w:i/>
        </w:rPr>
        <w:t xml:space="preserve">Psychopharmacology </w:t>
      </w:r>
      <w:r>
        <w:rPr/>
        <w:t>in</w:t>
      </w:r>
      <w:r>
        <w:rPr>
          <w:spacing w:val="-11"/>
        </w:rPr>
        <w:t xml:space="preserve"> </w:t>
      </w:r>
      <w:r>
        <w:rPr/>
        <w:t>press,</w:t>
      </w:r>
      <w:r>
        <w:rPr>
          <w:spacing w:val="-11"/>
        </w:rPr>
        <w:t xml:space="preserve"> </w:t>
      </w:r>
      <w:r>
        <w:rPr/>
        <w:t>00–00.</w:t>
      </w:r>
      <w:r>
        <w:rPr>
          <w:spacing w:val="-12"/>
        </w:rPr>
        <w:t xml:space="preserve"> </w:t>
      </w:r>
      <w:r>
        <w:rPr>
          <w:rFonts w:ascii="Cambria" w:hAnsi="Cambria"/>
        </w:rPr>
        <w:t>doi</w:t>
      </w:r>
      <w:r>
        <w:rPr/>
        <w:t xml:space="preserve">: </w:t>
      </w:r>
      <w:r>
        <w:rPr>
          <w:rFonts w:ascii="Cambria" w:hAnsi="Cambria"/>
          <w:color w:val="0000FF"/>
          <w:spacing w:val="-2"/>
          <w:w w:val="105"/>
        </w:rPr>
        <w:t>doi:10.1037/pha0000274</w:t>
      </w:r>
      <w:r>
        <w:rPr>
          <w:spacing w:val="-2"/>
          <w:w w:val="105"/>
        </w:rPr>
        <w:t>.</w:t>
      </w:r>
    </w:p>
    <w:p>
      <w:pPr>
        <w:pStyle w:val="TextBody"/>
        <w:spacing w:lineRule="auto" w:line="252" w:before="136" w:after="0"/>
        <w:ind w:left="478" w:right="175" w:hanging="339"/>
        <w:jc w:val="both"/>
        <w:rPr/>
      </w:pPr>
      <w:r>
        <w:rPr/>
        <w:t>D’Souza,</w:t>
      </w:r>
      <w:r>
        <w:rPr>
          <w:spacing w:val="37"/>
        </w:rPr>
        <w:t xml:space="preserve"> </w:t>
      </w:r>
      <w:r>
        <w:rPr/>
        <w:t>J.</w:t>
      </w:r>
      <w:r>
        <w:rPr>
          <w:spacing w:val="-9"/>
        </w:rPr>
        <w:t xml:space="preserve"> </w:t>
      </w:r>
      <w:r>
        <w:rPr/>
        <w:t>M.,</w:t>
      </w:r>
      <w:r>
        <w:rPr>
          <w:spacing w:val="37"/>
        </w:rPr>
        <w:t xml:space="preserve"> </w:t>
      </w:r>
      <w:r>
        <w:rPr/>
        <w:t>Wardle,</w:t>
      </w:r>
      <w:r>
        <w:rPr>
          <w:spacing w:val="37"/>
        </w:rPr>
        <w:t xml:space="preserve"> </w:t>
      </w:r>
      <w:r>
        <w:rPr/>
        <w:t>M.</w:t>
      </w:r>
      <w:r>
        <w:rPr>
          <w:spacing w:val="-9"/>
        </w:rPr>
        <w:t xml:space="preserve"> </w:t>
      </w:r>
      <w:r>
        <w:rPr/>
        <w:t>C.,</w:t>
      </w:r>
      <w:r>
        <w:rPr>
          <w:spacing w:val="37"/>
        </w:rPr>
        <w:t xml:space="preserve"> </w:t>
      </w:r>
      <w:r>
        <w:rPr/>
        <w:t>Green,</w:t>
      </w:r>
      <w:r>
        <w:rPr>
          <w:spacing w:val="37"/>
        </w:rPr>
        <w:t xml:space="preserve"> </w:t>
      </w:r>
      <w:r>
        <w:rPr/>
        <w:t>C.,</w:t>
      </w:r>
      <w:r>
        <w:rPr>
          <w:spacing w:val="37"/>
        </w:rPr>
        <w:t xml:space="preserve"> </w:t>
      </w:r>
      <w:r>
        <w:rPr/>
        <w:t>Lane,</w:t>
      </w:r>
      <w:r>
        <w:rPr>
          <w:spacing w:val="37"/>
        </w:rPr>
        <w:t xml:space="preserve"> </w:t>
      </w:r>
      <w:r>
        <w:rPr/>
        <w:t>S.</w:t>
      </w:r>
      <w:r>
        <w:rPr>
          <w:spacing w:val="-9"/>
        </w:rPr>
        <w:t xml:space="preserve"> </w:t>
      </w:r>
      <w:r>
        <w:rPr/>
        <w:t>D.,</w:t>
      </w:r>
      <w:r>
        <w:rPr>
          <w:spacing w:val="37"/>
        </w:rPr>
        <w:t xml:space="preserve"> </w:t>
      </w:r>
      <w:r>
        <w:rPr/>
        <w:t>Schmitz,</w:t>
      </w:r>
      <w:r>
        <w:rPr>
          <w:spacing w:val="37"/>
        </w:rPr>
        <w:t xml:space="preserve"> </w:t>
      </w:r>
      <w:r>
        <w:rPr/>
        <w:t>J.</w:t>
      </w:r>
      <w:r>
        <w:rPr>
          <w:spacing w:val="-9"/>
        </w:rPr>
        <w:t xml:space="preserve"> </w:t>
      </w:r>
      <w:r>
        <w:rPr/>
        <w:t>M.,</w:t>
      </w:r>
      <w:r>
        <w:rPr>
          <w:spacing w:val="37"/>
        </w:rPr>
        <w:t xml:space="preserve"> </w:t>
      </w:r>
      <w:r>
        <w:rPr/>
        <w:t>and</w:t>
      </w:r>
      <w:r>
        <w:rPr>
          <w:spacing w:val="37"/>
        </w:rPr>
        <w:t xml:space="preserve"> </w:t>
      </w:r>
      <w:r>
        <w:rPr/>
        <w:t>Vujanovic,</w:t>
      </w:r>
      <w:r>
        <w:rPr>
          <w:spacing w:val="37"/>
        </w:rPr>
        <w:t xml:space="preserve"> </w:t>
      </w:r>
      <w:r>
        <w:rPr/>
        <w:t>A.</w:t>
      </w:r>
      <w:r>
        <w:rPr>
          <w:spacing w:val="-9"/>
        </w:rPr>
        <w:t xml:space="preserve"> </w:t>
      </w:r>
      <w:r>
        <w:rPr/>
        <w:t>A.</w:t>
      </w:r>
      <w:r>
        <w:rPr>
          <w:spacing w:val="37"/>
        </w:rPr>
        <w:t xml:space="preserve"> </w:t>
      </w:r>
      <w:r>
        <w:rPr/>
        <w:t>(2018).</w:t>
      </w:r>
      <w:r>
        <w:rPr>
          <w:spacing w:val="37"/>
        </w:rPr>
        <w:t xml:space="preserve"> </w:t>
      </w:r>
      <w:r>
        <w:rPr/>
        <w:t>Resting heart rate variability: Exploring associations with symptom severity in adults with substance use disorders</w:t>
      </w:r>
      <w:r>
        <w:rPr>
          <w:spacing w:val="80"/>
        </w:rPr>
        <w:t xml:space="preserve"> </w:t>
      </w:r>
      <w:r>
        <w:rPr/>
        <w:t xml:space="preserve">and posttraumatic stress. </w:t>
      </w:r>
      <w:r>
        <w:rPr>
          <w:rFonts w:ascii="Georgia" w:hAnsi="Georgia"/>
          <w:i/>
        </w:rPr>
        <w:t>Journal</w:t>
      </w:r>
      <w:r>
        <w:rPr>
          <w:rFonts w:ascii="Georgia" w:hAnsi="Georgia"/>
          <w:i/>
          <w:spacing w:val="33"/>
        </w:rPr>
        <w:t xml:space="preserve"> </w:t>
      </w:r>
      <w:r>
        <w:rPr>
          <w:rFonts w:ascii="Georgia" w:hAnsi="Georgia"/>
          <w:i/>
        </w:rPr>
        <w:t>of</w:t>
      </w:r>
      <w:r>
        <w:rPr>
          <w:rFonts w:ascii="Georgia" w:hAnsi="Georgia"/>
          <w:i/>
          <w:spacing w:val="33"/>
        </w:rPr>
        <w:t xml:space="preserve"> </w:t>
      </w:r>
      <w:r>
        <w:rPr>
          <w:rFonts w:ascii="Georgia" w:hAnsi="Georgia"/>
          <w:i/>
        </w:rPr>
        <w:t>Dual</w:t>
      </w:r>
      <w:r>
        <w:rPr>
          <w:rFonts w:ascii="Georgia" w:hAnsi="Georgia"/>
          <w:i/>
          <w:spacing w:val="33"/>
        </w:rPr>
        <w:t xml:space="preserve"> </w:t>
      </w:r>
      <w:r>
        <w:rPr>
          <w:rFonts w:ascii="Georgia" w:hAnsi="Georgia"/>
          <w:i/>
        </w:rPr>
        <w:t>Diagnosis</w:t>
      </w:r>
      <w:r>
        <w:rPr>
          <w:rFonts w:ascii="Georgia" w:hAnsi="Georgia"/>
          <w:i/>
          <w:spacing w:val="40"/>
        </w:rPr>
        <w:t xml:space="preserve"> </w:t>
      </w:r>
      <w:r>
        <w:rPr/>
        <w:t xml:space="preserve">15, 1–6. </w:t>
      </w:r>
      <w:r>
        <w:rPr>
          <w:rFonts w:ascii="Cambria" w:hAnsi="Cambria"/>
        </w:rPr>
        <w:t>doi</w:t>
      </w:r>
      <w:r>
        <w:rPr/>
        <w:t xml:space="preserve">: </w:t>
      </w:r>
      <w:hyperlink r:id="rId56">
        <w:r>
          <w:rPr>
            <w:rFonts w:ascii="Cambria" w:hAnsi="Cambria"/>
            <w:color w:val="0000FF"/>
          </w:rPr>
          <w:t>10.1080/15504263.2018.1526431</w:t>
        </w:r>
      </w:hyperlink>
      <w:r>
        <w:rPr/>
        <w:t>.</w:t>
      </w:r>
    </w:p>
    <w:p>
      <w:pPr>
        <w:pStyle w:val="TextBody"/>
        <w:spacing w:lineRule="auto" w:line="252" w:before="139" w:after="0"/>
        <w:ind w:left="466" w:right="135" w:hanging="327"/>
        <w:jc w:val="both"/>
        <w:rPr/>
      </w:pPr>
      <w:r>
        <w:rPr>
          <w:w w:val="105"/>
        </w:rPr>
        <w:t>Fries, G.</w:t>
      </w:r>
      <w:r>
        <w:rPr>
          <w:spacing w:val="-15"/>
          <w:w w:val="105"/>
        </w:rPr>
        <w:t xml:space="preserve"> </w:t>
      </w:r>
      <w:r>
        <w:rPr>
          <w:w w:val="105"/>
        </w:rPr>
        <w:t>R., Khan, S., Stamatovich, S., Dyukova, E., Walss-Bass, C., Lane, S.</w:t>
      </w:r>
      <w:r>
        <w:rPr>
          <w:spacing w:val="-15"/>
          <w:w w:val="105"/>
        </w:rPr>
        <w:t xml:space="preserve"> </w:t>
      </w:r>
      <w:r>
        <w:rPr>
          <w:w w:val="105"/>
        </w:rPr>
        <w:t>D., Schmitz, J.</w:t>
      </w:r>
      <w:r>
        <w:rPr>
          <w:spacing w:val="-15"/>
          <w:w w:val="105"/>
        </w:rPr>
        <w:t xml:space="preserve"> </w:t>
      </w:r>
      <w:r>
        <w:rPr>
          <w:w w:val="105"/>
        </w:rPr>
        <w:t>M., and Wardle,</w:t>
      </w:r>
      <w:r>
        <w:rPr>
          <w:spacing w:val="-15"/>
          <w:w w:val="105"/>
        </w:rPr>
        <w:t xml:space="preserve"> </w:t>
      </w:r>
      <w:r>
        <w:rPr>
          <w:w w:val="105"/>
        </w:rPr>
        <w:t>M.</w:t>
      </w:r>
      <w:r>
        <w:rPr>
          <w:spacing w:val="-14"/>
          <w:w w:val="105"/>
        </w:rPr>
        <w:t xml:space="preserve"> </w:t>
      </w:r>
      <w:r>
        <w:rPr>
          <w:w w:val="105"/>
        </w:rPr>
        <w:t>C.</w:t>
      </w:r>
      <w:r>
        <w:rPr>
          <w:spacing w:val="-15"/>
          <w:w w:val="105"/>
        </w:rPr>
        <w:t xml:space="preserve"> </w:t>
      </w:r>
      <w:r>
        <w:rPr>
          <w:w w:val="105"/>
        </w:rPr>
        <w:t>(2018).</w:t>
      </w:r>
      <w:r>
        <w:rPr>
          <w:spacing w:val="-14"/>
          <w:w w:val="105"/>
        </w:rPr>
        <w:t xml:space="preserve"> </w:t>
      </w:r>
      <w:r>
        <w:rPr>
          <w:w w:val="105"/>
        </w:rPr>
        <w:t>Anhedonia</w:t>
      </w:r>
      <w:r>
        <w:rPr>
          <w:spacing w:val="-11"/>
          <w:w w:val="105"/>
        </w:rPr>
        <w:t xml:space="preserve"> </w:t>
      </w:r>
      <w:r>
        <w:rPr>
          <w:w w:val="105"/>
        </w:rPr>
        <w:t>in</w:t>
      </w:r>
      <w:r>
        <w:rPr>
          <w:spacing w:val="-10"/>
          <w:w w:val="105"/>
        </w:rPr>
        <w:t xml:space="preserve"> </w:t>
      </w:r>
      <w:r>
        <w:rPr>
          <w:w w:val="105"/>
        </w:rPr>
        <w:t>cocaine</w:t>
      </w:r>
      <w:r>
        <w:rPr>
          <w:spacing w:val="-10"/>
          <w:w w:val="105"/>
        </w:rPr>
        <w:t xml:space="preserve"> </w:t>
      </w:r>
      <w:r>
        <w:rPr>
          <w:w w:val="105"/>
        </w:rPr>
        <w:t>use</w:t>
      </w:r>
      <w:r>
        <w:rPr>
          <w:spacing w:val="-10"/>
          <w:w w:val="105"/>
        </w:rPr>
        <w:t xml:space="preserve"> </w:t>
      </w:r>
      <w:r>
        <w:rPr>
          <w:w w:val="105"/>
        </w:rPr>
        <w:t>disorder</w:t>
      </w:r>
      <w:r>
        <w:rPr>
          <w:spacing w:val="-10"/>
          <w:w w:val="105"/>
        </w:rPr>
        <w:t xml:space="preserve"> </w:t>
      </w:r>
      <w:r>
        <w:rPr>
          <w:w w:val="105"/>
        </w:rPr>
        <w:t>is</w:t>
      </w:r>
      <w:r>
        <w:rPr>
          <w:spacing w:val="-10"/>
          <w:w w:val="105"/>
        </w:rPr>
        <w:t xml:space="preserve"> </w:t>
      </w:r>
      <w:r>
        <w:rPr>
          <w:w w:val="105"/>
        </w:rPr>
        <w:t>associated</w:t>
      </w:r>
      <w:r>
        <w:rPr>
          <w:spacing w:val="-10"/>
          <w:w w:val="105"/>
        </w:rPr>
        <w:t xml:space="preserve"> </w:t>
      </w:r>
      <w:r>
        <w:rPr>
          <w:w w:val="105"/>
        </w:rPr>
        <w:t>with</w:t>
      </w:r>
      <w:r>
        <w:rPr>
          <w:spacing w:val="-10"/>
          <w:w w:val="105"/>
        </w:rPr>
        <w:t xml:space="preserve"> </w:t>
      </w:r>
      <w:r>
        <w:rPr>
          <w:w w:val="105"/>
        </w:rPr>
        <w:t>inflammatory</w:t>
      </w:r>
      <w:r>
        <w:rPr>
          <w:spacing w:val="-10"/>
          <w:w w:val="105"/>
        </w:rPr>
        <w:t xml:space="preserve"> </w:t>
      </w:r>
      <w:r>
        <w:rPr>
          <w:w w:val="105"/>
        </w:rPr>
        <w:t>gene</w:t>
      </w:r>
      <w:r>
        <w:rPr>
          <w:spacing w:val="-10"/>
          <w:w w:val="105"/>
        </w:rPr>
        <w:t xml:space="preserve"> </w:t>
      </w:r>
      <w:r>
        <w:rPr>
          <w:w w:val="105"/>
        </w:rPr>
        <w:t xml:space="preserve">expression. </w:t>
      </w:r>
      <w:r>
        <w:rPr>
          <w:rFonts w:ascii="Georgia" w:hAnsi="Georgia"/>
          <w:i/>
          <w:w w:val="105"/>
        </w:rPr>
        <w:t>PloS One</w:t>
      </w:r>
      <w:r>
        <w:rPr>
          <w:rFonts w:ascii="Georgia" w:hAnsi="Georgia"/>
          <w:i/>
          <w:spacing w:val="40"/>
          <w:w w:val="105"/>
        </w:rPr>
        <w:t xml:space="preserve"> </w:t>
      </w:r>
      <w:r>
        <w:rPr>
          <w:w w:val="105"/>
        </w:rPr>
        <w:t xml:space="preserve">13, e0207231. </w:t>
      </w:r>
      <w:r>
        <w:rPr>
          <w:rFonts w:ascii="Cambria" w:hAnsi="Cambria"/>
          <w:w w:val="105"/>
        </w:rPr>
        <w:t>doi</w:t>
      </w:r>
      <w:r>
        <w:rPr>
          <w:w w:val="105"/>
        </w:rPr>
        <w:t xml:space="preserve">: </w:t>
      </w:r>
      <w:hyperlink r:id="rId57">
        <w:r>
          <w:rPr>
            <w:rFonts w:ascii="Cambria" w:hAnsi="Cambria"/>
            <w:color w:val="0000FF"/>
            <w:w w:val="105"/>
          </w:rPr>
          <w:t>10.1371/journal.pone.0207231</w:t>
        </w:r>
      </w:hyperlink>
      <w:r>
        <w:rPr>
          <w:w w:val="105"/>
        </w:rPr>
        <w:t>.</w:t>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2" w:before="139" w:after="0"/>
        <w:ind w:left="473" w:right="141" w:hanging="334"/>
        <w:jc w:val="both"/>
        <w:rPr/>
      </w:pPr>
      <w:r>
        <w:rPr>
          <w:w w:val="105"/>
        </w:rPr>
        <w:t>Gowin,</w:t>
      </w:r>
      <w:r>
        <w:rPr>
          <w:spacing w:val="-15"/>
          <w:w w:val="105"/>
        </w:rPr>
        <w:t xml:space="preserve"> </w:t>
      </w:r>
      <w:r>
        <w:rPr>
          <w:w w:val="105"/>
        </w:rPr>
        <w:t>J.</w:t>
      </w:r>
      <w:r>
        <w:rPr>
          <w:spacing w:val="-14"/>
          <w:w w:val="105"/>
        </w:rPr>
        <w:t xml:space="preserve"> </w:t>
      </w:r>
      <w:r>
        <w:rPr>
          <w:w w:val="105"/>
        </w:rPr>
        <w:t>L.,</w:t>
      </w:r>
      <w:r>
        <w:rPr>
          <w:spacing w:val="-15"/>
          <w:w w:val="105"/>
        </w:rPr>
        <w:t xml:space="preserve"> </w:t>
      </w:r>
      <w:r>
        <w:rPr>
          <w:w w:val="105"/>
        </w:rPr>
        <w:t>Sloan,</w:t>
      </w:r>
      <w:r>
        <w:rPr>
          <w:spacing w:val="-14"/>
          <w:w w:val="105"/>
        </w:rPr>
        <w:t xml:space="preserve"> </w:t>
      </w:r>
      <w:r>
        <w:rPr>
          <w:w w:val="105"/>
        </w:rPr>
        <w:t>M.</w:t>
      </w:r>
      <w:r>
        <w:rPr>
          <w:spacing w:val="-15"/>
          <w:w w:val="105"/>
        </w:rPr>
        <w:t xml:space="preserve"> </w:t>
      </w:r>
      <w:r>
        <w:rPr>
          <w:w w:val="105"/>
        </w:rPr>
        <w:t>E.,</w:t>
      </w:r>
      <w:r>
        <w:rPr>
          <w:spacing w:val="-14"/>
          <w:w w:val="105"/>
        </w:rPr>
        <w:t xml:space="preserve"> </w:t>
      </w:r>
      <w:r>
        <w:rPr>
          <w:w w:val="105"/>
        </w:rPr>
        <w:t>Ramchandani,</w:t>
      </w:r>
      <w:r>
        <w:rPr>
          <w:spacing w:val="-15"/>
          <w:w w:val="105"/>
        </w:rPr>
        <w:t xml:space="preserve"> </w:t>
      </w:r>
      <w:r>
        <w:rPr>
          <w:w w:val="105"/>
        </w:rPr>
        <w:t>V.</w:t>
      </w:r>
      <w:r>
        <w:rPr>
          <w:spacing w:val="-14"/>
          <w:w w:val="105"/>
        </w:rPr>
        <w:t xml:space="preserve"> </w:t>
      </w:r>
      <w:r>
        <w:rPr>
          <w:w w:val="105"/>
        </w:rPr>
        <w:t>A.,</w:t>
      </w:r>
      <w:r>
        <w:rPr>
          <w:spacing w:val="-14"/>
          <w:w w:val="105"/>
        </w:rPr>
        <w:t xml:space="preserve"> </w:t>
      </w:r>
      <w:r>
        <w:rPr>
          <w:w w:val="105"/>
        </w:rPr>
        <w:t>Paulus,</w:t>
      </w:r>
      <w:r>
        <w:rPr>
          <w:spacing w:val="-15"/>
          <w:w w:val="105"/>
        </w:rPr>
        <w:t xml:space="preserve"> </w:t>
      </w:r>
      <w:r>
        <w:rPr>
          <w:w w:val="105"/>
        </w:rPr>
        <w:t>M.</w:t>
      </w:r>
      <w:r>
        <w:rPr>
          <w:spacing w:val="-14"/>
          <w:w w:val="105"/>
        </w:rPr>
        <w:t xml:space="preserve"> </w:t>
      </w:r>
      <w:r>
        <w:rPr>
          <w:w w:val="105"/>
        </w:rPr>
        <w:t>P.,</w:t>
      </w:r>
      <w:r>
        <w:rPr>
          <w:spacing w:val="-15"/>
          <w:w w:val="105"/>
        </w:rPr>
        <w:t xml:space="preserve"> </w:t>
      </w:r>
      <w:r>
        <w:rPr>
          <w:w w:val="105"/>
        </w:rPr>
        <w:t>and</w:t>
      </w:r>
      <w:r>
        <w:rPr>
          <w:spacing w:val="-14"/>
          <w:w w:val="105"/>
        </w:rPr>
        <w:t xml:space="preserve"> </w:t>
      </w:r>
      <w:r>
        <w:rPr>
          <w:w w:val="105"/>
        </w:rPr>
        <w:t>Lane,</w:t>
      </w:r>
      <w:r>
        <w:rPr>
          <w:spacing w:val="-15"/>
          <w:w w:val="105"/>
        </w:rPr>
        <w:t xml:space="preserve"> </w:t>
      </w:r>
      <w:r>
        <w:rPr>
          <w:w w:val="105"/>
        </w:rPr>
        <w:t>S.</w:t>
      </w:r>
      <w:r>
        <w:rPr>
          <w:spacing w:val="-14"/>
          <w:w w:val="105"/>
        </w:rPr>
        <w:t xml:space="preserve"> </w:t>
      </w:r>
      <w:r>
        <w:rPr>
          <w:w w:val="105"/>
        </w:rPr>
        <w:t>D.</w:t>
      </w:r>
      <w:r>
        <w:rPr>
          <w:spacing w:val="-14"/>
          <w:w w:val="105"/>
        </w:rPr>
        <w:t xml:space="preserve"> </w:t>
      </w:r>
      <w:r>
        <w:rPr>
          <w:w w:val="105"/>
        </w:rPr>
        <w:t>(2018).</w:t>
      </w:r>
      <w:r>
        <w:rPr>
          <w:spacing w:val="-15"/>
          <w:w w:val="105"/>
        </w:rPr>
        <w:t xml:space="preserve"> </w:t>
      </w:r>
      <w:r>
        <w:rPr>
          <w:w w:val="105"/>
        </w:rPr>
        <w:t>Differences</w:t>
      </w:r>
      <w:r>
        <w:rPr>
          <w:spacing w:val="-14"/>
          <w:w w:val="105"/>
        </w:rPr>
        <w:t xml:space="preserve"> </w:t>
      </w:r>
      <w:r>
        <w:rPr>
          <w:w w:val="105"/>
        </w:rPr>
        <w:t>in</w:t>
      </w:r>
      <w:r>
        <w:rPr>
          <w:spacing w:val="-9"/>
          <w:w w:val="105"/>
        </w:rPr>
        <w:t xml:space="preserve"> </w:t>
      </w:r>
      <w:r>
        <w:rPr>
          <w:w w:val="105"/>
        </w:rPr>
        <w:t>decision- making</w:t>
      </w:r>
      <w:r>
        <w:rPr>
          <w:spacing w:val="-15"/>
          <w:w w:val="105"/>
        </w:rPr>
        <w:t xml:space="preserve"> </w:t>
      </w:r>
      <w:r>
        <w:rPr>
          <w:w w:val="105"/>
        </w:rPr>
        <w:t>as</w:t>
      </w:r>
      <w:r>
        <w:rPr>
          <w:spacing w:val="-14"/>
          <w:w w:val="105"/>
        </w:rPr>
        <w:t xml:space="preserve"> </w:t>
      </w:r>
      <w:r>
        <w:rPr>
          <w:w w:val="105"/>
        </w:rPr>
        <w:t>a</w:t>
      </w:r>
      <w:r>
        <w:rPr>
          <w:spacing w:val="-15"/>
          <w:w w:val="105"/>
        </w:rPr>
        <w:t xml:space="preserve"> </w:t>
      </w:r>
      <w:r>
        <w:rPr>
          <w:w w:val="105"/>
        </w:rPr>
        <w:t>function</w:t>
      </w:r>
      <w:r>
        <w:rPr>
          <w:spacing w:val="-14"/>
          <w:w w:val="105"/>
        </w:rPr>
        <w:t xml:space="preserve"> </w:t>
      </w:r>
      <w:r>
        <w:rPr>
          <w:w w:val="105"/>
        </w:rPr>
        <w:t>of</w:t>
      </w:r>
      <w:r>
        <w:rPr>
          <w:spacing w:val="-15"/>
          <w:w w:val="105"/>
        </w:rPr>
        <w:t xml:space="preserve"> </w:t>
      </w:r>
      <w:r>
        <w:rPr>
          <w:w w:val="105"/>
        </w:rPr>
        <w:t>drug</w:t>
      </w:r>
      <w:r>
        <w:rPr>
          <w:spacing w:val="-14"/>
          <w:w w:val="105"/>
        </w:rPr>
        <w:t xml:space="preserve"> </w:t>
      </w:r>
      <w:r>
        <w:rPr>
          <w:w w:val="105"/>
        </w:rPr>
        <w:t>of</w:t>
      </w:r>
      <w:r>
        <w:rPr>
          <w:spacing w:val="-15"/>
          <w:w w:val="105"/>
        </w:rPr>
        <w:t xml:space="preserve"> </w:t>
      </w:r>
      <w:r>
        <w:rPr>
          <w:w w:val="105"/>
        </w:rPr>
        <w:t>choice.</w:t>
      </w:r>
      <w:r>
        <w:rPr>
          <w:spacing w:val="-14"/>
          <w:w w:val="105"/>
        </w:rPr>
        <w:t xml:space="preserve"> </w:t>
      </w:r>
      <w:r>
        <w:rPr>
          <w:rFonts w:ascii="Georgia" w:hAnsi="Georgia"/>
          <w:i/>
          <w:w w:val="105"/>
        </w:rPr>
        <w:t>Pharmacology</w:t>
      </w:r>
      <w:r>
        <w:rPr>
          <w:rFonts w:ascii="Georgia" w:hAnsi="Georgia"/>
          <w:i/>
          <w:spacing w:val="-14"/>
          <w:w w:val="105"/>
        </w:rPr>
        <w:t xml:space="preserve"> </w:t>
      </w:r>
      <w:r>
        <w:rPr>
          <w:rFonts w:ascii="Georgia" w:hAnsi="Georgia"/>
          <w:i/>
          <w:w w:val="105"/>
        </w:rPr>
        <w:t>Biochemistry</w:t>
      </w:r>
      <w:r>
        <w:rPr>
          <w:rFonts w:ascii="Georgia" w:hAnsi="Georgia"/>
          <w:i/>
          <w:spacing w:val="-11"/>
          <w:w w:val="105"/>
        </w:rPr>
        <w:t xml:space="preserve"> </w:t>
      </w:r>
      <w:r>
        <w:rPr>
          <w:rFonts w:ascii="Georgia" w:hAnsi="Georgia"/>
          <w:i/>
          <w:w w:val="105"/>
        </w:rPr>
        <w:t>and</w:t>
      </w:r>
      <w:r>
        <w:rPr>
          <w:rFonts w:ascii="Georgia" w:hAnsi="Georgia"/>
          <w:i/>
          <w:spacing w:val="-10"/>
          <w:w w:val="105"/>
        </w:rPr>
        <w:t xml:space="preserve"> </w:t>
      </w:r>
      <w:r>
        <w:rPr>
          <w:rFonts w:ascii="Georgia" w:hAnsi="Georgia"/>
          <w:i/>
          <w:w w:val="105"/>
        </w:rPr>
        <w:t xml:space="preserve">Behavior </w:t>
      </w:r>
      <w:r>
        <w:rPr>
          <w:w w:val="105"/>
        </w:rPr>
        <w:t>164,</w:t>
      </w:r>
      <w:r>
        <w:rPr>
          <w:spacing w:val="-15"/>
          <w:w w:val="105"/>
        </w:rPr>
        <w:t xml:space="preserve"> </w:t>
      </w:r>
      <w:r>
        <w:rPr>
          <w:w w:val="105"/>
        </w:rPr>
        <w:t>118–124.</w:t>
      </w:r>
      <w:r>
        <w:rPr>
          <w:spacing w:val="-14"/>
          <w:w w:val="105"/>
        </w:rPr>
        <w:t xml:space="preserve"> </w:t>
      </w:r>
      <w:r>
        <w:rPr>
          <w:rFonts w:ascii="Cambria" w:hAnsi="Cambria"/>
          <w:w w:val="105"/>
        </w:rPr>
        <w:t>doi</w:t>
      </w:r>
      <w:r>
        <w:rPr>
          <w:w w:val="105"/>
        </w:rPr>
        <w:t xml:space="preserve">: </w:t>
      </w:r>
      <w:hyperlink r:id="rId58">
        <w:r>
          <w:rPr>
            <w:rFonts w:ascii="Cambria" w:hAnsi="Cambria"/>
            <w:color w:val="0000FF"/>
            <w:spacing w:val="-2"/>
            <w:w w:val="105"/>
          </w:rPr>
          <w:t>10.1016/j.pbb.2017.09.007</w:t>
        </w:r>
      </w:hyperlink>
      <w:r>
        <w:rPr>
          <w:spacing w:val="-2"/>
          <w:w w:val="105"/>
        </w:rPr>
        <w:t>.</w:t>
      </w:r>
    </w:p>
    <w:p>
      <w:pPr>
        <w:pStyle w:val="TextBody"/>
        <w:spacing w:lineRule="auto" w:line="252" w:before="77" w:after="0"/>
        <w:ind w:left="466" w:right="176" w:hanging="327"/>
        <w:jc w:val="both"/>
        <w:rPr/>
      </w:pPr>
      <w:r>
        <w:rPr>
          <w:w w:val="105"/>
        </w:rPr>
        <w:t>Lane,</w:t>
      </w:r>
      <w:r>
        <w:rPr>
          <w:spacing w:val="-15"/>
          <w:w w:val="105"/>
        </w:rPr>
        <w:t xml:space="preserve"> </w:t>
      </w:r>
      <w:r>
        <w:rPr>
          <w:w w:val="105"/>
        </w:rPr>
        <w:t>S.</w:t>
      </w:r>
      <w:r>
        <w:rPr>
          <w:spacing w:val="-14"/>
          <w:w w:val="105"/>
        </w:rPr>
        <w:t xml:space="preserve"> </w:t>
      </w:r>
      <w:r>
        <w:rPr>
          <w:w w:val="105"/>
        </w:rPr>
        <w:t>D.,</w:t>
      </w:r>
      <w:r>
        <w:rPr>
          <w:spacing w:val="-15"/>
          <w:w w:val="105"/>
        </w:rPr>
        <w:t xml:space="preserve"> </w:t>
      </w:r>
      <w:r>
        <w:rPr>
          <w:w w:val="105"/>
        </w:rPr>
        <w:t>Costa,</w:t>
      </w:r>
      <w:r>
        <w:rPr>
          <w:spacing w:val="-14"/>
          <w:w w:val="105"/>
        </w:rPr>
        <w:t xml:space="preserve"> </w:t>
      </w:r>
      <w:r>
        <w:rPr>
          <w:w w:val="105"/>
        </w:rPr>
        <w:t>S.</w:t>
      </w:r>
      <w:r>
        <w:rPr>
          <w:spacing w:val="-15"/>
          <w:w w:val="105"/>
        </w:rPr>
        <w:t xml:space="preserve"> </w:t>
      </w:r>
      <w:r>
        <w:rPr>
          <w:w w:val="105"/>
        </w:rPr>
        <w:t>C.</w:t>
      </w:r>
      <w:r>
        <w:rPr>
          <w:spacing w:val="-14"/>
          <w:w w:val="105"/>
        </w:rPr>
        <w:t xml:space="preserve"> </w:t>
      </w:r>
      <w:r>
        <w:rPr>
          <w:w w:val="105"/>
        </w:rPr>
        <w:t>da,</w:t>
      </w:r>
      <w:r>
        <w:rPr>
          <w:spacing w:val="-10"/>
          <w:w w:val="105"/>
        </w:rPr>
        <w:t xml:space="preserve"> </w:t>
      </w:r>
      <w:r>
        <w:rPr>
          <w:w w:val="105"/>
        </w:rPr>
        <w:t>Teixeira,</w:t>
      </w:r>
      <w:r>
        <w:rPr>
          <w:spacing w:val="-2"/>
          <w:w w:val="105"/>
        </w:rPr>
        <w:t xml:space="preserve"> </w:t>
      </w:r>
      <w:r>
        <w:rPr>
          <w:w w:val="105"/>
        </w:rPr>
        <w:t>A.</w:t>
      </w:r>
      <w:r>
        <w:rPr>
          <w:spacing w:val="-15"/>
          <w:w w:val="105"/>
        </w:rPr>
        <w:t xml:space="preserve"> </w:t>
      </w:r>
      <w:r>
        <w:rPr>
          <w:w w:val="105"/>
        </w:rPr>
        <w:t>L.,</w:t>
      </w:r>
      <w:r>
        <w:rPr>
          <w:spacing w:val="-2"/>
          <w:w w:val="105"/>
        </w:rPr>
        <w:t xml:space="preserve"> </w:t>
      </w:r>
      <w:r>
        <w:rPr>
          <w:w w:val="105"/>
        </w:rPr>
        <w:t>Reynolds,</w:t>
      </w:r>
      <w:r>
        <w:rPr>
          <w:spacing w:val="-3"/>
          <w:w w:val="105"/>
        </w:rPr>
        <w:t xml:space="preserve"> </w:t>
      </w:r>
      <w:r>
        <w:rPr>
          <w:w w:val="105"/>
        </w:rPr>
        <w:t>C.</w:t>
      </w:r>
      <w:r>
        <w:rPr>
          <w:spacing w:val="-15"/>
          <w:w w:val="105"/>
        </w:rPr>
        <w:t xml:space="preserve"> </w:t>
      </w:r>
      <w:r>
        <w:rPr>
          <w:w w:val="105"/>
        </w:rPr>
        <w:t>F.,</w:t>
      </w:r>
      <w:r>
        <w:rPr>
          <w:spacing w:val="-2"/>
          <w:w w:val="105"/>
        </w:rPr>
        <w:t xml:space="preserve"> </w:t>
      </w:r>
      <w:r>
        <w:rPr>
          <w:w w:val="105"/>
        </w:rPr>
        <w:t>and</w:t>
      </w:r>
      <w:r>
        <w:rPr>
          <w:spacing w:val="-3"/>
          <w:w w:val="105"/>
        </w:rPr>
        <w:t xml:space="preserve"> </w:t>
      </w:r>
      <w:r>
        <w:rPr>
          <w:w w:val="105"/>
        </w:rPr>
        <w:t>Diniz,</w:t>
      </w:r>
      <w:r>
        <w:rPr>
          <w:spacing w:val="-3"/>
          <w:w w:val="105"/>
        </w:rPr>
        <w:t xml:space="preserve"> </w:t>
      </w:r>
      <w:r>
        <w:rPr>
          <w:w w:val="105"/>
        </w:rPr>
        <w:t>B.</w:t>
      </w:r>
      <w:r>
        <w:rPr>
          <w:spacing w:val="-15"/>
          <w:w w:val="105"/>
        </w:rPr>
        <w:t xml:space="preserve"> </w:t>
      </w:r>
      <w:r>
        <w:rPr>
          <w:w w:val="105"/>
        </w:rPr>
        <w:t>S.</w:t>
      </w:r>
      <w:r>
        <w:rPr>
          <w:spacing w:val="-2"/>
          <w:w w:val="105"/>
        </w:rPr>
        <w:t xml:space="preserve"> </w:t>
      </w:r>
      <w:r>
        <w:rPr>
          <w:w w:val="105"/>
        </w:rPr>
        <w:t>(2018).</w:t>
      </w:r>
      <w:r>
        <w:rPr>
          <w:spacing w:val="-3"/>
          <w:w w:val="105"/>
        </w:rPr>
        <w:t xml:space="preserve"> </w:t>
      </w:r>
      <w:r>
        <w:rPr>
          <w:w w:val="105"/>
        </w:rPr>
        <w:t>The</w:t>
      </w:r>
      <w:r>
        <w:rPr>
          <w:spacing w:val="-3"/>
          <w:w w:val="105"/>
        </w:rPr>
        <w:t xml:space="preserve"> </w:t>
      </w:r>
      <w:r>
        <w:rPr>
          <w:w w:val="105"/>
        </w:rPr>
        <w:t>impact</w:t>
      </w:r>
      <w:r>
        <w:rPr>
          <w:spacing w:val="-3"/>
          <w:w w:val="105"/>
        </w:rPr>
        <w:t xml:space="preserve"> </w:t>
      </w:r>
      <w:r>
        <w:rPr>
          <w:w w:val="105"/>
        </w:rPr>
        <w:t>of</w:t>
      </w:r>
      <w:r>
        <w:rPr>
          <w:spacing w:val="-3"/>
          <w:w w:val="105"/>
        </w:rPr>
        <w:t xml:space="preserve"> </w:t>
      </w:r>
      <w:r>
        <w:rPr>
          <w:w w:val="105"/>
        </w:rPr>
        <w:t xml:space="preserve">substance </w:t>
      </w:r>
      <w:r>
        <w:rPr/>
        <w:t xml:space="preserve">use disorders on clinical outcomes in older-adult psychiatric inpatients. </w:t>
      </w:r>
      <w:r>
        <w:rPr>
          <w:rFonts w:ascii="Georgia" w:hAnsi="Georgia"/>
          <w:i/>
        </w:rPr>
        <w:t xml:space="preserve">International Journal of Geriatric </w:t>
      </w:r>
      <w:r>
        <w:rPr>
          <w:rFonts w:ascii="Georgia" w:hAnsi="Georgia"/>
          <w:i/>
          <w:w w:val="105"/>
        </w:rPr>
        <w:t>Psychiatry</w:t>
      </w:r>
      <w:r>
        <w:rPr>
          <w:rFonts w:ascii="Georgia" w:hAnsi="Georgia"/>
          <w:i/>
          <w:spacing w:val="18"/>
          <w:w w:val="105"/>
        </w:rPr>
        <w:t xml:space="preserve"> </w:t>
      </w:r>
      <w:r>
        <w:rPr>
          <w:w w:val="105"/>
        </w:rPr>
        <w:t>33, e323–e329.</w:t>
      </w:r>
      <w:r>
        <w:rPr>
          <w:spacing w:val="-1"/>
          <w:w w:val="105"/>
        </w:rPr>
        <w:t xml:space="preserve"> </w:t>
      </w:r>
      <w:r>
        <w:rPr>
          <w:rFonts w:ascii="Cambria" w:hAnsi="Cambria"/>
          <w:w w:val="105"/>
        </w:rPr>
        <w:t>doi</w:t>
      </w:r>
      <w:r>
        <w:rPr>
          <w:w w:val="105"/>
        </w:rPr>
        <w:t xml:space="preserve">: </w:t>
      </w:r>
      <w:hyperlink r:id="rId59">
        <w:r>
          <w:rPr>
            <w:rFonts w:ascii="Cambria" w:hAnsi="Cambria"/>
            <w:color w:val="0000FF"/>
            <w:w w:val="105"/>
          </w:rPr>
          <w:t>10.1002/gps.4799</w:t>
        </w:r>
      </w:hyperlink>
      <w:r>
        <w:rPr>
          <w:w w:val="105"/>
        </w:rPr>
        <w:t>.</w:t>
      </w:r>
    </w:p>
    <w:p>
      <w:pPr>
        <w:pStyle w:val="TextBody"/>
        <w:spacing w:lineRule="auto" w:line="254" w:before="139" w:after="0"/>
        <w:ind w:left="466" w:right="136" w:hanging="327"/>
        <w:jc w:val="both"/>
        <w:rPr/>
      </w:pPr>
      <w:r>
        <w:rPr>
          <w:w w:val="110"/>
        </w:rPr>
        <w:t>Ma,</w:t>
      </w:r>
      <w:r>
        <w:rPr>
          <w:spacing w:val="-16"/>
          <w:w w:val="110"/>
        </w:rPr>
        <w:t xml:space="preserve"> </w:t>
      </w:r>
      <w:r>
        <w:rPr>
          <w:w w:val="110"/>
        </w:rPr>
        <w:t>L., Steinberg, J.</w:t>
      </w:r>
      <w:r>
        <w:rPr>
          <w:spacing w:val="-16"/>
          <w:w w:val="110"/>
        </w:rPr>
        <w:t xml:space="preserve"> </w:t>
      </w:r>
      <w:r>
        <w:rPr>
          <w:w w:val="110"/>
        </w:rPr>
        <w:t>L., Cunningham, K.</w:t>
      </w:r>
      <w:r>
        <w:rPr>
          <w:spacing w:val="-16"/>
          <w:w w:val="110"/>
        </w:rPr>
        <w:t xml:space="preserve"> </w:t>
      </w:r>
      <w:r>
        <w:rPr>
          <w:w w:val="110"/>
        </w:rPr>
        <w:t>A., Bjork, J.</w:t>
      </w:r>
      <w:r>
        <w:rPr>
          <w:spacing w:val="-16"/>
          <w:w w:val="110"/>
        </w:rPr>
        <w:t xml:space="preserve"> </w:t>
      </w:r>
      <w:r>
        <w:rPr>
          <w:w w:val="110"/>
        </w:rPr>
        <w:t>M., Lane, S.</w:t>
      </w:r>
      <w:r>
        <w:rPr>
          <w:spacing w:val="-16"/>
          <w:w w:val="110"/>
        </w:rPr>
        <w:t xml:space="preserve"> </w:t>
      </w:r>
      <w:r>
        <w:rPr>
          <w:w w:val="110"/>
        </w:rPr>
        <w:t>D., Schmitz, J.</w:t>
      </w:r>
      <w:r>
        <w:rPr>
          <w:spacing w:val="-16"/>
          <w:w w:val="110"/>
        </w:rPr>
        <w:t xml:space="preserve"> </w:t>
      </w:r>
      <w:r>
        <w:rPr>
          <w:w w:val="110"/>
        </w:rPr>
        <w:t>M., Burroughs, T., Narayana,</w:t>
      </w:r>
      <w:r>
        <w:rPr>
          <w:spacing w:val="-3"/>
          <w:w w:val="110"/>
        </w:rPr>
        <w:t xml:space="preserve"> </w:t>
      </w:r>
      <w:r>
        <w:rPr>
          <w:w w:val="110"/>
        </w:rPr>
        <w:t>P.</w:t>
      </w:r>
      <w:r>
        <w:rPr>
          <w:spacing w:val="-16"/>
          <w:w w:val="110"/>
        </w:rPr>
        <w:t xml:space="preserve"> </w:t>
      </w:r>
      <w:r>
        <w:rPr>
          <w:w w:val="110"/>
        </w:rPr>
        <w:t>A., Kosten, T.</w:t>
      </w:r>
      <w:r>
        <w:rPr>
          <w:spacing w:val="-16"/>
          <w:w w:val="110"/>
        </w:rPr>
        <w:t xml:space="preserve"> </w:t>
      </w:r>
      <w:r>
        <w:rPr>
          <w:w w:val="110"/>
        </w:rPr>
        <w:t>R., Bechara, A., and Moeller, F.</w:t>
      </w:r>
      <w:r>
        <w:rPr>
          <w:spacing w:val="-16"/>
          <w:w w:val="110"/>
        </w:rPr>
        <w:t xml:space="preserve"> </w:t>
      </w:r>
      <w:r>
        <w:rPr>
          <w:w w:val="110"/>
        </w:rPr>
        <w:t xml:space="preserve">G. (2018). Altered anterior cingulate </w:t>
      </w:r>
      <w:r>
        <w:rPr/>
        <w:t xml:space="preserve">cortex to hippocampus effective connectivity in response to drug cues in men with cocaine use disorder. </w:t>
      </w:r>
      <w:r>
        <w:rPr>
          <w:rFonts w:ascii="Georgia" w:hAnsi="Georgia"/>
          <w:i/>
        </w:rPr>
        <w:t>Psychiatry</w:t>
      </w:r>
      <w:r>
        <w:rPr>
          <w:rFonts w:ascii="Georgia" w:hAnsi="Georgia"/>
          <w:i/>
          <w:spacing w:val="40"/>
        </w:rPr>
        <w:t xml:space="preserve"> </w:t>
      </w:r>
      <w:r>
        <w:rPr>
          <w:rFonts w:ascii="Georgia" w:hAnsi="Georgia"/>
          <w:i/>
        </w:rPr>
        <w:t>Research</w:t>
      </w:r>
      <w:r>
        <w:rPr>
          <w:rFonts w:ascii="Georgia" w:hAnsi="Georgia"/>
          <w:i/>
          <w:spacing w:val="40"/>
        </w:rPr>
        <w:t xml:space="preserve"> </w:t>
      </w:r>
      <w:r>
        <w:rPr>
          <w:rFonts w:ascii="Georgia" w:hAnsi="Georgia"/>
          <w:i/>
        </w:rPr>
        <w:t>-</w:t>
      </w:r>
      <w:r>
        <w:rPr>
          <w:rFonts w:ascii="Georgia" w:hAnsi="Georgia"/>
          <w:i/>
          <w:spacing w:val="40"/>
        </w:rPr>
        <w:t xml:space="preserve"> </w:t>
      </w:r>
      <w:r>
        <w:rPr>
          <w:rFonts w:ascii="Georgia" w:hAnsi="Georgia"/>
          <w:i/>
        </w:rPr>
        <w:t>Neuroimaging</w:t>
      </w:r>
      <w:r>
        <w:rPr>
          <w:rFonts w:ascii="Georgia" w:hAnsi="Georgia"/>
          <w:i/>
          <w:spacing w:val="40"/>
        </w:rPr>
        <w:t xml:space="preserve"> </w:t>
      </w:r>
      <w:r>
        <w:rPr/>
        <w:t xml:space="preserve">271, 59–66. </w:t>
      </w:r>
      <w:r>
        <w:rPr>
          <w:rFonts w:ascii="Cambria" w:hAnsi="Cambria"/>
        </w:rPr>
        <w:t>doi</w:t>
      </w:r>
      <w:r>
        <w:rPr/>
        <w:t xml:space="preserve">: </w:t>
      </w:r>
      <w:hyperlink r:id="rId60">
        <w:r>
          <w:rPr>
            <w:rFonts w:ascii="Cambria" w:hAnsi="Cambria"/>
            <w:color w:val="0000FF"/>
          </w:rPr>
          <w:t>10.1016/j.pscychresns.2017.10.012</w:t>
        </w:r>
      </w:hyperlink>
      <w:r>
        <w:rPr/>
        <w:t>.</w:t>
      </w:r>
    </w:p>
    <w:p>
      <w:pPr>
        <w:pStyle w:val="TextBody"/>
        <w:spacing w:lineRule="auto" w:line="252" w:before="131" w:after="0"/>
        <w:ind w:left="478" w:right="133" w:hanging="339"/>
        <w:jc w:val="both"/>
        <w:rPr/>
      </w:pPr>
      <w:r>
        <w:rPr/>
        <w:t>Miller, W.</w:t>
      </w:r>
      <w:r>
        <w:rPr>
          <w:spacing w:val="-11"/>
        </w:rPr>
        <w:t xml:space="preserve"> </w:t>
      </w:r>
      <w:r>
        <w:rPr/>
        <w:t>R., Fox, R.</w:t>
      </w:r>
      <w:r>
        <w:rPr>
          <w:spacing w:val="-11"/>
        </w:rPr>
        <w:t xml:space="preserve"> </w:t>
      </w:r>
      <w:r>
        <w:rPr/>
        <w:t>G., Stutz, S.</w:t>
      </w:r>
      <w:r>
        <w:rPr>
          <w:spacing w:val="-11"/>
        </w:rPr>
        <w:t xml:space="preserve"> </w:t>
      </w:r>
      <w:r>
        <w:rPr/>
        <w:t>J., Lane, S.</w:t>
      </w:r>
      <w:r>
        <w:rPr>
          <w:spacing w:val="-11"/>
        </w:rPr>
        <w:t xml:space="preserve"> </w:t>
      </w:r>
      <w:r>
        <w:rPr/>
        <w:t>D., Denner, L., Cunningham, K.</w:t>
      </w:r>
      <w:r>
        <w:rPr>
          <w:spacing w:val="-11"/>
        </w:rPr>
        <w:t xml:space="preserve"> </w:t>
      </w:r>
      <w:r>
        <w:rPr/>
        <w:t>A., and Dineley, K.</w:t>
      </w:r>
      <w:r>
        <w:rPr>
          <w:spacing w:val="-11"/>
        </w:rPr>
        <w:t xml:space="preserve"> </w:t>
      </w:r>
      <w:r>
        <w:rPr/>
        <w:t>T. (2018). PPAR</w:t>
      </w:r>
      <w:r>
        <w:rPr>
          <w:rFonts w:ascii="Arial" w:hAnsi="Arial"/>
          <w:i/>
        </w:rPr>
        <w:t xml:space="preserve">γ </w:t>
      </w:r>
      <w:r>
        <w:rPr/>
        <w:t xml:space="preserve">agonism attenuates cocaine cue reactivity. </w:t>
      </w:r>
      <w:r>
        <w:rPr>
          <w:rFonts w:ascii="Georgia" w:hAnsi="Georgia"/>
          <w:i/>
        </w:rPr>
        <w:t>Addiction Biology</w:t>
      </w:r>
      <w:r>
        <w:rPr>
          <w:rFonts w:ascii="Georgia" w:hAnsi="Georgia"/>
          <w:i/>
          <w:spacing w:val="29"/>
        </w:rPr>
        <w:t xml:space="preserve"> </w:t>
      </w:r>
      <w:r>
        <w:rPr/>
        <w:t xml:space="preserve">23, 55–68. </w:t>
      </w:r>
      <w:r>
        <w:rPr>
          <w:rFonts w:ascii="Cambria" w:hAnsi="Cambria"/>
        </w:rPr>
        <w:t>doi</w:t>
      </w:r>
      <w:r>
        <w:rPr/>
        <w:t xml:space="preserve">: </w:t>
      </w:r>
      <w:hyperlink r:id="rId61">
        <w:r>
          <w:rPr>
            <w:rFonts w:ascii="Cambria" w:hAnsi="Cambria"/>
            <w:color w:val="0000FF"/>
          </w:rPr>
          <w:t>10.1111/adb.12471</w:t>
        </w:r>
      </w:hyperlink>
      <w:r>
        <w:rPr/>
        <w:t>.</w:t>
      </w:r>
    </w:p>
    <w:p>
      <w:pPr>
        <w:pStyle w:val="TextBody"/>
        <w:spacing w:lineRule="auto" w:line="252" w:before="136" w:after="0"/>
        <w:ind w:left="466" w:right="134" w:hanging="327"/>
        <w:jc w:val="both"/>
        <w:rPr/>
      </w:pPr>
      <w:r>
        <w:rPr>
          <w:w w:val="105"/>
        </w:rPr>
        <w:t>Suchting,</w:t>
      </w:r>
      <w:r>
        <w:rPr>
          <w:spacing w:val="-15"/>
          <w:w w:val="105"/>
        </w:rPr>
        <w:t xml:space="preserve"> </w:t>
      </w:r>
      <w:r>
        <w:rPr>
          <w:w w:val="105"/>
        </w:rPr>
        <w:t>R., Gowin, J.</w:t>
      </w:r>
      <w:r>
        <w:rPr>
          <w:spacing w:val="-15"/>
          <w:w w:val="105"/>
        </w:rPr>
        <w:t xml:space="preserve"> </w:t>
      </w:r>
      <w:r>
        <w:rPr>
          <w:w w:val="105"/>
        </w:rPr>
        <w:t>L., Green, C.</w:t>
      </w:r>
      <w:r>
        <w:rPr>
          <w:spacing w:val="-15"/>
          <w:w w:val="105"/>
        </w:rPr>
        <w:t xml:space="preserve"> </w:t>
      </w:r>
      <w:r>
        <w:rPr>
          <w:w w:val="105"/>
        </w:rPr>
        <w:t>E., Walss-Bass, C., and Lane, S.</w:t>
      </w:r>
      <w:r>
        <w:rPr>
          <w:spacing w:val="-15"/>
          <w:w w:val="105"/>
        </w:rPr>
        <w:t xml:space="preserve"> </w:t>
      </w:r>
      <w:r>
        <w:rPr>
          <w:w w:val="105"/>
        </w:rPr>
        <w:t xml:space="preserve">D. (2018a). Genetic and psychosocial predictors of aggression: Variable selection and model building with component-wise gradient boosting. </w:t>
      </w:r>
      <w:r>
        <w:rPr>
          <w:rFonts w:ascii="Georgia" w:hAnsi="Georgia"/>
          <w:i/>
        </w:rPr>
        <w:t>Frontiers in Behavioral Neuroscience</w:t>
      </w:r>
      <w:r>
        <w:rPr>
          <w:rFonts w:ascii="Georgia" w:hAnsi="Georgia"/>
          <w:i/>
          <w:spacing w:val="37"/>
        </w:rPr>
        <w:t xml:space="preserve"> </w:t>
      </w:r>
      <w:r>
        <w:rPr/>
        <w:t xml:space="preserve">12, e89. </w:t>
      </w:r>
      <w:r>
        <w:rPr>
          <w:rFonts w:ascii="Cambria" w:hAnsi="Cambria"/>
        </w:rPr>
        <w:t>doi</w:t>
      </w:r>
      <w:r>
        <w:rPr/>
        <w:t xml:space="preserve">: </w:t>
      </w:r>
      <w:hyperlink r:id="rId62">
        <w:r>
          <w:rPr>
            <w:rFonts w:ascii="Cambria" w:hAnsi="Cambria"/>
            <w:color w:val="0000FF"/>
          </w:rPr>
          <w:t>10.3389/fnbeh.2018.00089</w:t>
        </w:r>
      </w:hyperlink>
      <w:r>
        <w:rPr/>
        <w:t>.</w:t>
      </w:r>
    </w:p>
    <w:p>
      <w:pPr>
        <w:pStyle w:val="TextBody"/>
        <w:spacing w:lineRule="auto" w:line="252" w:before="139" w:after="0"/>
        <w:ind w:left="478" w:right="0" w:hanging="339"/>
        <w:rPr/>
      </w:pPr>
      <w:r>
        <w:rPr>
          <w:w w:val="110"/>
        </w:rPr>
        <w:t>Suchting,</w:t>
      </w:r>
      <w:r>
        <w:rPr>
          <w:spacing w:val="-14"/>
          <w:w w:val="110"/>
        </w:rPr>
        <w:t xml:space="preserve"> </w:t>
      </w:r>
      <w:r>
        <w:rPr>
          <w:w w:val="110"/>
        </w:rPr>
        <w:t>R.,</w:t>
      </w:r>
      <w:r>
        <w:rPr>
          <w:spacing w:val="-9"/>
          <w:w w:val="110"/>
        </w:rPr>
        <w:t xml:space="preserve"> </w:t>
      </w:r>
      <w:r>
        <w:rPr>
          <w:w w:val="110"/>
        </w:rPr>
        <w:t>Green,</w:t>
      </w:r>
      <w:r>
        <w:rPr>
          <w:spacing w:val="-2"/>
          <w:w w:val="110"/>
        </w:rPr>
        <w:t xml:space="preserve"> </w:t>
      </w:r>
      <w:r>
        <w:rPr>
          <w:w w:val="110"/>
        </w:rPr>
        <w:t>C.</w:t>
      </w:r>
      <w:r>
        <w:rPr>
          <w:spacing w:val="-25"/>
          <w:w w:val="110"/>
        </w:rPr>
        <w:t xml:space="preserve"> </w:t>
      </w:r>
      <w:r>
        <w:rPr>
          <w:w w:val="110"/>
        </w:rPr>
        <w:t>E.,</w:t>
      </w:r>
      <w:r>
        <w:rPr>
          <w:spacing w:val="-1"/>
          <w:w w:val="110"/>
        </w:rPr>
        <w:t xml:space="preserve"> </w:t>
      </w:r>
      <w:r>
        <w:rPr>
          <w:w w:val="110"/>
        </w:rPr>
        <w:t>Glazier,</w:t>
      </w:r>
      <w:r>
        <w:rPr>
          <w:spacing w:val="-2"/>
          <w:w w:val="110"/>
        </w:rPr>
        <w:t xml:space="preserve"> </w:t>
      </w:r>
      <w:r>
        <w:rPr>
          <w:w w:val="110"/>
        </w:rPr>
        <w:t>S.</w:t>
      </w:r>
      <w:r>
        <w:rPr>
          <w:spacing w:val="-25"/>
          <w:w w:val="110"/>
        </w:rPr>
        <w:t xml:space="preserve"> </w:t>
      </w:r>
      <w:r>
        <w:rPr>
          <w:w w:val="110"/>
        </w:rPr>
        <w:t>M.,</w:t>
      </w:r>
      <w:r>
        <w:rPr>
          <w:spacing w:val="-1"/>
          <w:w w:val="110"/>
        </w:rPr>
        <w:t xml:space="preserve"> </w:t>
      </w:r>
      <w:r>
        <w:rPr>
          <w:w w:val="110"/>
        </w:rPr>
        <w:t>and</w:t>
      </w:r>
      <w:r>
        <w:rPr>
          <w:spacing w:val="-2"/>
          <w:w w:val="110"/>
        </w:rPr>
        <w:t xml:space="preserve"> </w:t>
      </w:r>
      <w:r>
        <w:rPr>
          <w:w w:val="110"/>
        </w:rPr>
        <w:t>Lane,</w:t>
      </w:r>
      <w:r>
        <w:rPr>
          <w:spacing w:val="-2"/>
          <w:w w:val="110"/>
        </w:rPr>
        <w:t xml:space="preserve"> </w:t>
      </w:r>
      <w:r>
        <w:rPr>
          <w:w w:val="110"/>
        </w:rPr>
        <w:t>S.</w:t>
      </w:r>
      <w:r>
        <w:rPr>
          <w:spacing w:val="-25"/>
          <w:w w:val="110"/>
        </w:rPr>
        <w:t xml:space="preserve"> </w:t>
      </w:r>
      <w:r>
        <w:rPr>
          <w:w w:val="110"/>
        </w:rPr>
        <w:t>D.</w:t>
      </w:r>
      <w:r>
        <w:rPr>
          <w:spacing w:val="-1"/>
          <w:w w:val="110"/>
        </w:rPr>
        <w:t xml:space="preserve"> </w:t>
      </w:r>
      <w:r>
        <w:rPr>
          <w:w w:val="110"/>
        </w:rPr>
        <w:t>(2018b).</w:t>
      </w:r>
      <w:r>
        <w:rPr>
          <w:spacing w:val="-2"/>
          <w:w w:val="110"/>
        </w:rPr>
        <w:t xml:space="preserve"> </w:t>
      </w:r>
      <w:r>
        <w:rPr>
          <w:w w:val="110"/>
        </w:rPr>
        <w:t>A</w:t>
      </w:r>
      <w:r>
        <w:rPr>
          <w:spacing w:val="-2"/>
          <w:w w:val="110"/>
        </w:rPr>
        <w:t xml:space="preserve"> </w:t>
      </w:r>
      <w:r>
        <w:rPr>
          <w:w w:val="110"/>
        </w:rPr>
        <w:t>data</w:t>
      </w:r>
      <w:r>
        <w:rPr>
          <w:spacing w:val="-2"/>
          <w:w w:val="110"/>
        </w:rPr>
        <w:t xml:space="preserve"> </w:t>
      </w:r>
      <w:r>
        <w:rPr>
          <w:w w:val="110"/>
        </w:rPr>
        <w:t>science</w:t>
      </w:r>
      <w:r>
        <w:rPr>
          <w:spacing w:val="-2"/>
          <w:w w:val="110"/>
        </w:rPr>
        <w:t xml:space="preserve"> </w:t>
      </w:r>
      <w:r>
        <w:rPr>
          <w:w w:val="110"/>
        </w:rPr>
        <w:t>approach</w:t>
      </w:r>
      <w:r>
        <w:rPr>
          <w:spacing w:val="-2"/>
          <w:w w:val="110"/>
        </w:rPr>
        <w:t xml:space="preserve"> </w:t>
      </w:r>
      <w:r>
        <w:rPr>
          <w:w w:val="110"/>
        </w:rPr>
        <w:t>to</w:t>
      </w:r>
      <w:r>
        <w:rPr>
          <w:spacing w:val="-2"/>
          <w:w w:val="110"/>
        </w:rPr>
        <w:t xml:space="preserve"> </w:t>
      </w:r>
      <w:r>
        <w:rPr>
          <w:w w:val="110"/>
        </w:rPr>
        <w:t xml:space="preserve">predicting </w:t>
      </w:r>
      <w:r>
        <w:rPr/>
        <w:t>patient</w:t>
      </w:r>
      <w:r>
        <w:rPr>
          <w:spacing w:val="40"/>
        </w:rPr>
        <w:t xml:space="preserve"> </w:t>
      </w:r>
      <w:r>
        <w:rPr/>
        <w:t>aggressive</w:t>
      </w:r>
      <w:r>
        <w:rPr>
          <w:spacing w:val="40"/>
        </w:rPr>
        <w:t xml:space="preserve"> </w:t>
      </w:r>
      <w:r>
        <w:rPr/>
        <w:t>events</w:t>
      </w:r>
      <w:r>
        <w:rPr>
          <w:spacing w:val="40"/>
        </w:rPr>
        <w:t xml:space="preserve"> </w:t>
      </w:r>
      <w:r>
        <w:rPr/>
        <w:t>in</w:t>
      </w:r>
      <w:r>
        <w:rPr>
          <w:spacing w:val="40"/>
        </w:rPr>
        <w:t xml:space="preserve"> </w:t>
      </w:r>
      <w:r>
        <w:rPr/>
        <w:t>a</w:t>
      </w:r>
      <w:r>
        <w:rPr>
          <w:spacing w:val="40"/>
        </w:rPr>
        <w:t xml:space="preserve"> </w:t>
      </w:r>
      <w:r>
        <w:rPr/>
        <w:t>psychiatric</w:t>
      </w:r>
      <w:r>
        <w:rPr>
          <w:spacing w:val="40"/>
        </w:rPr>
        <w:t xml:space="preserve"> </w:t>
      </w:r>
      <w:r>
        <w:rPr/>
        <w:t>hospital.</w:t>
      </w:r>
      <w:r>
        <w:rPr>
          <w:spacing w:val="40"/>
        </w:rPr>
        <w:t xml:space="preserve"> </w:t>
      </w:r>
      <w:r>
        <w:rPr>
          <w:rFonts w:ascii="Georgia" w:hAnsi="Georgia"/>
          <w:i/>
        </w:rPr>
        <w:t>Psychiatry</w:t>
      </w:r>
      <w:r>
        <w:rPr>
          <w:rFonts w:ascii="Georgia" w:hAnsi="Georgia"/>
          <w:i/>
          <w:spacing w:val="40"/>
        </w:rPr>
        <w:t xml:space="preserve"> </w:t>
      </w:r>
      <w:r>
        <w:rPr>
          <w:rFonts w:ascii="Georgia" w:hAnsi="Georgia"/>
          <w:i/>
        </w:rPr>
        <w:t>Research</w:t>
      </w:r>
      <w:r>
        <w:rPr>
          <w:rFonts w:ascii="Georgia" w:hAnsi="Georgia"/>
          <w:i/>
          <w:spacing w:val="40"/>
        </w:rPr>
        <w:t xml:space="preserve"> </w:t>
      </w:r>
      <w:r>
        <w:rPr/>
        <w:t>268,</w:t>
      </w:r>
      <w:r>
        <w:rPr>
          <w:spacing w:val="40"/>
        </w:rPr>
        <w:t xml:space="preserve"> </w:t>
      </w:r>
      <w:r>
        <w:rPr/>
        <w:t>217–222.</w:t>
      </w:r>
      <w:r>
        <w:rPr>
          <w:spacing w:val="40"/>
        </w:rPr>
        <w:t xml:space="preserve"> </w:t>
      </w:r>
      <w:r>
        <w:rPr>
          <w:rFonts w:ascii="Cambria" w:hAnsi="Cambria"/>
        </w:rPr>
        <w:t>doi</w:t>
      </w:r>
      <w:r>
        <w:rPr/>
        <w:t>:</w:t>
      </w:r>
      <w:r>
        <w:rPr>
          <w:spacing w:val="40"/>
        </w:rPr>
        <w:t xml:space="preserve"> </w:t>
      </w:r>
      <w:hyperlink r:id="rId63">
        <w:r>
          <w:rPr>
            <w:rFonts w:ascii="Cambria" w:hAnsi="Cambria"/>
            <w:color w:val="0000FF"/>
          </w:rPr>
          <w:t>10.1016/j.</w:t>
        </w:r>
      </w:hyperlink>
      <w:r>
        <w:rPr>
          <w:rFonts w:ascii="Cambria" w:hAnsi="Cambria"/>
          <w:color w:val="0000FF"/>
        </w:rPr>
        <w:t xml:space="preserve"> </w:t>
      </w:r>
      <w:hyperlink r:id="rId64">
        <w:r>
          <w:rPr>
            <w:rFonts w:ascii="Cambria" w:hAnsi="Cambria"/>
            <w:color w:val="0000FF"/>
            <w:spacing w:val="-2"/>
            <w:w w:val="110"/>
          </w:rPr>
          <w:t>psychres.2018.07.004</w:t>
        </w:r>
      </w:hyperlink>
      <w:r>
        <w:rPr>
          <w:spacing w:val="-2"/>
          <w:w w:val="110"/>
        </w:rPr>
        <w:t>.</w:t>
      </w:r>
    </w:p>
    <w:p>
      <w:pPr>
        <w:pStyle w:val="TextBody"/>
        <w:spacing w:lineRule="auto" w:line="252" w:before="141" w:after="0"/>
        <w:ind w:left="478" w:right="0" w:hanging="339"/>
        <w:rPr/>
      </w:pPr>
      <w:r>
        <w:rPr>
          <w:w w:val="105"/>
        </w:rPr>
        <w:t>Vujanovic,</w:t>
      </w:r>
      <w:r>
        <w:rPr>
          <w:spacing w:val="40"/>
          <w:w w:val="105"/>
        </w:rPr>
        <w:t xml:space="preserve"> </w:t>
      </w:r>
      <w:r>
        <w:rPr>
          <w:w w:val="105"/>
        </w:rPr>
        <w:t>A.</w:t>
      </w:r>
      <w:r>
        <w:rPr>
          <w:spacing w:val="-16"/>
          <w:w w:val="105"/>
        </w:rPr>
        <w:t xml:space="preserve"> </w:t>
      </w:r>
      <w:r>
        <w:rPr>
          <w:w w:val="105"/>
        </w:rPr>
        <w:t>A.,</w:t>
      </w:r>
      <w:r>
        <w:rPr>
          <w:spacing w:val="40"/>
          <w:w w:val="105"/>
        </w:rPr>
        <w:t xml:space="preserve"> </w:t>
      </w:r>
      <w:r>
        <w:rPr>
          <w:w w:val="105"/>
        </w:rPr>
        <w:t>Smith,</w:t>
      </w:r>
      <w:r>
        <w:rPr>
          <w:spacing w:val="40"/>
          <w:w w:val="105"/>
        </w:rPr>
        <w:t xml:space="preserve"> </w:t>
      </w:r>
      <w:r>
        <w:rPr>
          <w:w w:val="105"/>
        </w:rPr>
        <w:t>L.</w:t>
      </w:r>
      <w:r>
        <w:rPr>
          <w:spacing w:val="-16"/>
          <w:w w:val="105"/>
        </w:rPr>
        <w:t xml:space="preserve"> </w:t>
      </w:r>
      <w:r>
        <w:rPr>
          <w:w w:val="105"/>
        </w:rPr>
        <w:t>J.,</w:t>
      </w:r>
      <w:r>
        <w:rPr>
          <w:spacing w:val="40"/>
          <w:w w:val="105"/>
        </w:rPr>
        <w:t xml:space="preserve"> </w:t>
      </w:r>
      <w:r>
        <w:rPr>
          <w:w w:val="105"/>
        </w:rPr>
        <w:t>Green,</w:t>
      </w:r>
      <w:r>
        <w:rPr>
          <w:spacing w:val="40"/>
          <w:w w:val="105"/>
        </w:rPr>
        <w:t xml:space="preserve"> </w:t>
      </w:r>
      <w:r>
        <w:rPr>
          <w:w w:val="105"/>
        </w:rPr>
        <w:t>C.</w:t>
      </w:r>
      <w:r>
        <w:rPr>
          <w:spacing w:val="-16"/>
          <w:w w:val="105"/>
        </w:rPr>
        <w:t xml:space="preserve"> </w:t>
      </w:r>
      <w:r>
        <w:rPr>
          <w:w w:val="105"/>
        </w:rPr>
        <w:t>E.,</w:t>
      </w:r>
      <w:r>
        <w:rPr>
          <w:spacing w:val="40"/>
          <w:w w:val="105"/>
        </w:rPr>
        <w:t xml:space="preserve"> </w:t>
      </w:r>
      <w:r>
        <w:rPr>
          <w:w w:val="105"/>
        </w:rPr>
        <w:t>Lane,</w:t>
      </w:r>
      <w:r>
        <w:rPr>
          <w:spacing w:val="40"/>
          <w:w w:val="105"/>
        </w:rPr>
        <w:t xml:space="preserve"> </w:t>
      </w:r>
      <w:r>
        <w:rPr>
          <w:w w:val="105"/>
        </w:rPr>
        <w:t>S.</w:t>
      </w:r>
      <w:r>
        <w:rPr>
          <w:spacing w:val="-16"/>
          <w:w w:val="105"/>
        </w:rPr>
        <w:t xml:space="preserve"> </w:t>
      </w:r>
      <w:r>
        <w:rPr>
          <w:w w:val="105"/>
        </w:rPr>
        <w:t>D.,</w:t>
      </w:r>
      <w:r>
        <w:rPr>
          <w:spacing w:val="40"/>
          <w:w w:val="105"/>
        </w:rPr>
        <w:t xml:space="preserve"> </w:t>
      </w:r>
      <w:r>
        <w:rPr>
          <w:w w:val="105"/>
        </w:rPr>
        <w:t>and</w:t>
      </w:r>
      <w:r>
        <w:rPr>
          <w:spacing w:val="40"/>
          <w:w w:val="105"/>
        </w:rPr>
        <w:t xml:space="preserve"> </w:t>
      </w:r>
      <w:r>
        <w:rPr>
          <w:w w:val="105"/>
        </w:rPr>
        <w:t>Schmitz,</w:t>
      </w:r>
      <w:r>
        <w:rPr>
          <w:spacing w:val="35"/>
          <w:w w:val="115"/>
        </w:rPr>
        <w:t xml:space="preserve"> </w:t>
      </w:r>
      <w:r>
        <w:rPr>
          <w:w w:val="115"/>
        </w:rPr>
        <w:t>J.</w:t>
      </w:r>
      <w:r>
        <w:rPr>
          <w:spacing w:val="-21"/>
          <w:w w:val="115"/>
        </w:rPr>
        <w:t xml:space="preserve"> </w:t>
      </w:r>
      <w:r>
        <w:rPr>
          <w:w w:val="105"/>
        </w:rPr>
        <w:t>M.</w:t>
      </w:r>
      <w:r>
        <w:rPr>
          <w:spacing w:val="40"/>
          <w:w w:val="105"/>
        </w:rPr>
        <w:t xml:space="preserve"> </w:t>
      </w:r>
      <w:r>
        <w:rPr>
          <w:w w:val="105"/>
        </w:rPr>
        <w:t>(2018a).</w:t>
      </w:r>
      <w:r>
        <w:rPr>
          <w:spacing w:val="40"/>
          <w:w w:val="105"/>
        </w:rPr>
        <w:t xml:space="preserve"> </w:t>
      </w:r>
      <w:r>
        <w:rPr>
          <w:w w:val="105"/>
        </w:rPr>
        <w:t>Development</w:t>
      </w:r>
      <w:r>
        <w:rPr>
          <w:spacing w:val="40"/>
          <w:w w:val="105"/>
        </w:rPr>
        <w:t xml:space="preserve"> </w:t>
      </w:r>
      <w:r>
        <w:rPr>
          <w:w w:val="105"/>
        </w:rPr>
        <w:t>of</w:t>
      </w:r>
      <w:r>
        <w:rPr>
          <w:spacing w:val="40"/>
          <w:w w:val="105"/>
        </w:rPr>
        <w:t xml:space="preserve"> </w:t>
      </w:r>
      <w:r>
        <w:rPr>
          <w:w w:val="105"/>
        </w:rPr>
        <w:t>a novel, integrated cognitive-behavioral therapy for co-occurring posttraumatic stress and substance use</w:t>
      </w:r>
      <w:r>
        <w:rPr>
          <w:spacing w:val="80"/>
          <w:w w:val="105"/>
        </w:rPr>
        <w:t xml:space="preserve"> </w:t>
      </w:r>
      <w:r>
        <w:rPr>
          <w:spacing w:val="-2"/>
          <w:w w:val="105"/>
        </w:rPr>
        <w:t>disorders:</w:t>
      </w:r>
      <w:r>
        <w:rPr>
          <w:spacing w:val="-5"/>
          <w:w w:val="105"/>
        </w:rPr>
        <w:t xml:space="preserve"> </w:t>
      </w:r>
      <w:r>
        <w:rPr>
          <w:spacing w:val="-2"/>
          <w:w w:val="105"/>
        </w:rPr>
        <w:t>A</w:t>
      </w:r>
      <w:r>
        <w:rPr>
          <w:spacing w:val="-5"/>
          <w:w w:val="105"/>
        </w:rPr>
        <w:t xml:space="preserve"> </w:t>
      </w:r>
      <w:r>
        <w:rPr>
          <w:spacing w:val="-2"/>
          <w:w w:val="105"/>
        </w:rPr>
        <w:t>pilot</w:t>
      </w:r>
      <w:r>
        <w:rPr>
          <w:spacing w:val="-5"/>
          <w:w w:val="105"/>
        </w:rPr>
        <w:t xml:space="preserve"> </w:t>
      </w:r>
      <w:r>
        <w:rPr>
          <w:spacing w:val="-2"/>
          <w:w w:val="105"/>
        </w:rPr>
        <w:t>randomized</w:t>
      </w:r>
      <w:r>
        <w:rPr>
          <w:spacing w:val="-5"/>
          <w:w w:val="105"/>
        </w:rPr>
        <w:t xml:space="preserve"> </w:t>
      </w:r>
      <w:r>
        <w:rPr>
          <w:spacing w:val="-2"/>
          <w:w w:val="105"/>
        </w:rPr>
        <w:t>clinical</w:t>
      </w:r>
      <w:r>
        <w:rPr>
          <w:spacing w:val="-5"/>
          <w:w w:val="105"/>
        </w:rPr>
        <w:t xml:space="preserve"> </w:t>
      </w:r>
      <w:r>
        <w:rPr>
          <w:spacing w:val="-2"/>
          <w:w w:val="105"/>
        </w:rPr>
        <w:t>trial.</w:t>
      </w:r>
      <w:r>
        <w:rPr>
          <w:spacing w:val="-5"/>
          <w:w w:val="105"/>
        </w:rPr>
        <w:t xml:space="preserve"> </w:t>
      </w:r>
      <w:r>
        <w:rPr>
          <w:rFonts w:ascii="Georgia" w:hAnsi="Georgia"/>
          <w:i/>
          <w:spacing w:val="-2"/>
          <w:w w:val="105"/>
        </w:rPr>
        <w:t>Contemporary Clinical Trials</w:t>
      </w:r>
      <w:r>
        <w:rPr>
          <w:rFonts w:ascii="Georgia" w:hAnsi="Georgia"/>
          <w:i/>
          <w:spacing w:val="10"/>
          <w:w w:val="105"/>
        </w:rPr>
        <w:t xml:space="preserve"> </w:t>
      </w:r>
      <w:r>
        <w:rPr>
          <w:spacing w:val="-2"/>
          <w:w w:val="105"/>
        </w:rPr>
        <w:t>65,</w:t>
      </w:r>
      <w:r>
        <w:rPr>
          <w:spacing w:val="-5"/>
          <w:w w:val="105"/>
        </w:rPr>
        <w:t xml:space="preserve"> </w:t>
      </w:r>
      <w:r>
        <w:rPr>
          <w:spacing w:val="-2"/>
          <w:w w:val="105"/>
        </w:rPr>
        <w:t>123–129.</w:t>
      </w:r>
      <w:r>
        <w:rPr>
          <w:spacing w:val="-5"/>
          <w:w w:val="105"/>
        </w:rPr>
        <w:t xml:space="preserve"> </w:t>
      </w:r>
      <w:r>
        <w:rPr>
          <w:rFonts w:ascii="Cambria" w:hAnsi="Cambria"/>
          <w:spacing w:val="-2"/>
          <w:w w:val="105"/>
        </w:rPr>
        <w:t>doi</w:t>
      </w:r>
      <w:r>
        <w:rPr>
          <w:spacing w:val="-2"/>
          <w:w w:val="105"/>
        </w:rPr>
        <w:t>:</w:t>
      </w:r>
      <w:r>
        <w:rPr>
          <w:spacing w:val="-5"/>
          <w:w w:val="105"/>
        </w:rPr>
        <w:t xml:space="preserve"> </w:t>
      </w:r>
      <w:hyperlink r:id="rId65">
        <w:r>
          <w:rPr>
            <w:rFonts w:ascii="Cambria" w:hAnsi="Cambria"/>
            <w:color w:val="0000FF"/>
            <w:spacing w:val="-2"/>
            <w:w w:val="115"/>
          </w:rPr>
          <w:t>10.1016/j</w:t>
        </w:r>
      </w:hyperlink>
      <w:r>
        <w:rPr>
          <w:rFonts w:ascii="Cambria" w:hAnsi="Cambria"/>
          <w:color w:val="0000FF"/>
          <w:spacing w:val="-2"/>
          <w:w w:val="115"/>
        </w:rPr>
        <w:t xml:space="preserve">. </w:t>
      </w:r>
      <w:hyperlink r:id="rId66">
        <w:r>
          <w:rPr>
            <w:rFonts w:ascii="Cambria" w:hAnsi="Cambria"/>
            <w:color w:val="0000FF"/>
            <w:spacing w:val="-2"/>
            <w:w w:val="105"/>
          </w:rPr>
          <w:t>cct.2017.12.013</w:t>
        </w:r>
      </w:hyperlink>
      <w:r>
        <w:rPr>
          <w:spacing w:val="-2"/>
          <w:w w:val="105"/>
        </w:rPr>
        <w:t>.</w:t>
      </w:r>
    </w:p>
    <w:p>
      <w:pPr>
        <w:pStyle w:val="TextBody"/>
        <w:spacing w:lineRule="auto" w:line="254" w:before="136" w:after="0"/>
        <w:ind w:left="453" w:right="133" w:hanging="314"/>
        <w:jc w:val="both"/>
        <w:rPr/>
      </w:pPr>
      <w:r>
        <w:rPr>
          <w:w w:val="105"/>
        </w:rPr>
        <w:t>Vujanovic, A.</w:t>
      </w:r>
      <w:r>
        <w:rPr>
          <w:spacing w:val="-15"/>
          <w:w w:val="105"/>
        </w:rPr>
        <w:t xml:space="preserve"> </w:t>
      </w:r>
      <w:r>
        <w:rPr>
          <w:w w:val="105"/>
        </w:rPr>
        <w:t>A., Wardle, M.</w:t>
      </w:r>
      <w:r>
        <w:rPr>
          <w:spacing w:val="-15"/>
          <w:w w:val="105"/>
        </w:rPr>
        <w:t xml:space="preserve"> </w:t>
      </w:r>
      <w:r>
        <w:rPr>
          <w:w w:val="105"/>
        </w:rPr>
        <w:t>C., Bakhshaie, J., Smith, L.</w:t>
      </w:r>
      <w:r>
        <w:rPr>
          <w:spacing w:val="-15"/>
          <w:w w:val="105"/>
        </w:rPr>
        <w:t xml:space="preserve"> </w:t>
      </w:r>
      <w:r>
        <w:rPr>
          <w:w w:val="105"/>
        </w:rPr>
        <w:t>J., Green, C.</w:t>
      </w:r>
      <w:r>
        <w:rPr>
          <w:spacing w:val="-15"/>
          <w:w w:val="105"/>
        </w:rPr>
        <w:t xml:space="preserve"> </w:t>
      </w:r>
      <w:r>
        <w:rPr>
          <w:w w:val="105"/>
        </w:rPr>
        <w:t>E., Lane, S.</w:t>
      </w:r>
      <w:r>
        <w:rPr>
          <w:spacing w:val="-15"/>
          <w:w w:val="105"/>
        </w:rPr>
        <w:t xml:space="preserve"> </w:t>
      </w:r>
      <w:r>
        <w:rPr>
          <w:w w:val="105"/>
        </w:rPr>
        <w:t>D., and Schmitz, J.</w:t>
      </w:r>
      <w:r>
        <w:rPr>
          <w:spacing w:val="-15"/>
          <w:w w:val="105"/>
        </w:rPr>
        <w:t xml:space="preserve"> </w:t>
      </w:r>
      <w:r>
        <w:rPr>
          <w:w w:val="105"/>
        </w:rPr>
        <w:t>M. (2018b). Distress tolerance: Associations with trauma and substance cue reactivity in low-income, inner- city</w:t>
      </w:r>
      <w:r>
        <w:rPr>
          <w:spacing w:val="-15"/>
          <w:w w:val="105"/>
        </w:rPr>
        <w:t xml:space="preserve"> </w:t>
      </w:r>
      <w:r>
        <w:rPr>
          <w:w w:val="105"/>
        </w:rPr>
        <w:t>adults</w:t>
      </w:r>
      <w:r>
        <w:rPr>
          <w:spacing w:val="-14"/>
          <w:w w:val="105"/>
        </w:rPr>
        <w:t xml:space="preserve"> </w:t>
      </w:r>
      <w:r>
        <w:rPr>
          <w:w w:val="105"/>
        </w:rPr>
        <w:t>with</w:t>
      </w:r>
      <w:r>
        <w:rPr>
          <w:spacing w:val="-15"/>
          <w:w w:val="105"/>
        </w:rPr>
        <w:t xml:space="preserve"> </w:t>
      </w:r>
      <w:r>
        <w:rPr>
          <w:w w:val="105"/>
        </w:rPr>
        <w:t>substance</w:t>
      </w:r>
      <w:r>
        <w:rPr>
          <w:spacing w:val="-14"/>
          <w:w w:val="105"/>
        </w:rPr>
        <w:t xml:space="preserve"> </w:t>
      </w:r>
      <w:r>
        <w:rPr>
          <w:w w:val="105"/>
        </w:rPr>
        <w:t>use</w:t>
      </w:r>
      <w:r>
        <w:rPr>
          <w:spacing w:val="-15"/>
          <w:w w:val="105"/>
        </w:rPr>
        <w:t xml:space="preserve"> </w:t>
      </w:r>
      <w:r>
        <w:rPr>
          <w:w w:val="105"/>
        </w:rPr>
        <w:t>disorders</w:t>
      </w:r>
      <w:r>
        <w:rPr>
          <w:spacing w:val="-14"/>
          <w:w w:val="105"/>
        </w:rPr>
        <w:t xml:space="preserve"> </w:t>
      </w:r>
      <w:r>
        <w:rPr>
          <w:w w:val="105"/>
        </w:rPr>
        <w:t>and</w:t>
      </w:r>
      <w:r>
        <w:rPr>
          <w:spacing w:val="-15"/>
          <w:w w:val="105"/>
        </w:rPr>
        <w:t xml:space="preserve"> </w:t>
      </w:r>
      <w:r>
        <w:rPr>
          <w:w w:val="105"/>
        </w:rPr>
        <w:t>posttraumatic</w:t>
      </w:r>
      <w:r>
        <w:rPr>
          <w:spacing w:val="-14"/>
          <w:w w:val="105"/>
        </w:rPr>
        <w:t xml:space="preserve"> </w:t>
      </w:r>
      <w:r>
        <w:rPr>
          <w:w w:val="105"/>
        </w:rPr>
        <w:t>stress.</w:t>
      </w:r>
      <w:r>
        <w:rPr>
          <w:spacing w:val="-14"/>
          <w:w w:val="105"/>
        </w:rPr>
        <w:t xml:space="preserve"> </w:t>
      </w:r>
      <w:r>
        <w:rPr>
          <w:rFonts w:ascii="Georgia" w:hAnsi="Georgia"/>
          <w:i/>
          <w:w w:val="105"/>
        </w:rPr>
        <w:t>Psychology</w:t>
      </w:r>
      <w:r>
        <w:rPr>
          <w:rFonts w:ascii="Georgia" w:hAnsi="Georgia"/>
          <w:i/>
          <w:spacing w:val="-14"/>
          <w:w w:val="105"/>
        </w:rPr>
        <w:t xml:space="preserve"> </w:t>
      </w:r>
      <w:r>
        <w:rPr>
          <w:rFonts w:ascii="Georgia" w:hAnsi="Georgia"/>
          <w:i/>
          <w:w w:val="105"/>
        </w:rPr>
        <w:t>of</w:t>
      </w:r>
      <w:r>
        <w:rPr>
          <w:rFonts w:ascii="Georgia" w:hAnsi="Georgia"/>
          <w:i/>
          <w:spacing w:val="-14"/>
          <w:w w:val="105"/>
        </w:rPr>
        <w:t xml:space="preserve"> </w:t>
      </w:r>
      <w:r>
        <w:rPr>
          <w:rFonts w:ascii="Georgia" w:hAnsi="Georgia"/>
          <w:i/>
          <w:w w:val="105"/>
        </w:rPr>
        <w:t>Addictive</w:t>
      </w:r>
      <w:r>
        <w:rPr>
          <w:rFonts w:ascii="Georgia" w:hAnsi="Georgia"/>
          <w:i/>
          <w:spacing w:val="-14"/>
          <w:w w:val="105"/>
        </w:rPr>
        <w:t xml:space="preserve"> </w:t>
      </w:r>
      <w:r>
        <w:rPr>
          <w:rFonts w:ascii="Georgia" w:hAnsi="Georgia"/>
          <w:i/>
          <w:w w:val="105"/>
        </w:rPr>
        <w:t>Behaviors</w:t>
      </w:r>
      <w:r>
        <w:rPr>
          <w:rFonts w:ascii="Georgia" w:hAnsi="Georgia"/>
          <w:i/>
          <w:spacing w:val="-11"/>
          <w:w w:val="105"/>
        </w:rPr>
        <w:t xml:space="preserve"> </w:t>
      </w:r>
      <w:r>
        <w:rPr>
          <w:w w:val="105"/>
        </w:rPr>
        <w:t>32, 264–276.</w:t>
      </w:r>
      <w:r>
        <w:rPr>
          <w:spacing w:val="-6"/>
          <w:w w:val="105"/>
        </w:rPr>
        <w:t xml:space="preserve"> </w:t>
      </w:r>
      <w:r>
        <w:rPr>
          <w:rFonts w:ascii="Cambria" w:hAnsi="Cambria"/>
          <w:w w:val="105"/>
        </w:rPr>
        <w:t>doi</w:t>
      </w:r>
      <w:r>
        <w:rPr>
          <w:w w:val="105"/>
        </w:rPr>
        <w:t>:</w:t>
      </w:r>
      <w:r>
        <w:rPr>
          <w:spacing w:val="-6"/>
          <w:w w:val="105"/>
        </w:rPr>
        <w:t xml:space="preserve"> </w:t>
      </w:r>
      <w:hyperlink r:id="rId67">
        <w:r>
          <w:rPr>
            <w:rFonts w:ascii="Cambria" w:hAnsi="Cambria"/>
            <w:color w:val="0000FF"/>
            <w:w w:val="105"/>
          </w:rPr>
          <w:t>10.1037/adb0000362</w:t>
        </w:r>
      </w:hyperlink>
      <w:r>
        <w:rPr>
          <w:w w:val="105"/>
        </w:rPr>
        <w:t>.</w:t>
      </w:r>
    </w:p>
    <w:p>
      <w:pPr>
        <w:pStyle w:val="TextBody"/>
        <w:spacing w:lineRule="auto" w:line="252" w:before="131" w:after="0"/>
        <w:ind w:left="461" w:right="174" w:hanging="322"/>
        <w:jc w:val="both"/>
        <w:rPr/>
      </w:pPr>
      <w:r>
        <w:rPr/>
        <w:t>Lijffijt, M., Lane, S.</w:t>
      </w:r>
      <w:r>
        <w:rPr>
          <w:spacing w:val="-8"/>
        </w:rPr>
        <w:t xml:space="preserve"> </w:t>
      </w:r>
      <w:r>
        <w:rPr/>
        <w:t>D., Mathew, S.</w:t>
      </w:r>
      <w:r>
        <w:rPr>
          <w:spacing w:val="-8"/>
        </w:rPr>
        <w:t xml:space="preserve"> </w:t>
      </w:r>
      <w:r>
        <w:rPr/>
        <w:t>J., Stanford, M.</w:t>
      </w:r>
      <w:r>
        <w:rPr>
          <w:spacing w:val="-8"/>
        </w:rPr>
        <w:t xml:space="preserve"> </w:t>
      </w:r>
      <w:r>
        <w:rPr/>
        <w:t>S., and Swann, A.</w:t>
      </w:r>
      <w:r>
        <w:rPr>
          <w:spacing w:val="-8"/>
        </w:rPr>
        <w:t xml:space="preserve"> </w:t>
      </w:r>
      <w:r>
        <w:rPr/>
        <w:t>C. (2017). Heightened early-attentional stimulus</w:t>
      </w:r>
      <w:r>
        <w:rPr>
          <w:spacing w:val="35"/>
        </w:rPr>
        <w:t xml:space="preserve"> </w:t>
      </w:r>
      <w:r>
        <w:rPr/>
        <w:t>orienting</w:t>
      </w:r>
      <w:r>
        <w:rPr>
          <w:spacing w:val="35"/>
        </w:rPr>
        <w:t xml:space="preserve"> </w:t>
      </w:r>
      <w:r>
        <w:rPr/>
        <w:t>and</w:t>
      </w:r>
      <w:r>
        <w:rPr>
          <w:spacing w:val="35"/>
        </w:rPr>
        <w:t xml:space="preserve"> </w:t>
      </w:r>
      <w:r>
        <w:rPr/>
        <w:t>impulsive</w:t>
      </w:r>
      <w:r>
        <w:rPr>
          <w:spacing w:val="35"/>
        </w:rPr>
        <w:t xml:space="preserve"> </w:t>
      </w:r>
      <w:r>
        <w:rPr/>
        <w:t>action</w:t>
      </w:r>
      <w:r>
        <w:rPr>
          <w:spacing w:val="35"/>
        </w:rPr>
        <w:t xml:space="preserve"> </w:t>
      </w:r>
      <w:r>
        <w:rPr/>
        <w:t>in</w:t>
      </w:r>
      <w:r>
        <w:rPr>
          <w:spacing w:val="35"/>
        </w:rPr>
        <w:t xml:space="preserve"> </w:t>
      </w:r>
      <w:r>
        <w:rPr/>
        <w:t>men</w:t>
      </w:r>
      <w:r>
        <w:rPr>
          <w:spacing w:val="35"/>
        </w:rPr>
        <w:t xml:space="preserve"> </w:t>
      </w:r>
      <w:r>
        <w:rPr/>
        <w:t>with</w:t>
      </w:r>
      <w:r>
        <w:rPr>
          <w:spacing w:val="35"/>
        </w:rPr>
        <w:t xml:space="preserve"> </w:t>
      </w:r>
      <w:r>
        <w:rPr/>
        <w:t>antisocial</w:t>
      </w:r>
      <w:r>
        <w:rPr>
          <w:spacing w:val="35"/>
        </w:rPr>
        <w:t xml:space="preserve"> </w:t>
      </w:r>
      <w:r>
        <w:rPr/>
        <w:t>personality</w:t>
      </w:r>
      <w:r>
        <w:rPr>
          <w:spacing w:val="35"/>
        </w:rPr>
        <w:t xml:space="preserve"> </w:t>
      </w:r>
      <w:r>
        <w:rPr/>
        <w:t>disorder.</w:t>
      </w:r>
      <w:r>
        <w:rPr>
          <w:spacing w:val="35"/>
        </w:rPr>
        <w:t xml:space="preserve"> </w:t>
      </w:r>
      <w:r>
        <w:rPr>
          <w:rFonts w:ascii="Georgia" w:hAnsi="Georgia"/>
          <w:i/>
        </w:rPr>
        <w:t>European</w:t>
      </w:r>
      <w:r>
        <w:rPr>
          <w:rFonts w:ascii="Georgia" w:hAnsi="Georgia"/>
          <w:i/>
          <w:spacing w:val="40"/>
        </w:rPr>
        <w:t xml:space="preserve"> </w:t>
      </w:r>
      <w:r>
        <w:rPr>
          <w:rFonts w:ascii="Georgia" w:hAnsi="Georgia"/>
          <w:i/>
        </w:rPr>
        <w:t>Archives of Psychiatry and Clinical Neuroscience</w:t>
      </w:r>
      <w:r>
        <w:rPr>
          <w:rFonts w:ascii="Georgia" w:hAnsi="Georgia"/>
          <w:i/>
          <w:spacing w:val="33"/>
        </w:rPr>
        <w:t xml:space="preserve"> </w:t>
      </w:r>
      <w:r>
        <w:rPr/>
        <w:t xml:space="preserve">267, 697–707. </w:t>
      </w:r>
      <w:r>
        <w:rPr>
          <w:rFonts w:ascii="Cambria" w:hAnsi="Cambria"/>
        </w:rPr>
        <w:t>doi</w:t>
      </w:r>
      <w:r>
        <w:rPr/>
        <w:t xml:space="preserve">: </w:t>
      </w:r>
      <w:hyperlink r:id="rId68">
        <w:r>
          <w:rPr>
            <w:rFonts w:ascii="Cambria" w:hAnsi="Cambria"/>
            <w:color w:val="0000FF"/>
          </w:rPr>
          <w:t>10.1007/s00406-016-0734-1</w:t>
        </w:r>
      </w:hyperlink>
      <w:r>
        <w:rPr/>
        <w:t>.</w:t>
      </w:r>
    </w:p>
    <w:p>
      <w:pPr>
        <w:pStyle w:val="TextBody"/>
        <w:spacing w:lineRule="auto" w:line="252" w:before="138" w:after="0"/>
        <w:ind w:left="466" w:right="175" w:hanging="327"/>
        <w:jc w:val="both"/>
        <w:rPr/>
      </w:pPr>
      <w:r>
        <w:rPr>
          <w:w w:val="105"/>
        </w:rPr>
        <w:t>Parsaik,</w:t>
      </w:r>
      <w:r>
        <w:rPr>
          <w:spacing w:val="-4"/>
          <w:w w:val="105"/>
        </w:rPr>
        <w:t xml:space="preserve"> </w:t>
      </w:r>
      <w:r>
        <w:rPr>
          <w:w w:val="105"/>
        </w:rPr>
        <w:t>A.</w:t>
      </w:r>
      <w:r>
        <w:rPr>
          <w:spacing w:val="-15"/>
          <w:w w:val="105"/>
        </w:rPr>
        <w:t xml:space="preserve"> </w:t>
      </w:r>
      <w:r>
        <w:rPr>
          <w:w w:val="105"/>
        </w:rPr>
        <w:t>K., Abdelgawad, N., Chotalia, J.</w:t>
      </w:r>
      <w:r>
        <w:rPr>
          <w:spacing w:val="-15"/>
          <w:w w:val="105"/>
        </w:rPr>
        <w:t xml:space="preserve"> </w:t>
      </w:r>
      <w:r>
        <w:rPr>
          <w:w w:val="105"/>
        </w:rPr>
        <w:t>K., Lane, S.</w:t>
      </w:r>
      <w:r>
        <w:rPr>
          <w:spacing w:val="-15"/>
          <w:w w:val="105"/>
        </w:rPr>
        <w:t xml:space="preserve"> </w:t>
      </w:r>
      <w:r>
        <w:rPr>
          <w:w w:val="105"/>
        </w:rPr>
        <w:t>D., and Pigott, T.</w:t>
      </w:r>
      <w:r>
        <w:rPr>
          <w:spacing w:val="-15"/>
          <w:w w:val="105"/>
        </w:rPr>
        <w:t xml:space="preserve"> </w:t>
      </w:r>
      <w:r>
        <w:rPr>
          <w:w w:val="105"/>
        </w:rPr>
        <w:t>A. (2017). Early-Life trauma in hospitalized</w:t>
      </w:r>
      <w:r>
        <w:rPr>
          <w:spacing w:val="-15"/>
          <w:w w:val="105"/>
        </w:rPr>
        <w:t xml:space="preserve"> </w:t>
      </w:r>
      <w:r>
        <w:rPr>
          <w:w w:val="105"/>
        </w:rPr>
        <w:t>patients</w:t>
      </w:r>
      <w:r>
        <w:rPr>
          <w:spacing w:val="-14"/>
          <w:w w:val="105"/>
        </w:rPr>
        <w:t xml:space="preserve"> </w:t>
      </w:r>
      <w:r>
        <w:rPr>
          <w:w w:val="105"/>
        </w:rPr>
        <w:t>with</w:t>
      </w:r>
      <w:r>
        <w:rPr>
          <w:spacing w:val="-15"/>
          <w:w w:val="105"/>
        </w:rPr>
        <w:t xml:space="preserve"> </w:t>
      </w:r>
      <w:r>
        <w:rPr>
          <w:w w:val="105"/>
        </w:rPr>
        <w:t>mood</w:t>
      </w:r>
      <w:r>
        <w:rPr>
          <w:spacing w:val="-14"/>
          <w:w w:val="105"/>
        </w:rPr>
        <w:t xml:space="preserve"> </w:t>
      </w:r>
      <w:r>
        <w:rPr>
          <w:w w:val="105"/>
        </w:rPr>
        <w:t>disorders</w:t>
      </w:r>
      <w:r>
        <w:rPr>
          <w:spacing w:val="-15"/>
          <w:w w:val="105"/>
        </w:rPr>
        <w:t xml:space="preserve"> </w:t>
      </w:r>
      <w:r>
        <w:rPr>
          <w:w w:val="105"/>
        </w:rPr>
        <w:t>and</w:t>
      </w:r>
      <w:r>
        <w:rPr>
          <w:spacing w:val="-14"/>
          <w:w w:val="105"/>
        </w:rPr>
        <w:t xml:space="preserve"> </w:t>
      </w:r>
      <w:r>
        <w:rPr>
          <w:w w:val="105"/>
        </w:rPr>
        <w:t>association</w:t>
      </w:r>
      <w:r>
        <w:rPr>
          <w:spacing w:val="-15"/>
          <w:w w:val="105"/>
        </w:rPr>
        <w:t xml:space="preserve"> </w:t>
      </w:r>
      <w:r>
        <w:rPr>
          <w:w w:val="105"/>
        </w:rPr>
        <w:t>with</w:t>
      </w:r>
      <w:r>
        <w:rPr>
          <w:spacing w:val="-14"/>
          <w:w w:val="105"/>
        </w:rPr>
        <w:t xml:space="preserve"> </w:t>
      </w:r>
      <w:r>
        <w:rPr>
          <w:w w:val="105"/>
        </w:rPr>
        <w:t>clinical</w:t>
      </w:r>
      <w:r>
        <w:rPr>
          <w:spacing w:val="-14"/>
          <w:w w:val="105"/>
        </w:rPr>
        <w:t xml:space="preserve"> </w:t>
      </w:r>
      <w:r>
        <w:rPr>
          <w:w w:val="105"/>
        </w:rPr>
        <w:t>outcomes.</w:t>
      </w:r>
      <w:r>
        <w:rPr>
          <w:spacing w:val="-15"/>
          <w:w w:val="105"/>
        </w:rPr>
        <w:t xml:space="preserve"> </w:t>
      </w:r>
      <w:r>
        <w:rPr>
          <w:rFonts w:ascii="Georgia" w:hAnsi="Georgia"/>
          <w:i/>
          <w:w w:val="105"/>
        </w:rPr>
        <w:t>Journal</w:t>
      </w:r>
      <w:r>
        <w:rPr>
          <w:rFonts w:ascii="Georgia" w:hAnsi="Georgia"/>
          <w:i/>
          <w:spacing w:val="-11"/>
          <w:w w:val="105"/>
        </w:rPr>
        <w:t xml:space="preserve"> </w:t>
      </w:r>
      <w:r>
        <w:rPr>
          <w:rFonts w:ascii="Georgia" w:hAnsi="Georgia"/>
          <w:i/>
          <w:w w:val="105"/>
        </w:rPr>
        <w:t>of</w:t>
      </w:r>
      <w:r>
        <w:rPr>
          <w:rFonts w:ascii="Georgia" w:hAnsi="Georgia"/>
          <w:i/>
          <w:spacing w:val="-10"/>
          <w:w w:val="105"/>
        </w:rPr>
        <w:t xml:space="preserve"> </w:t>
      </w:r>
      <w:r>
        <w:rPr>
          <w:rFonts w:ascii="Georgia" w:hAnsi="Georgia"/>
          <w:i/>
          <w:w w:val="105"/>
        </w:rPr>
        <w:t xml:space="preserve">Psychiatric </w:t>
      </w:r>
      <w:r>
        <w:rPr>
          <w:rFonts w:ascii="Georgia" w:hAnsi="Georgia"/>
          <w:i/>
        </w:rPr>
        <w:t>Practice</w:t>
      </w:r>
      <w:r>
        <w:rPr>
          <w:rFonts w:ascii="Georgia" w:hAnsi="Georgia"/>
          <w:i/>
          <w:spacing w:val="39"/>
        </w:rPr>
        <w:t xml:space="preserve"> </w:t>
      </w:r>
      <w:r>
        <w:rPr/>
        <w:t xml:space="preserve">23, 36–43. </w:t>
      </w:r>
      <w:r>
        <w:rPr>
          <w:rFonts w:ascii="Cambria" w:hAnsi="Cambria"/>
        </w:rPr>
        <w:t>doi</w:t>
      </w:r>
      <w:r>
        <w:rPr/>
        <w:t xml:space="preserve">: </w:t>
      </w:r>
      <w:hyperlink r:id="rId69">
        <w:r>
          <w:rPr>
            <w:rFonts w:ascii="Cambria" w:hAnsi="Cambria"/>
            <w:color w:val="0000FF"/>
          </w:rPr>
          <w:t>10.1097/PRA.0000000000000202</w:t>
        </w:r>
      </w:hyperlink>
      <w:r>
        <w:rPr/>
        <w:t>.</w:t>
      </w:r>
    </w:p>
    <w:p>
      <w:pPr>
        <w:pStyle w:val="TextBody"/>
        <w:spacing w:lineRule="auto" w:line="252" w:before="138" w:after="0"/>
        <w:ind w:left="473" w:right="144" w:hanging="334"/>
        <w:jc w:val="both"/>
        <w:rPr/>
      </w:pPr>
      <w:r>
        <w:rPr>
          <w:w w:val="110"/>
        </w:rPr>
        <w:t>Schmitz,</w:t>
      </w:r>
      <w:r>
        <w:rPr>
          <w:spacing w:val="-16"/>
          <w:w w:val="110"/>
        </w:rPr>
        <w:t xml:space="preserve"> </w:t>
      </w:r>
      <w:r>
        <w:rPr>
          <w:w w:val="110"/>
        </w:rPr>
        <w:t>J.</w:t>
      </w:r>
      <w:r>
        <w:rPr>
          <w:spacing w:val="-15"/>
          <w:w w:val="110"/>
        </w:rPr>
        <w:t xml:space="preserve"> </w:t>
      </w:r>
      <w:r>
        <w:rPr>
          <w:w w:val="110"/>
        </w:rPr>
        <w:t>M.,</w:t>
      </w:r>
      <w:r>
        <w:rPr>
          <w:spacing w:val="-15"/>
          <w:w w:val="110"/>
        </w:rPr>
        <w:t xml:space="preserve"> </w:t>
      </w:r>
      <w:r>
        <w:rPr>
          <w:w w:val="110"/>
        </w:rPr>
        <w:t>Green, C.</w:t>
      </w:r>
      <w:r>
        <w:rPr>
          <w:spacing w:val="-16"/>
          <w:w w:val="110"/>
        </w:rPr>
        <w:t xml:space="preserve"> </w:t>
      </w:r>
      <w:r>
        <w:rPr>
          <w:w w:val="110"/>
        </w:rPr>
        <w:t>E., Hasan, K.</w:t>
      </w:r>
      <w:r>
        <w:rPr>
          <w:spacing w:val="-16"/>
          <w:w w:val="110"/>
        </w:rPr>
        <w:t xml:space="preserve"> </w:t>
      </w:r>
      <w:r>
        <w:rPr>
          <w:w w:val="110"/>
        </w:rPr>
        <w:t>M., Vincent, J.</w:t>
      </w:r>
      <w:r>
        <w:rPr>
          <w:spacing w:val="-16"/>
          <w:w w:val="110"/>
        </w:rPr>
        <w:t xml:space="preserve"> </w:t>
      </w:r>
      <w:r>
        <w:rPr>
          <w:w w:val="110"/>
        </w:rPr>
        <w:t>N., Suchting, R., Weaver, M.</w:t>
      </w:r>
      <w:r>
        <w:rPr>
          <w:spacing w:val="-16"/>
          <w:w w:val="110"/>
        </w:rPr>
        <w:t xml:space="preserve"> </w:t>
      </w:r>
      <w:r>
        <w:rPr>
          <w:w w:val="110"/>
        </w:rPr>
        <w:t>F., Moeller, F.</w:t>
      </w:r>
      <w:r>
        <w:rPr>
          <w:spacing w:val="-16"/>
          <w:w w:val="110"/>
        </w:rPr>
        <w:t xml:space="preserve"> </w:t>
      </w:r>
      <w:r>
        <w:rPr>
          <w:w w:val="110"/>
        </w:rPr>
        <w:t>G., Narayana,</w:t>
      </w:r>
      <w:r>
        <w:rPr>
          <w:spacing w:val="-16"/>
          <w:w w:val="110"/>
        </w:rPr>
        <w:t xml:space="preserve"> </w:t>
      </w:r>
      <w:r>
        <w:rPr>
          <w:w w:val="110"/>
        </w:rPr>
        <w:t>P.</w:t>
      </w:r>
      <w:r>
        <w:rPr>
          <w:spacing w:val="-15"/>
          <w:w w:val="110"/>
        </w:rPr>
        <w:t xml:space="preserve"> </w:t>
      </w:r>
      <w:r>
        <w:rPr>
          <w:w w:val="110"/>
        </w:rPr>
        <w:t>A.,</w:t>
      </w:r>
      <w:r>
        <w:rPr>
          <w:spacing w:val="-9"/>
          <w:w w:val="110"/>
        </w:rPr>
        <w:t xml:space="preserve"> </w:t>
      </w:r>
      <w:r>
        <w:rPr>
          <w:w w:val="110"/>
        </w:rPr>
        <w:t>Cunningham, K.</w:t>
      </w:r>
      <w:r>
        <w:rPr>
          <w:spacing w:val="-16"/>
          <w:w w:val="110"/>
        </w:rPr>
        <w:t xml:space="preserve"> </w:t>
      </w:r>
      <w:r>
        <w:rPr>
          <w:w w:val="110"/>
        </w:rPr>
        <w:t>A., Dineley, K.</w:t>
      </w:r>
      <w:r>
        <w:rPr>
          <w:spacing w:val="-16"/>
          <w:w w:val="110"/>
        </w:rPr>
        <w:t xml:space="preserve"> </w:t>
      </w:r>
      <w:r>
        <w:rPr>
          <w:w w:val="110"/>
        </w:rPr>
        <w:t>T., and Lane, S.</w:t>
      </w:r>
      <w:r>
        <w:rPr>
          <w:spacing w:val="-16"/>
          <w:w w:val="110"/>
        </w:rPr>
        <w:t xml:space="preserve"> </w:t>
      </w:r>
      <w:r>
        <w:rPr>
          <w:w w:val="110"/>
        </w:rPr>
        <w:t xml:space="preserve">D. (2017). PPAR-gamma agonist pioglitazone modifies craving intensity and brain white matter integrity in patients with primary </w:t>
      </w:r>
      <w:r>
        <w:rPr/>
        <w:t xml:space="preserve">cocaine use disorder: A double-blind randomized controlled pilot trial. </w:t>
      </w:r>
      <w:r>
        <w:rPr>
          <w:rFonts w:ascii="Georgia" w:hAnsi="Georgia"/>
          <w:i/>
        </w:rPr>
        <w:t xml:space="preserve">Addiction </w:t>
      </w:r>
      <w:r>
        <w:rPr/>
        <w:t xml:space="preserve">112, 1861–1868. </w:t>
      </w:r>
      <w:r>
        <w:rPr>
          <w:rFonts w:ascii="Cambria" w:hAnsi="Cambria"/>
        </w:rPr>
        <w:t>doi</w:t>
      </w:r>
      <w:r>
        <w:rPr/>
        <w:t xml:space="preserve">: </w:t>
      </w:r>
      <w:hyperlink r:id="rId70">
        <w:r>
          <w:rPr>
            <w:rFonts w:ascii="Cambria" w:hAnsi="Cambria"/>
            <w:color w:val="0000FF"/>
            <w:spacing w:val="-2"/>
            <w:w w:val="110"/>
          </w:rPr>
          <w:t>10.1111/add.13868</w:t>
        </w:r>
      </w:hyperlink>
      <w:r>
        <w:rPr>
          <w:spacing w:val="-2"/>
          <w:w w:val="110"/>
        </w:rPr>
        <w:t>.</w:t>
      </w:r>
    </w:p>
    <w:p>
      <w:pPr>
        <w:pStyle w:val="TextBody"/>
        <w:spacing w:lineRule="auto" w:line="252" w:before="139" w:after="0"/>
        <w:ind w:left="467" w:right="175" w:hanging="328"/>
        <w:jc w:val="both"/>
        <w:rPr/>
      </w:pPr>
      <w:r>
        <w:rPr>
          <w:w w:val="105"/>
        </w:rPr>
        <w:t>Wardle,</w:t>
      </w:r>
      <w:r>
        <w:rPr>
          <w:spacing w:val="-15"/>
          <w:w w:val="105"/>
        </w:rPr>
        <w:t xml:space="preserve"> </w:t>
      </w:r>
      <w:r>
        <w:rPr>
          <w:w w:val="105"/>
        </w:rPr>
        <w:t>M.</w:t>
      </w:r>
      <w:r>
        <w:rPr>
          <w:spacing w:val="-14"/>
          <w:w w:val="105"/>
        </w:rPr>
        <w:t xml:space="preserve"> </w:t>
      </w:r>
      <w:r>
        <w:rPr>
          <w:w w:val="105"/>
        </w:rPr>
        <w:t>C.,</w:t>
      </w:r>
      <w:r>
        <w:rPr>
          <w:spacing w:val="-15"/>
          <w:w w:val="105"/>
        </w:rPr>
        <w:t xml:space="preserve"> </w:t>
      </w:r>
      <w:r>
        <w:rPr>
          <w:w w:val="105"/>
        </w:rPr>
        <w:t>Vincent, J.</w:t>
      </w:r>
      <w:r>
        <w:rPr>
          <w:spacing w:val="-15"/>
          <w:w w:val="105"/>
        </w:rPr>
        <w:t xml:space="preserve"> </w:t>
      </w:r>
      <w:r>
        <w:rPr>
          <w:w w:val="105"/>
        </w:rPr>
        <w:t>N., Suchting, R., Green, C.</w:t>
      </w:r>
      <w:r>
        <w:rPr>
          <w:spacing w:val="-15"/>
          <w:w w:val="105"/>
        </w:rPr>
        <w:t xml:space="preserve"> </w:t>
      </w:r>
      <w:r>
        <w:rPr>
          <w:w w:val="105"/>
        </w:rPr>
        <w:t>E., Lane, S.</w:t>
      </w:r>
      <w:r>
        <w:rPr>
          <w:spacing w:val="-15"/>
          <w:w w:val="105"/>
        </w:rPr>
        <w:t xml:space="preserve"> </w:t>
      </w:r>
      <w:r>
        <w:rPr>
          <w:w w:val="105"/>
        </w:rPr>
        <w:t>D., and Schmitz, J.</w:t>
      </w:r>
      <w:r>
        <w:rPr>
          <w:spacing w:val="-15"/>
          <w:w w:val="105"/>
        </w:rPr>
        <w:t xml:space="preserve"> </w:t>
      </w:r>
      <w:r>
        <w:rPr>
          <w:w w:val="105"/>
        </w:rPr>
        <w:t xml:space="preserve">M. (2017). Anhedonia is associated with poorer outcomes in contingency management for cocaine use disorder. </w:t>
      </w:r>
      <w:r>
        <w:rPr>
          <w:rFonts w:ascii="Georgia" w:hAnsi="Georgia"/>
          <w:i/>
          <w:w w:val="105"/>
        </w:rPr>
        <w:t>Journal of Substance Abuse Treatment</w:t>
      </w:r>
      <w:r>
        <w:rPr>
          <w:rFonts w:ascii="Georgia" w:hAnsi="Georgia"/>
          <w:i/>
          <w:spacing w:val="40"/>
          <w:w w:val="105"/>
        </w:rPr>
        <w:t xml:space="preserve"> </w:t>
      </w:r>
      <w:r>
        <w:rPr>
          <w:w w:val="105"/>
        </w:rPr>
        <w:t xml:space="preserve">72, 32–39. </w:t>
      </w:r>
      <w:r>
        <w:rPr>
          <w:rFonts w:ascii="Cambria" w:hAnsi="Cambria"/>
          <w:w w:val="105"/>
        </w:rPr>
        <w:t>doi</w:t>
      </w:r>
      <w:r>
        <w:rPr>
          <w:w w:val="105"/>
        </w:rPr>
        <w:t xml:space="preserve">: </w:t>
      </w:r>
      <w:hyperlink r:id="rId71">
        <w:r>
          <w:rPr>
            <w:rFonts w:ascii="Cambria" w:hAnsi="Cambria"/>
            <w:color w:val="0000FF"/>
            <w:w w:val="105"/>
          </w:rPr>
          <w:t>10.1016/j.jsat.2016.08.020</w:t>
        </w:r>
      </w:hyperlink>
      <w:r>
        <w:rPr>
          <w:w w:val="105"/>
        </w:rPr>
        <w:t>.</w:t>
      </w:r>
    </w:p>
    <w:p>
      <w:pPr>
        <w:pStyle w:val="TextBody"/>
        <w:spacing w:lineRule="auto" w:line="252" w:before="138" w:after="0"/>
        <w:ind w:left="473" w:right="145" w:hanging="334"/>
        <w:jc w:val="both"/>
        <w:rPr/>
      </w:pPr>
      <w:r>
        <w:rPr>
          <w:w w:val="105"/>
        </w:rPr>
        <w:t>Gan, G., Preston-Campbell, R.</w:t>
      </w:r>
      <w:r>
        <w:rPr>
          <w:spacing w:val="-15"/>
          <w:w w:val="105"/>
        </w:rPr>
        <w:t xml:space="preserve"> </w:t>
      </w:r>
      <w:r>
        <w:rPr>
          <w:w w:val="105"/>
        </w:rPr>
        <w:t>N., Moeller, S.</w:t>
      </w:r>
      <w:r>
        <w:rPr>
          <w:spacing w:val="-15"/>
          <w:w w:val="105"/>
        </w:rPr>
        <w:t xml:space="preserve"> </w:t>
      </w:r>
      <w:r>
        <w:rPr>
          <w:w w:val="105"/>
        </w:rPr>
        <w:t>J., Steinberg, J.</w:t>
      </w:r>
      <w:r>
        <w:rPr>
          <w:spacing w:val="-15"/>
          <w:w w:val="105"/>
        </w:rPr>
        <w:t xml:space="preserve"> </w:t>
      </w:r>
      <w:r>
        <w:rPr>
          <w:w w:val="105"/>
        </w:rPr>
        <w:t>L., Lane, S.</w:t>
      </w:r>
      <w:r>
        <w:rPr>
          <w:spacing w:val="-15"/>
          <w:w w:val="105"/>
        </w:rPr>
        <w:t xml:space="preserve"> </w:t>
      </w:r>
      <w:r>
        <w:rPr>
          <w:w w:val="105"/>
        </w:rPr>
        <w:t>D., Maloney, T., Parvaz, M.</w:t>
      </w:r>
      <w:r>
        <w:rPr>
          <w:spacing w:val="-15"/>
          <w:w w:val="105"/>
        </w:rPr>
        <w:t xml:space="preserve"> </w:t>
      </w:r>
      <w:r>
        <w:rPr>
          <w:w w:val="105"/>
        </w:rPr>
        <w:t>A., Goldstein, R.</w:t>
      </w:r>
      <w:r>
        <w:rPr>
          <w:spacing w:val="-15"/>
          <w:w w:val="105"/>
        </w:rPr>
        <w:t xml:space="preserve"> </w:t>
      </w:r>
      <w:r>
        <w:rPr>
          <w:w w:val="105"/>
        </w:rPr>
        <w:t xml:space="preserve">Z., and Alia-Klein, N. (2016). Reward vs. retaliation: The role of the mesocorticolimbic salience network in human reactive aggression. </w:t>
      </w:r>
      <w:r>
        <w:rPr>
          <w:rFonts w:ascii="Georgia" w:hAnsi="Georgia"/>
          <w:i/>
          <w:w w:val="105"/>
        </w:rPr>
        <w:t xml:space="preserve">Frontiers in Behavioral Neuroscience </w:t>
      </w:r>
      <w:r>
        <w:rPr>
          <w:w w:val="105"/>
        </w:rPr>
        <w:t xml:space="preserve">10, e179. </w:t>
      </w:r>
      <w:r>
        <w:rPr>
          <w:rFonts w:ascii="Cambria" w:hAnsi="Cambria"/>
          <w:w w:val="105"/>
        </w:rPr>
        <w:t>doi</w:t>
      </w:r>
      <w:r>
        <w:rPr>
          <w:w w:val="105"/>
        </w:rPr>
        <w:t xml:space="preserve">: </w:t>
      </w:r>
      <w:hyperlink r:id="rId72">
        <w:r>
          <w:rPr>
            <w:rFonts w:ascii="Cambria" w:hAnsi="Cambria"/>
            <w:color w:val="0000FF"/>
            <w:spacing w:val="-2"/>
            <w:w w:val="105"/>
          </w:rPr>
          <w:t>10.3389/fnbeh.2016.00179</w:t>
        </w:r>
      </w:hyperlink>
      <w:r>
        <w:rPr>
          <w:spacing w:val="-2"/>
          <w:w w:val="105"/>
        </w:rPr>
        <w:t>.</w:t>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2" w:before="137" w:after="0"/>
        <w:ind w:left="470" w:right="0" w:hanging="331"/>
        <w:rPr/>
      </w:pPr>
      <w:r>
        <w:rPr/>
        <w:t>Vujanovic,</w:t>
      </w:r>
      <w:r>
        <w:rPr>
          <w:spacing w:val="67"/>
        </w:rPr>
        <w:t xml:space="preserve"> </w:t>
      </w:r>
      <w:r>
        <w:rPr/>
        <w:t>A.</w:t>
      </w:r>
      <w:r>
        <w:rPr>
          <w:spacing w:val="-2"/>
        </w:rPr>
        <w:t xml:space="preserve"> </w:t>
      </w:r>
      <w:r>
        <w:rPr/>
        <w:t>A.,</w:t>
      </w:r>
      <w:r>
        <w:rPr>
          <w:spacing w:val="67"/>
        </w:rPr>
        <w:t xml:space="preserve"> </w:t>
      </w:r>
      <w:r>
        <w:rPr/>
        <w:t>Wardle,</w:t>
      </w:r>
      <w:r>
        <w:rPr>
          <w:spacing w:val="67"/>
        </w:rPr>
        <w:t xml:space="preserve"> </w:t>
      </w:r>
      <w:r>
        <w:rPr/>
        <w:t>M.</w:t>
      </w:r>
      <w:r>
        <w:rPr>
          <w:spacing w:val="-2"/>
        </w:rPr>
        <w:t xml:space="preserve"> </w:t>
      </w:r>
      <w:r>
        <w:rPr/>
        <w:t>C.,</w:t>
      </w:r>
      <w:r>
        <w:rPr>
          <w:spacing w:val="67"/>
        </w:rPr>
        <w:t xml:space="preserve"> </w:t>
      </w:r>
      <w:r>
        <w:rPr/>
        <w:t>Liu,</w:t>
      </w:r>
      <w:r>
        <w:rPr>
          <w:spacing w:val="67"/>
        </w:rPr>
        <w:t xml:space="preserve"> </w:t>
      </w:r>
      <w:r>
        <w:rPr/>
        <w:t>S.,</w:t>
      </w:r>
      <w:r>
        <w:rPr>
          <w:spacing w:val="67"/>
        </w:rPr>
        <w:t xml:space="preserve"> </w:t>
      </w:r>
      <w:r>
        <w:rPr/>
        <w:t>Dias,</w:t>
      </w:r>
      <w:r>
        <w:rPr>
          <w:spacing w:val="67"/>
        </w:rPr>
        <w:t xml:space="preserve"> </w:t>
      </w:r>
      <w:r>
        <w:rPr/>
        <w:t>N.</w:t>
      </w:r>
      <w:r>
        <w:rPr>
          <w:spacing w:val="-2"/>
        </w:rPr>
        <w:t xml:space="preserve"> </w:t>
      </w:r>
      <w:r>
        <w:rPr/>
        <w:t>R.,</w:t>
      </w:r>
      <w:r>
        <w:rPr>
          <w:spacing w:val="67"/>
        </w:rPr>
        <w:t xml:space="preserve"> </w:t>
      </w:r>
      <w:r>
        <w:rPr/>
        <w:t>and</w:t>
      </w:r>
      <w:r>
        <w:rPr>
          <w:spacing w:val="67"/>
        </w:rPr>
        <w:t xml:space="preserve"> </w:t>
      </w:r>
      <w:r>
        <w:rPr/>
        <w:t>Lane,</w:t>
      </w:r>
      <w:r>
        <w:rPr>
          <w:spacing w:val="67"/>
        </w:rPr>
        <w:t xml:space="preserve"> </w:t>
      </w:r>
      <w:r>
        <w:rPr/>
        <w:t>S.</w:t>
      </w:r>
      <w:r>
        <w:rPr>
          <w:spacing w:val="-2"/>
        </w:rPr>
        <w:t xml:space="preserve"> </w:t>
      </w:r>
      <w:r>
        <w:rPr/>
        <w:t>D.</w:t>
      </w:r>
      <w:r>
        <w:rPr>
          <w:spacing w:val="67"/>
        </w:rPr>
        <w:t xml:space="preserve"> </w:t>
      </w:r>
      <w:r>
        <w:rPr/>
        <w:t>(2016).</w:t>
      </w:r>
      <w:r>
        <w:rPr>
          <w:spacing w:val="67"/>
        </w:rPr>
        <w:t xml:space="preserve"> </w:t>
      </w:r>
      <w:r>
        <w:rPr/>
        <w:t>Attentional</w:t>
      </w:r>
      <w:r>
        <w:rPr>
          <w:spacing w:val="67"/>
        </w:rPr>
        <w:t xml:space="preserve"> </w:t>
      </w:r>
      <w:r>
        <w:rPr/>
        <w:t>bias</w:t>
      </w:r>
      <w:r>
        <w:rPr>
          <w:spacing w:val="67"/>
        </w:rPr>
        <w:t xml:space="preserve"> </w:t>
      </w:r>
      <w:r>
        <w:rPr/>
        <w:t>in</w:t>
      </w:r>
      <w:r>
        <w:rPr>
          <w:spacing w:val="67"/>
        </w:rPr>
        <w:t xml:space="preserve"> </w:t>
      </w:r>
      <w:r>
        <w:rPr/>
        <w:t xml:space="preserve">adults with cannabis use disorders. </w:t>
      </w:r>
      <w:r>
        <w:rPr>
          <w:rFonts w:ascii="Georgia" w:hAnsi="Georgia"/>
          <w:i/>
        </w:rPr>
        <w:t>Journal of Addictive Diseases</w:t>
      </w:r>
      <w:r>
        <w:rPr>
          <w:rFonts w:ascii="Georgia" w:hAnsi="Georgia"/>
          <w:i/>
          <w:spacing w:val="37"/>
        </w:rPr>
        <w:t xml:space="preserve"> </w:t>
      </w:r>
      <w:r>
        <w:rPr/>
        <w:t xml:space="preserve">35, 144–153. </w:t>
      </w:r>
      <w:r>
        <w:rPr>
          <w:rFonts w:ascii="Cambria" w:hAnsi="Cambria"/>
        </w:rPr>
        <w:t>doi</w:t>
      </w:r>
      <w:r>
        <w:rPr/>
        <w:t xml:space="preserve">: </w:t>
      </w:r>
      <w:hyperlink r:id="rId73">
        <w:r>
          <w:rPr>
            <w:rFonts w:ascii="Cambria" w:hAnsi="Cambria"/>
            <w:color w:val="0000FF"/>
          </w:rPr>
          <w:t>10.1080/10550887.2015.</w:t>
        </w:r>
      </w:hyperlink>
      <w:r>
        <w:rPr>
          <w:rFonts w:ascii="Cambria" w:hAnsi="Cambria"/>
          <w:color w:val="0000FF"/>
        </w:rPr>
        <w:t xml:space="preserve"> </w:t>
      </w:r>
      <w:hyperlink r:id="rId74">
        <w:r>
          <w:rPr>
            <w:rFonts w:ascii="Cambria" w:hAnsi="Cambria"/>
            <w:color w:val="0000FF"/>
            <w:spacing w:val="-2"/>
          </w:rPr>
          <w:t>1116354</w:t>
        </w:r>
      </w:hyperlink>
      <w:r>
        <w:rPr>
          <w:spacing w:val="-2"/>
        </w:rPr>
        <w:t>.</w:t>
      </w:r>
    </w:p>
    <w:p>
      <w:pPr>
        <w:pStyle w:val="TextBody"/>
        <w:spacing w:lineRule="auto" w:line="252" w:before="77" w:after="0"/>
        <w:ind w:left="478" w:right="176" w:hanging="339"/>
        <w:jc w:val="both"/>
        <w:rPr/>
      </w:pPr>
      <w:r>
        <w:rPr/>
        <w:t>Alcorn,</w:t>
      </w:r>
      <w:r>
        <w:rPr>
          <w:spacing w:val="25"/>
        </w:rPr>
        <w:t xml:space="preserve"> </w:t>
      </w:r>
      <w:r>
        <w:rPr/>
        <w:t>J.</w:t>
      </w:r>
      <w:r>
        <w:rPr>
          <w:spacing w:val="-12"/>
        </w:rPr>
        <w:t xml:space="preserve"> </w:t>
      </w:r>
      <w:r>
        <w:rPr/>
        <w:t>L.,</w:t>
      </w:r>
      <w:r>
        <w:rPr>
          <w:spacing w:val="24"/>
        </w:rPr>
        <w:t xml:space="preserve"> </w:t>
      </w:r>
      <w:r>
        <w:rPr/>
        <w:t>Green,</w:t>
      </w:r>
      <w:r>
        <w:rPr>
          <w:spacing w:val="25"/>
        </w:rPr>
        <w:t xml:space="preserve"> </w:t>
      </w:r>
      <w:r>
        <w:rPr/>
        <w:t>C.</w:t>
      </w:r>
      <w:r>
        <w:rPr>
          <w:spacing w:val="-12"/>
        </w:rPr>
        <w:t xml:space="preserve"> </w:t>
      </w:r>
      <w:r>
        <w:rPr/>
        <w:t>E.,</w:t>
      </w:r>
      <w:r>
        <w:rPr>
          <w:spacing w:val="25"/>
        </w:rPr>
        <w:t xml:space="preserve"> </w:t>
      </w:r>
      <w:r>
        <w:rPr/>
        <w:t>Schmitz,</w:t>
      </w:r>
      <w:r>
        <w:rPr>
          <w:spacing w:val="25"/>
        </w:rPr>
        <w:t xml:space="preserve"> </w:t>
      </w:r>
      <w:r>
        <w:rPr/>
        <w:t>J.,</w:t>
      </w:r>
      <w:r>
        <w:rPr>
          <w:spacing w:val="25"/>
        </w:rPr>
        <w:t xml:space="preserve"> </w:t>
      </w:r>
      <w:r>
        <w:rPr/>
        <w:t>and</w:t>
      </w:r>
      <w:r>
        <w:rPr>
          <w:spacing w:val="25"/>
        </w:rPr>
        <w:t xml:space="preserve"> </w:t>
      </w:r>
      <w:r>
        <w:rPr/>
        <w:t>Lane,</w:t>
      </w:r>
      <w:r>
        <w:rPr>
          <w:spacing w:val="25"/>
        </w:rPr>
        <w:t xml:space="preserve"> </w:t>
      </w:r>
      <w:r>
        <w:rPr/>
        <w:t>S.</w:t>
      </w:r>
      <w:r>
        <w:rPr>
          <w:spacing w:val="-12"/>
        </w:rPr>
        <w:t xml:space="preserve"> </w:t>
      </w:r>
      <w:r>
        <w:rPr/>
        <w:t>D.</w:t>
      </w:r>
      <w:r>
        <w:rPr>
          <w:spacing w:val="25"/>
        </w:rPr>
        <w:t xml:space="preserve"> </w:t>
      </w:r>
      <w:r>
        <w:rPr/>
        <w:t>(2015a).</w:t>
      </w:r>
      <w:r>
        <w:rPr>
          <w:spacing w:val="25"/>
        </w:rPr>
        <w:t xml:space="preserve"> </w:t>
      </w:r>
      <w:r>
        <w:rPr/>
        <w:t>Effects</w:t>
      </w:r>
      <w:r>
        <w:rPr>
          <w:spacing w:val="24"/>
        </w:rPr>
        <w:t xml:space="preserve"> </w:t>
      </w:r>
      <w:r>
        <w:rPr/>
        <w:t>of</w:t>
      </w:r>
      <w:r>
        <w:rPr>
          <w:spacing w:val="24"/>
        </w:rPr>
        <w:t xml:space="preserve"> </w:t>
      </w:r>
      <w:r>
        <w:rPr/>
        <w:t>oxytocin</w:t>
      </w:r>
      <w:r>
        <w:rPr>
          <w:spacing w:val="24"/>
        </w:rPr>
        <w:t xml:space="preserve"> </w:t>
      </w:r>
      <w:r>
        <w:rPr/>
        <w:t>on</w:t>
      </w:r>
      <w:r>
        <w:rPr>
          <w:spacing w:val="25"/>
        </w:rPr>
        <w:t xml:space="preserve"> </w:t>
      </w:r>
      <w:r>
        <w:rPr/>
        <w:t>aggressive</w:t>
      </w:r>
      <w:r>
        <w:rPr>
          <w:spacing w:val="24"/>
        </w:rPr>
        <w:t xml:space="preserve"> </w:t>
      </w:r>
      <w:r>
        <w:rPr/>
        <w:t xml:space="preserve">responding in healthy adult men. </w:t>
      </w:r>
      <w:r>
        <w:rPr>
          <w:rFonts w:ascii="Georgia" w:hAnsi="Georgia"/>
          <w:i/>
        </w:rPr>
        <w:t>Behavioural Pharmacology</w:t>
      </w:r>
      <w:r>
        <w:rPr>
          <w:rFonts w:ascii="Georgia" w:hAnsi="Georgia"/>
          <w:i/>
          <w:spacing w:val="23"/>
        </w:rPr>
        <w:t xml:space="preserve"> </w:t>
      </w:r>
      <w:r>
        <w:rPr/>
        <w:t xml:space="preserve">26, 798–804. </w:t>
      </w:r>
      <w:r>
        <w:rPr>
          <w:rFonts w:ascii="Cambria" w:hAnsi="Cambria"/>
        </w:rPr>
        <w:t>doi</w:t>
      </w:r>
      <w:r>
        <w:rPr/>
        <w:t xml:space="preserve">: </w:t>
      </w:r>
      <w:hyperlink r:id="rId75">
        <w:r>
          <w:rPr>
            <w:rFonts w:ascii="Cambria" w:hAnsi="Cambria"/>
            <w:color w:val="0000FF"/>
          </w:rPr>
          <w:t>10.1097/FBP.0000000000000173</w:t>
        </w:r>
      </w:hyperlink>
      <w:r>
        <w:rPr/>
        <w:t>.</w:t>
      </w:r>
    </w:p>
    <w:p>
      <w:pPr>
        <w:pStyle w:val="TextBody"/>
        <w:spacing w:lineRule="auto" w:line="252" w:before="136" w:after="0"/>
        <w:ind w:left="478" w:right="147" w:hanging="339"/>
        <w:jc w:val="both"/>
        <w:rPr/>
      </w:pPr>
      <w:r>
        <w:rPr>
          <w:w w:val="105"/>
        </w:rPr>
        <w:t>Alcorn, J.</w:t>
      </w:r>
      <w:r>
        <w:rPr>
          <w:spacing w:val="-15"/>
          <w:w w:val="105"/>
        </w:rPr>
        <w:t xml:space="preserve"> </w:t>
      </w:r>
      <w:r>
        <w:rPr>
          <w:w w:val="105"/>
        </w:rPr>
        <w:t>L., Rathnayaka, N., Swann, A.</w:t>
      </w:r>
      <w:r>
        <w:rPr>
          <w:spacing w:val="-15"/>
          <w:w w:val="105"/>
        </w:rPr>
        <w:t xml:space="preserve"> </w:t>
      </w:r>
      <w:r>
        <w:rPr>
          <w:w w:val="105"/>
        </w:rPr>
        <w:t>C., Moeller, F.</w:t>
      </w:r>
      <w:r>
        <w:rPr>
          <w:spacing w:val="-15"/>
          <w:w w:val="105"/>
        </w:rPr>
        <w:t xml:space="preserve"> </w:t>
      </w:r>
      <w:r>
        <w:rPr>
          <w:w w:val="105"/>
        </w:rPr>
        <w:t>G., and Lane, S.</w:t>
      </w:r>
      <w:r>
        <w:rPr>
          <w:spacing w:val="-15"/>
          <w:w w:val="105"/>
        </w:rPr>
        <w:t xml:space="preserve"> </w:t>
      </w:r>
      <w:r>
        <w:rPr>
          <w:w w:val="105"/>
        </w:rPr>
        <w:t xml:space="preserve">D. (2015b). Effects of intranasal oxytocin on aggressive responding in Antisocial Personality Disorder. </w:t>
      </w:r>
      <w:r>
        <w:rPr>
          <w:rFonts w:ascii="Georgia" w:hAnsi="Georgia"/>
          <w:i/>
          <w:w w:val="105"/>
        </w:rPr>
        <w:t xml:space="preserve">The Psychological Record </w:t>
      </w:r>
      <w:r>
        <w:rPr>
          <w:w w:val="105"/>
        </w:rPr>
        <w:t xml:space="preserve">65, 691–703. </w:t>
      </w:r>
      <w:r>
        <w:rPr>
          <w:rFonts w:ascii="Cambria" w:hAnsi="Cambria"/>
          <w:w w:val="105"/>
        </w:rPr>
        <w:t>doi</w:t>
      </w:r>
      <w:r>
        <w:rPr>
          <w:w w:val="105"/>
        </w:rPr>
        <w:t xml:space="preserve">: </w:t>
      </w:r>
      <w:hyperlink r:id="rId76">
        <w:r>
          <w:rPr>
            <w:rFonts w:ascii="Cambria" w:hAnsi="Cambria"/>
            <w:color w:val="0000FF"/>
            <w:w w:val="105"/>
          </w:rPr>
          <w:t>10.1007/s40732-015-0139-y</w:t>
        </w:r>
      </w:hyperlink>
      <w:r>
        <w:rPr>
          <w:w w:val="105"/>
        </w:rPr>
        <w:t>.</w:t>
      </w:r>
    </w:p>
    <w:p>
      <w:pPr>
        <w:pStyle w:val="TextBody"/>
        <w:spacing w:lineRule="auto" w:line="252" w:before="138" w:after="0"/>
        <w:ind w:left="466" w:right="133" w:hanging="327"/>
        <w:jc w:val="both"/>
        <w:rPr/>
      </w:pPr>
      <w:r>
        <w:rPr>
          <w:w w:val="105"/>
        </w:rPr>
        <w:t>Dias,</w:t>
      </w:r>
      <w:r>
        <w:rPr>
          <w:spacing w:val="-15"/>
          <w:w w:val="105"/>
        </w:rPr>
        <w:t xml:space="preserve"> </w:t>
      </w:r>
      <w:r>
        <w:rPr>
          <w:w w:val="105"/>
        </w:rPr>
        <w:t>N.</w:t>
      </w:r>
      <w:r>
        <w:rPr>
          <w:spacing w:val="-14"/>
          <w:w w:val="105"/>
        </w:rPr>
        <w:t xml:space="preserve"> </w:t>
      </w:r>
      <w:r>
        <w:rPr>
          <w:w w:val="105"/>
        </w:rPr>
        <w:t>R.,</w:t>
      </w:r>
      <w:r>
        <w:rPr>
          <w:spacing w:val="-15"/>
          <w:w w:val="105"/>
        </w:rPr>
        <w:t xml:space="preserve"> </w:t>
      </w:r>
      <w:r>
        <w:rPr>
          <w:w w:val="105"/>
        </w:rPr>
        <w:t>Schmitz,</w:t>
      </w:r>
      <w:r>
        <w:rPr>
          <w:spacing w:val="-14"/>
          <w:w w:val="105"/>
        </w:rPr>
        <w:t xml:space="preserve"> </w:t>
      </w:r>
      <w:r>
        <w:rPr>
          <w:w w:val="105"/>
        </w:rPr>
        <w:t>J.</w:t>
      </w:r>
      <w:r>
        <w:rPr>
          <w:spacing w:val="-15"/>
          <w:w w:val="105"/>
        </w:rPr>
        <w:t xml:space="preserve"> </w:t>
      </w:r>
      <w:r>
        <w:rPr>
          <w:w w:val="105"/>
        </w:rPr>
        <w:t>M.,</w:t>
      </w:r>
      <w:r>
        <w:rPr>
          <w:spacing w:val="-14"/>
          <w:w w:val="105"/>
        </w:rPr>
        <w:t xml:space="preserve"> </w:t>
      </w:r>
      <w:r>
        <w:rPr>
          <w:w w:val="105"/>
        </w:rPr>
        <w:t>Rathnayaka,</w:t>
      </w:r>
      <w:r>
        <w:rPr>
          <w:spacing w:val="-15"/>
          <w:w w:val="105"/>
        </w:rPr>
        <w:t xml:space="preserve"> </w:t>
      </w:r>
      <w:r>
        <w:rPr>
          <w:w w:val="105"/>
        </w:rPr>
        <w:t>N.,</w:t>
      </w:r>
      <w:r>
        <w:rPr>
          <w:spacing w:val="-14"/>
          <w:w w:val="105"/>
        </w:rPr>
        <w:t xml:space="preserve"> </w:t>
      </w:r>
      <w:r>
        <w:rPr>
          <w:w w:val="105"/>
        </w:rPr>
        <w:t>Red,</w:t>
      </w:r>
      <w:r>
        <w:rPr>
          <w:spacing w:val="-5"/>
          <w:w w:val="105"/>
        </w:rPr>
        <w:t xml:space="preserve"> </w:t>
      </w:r>
      <w:r>
        <w:rPr>
          <w:w w:val="105"/>
        </w:rPr>
        <w:t>S.</w:t>
      </w:r>
      <w:r>
        <w:rPr>
          <w:spacing w:val="-15"/>
          <w:w w:val="105"/>
        </w:rPr>
        <w:t xml:space="preserve"> </w:t>
      </w:r>
      <w:r>
        <w:rPr>
          <w:w w:val="105"/>
        </w:rPr>
        <w:t>D.,</w:t>
      </w:r>
      <w:r>
        <w:rPr>
          <w:spacing w:val="-3"/>
          <w:w w:val="105"/>
        </w:rPr>
        <w:t xml:space="preserve"> </w:t>
      </w:r>
      <w:r>
        <w:rPr>
          <w:w w:val="105"/>
        </w:rPr>
        <w:t>Sereno,</w:t>
      </w:r>
      <w:r>
        <w:rPr>
          <w:spacing w:val="-4"/>
          <w:w w:val="105"/>
        </w:rPr>
        <w:t xml:space="preserve"> </w:t>
      </w:r>
      <w:r>
        <w:rPr>
          <w:w w:val="105"/>
        </w:rPr>
        <w:t>A.</w:t>
      </w:r>
      <w:r>
        <w:rPr>
          <w:spacing w:val="-15"/>
          <w:w w:val="105"/>
        </w:rPr>
        <w:t xml:space="preserve"> </w:t>
      </w:r>
      <w:r>
        <w:rPr>
          <w:w w:val="105"/>
        </w:rPr>
        <w:t>B.,</w:t>
      </w:r>
      <w:r>
        <w:rPr>
          <w:spacing w:val="-3"/>
          <w:w w:val="105"/>
        </w:rPr>
        <w:t xml:space="preserve"> </w:t>
      </w:r>
      <w:r>
        <w:rPr>
          <w:w w:val="105"/>
        </w:rPr>
        <w:t>Moeller,</w:t>
      </w:r>
      <w:r>
        <w:rPr>
          <w:spacing w:val="-4"/>
          <w:w w:val="105"/>
        </w:rPr>
        <w:t xml:space="preserve"> </w:t>
      </w:r>
      <w:r>
        <w:rPr>
          <w:w w:val="105"/>
        </w:rPr>
        <w:t>F.</w:t>
      </w:r>
      <w:r>
        <w:rPr>
          <w:spacing w:val="-15"/>
          <w:w w:val="105"/>
        </w:rPr>
        <w:t xml:space="preserve"> </w:t>
      </w:r>
      <w:r>
        <w:rPr>
          <w:w w:val="105"/>
        </w:rPr>
        <w:t>G.,</w:t>
      </w:r>
      <w:r>
        <w:rPr>
          <w:spacing w:val="-3"/>
          <w:w w:val="105"/>
        </w:rPr>
        <w:t xml:space="preserve"> </w:t>
      </w:r>
      <w:r>
        <w:rPr>
          <w:w w:val="105"/>
        </w:rPr>
        <w:t>and</w:t>
      </w:r>
      <w:r>
        <w:rPr>
          <w:spacing w:val="-4"/>
          <w:w w:val="105"/>
        </w:rPr>
        <w:t xml:space="preserve"> </w:t>
      </w:r>
      <w:r>
        <w:rPr>
          <w:w w:val="105"/>
        </w:rPr>
        <w:t>Lane,</w:t>
      </w:r>
      <w:r>
        <w:rPr>
          <w:spacing w:val="-4"/>
          <w:w w:val="105"/>
        </w:rPr>
        <w:t xml:space="preserve"> </w:t>
      </w:r>
      <w:r>
        <w:rPr>
          <w:w w:val="105"/>
        </w:rPr>
        <w:t>S.</w:t>
      </w:r>
      <w:r>
        <w:rPr>
          <w:spacing w:val="-15"/>
          <w:w w:val="105"/>
        </w:rPr>
        <w:t xml:space="preserve"> </w:t>
      </w:r>
      <w:r>
        <w:rPr>
          <w:w w:val="105"/>
        </w:rPr>
        <w:t>D.</w:t>
      </w:r>
      <w:r>
        <w:rPr>
          <w:spacing w:val="-3"/>
          <w:w w:val="105"/>
        </w:rPr>
        <w:t xml:space="preserve"> </w:t>
      </w:r>
      <w:r>
        <w:rPr>
          <w:w w:val="105"/>
        </w:rPr>
        <w:t xml:space="preserve">(2015a). Anti-saccade error rates as a measure of attentional bias in cocaine dependent subjects. </w:t>
      </w:r>
      <w:r>
        <w:rPr>
          <w:rFonts w:ascii="Georgia" w:hAnsi="Georgia"/>
          <w:i/>
          <w:w w:val="105"/>
        </w:rPr>
        <w:t>Behavioural Brain Research</w:t>
      </w:r>
      <w:r>
        <w:rPr>
          <w:rFonts w:ascii="Georgia" w:hAnsi="Georgia"/>
          <w:i/>
          <w:spacing w:val="40"/>
          <w:w w:val="105"/>
        </w:rPr>
        <w:t xml:space="preserve"> </w:t>
      </w:r>
      <w:r>
        <w:rPr>
          <w:w w:val="105"/>
        </w:rPr>
        <w:t xml:space="preserve">292, 493–499. </w:t>
      </w:r>
      <w:r>
        <w:rPr>
          <w:rFonts w:ascii="Cambria" w:hAnsi="Cambria"/>
          <w:w w:val="105"/>
        </w:rPr>
        <w:t>doi</w:t>
      </w:r>
      <w:r>
        <w:rPr>
          <w:w w:val="105"/>
        </w:rPr>
        <w:t xml:space="preserve">: </w:t>
      </w:r>
      <w:hyperlink r:id="rId77">
        <w:r>
          <w:rPr>
            <w:rFonts w:ascii="Cambria" w:hAnsi="Cambria"/>
            <w:color w:val="0000FF"/>
            <w:w w:val="105"/>
          </w:rPr>
          <w:t>10.1016/j.bbr.2015.07.006</w:t>
        </w:r>
      </w:hyperlink>
      <w:r>
        <w:rPr>
          <w:w w:val="105"/>
        </w:rPr>
        <w:t>.</w:t>
      </w:r>
    </w:p>
    <w:p>
      <w:pPr>
        <w:pStyle w:val="TextBody"/>
        <w:spacing w:lineRule="auto" w:line="252" w:before="139" w:after="0"/>
        <w:ind w:left="478" w:right="143" w:hanging="339"/>
        <w:jc w:val="both"/>
        <w:rPr/>
      </w:pPr>
      <w:r>
        <w:rPr/>
        <w:t>Dias, N.</w:t>
      </w:r>
      <w:r>
        <w:rPr>
          <w:spacing w:val="-2"/>
        </w:rPr>
        <w:t xml:space="preserve"> </w:t>
      </w:r>
      <w:r>
        <w:rPr/>
        <w:t>R., Lane, S.</w:t>
      </w:r>
      <w:r>
        <w:rPr>
          <w:spacing w:val="-2"/>
        </w:rPr>
        <w:t xml:space="preserve"> </w:t>
      </w:r>
      <w:r>
        <w:rPr/>
        <w:t>D., Rathnayaka, N., Schmitz, J.</w:t>
      </w:r>
      <w:r>
        <w:rPr>
          <w:spacing w:val="-2"/>
        </w:rPr>
        <w:t xml:space="preserve"> </w:t>
      </w:r>
      <w:r>
        <w:rPr/>
        <w:t>M., and Green, C.</w:t>
      </w:r>
      <w:r>
        <w:rPr>
          <w:spacing w:val="-2"/>
        </w:rPr>
        <w:t xml:space="preserve"> </w:t>
      </w:r>
      <w:r>
        <w:rPr/>
        <w:t>E. (2015b). Demographic and psychological factors associated with lifetime cocaine use: An exploratory factor analysis of baseline ques- tionnaires.</w:t>
      </w:r>
      <w:r>
        <w:rPr>
          <w:spacing w:val="-9"/>
        </w:rPr>
        <w:t xml:space="preserve"> </w:t>
      </w:r>
      <w:r>
        <w:rPr>
          <w:rFonts w:ascii="Georgia" w:hAnsi="Georgia"/>
          <w:i/>
        </w:rPr>
        <w:t>Addictive</w:t>
      </w:r>
      <w:r>
        <w:rPr>
          <w:rFonts w:ascii="Georgia" w:hAnsi="Georgia"/>
          <w:i/>
          <w:spacing w:val="-3"/>
        </w:rPr>
        <w:t xml:space="preserve"> </w:t>
      </w:r>
      <w:r>
        <w:rPr>
          <w:rFonts w:ascii="Georgia" w:hAnsi="Georgia"/>
          <w:i/>
        </w:rPr>
        <w:t>Disorders</w:t>
      </w:r>
      <w:r>
        <w:rPr>
          <w:rFonts w:ascii="Georgia" w:hAnsi="Georgia"/>
          <w:i/>
          <w:spacing w:val="-3"/>
        </w:rPr>
        <w:t xml:space="preserve"> </w:t>
      </w:r>
      <w:r>
        <w:rPr>
          <w:rFonts w:ascii="Georgia" w:hAnsi="Georgia"/>
          <w:i/>
        </w:rPr>
        <w:t>and</w:t>
      </w:r>
      <w:r>
        <w:rPr>
          <w:rFonts w:ascii="Georgia" w:hAnsi="Georgia"/>
          <w:i/>
          <w:spacing w:val="-3"/>
        </w:rPr>
        <w:t xml:space="preserve"> </w:t>
      </w:r>
      <w:r>
        <w:rPr>
          <w:rFonts w:ascii="Georgia" w:hAnsi="Georgia"/>
          <w:i/>
        </w:rPr>
        <w:t>their</w:t>
      </w:r>
      <w:r>
        <w:rPr>
          <w:rFonts w:ascii="Georgia" w:hAnsi="Georgia"/>
          <w:i/>
          <w:spacing w:val="-3"/>
        </w:rPr>
        <w:t xml:space="preserve"> </w:t>
      </w:r>
      <w:r>
        <w:rPr>
          <w:rFonts w:ascii="Georgia" w:hAnsi="Georgia"/>
          <w:i/>
        </w:rPr>
        <w:t>Treatment</w:t>
      </w:r>
      <w:r>
        <w:rPr>
          <w:rFonts w:ascii="Georgia" w:hAnsi="Georgia"/>
          <w:i/>
          <w:spacing w:val="7"/>
        </w:rPr>
        <w:t xml:space="preserve"> </w:t>
      </w:r>
      <w:r>
        <w:rPr/>
        <w:t>14,</w:t>
      </w:r>
      <w:r>
        <w:rPr>
          <w:spacing w:val="-9"/>
        </w:rPr>
        <w:t xml:space="preserve"> </w:t>
      </w:r>
      <w:r>
        <w:rPr/>
        <w:t>70–77.</w:t>
      </w:r>
      <w:r>
        <w:rPr>
          <w:spacing w:val="-8"/>
        </w:rPr>
        <w:t xml:space="preserve"> </w:t>
      </w:r>
      <w:r>
        <w:rPr>
          <w:rFonts w:ascii="Cambria" w:hAnsi="Cambria"/>
        </w:rPr>
        <w:t>doi</w:t>
      </w:r>
      <w:r>
        <w:rPr/>
        <w:t>:</w:t>
      </w:r>
      <w:r>
        <w:rPr>
          <w:spacing w:val="-8"/>
        </w:rPr>
        <w:t xml:space="preserve"> </w:t>
      </w:r>
      <w:hyperlink r:id="rId78">
        <w:r>
          <w:rPr>
            <w:rFonts w:ascii="Cambria" w:hAnsi="Cambria"/>
            <w:color w:val="0000FF"/>
          </w:rPr>
          <w:t>10.1097/ADT.0000000000000046</w:t>
        </w:r>
      </w:hyperlink>
      <w:r>
        <w:rPr/>
        <w:t>.</w:t>
      </w:r>
    </w:p>
    <w:p>
      <w:pPr>
        <w:pStyle w:val="TextBody"/>
        <w:spacing w:lineRule="auto" w:line="252" w:before="138" w:after="0"/>
        <w:ind w:left="467" w:right="147" w:hanging="328"/>
        <w:jc w:val="both"/>
        <w:rPr/>
      </w:pPr>
      <w:r>
        <w:rPr>
          <w:w w:val="105"/>
        </w:rPr>
        <w:t>Hamilton, J.</w:t>
      </w:r>
      <w:r>
        <w:rPr>
          <w:spacing w:val="-15"/>
          <w:w w:val="105"/>
        </w:rPr>
        <w:t xml:space="preserve"> </w:t>
      </w:r>
      <w:r>
        <w:rPr>
          <w:w w:val="105"/>
        </w:rPr>
        <w:t>E., Heads, A.</w:t>
      </w:r>
      <w:r>
        <w:rPr>
          <w:spacing w:val="-15"/>
          <w:w w:val="105"/>
        </w:rPr>
        <w:t xml:space="preserve"> </w:t>
      </w:r>
      <w:r>
        <w:rPr>
          <w:w w:val="105"/>
        </w:rPr>
        <w:t>M., Cho, R.</w:t>
      </w:r>
      <w:r>
        <w:rPr>
          <w:spacing w:val="-15"/>
          <w:w w:val="105"/>
        </w:rPr>
        <w:t xml:space="preserve"> </w:t>
      </w:r>
      <w:r>
        <w:rPr>
          <w:w w:val="105"/>
        </w:rPr>
        <w:t>Y., Lane, S.</w:t>
      </w:r>
      <w:r>
        <w:rPr>
          <w:spacing w:val="-15"/>
          <w:w w:val="105"/>
        </w:rPr>
        <w:t xml:space="preserve"> </w:t>
      </w:r>
      <w:r>
        <w:rPr>
          <w:w w:val="105"/>
        </w:rPr>
        <w:t>D., and Soares, J.</w:t>
      </w:r>
      <w:r>
        <w:rPr>
          <w:spacing w:val="-15"/>
          <w:w w:val="105"/>
        </w:rPr>
        <w:t xml:space="preserve"> </w:t>
      </w:r>
      <w:r>
        <w:rPr>
          <w:w w:val="105"/>
        </w:rPr>
        <w:t xml:space="preserve">C. (2015a). Racial disparities during admission to an academic psychiatric hospital in a large urban area. </w:t>
      </w:r>
      <w:r>
        <w:rPr>
          <w:rFonts w:ascii="Georgia" w:hAnsi="Georgia"/>
          <w:i/>
          <w:w w:val="105"/>
        </w:rPr>
        <w:t xml:space="preserve">Comprehensive Psychiatry </w:t>
      </w:r>
      <w:r>
        <w:rPr>
          <w:w w:val="105"/>
        </w:rPr>
        <w:t xml:space="preserve">63, 113–122. </w:t>
      </w:r>
      <w:r>
        <w:rPr>
          <w:rFonts w:ascii="Cambria" w:hAnsi="Cambria"/>
          <w:w w:val="105"/>
        </w:rPr>
        <w:t>doi</w:t>
      </w:r>
      <w:r>
        <w:rPr>
          <w:w w:val="105"/>
        </w:rPr>
        <w:t xml:space="preserve">: </w:t>
      </w:r>
      <w:hyperlink r:id="rId79">
        <w:r>
          <w:rPr>
            <w:rFonts w:ascii="Cambria" w:hAnsi="Cambria"/>
            <w:color w:val="0000FF"/>
            <w:w w:val="105"/>
          </w:rPr>
          <w:t>10.1016/j.comppsych.2015.08.010</w:t>
        </w:r>
      </w:hyperlink>
      <w:r>
        <w:rPr>
          <w:w w:val="105"/>
        </w:rPr>
        <w:t>.</w:t>
      </w:r>
    </w:p>
    <w:p>
      <w:pPr>
        <w:pStyle w:val="TextBody"/>
        <w:spacing w:before="138" w:after="0"/>
        <w:ind w:left="0" w:right="145" w:hanging="0"/>
        <w:jc w:val="right"/>
        <w:rPr/>
      </w:pPr>
      <w:r>
        <w:rPr>
          <w:w w:val="105"/>
        </w:rPr>
        <w:t>Hamilton,</w:t>
      </w:r>
      <w:r>
        <w:rPr>
          <w:spacing w:val="12"/>
          <w:w w:val="105"/>
        </w:rPr>
        <w:t xml:space="preserve"> </w:t>
      </w:r>
      <w:r>
        <w:rPr>
          <w:w w:val="105"/>
        </w:rPr>
        <w:t>K.</w:t>
      </w:r>
      <w:r>
        <w:rPr>
          <w:spacing w:val="-22"/>
          <w:w w:val="105"/>
        </w:rPr>
        <w:t xml:space="preserve"> </w:t>
      </w:r>
      <w:r>
        <w:rPr>
          <w:w w:val="105"/>
        </w:rPr>
        <w:t>R.,</w:t>
      </w:r>
      <w:r>
        <w:rPr>
          <w:spacing w:val="14"/>
          <w:w w:val="105"/>
        </w:rPr>
        <w:t xml:space="preserve"> </w:t>
      </w:r>
      <w:r>
        <w:rPr>
          <w:w w:val="105"/>
        </w:rPr>
        <w:t>Littlefield,</w:t>
      </w:r>
      <w:r>
        <w:rPr>
          <w:spacing w:val="14"/>
          <w:w w:val="105"/>
        </w:rPr>
        <w:t xml:space="preserve"> </w:t>
      </w:r>
      <w:r>
        <w:rPr>
          <w:w w:val="105"/>
        </w:rPr>
        <w:t>A.</w:t>
      </w:r>
      <w:r>
        <w:rPr>
          <w:spacing w:val="-22"/>
          <w:w w:val="105"/>
        </w:rPr>
        <w:t xml:space="preserve"> </w:t>
      </w:r>
      <w:r>
        <w:rPr>
          <w:w w:val="105"/>
        </w:rPr>
        <w:t>K.,</w:t>
      </w:r>
      <w:r>
        <w:rPr>
          <w:spacing w:val="14"/>
          <w:w w:val="105"/>
        </w:rPr>
        <w:t xml:space="preserve"> </w:t>
      </w:r>
      <w:r>
        <w:rPr>
          <w:w w:val="105"/>
        </w:rPr>
        <w:t>Anastasio,</w:t>
      </w:r>
      <w:r>
        <w:rPr>
          <w:spacing w:val="14"/>
          <w:w w:val="105"/>
        </w:rPr>
        <w:t xml:space="preserve"> </w:t>
      </w:r>
      <w:r>
        <w:rPr>
          <w:w w:val="105"/>
        </w:rPr>
        <w:t>N.</w:t>
      </w:r>
      <w:r>
        <w:rPr>
          <w:spacing w:val="-22"/>
          <w:w w:val="105"/>
        </w:rPr>
        <w:t xml:space="preserve"> </w:t>
      </w:r>
      <w:r>
        <w:rPr>
          <w:w w:val="105"/>
        </w:rPr>
        <w:t>C.,</w:t>
      </w:r>
      <w:r>
        <w:rPr>
          <w:spacing w:val="14"/>
          <w:w w:val="105"/>
        </w:rPr>
        <w:t xml:space="preserve"> </w:t>
      </w:r>
      <w:r>
        <w:rPr>
          <w:w w:val="105"/>
        </w:rPr>
        <w:t>Cunningham,</w:t>
      </w:r>
      <w:r>
        <w:rPr>
          <w:spacing w:val="14"/>
          <w:w w:val="105"/>
        </w:rPr>
        <w:t xml:space="preserve"> </w:t>
      </w:r>
      <w:r>
        <w:rPr>
          <w:w w:val="105"/>
        </w:rPr>
        <w:t>K.</w:t>
      </w:r>
      <w:r>
        <w:rPr>
          <w:spacing w:val="-22"/>
          <w:w w:val="105"/>
        </w:rPr>
        <w:t xml:space="preserve"> </w:t>
      </w:r>
      <w:r>
        <w:rPr>
          <w:w w:val="105"/>
        </w:rPr>
        <w:t>A.,</w:t>
      </w:r>
      <w:r>
        <w:rPr>
          <w:spacing w:val="14"/>
          <w:w w:val="105"/>
        </w:rPr>
        <w:t xml:space="preserve"> </w:t>
      </w:r>
      <w:r>
        <w:rPr>
          <w:w w:val="105"/>
        </w:rPr>
        <w:t>Fink,</w:t>
      </w:r>
      <w:r>
        <w:rPr>
          <w:spacing w:val="14"/>
          <w:w w:val="105"/>
        </w:rPr>
        <w:t xml:space="preserve"> </w:t>
      </w:r>
      <w:r>
        <w:rPr>
          <w:w w:val="105"/>
        </w:rPr>
        <w:t>L.</w:t>
      </w:r>
      <w:r>
        <w:rPr>
          <w:spacing w:val="-22"/>
          <w:w w:val="105"/>
        </w:rPr>
        <w:t xml:space="preserve"> </w:t>
      </w:r>
      <w:r>
        <w:rPr>
          <w:w w:val="105"/>
        </w:rPr>
        <w:t>H.,</w:t>
      </w:r>
      <w:r>
        <w:rPr>
          <w:spacing w:val="14"/>
          <w:w w:val="105"/>
        </w:rPr>
        <w:t xml:space="preserve"> </w:t>
      </w:r>
      <w:r>
        <w:rPr>
          <w:w w:val="105"/>
        </w:rPr>
        <w:t>Wing,</w:t>
      </w:r>
      <w:r>
        <w:rPr>
          <w:spacing w:val="14"/>
          <w:w w:val="105"/>
        </w:rPr>
        <w:t xml:space="preserve"> </w:t>
      </w:r>
      <w:r>
        <w:rPr>
          <w:w w:val="105"/>
        </w:rPr>
        <w:t>V.</w:t>
      </w:r>
      <w:r>
        <w:rPr>
          <w:spacing w:val="-22"/>
          <w:w w:val="105"/>
        </w:rPr>
        <w:t xml:space="preserve"> </w:t>
      </w:r>
      <w:r>
        <w:rPr>
          <w:w w:val="105"/>
        </w:rPr>
        <w:t>C.,</w:t>
      </w:r>
      <w:r>
        <w:rPr>
          <w:spacing w:val="14"/>
          <w:w w:val="105"/>
        </w:rPr>
        <w:t xml:space="preserve"> </w:t>
      </w:r>
      <w:r>
        <w:rPr>
          <w:spacing w:val="-2"/>
          <w:w w:val="105"/>
        </w:rPr>
        <w:t>Mathias,</w:t>
      </w:r>
    </w:p>
    <w:p>
      <w:pPr>
        <w:pStyle w:val="TextBody"/>
        <w:spacing w:before="18" w:after="0"/>
        <w:ind w:left="0" w:right="145" w:hanging="0"/>
        <w:jc w:val="right"/>
        <w:rPr/>
      </w:pPr>
      <w:r>
        <w:rPr>
          <w:w w:val="110"/>
        </w:rPr>
        <w:t>C.</w:t>
      </w:r>
      <w:r>
        <w:rPr>
          <w:spacing w:val="-25"/>
          <w:w w:val="110"/>
        </w:rPr>
        <w:t xml:space="preserve"> </w:t>
      </w:r>
      <w:r>
        <w:rPr>
          <w:w w:val="110"/>
        </w:rPr>
        <w:t>W.,</w:t>
      </w:r>
      <w:r>
        <w:rPr>
          <w:spacing w:val="-14"/>
          <w:w w:val="110"/>
        </w:rPr>
        <w:t xml:space="preserve"> </w:t>
      </w:r>
      <w:r>
        <w:rPr>
          <w:w w:val="110"/>
        </w:rPr>
        <w:t>Lane,</w:t>
      </w:r>
      <w:r>
        <w:rPr>
          <w:spacing w:val="-13"/>
          <w:w w:val="110"/>
        </w:rPr>
        <w:t xml:space="preserve"> </w:t>
      </w:r>
      <w:r>
        <w:rPr>
          <w:w w:val="110"/>
        </w:rPr>
        <w:t>S.</w:t>
      </w:r>
      <w:r>
        <w:rPr>
          <w:spacing w:val="-25"/>
          <w:w w:val="110"/>
        </w:rPr>
        <w:t xml:space="preserve"> </w:t>
      </w:r>
      <w:r>
        <w:rPr>
          <w:w w:val="110"/>
        </w:rPr>
        <w:t>D.,</w:t>
      </w:r>
      <w:r>
        <w:rPr>
          <w:spacing w:val="-14"/>
          <w:w w:val="110"/>
        </w:rPr>
        <w:t xml:space="preserve"> </w:t>
      </w:r>
      <w:r>
        <w:rPr>
          <w:w w:val="110"/>
        </w:rPr>
        <w:t>Schütz,</w:t>
      </w:r>
      <w:r>
        <w:rPr>
          <w:spacing w:val="-6"/>
          <w:w w:val="110"/>
        </w:rPr>
        <w:t xml:space="preserve"> </w:t>
      </w:r>
      <w:r>
        <w:rPr>
          <w:w w:val="110"/>
        </w:rPr>
        <w:t>C.</w:t>
      </w:r>
      <w:r>
        <w:rPr>
          <w:spacing w:val="-24"/>
          <w:w w:val="110"/>
        </w:rPr>
        <w:t xml:space="preserve"> </w:t>
      </w:r>
      <w:r>
        <w:rPr>
          <w:w w:val="110"/>
        </w:rPr>
        <w:t>G.,</w:t>
      </w:r>
      <w:r>
        <w:rPr>
          <w:spacing w:val="-2"/>
          <w:w w:val="110"/>
        </w:rPr>
        <w:t xml:space="preserve"> </w:t>
      </w:r>
      <w:r>
        <w:rPr>
          <w:w w:val="110"/>
        </w:rPr>
        <w:t>Swann,</w:t>
      </w:r>
      <w:r>
        <w:rPr>
          <w:spacing w:val="-2"/>
          <w:w w:val="110"/>
        </w:rPr>
        <w:t xml:space="preserve"> </w:t>
      </w:r>
      <w:r>
        <w:rPr>
          <w:w w:val="110"/>
        </w:rPr>
        <w:t>A.</w:t>
      </w:r>
      <w:r>
        <w:rPr>
          <w:spacing w:val="-24"/>
          <w:w w:val="110"/>
        </w:rPr>
        <w:t xml:space="preserve"> </w:t>
      </w:r>
      <w:r>
        <w:rPr>
          <w:w w:val="110"/>
        </w:rPr>
        <w:t>C.,</w:t>
      </w:r>
      <w:r>
        <w:rPr>
          <w:spacing w:val="-2"/>
          <w:w w:val="110"/>
        </w:rPr>
        <w:t xml:space="preserve"> </w:t>
      </w:r>
      <w:r>
        <w:rPr>
          <w:w w:val="110"/>
        </w:rPr>
        <w:t>Lejuez,</w:t>
      </w:r>
      <w:r>
        <w:rPr>
          <w:spacing w:val="-2"/>
          <w:w w:val="110"/>
        </w:rPr>
        <w:t xml:space="preserve"> </w:t>
      </w:r>
      <w:r>
        <w:rPr>
          <w:w w:val="110"/>
        </w:rPr>
        <w:t>C.</w:t>
      </w:r>
      <w:r>
        <w:rPr>
          <w:spacing w:val="-24"/>
          <w:w w:val="110"/>
        </w:rPr>
        <w:t xml:space="preserve"> </w:t>
      </w:r>
      <w:r>
        <w:rPr>
          <w:w w:val="110"/>
        </w:rPr>
        <w:t>W.,</w:t>
      </w:r>
      <w:r>
        <w:rPr>
          <w:spacing w:val="-2"/>
          <w:w w:val="110"/>
        </w:rPr>
        <w:t xml:space="preserve"> </w:t>
      </w:r>
      <w:r>
        <w:rPr>
          <w:w w:val="110"/>
        </w:rPr>
        <w:t>Clark,</w:t>
      </w:r>
      <w:r>
        <w:rPr>
          <w:spacing w:val="-2"/>
          <w:w w:val="110"/>
        </w:rPr>
        <w:t xml:space="preserve"> </w:t>
      </w:r>
      <w:r>
        <w:rPr>
          <w:w w:val="110"/>
        </w:rPr>
        <w:t>L.,</w:t>
      </w:r>
      <w:r>
        <w:rPr>
          <w:spacing w:val="-2"/>
          <w:w w:val="110"/>
        </w:rPr>
        <w:t xml:space="preserve"> </w:t>
      </w:r>
      <w:r>
        <w:rPr>
          <w:w w:val="110"/>
        </w:rPr>
        <w:t>Moeller,</w:t>
      </w:r>
      <w:r>
        <w:rPr>
          <w:spacing w:val="-1"/>
          <w:w w:val="110"/>
        </w:rPr>
        <w:t xml:space="preserve"> </w:t>
      </w:r>
      <w:r>
        <w:rPr>
          <w:w w:val="110"/>
        </w:rPr>
        <w:t>F.</w:t>
      </w:r>
      <w:r>
        <w:rPr>
          <w:spacing w:val="-25"/>
          <w:w w:val="110"/>
        </w:rPr>
        <w:t xml:space="preserve"> </w:t>
      </w:r>
      <w:r>
        <w:rPr>
          <w:w w:val="110"/>
        </w:rPr>
        <w:t>G.,</w:t>
      </w:r>
      <w:r>
        <w:rPr>
          <w:spacing w:val="-2"/>
          <w:w w:val="110"/>
        </w:rPr>
        <w:t xml:space="preserve"> </w:t>
      </w:r>
      <w:r>
        <w:rPr>
          <w:w w:val="110"/>
        </w:rPr>
        <w:t>and</w:t>
      </w:r>
      <w:r>
        <w:rPr>
          <w:spacing w:val="-1"/>
          <w:w w:val="110"/>
        </w:rPr>
        <w:t xml:space="preserve"> </w:t>
      </w:r>
      <w:r>
        <w:rPr>
          <w:spacing w:val="-2"/>
          <w:w w:val="110"/>
        </w:rPr>
        <w:t>Potenza,</w:t>
      </w:r>
    </w:p>
    <w:p>
      <w:pPr>
        <w:pStyle w:val="TextBody"/>
        <w:spacing w:before="18" w:after="0"/>
        <w:ind w:left="0" w:right="135" w:hanging="0"/>
        <w:jc w:val="right"/>
        <w:rPr/>
      </w:pPr>
      <w:r>
        <w:rPr>
          <w:w w:val="105"/>
        </w:rPr>
        <w:t>M.</w:t>
      </w:r>
      <w:r>
        <w:rPr>
          <w:spacing w:val="-20"/>
          <w:w w:val="105"/>
        </w:rPr>
        <w:t xml:space="preserve"> </w:t>
      </w:r>
      <w:r>
        <w:rPr>
          <w:w w:val="105"/>
        </w:rPr>
        <w:t>N.</w:t>
      </w:r>
      <w:r>
        <w:rPr>
          <w:spacing w:val="19"/>
          <w:w w:val="105"/>
        </w:rPr>
        <w:t xml:space="preserve"> </w:t>
      </w:r>
      <w:r>
        <w:rPr>
          <w:w w:val="105"/>
        </w:rPr>
        <w:t>(2015b).</w:t>
      </w:r>
      <w:r>
        <w:rPr>
          <w:spacing w:val="18"/>
          <w:w w:val="105"/>
        </w:rPr>
        <w:t xml:space="preserve"> </w:t>
      </w:r>
      <w:r>
        <w:rPr>
          <w:w w:val="105"/>
        </w:rPr>
        <w:t>Rapid-response</w:t>
      </w:r>
      <w:r>
        <w:rPr>
          <w:spacing w:val="19"/>
          <w:w w:val="105"/>
        </w:rPr>
        <w:t xml:space="preserve"> </w:t>
      </w:r>
      <w:r>
        <w:rPr>
          <w:w w:val="105"/>
        </w:rPr>
        <w:t>impulsivity:</w:t>
      </w:r>
      <w:r>
        <w:rPr>
          <w:spacing w:val="19"/>
          <w:w w:val="105"/>
        </w:rPr>
        <w:t xml:space="preserve"> </w:t>
      </w:r>
      <w:r>
        <w:rPr>
          <w:w w:val="105"/>
        </w:rPr>
        <w:t>Definitions,</w:t>
      </w:r>
      <w:r>
        <w:rPr>
          <w:spacing w:val="18"/>
          <w:w w:val="105"/>
        </w:rPr>
        <w:t xml:space="preserve"> </w:t>
      </w:r>
      <w:r>
        <w:rPr>
          <w:w w:val="105"/>
        </w:rPr>
        <w:t>measurement</w:t>
      </w:r>
      <w:r>
        <w:rPr>
          <w:spacing w:val="19"/>
          <w:w w:val="105"/>
        </w:rPr>
        <w:t xml:space="preserve"> </w:t>
      </w:r>
      <w:r>
        <w:rPr>
          <w:w w:val="105"/>
        </w:rPr>
        <w:t>issues,</w:t>
      </w:r>
      <w:r>
        <w:rPr>
          <w:spacing w:val="19"/>
          <w:w w:val="105"/>
        </w:rPr>
        <w:t xml:space="preserve"> </w:t>
      </w:r>
      <w:r>
        <w:rPr>
          <w:w w:val="105"/>
        </w:rPr>
        <w:t>and</w:t>
      </w:r>
      <w:r>
        <w:rPr>
          <w:spacing w:val="18"/>
          <w:w w:val="105"/>
        </w:rPr>
        <w:t xml:space="preserve"> </w:t>
      </w:r>
      <w:r>
        <w:rPr>
          <w:w w:val="105"/>
        </w:rPr>
        <w:t>clinical</w:t>
      </w:r>
      <w:r>
        <w:rPr>
          <w:spacing w:val="19"/>
          <w:w w:val="105"/>
        </w:rPr>
        <w:t xml:space="preserve"> </w:t>
      </w:r>
      <w:r>
        <w:rPr>
          <w:spacing w:val="-2"/>
          <w:w w:val="105"/>
        </w:rPr>
        <w:t>implications.</w:t>
      </w:r>
    </w:p>
    <w:p>
      <w:pPr>
        <w:pStyle w:val="Normal"/>
        <w:spacing w:before="15" w:after="0"/>
        <w:ind w:left="466" w:right="0" w:hanging="0"/>
        <w:jc w:val="left"/>
        <w:rPr>
          <w:sz w:val="22"/>
        </w:rPr>
      </w:pPr>
      <w:r>
        <w:rPr>
          <w:rFonts w:ascii="Georgia" w:hAnsi="Georgia"/>
          <w:i/>
          <w:spacing w:val="-4"/>
          <w:sz w:val="22"/>
        </w:rPr>
        <w:t>Personality</w:t>
      </w:r>
      <w:r>
        <w:rPr>
          <w:rFonts w:ascii="Georgia" w:hAnsi="Georgia"/>
          <w:i/>
          <w:spacing w:val="6"/>
          <w:sz w:val="22"/>
        </w:rPr>
        <w:t xml:space="preserve"> </w:t>
      </w:r>
      <w:r>
        <w:rPr>
          <w:rFonts w:ascii="Georgia" w:hAnsi="Georgia"/>
          <w:i/>
          <w:spacing w:val="-4"/>
          <w:sz w:val="22"/>
        </w:rPr>
        <w:t>Disorders:</w:t>
      </w:r>
      <w:r>
        <w:rPr>
          <w:rFonts w:ascii="Georgia" w:hAnsi="Georgia"/>
          <w:i/>
          <w:spacing w:val="6"/>
          <w:sz w:val="22"/>
        </w:rPr>
        <w:t xml:space="preserve"> </w:t>
      </w:r>
      <w:r>
        <w:rPr>
          <w:rFonts w:ascii="Georgia" w:hAnsi="Georgia"/>
          <w:i/>
          <w:spacing w:val="-4"/>
          <w:sz w:val="22"/>
        </w:rPr>
        <w:t>Theory,</w:t>
      </w:r>
      <w:r>
        <w:rPr>
          <w:rFonts w:ascii="Georgia" w:hAnsi="Georgia"/>
          <w:i/>
          <w:spacing w:val="6"/>
          <w:sz w:val="22"/>
        </w:rPr>
        <w:t xml:space="preserve"> </w:t>
      </w:r>
      <w:r>
        <w:rPr>
          <w:rFonts w:ascii="Georgia" w:hAnsi="Georgia"/>
          <w:i/>
          <w:spacing w:val="-4"/>
          <w:sz w:val="22"/>
        </w:rPr>
        <w:t>Research,</w:t>
      </w:r>
      <w:r>
        <w:rPr>
          <w:rFonts w:ascii="Georgia" w:hAnsi="Georgia"/>
          <w:i/>
          <w:spacing w:val="6"/>
          <w:sz w:val="22"/>
        </w:rPr>
        <w:t xml:space="preserve"> </w:t>
      </w:r>
      <w:r>
        <w:rPr>
          <w:rFonts w:ascii="Georgia" w:hAnsi="Georgia"/>
          <w:i/>
          <w:spacing w:val="-4"/>
          <w:sz w:val="22"/>
        </w:rPr>
        <w:t>and</w:t>
      </w:r>
      <w:r>
        <w:rPr>
          <w:rFonts w:ascii="Georgia" w:hAnsi="Georgia"/>
          <w:i/>
          <w:spacing w:val="6"/>
          <w:sz w:val="22"/>
        </w:rPr>
        <w:t xml:space="preserve"> </w:t>
      </w:r>
      <w:r>
        <w:rPr>
          <w:rFonts w:ascii="Georgia" w:hAnsi="Georgia"/>
          <w:i/>
          <w:spacing w:val="-4"/>
          <w:sz w:val="22"/>
        </w:rPr>
        <w:t>Treatment</w:t>
      </w:r>
      <w:r>
        <w:rPr>
          <w:rFonts w:ascii="Georgia" w:hAnsi="Georgia"/>
          <w:i/>
          <w:spacing w:val="18"/>
          <w:sz w:val="22"/>
        </w:rPr>
        <w:t xml:space="preserve"> </w:t>
      </w:r>
      <w:r>
        <w:rPr>
          <w:spacing w:val="-4"/>
          <w:sz w:val="22"/>
        </w:rPr>
        <w:t>6,</w:t>
      </w:r>
      <w:r>
        <w:rPr>
          <w:sz w:val="22"/>
        </w:rPr>
        <w:t xml:space="preserve"> </w:t>
      </w:r>
      <w:r>
        <w:rPr>
          <w:spacing w:val="-4"/>
          <w:sz w:val="22"/>
        </w:rPr>
        <w:t>168–181.</w:t>
      </w:r>
      <w:r>
        <w:rPr>
          <w:sz w:val="22"/>
        </w:rPr>
        <w:t xml:space="preserve"> </w:t>
      </w:r>
      <w:r>
        <w:rPr>
          <w:rFonts w:ascii="Cambria" w:hAnsi="Cambria"/>
          <w:spacing w:val="-4"/>
          <w:sz w:val="22"/>
        </w:rPr>
        <w:t>doi</w:t>
      </w:r>
      <w:r>
        <w:rPr>
          <w:spacing w:val="-4"/>
          <w:sz w:val="22"/>
        </w:rPr>
        <w:t>:</w:t>
      </w:r>
      <w:r>
        <w:rPr>
          <w:spacing w:val="1"/>
          <w:sz w:val="22"/>
        </w:rPr>
        <w:t xml:space="preserve"> </w:t>
      </w:r>
      <w:hyperlink r:id="rId80">
        <w:r>
          <w:rPr>
            <w:rFonts w:ascii="Cambria" w:hAnsi="Cambria"/>
            <w:color w:val="0000FF"/>
            <w:spacing w:val="-4"/>
            <w:sz w:val="22"/>
          </w:rPr>
          <w:t>10.1037/per0000100</w:t>
        </w:r>
      </w:hyperlink>
      <w:r>
        <w:rPr>
          <w:spacing w:val="-4"/>
          <w:sz w:val="22"/>
        </w:rPr>
        <w:t>.</w:t>
      </w:r>
    </w:p>
    <w:p>
      <w:pPr>
        <w:pStyle w:val="TextBody"/>
        <w:spacing w:lineRule="auto" w:line="252" w:before="152" w:after="0"/>
        <w:ind w:left="470" w:right="145" w:hanging="331"/>
        <w:jc w:val="both"/>
        <w:rPr/>
      </w:pPr>
      <w:r>
        <w:rPr>
          <w:w w:val="105"/>
        </w:rPr>
        <w:t>Hamilton, K.</w:t>
      </w:r>
      <w:r>
        <w:rPr>
          <w:spacing w:val="-15"/>
          <w:w w:val="105"/>
        </w:rPr>
        <w:t xml:space="preserve"> </w:t>
      </w:r>
      <w:r>
        <w:rPr>
          <w:w w:val="105"/>
        </w:rPr>
        <w:t>R., Mitchell, M.</w:t>
      </w:r>
      <w:r>
        <w:rPr>
          <w:spacing w:val="-15"/>
          <w:w w:val="105"/>
        </w:rPr>
        <w:t xml:space="preserve"> </w:t>
      </w:r>
      <w:r>
        <w:rPr>
          <w:w w:val="105"/>
        </w:rPr>
        <w:t>R., Wing, V.</w:t>
      </w:r>
      <w:r>
        <w:rPr>
          <w:spacing w:val="-15"/>
          <w:w w:val="105"/>
        </w:rPr>
        <w:t xml:space="preserve"> </w:t>
      </w:r>
      <w:r>
        <w:rPr>
          <w:w w:val="105"/>
        </w:rPr>
        <w:t>C., Balodis, I.</w:t>
      </w:r>
      <w:r>
        <w:rPr>
          <w:spacing w:val="-15"/>
          <w:w w:val="105"/>
        </w:rPr>
        <w:t xml:space="preserve"> </w:t>
      </w:r>
      <w:r>
        <w:rPr>
          <w:w w:val="105"/>
        </w:rPr>
        <w:t>M., Bickel, W.</w:t>
      </w:r>
      <w:r>
        <w:rPr>
          <w:spacing w:val="-15"/>
          <w:w w:val="105"/>
        </w:rPr>
        <w:t xml:space="preserve"> </w:t>
      </w:r>
      <w:r>
        <w:rPr>
          <w:w w:val="105"/>
        </w:rPr>
        <w:t>K., Fillmore, M., Lane, S.</w:t>
      </w:r>
      <w:r>
        <w:rPr>
          <w:spacing w:val="-15"/>
          <w:w w:val="105"/>
        </w:rPr>
        <w:t xml:space="preserve"> </w:t>
      </w:r>
      <w:r>
        <w:rPr>
          <w:w w:val="105"/>
        </w:rPr>
        <w:t>D., Lejuez,</w:t>
      </w:r>
      <w:r>
        <w:rPr>
          <w:spacing w:val="-15"/>
          <w:w w:val="105"/>
        </w:rPr>
        <w:t xml:space="preserve"> </w:t>
      </w:r>
      <w:r>
        <w:rPr>
          <w:w w:val="105"/>
        </w:rPr>
        <w:t>C.</w:t>
      </w:r>
      <w:r>
        <w:rPr>
          <w:spacing w:val="-14"/>
          <w:w w:val="105"/>
        </w:rPr>
        <w:t xml:space="preserve"> </w:t>
      </w:r>
      <w:r>
        <w:rPr>
          <w:w w:val="105"/>
        </w:rPr>
        <w:t>W.,</w:t>
      </w:r>
      <w:r>
        <w:rPr>
          <w:spacing w:val="-15"/>
          <w:w w:val="105"/>
        </w:rPr>
        <w:t xml:space="preserve"> </w:t>
      </w:r>
      <w:r>
        <w:rPr>
          <w:w w:val="105"/>
        </w:rPr>
        <w:t>Littlefield,</w:t>
      </w:r>
      <w:r>
        <w:rPr>
          <w:spacing w:val="-14"/>
          <w:w w:val="105"/>
        </w:rPr>
        <w:t xml:space="preserve"> </w:t>
      </w:r>
      <w:r>
        <w:rPr>
          <w:w w:val="105"/>
        </w:rPr>
        <w:t>A.</w:t>
      </w:r>
      <w:r>
        <w:rPr>
          <w:spacing w:val="-15"/>
          <w:w w:val="105"/>
        </w:rPr>
        <w:t xml:space="preserve"> </w:t>
      </w:r>
      <w:r>
        <w:rPr>
          <w:w w:val="105"/>
        </w:rPr>
        <w:t>K., Luijten, M., Mathias, C.</w:t>
      </w:r>
      <w:r>
        <w:rPr>
          <w:spacing w:val="-15"/>
          <w:w w:val="105"/>
        </w:rPr>
        <w:t xml:space="preserve"> </w:t>
      </w:r>
      <w:r>
        <w:rPr>
          <w:w w:val="105"/>
        </w:rPr>
        <w:t>W., Mitchell, S.</w:t>
      </w:r>
      <w:r>
        <w:rPr>
          <w:spacing w:val="-15"/>
          <w:w w:val="105"/>
        </w:rPr>
        <w:t xml:space="preserve"> </w:t>
      </w:r>
      <w:r>
        <w:rPr>
          <w:w w:val="105"/>
        </w:rPr>
        <w:t>H., Napier, T.</w:t>
      </w:r>
      <w:r>
        <w:rPr>
          <w:spacing w:val="-15"/>
          <w:w w:val="105"/>
        </w:rPr>
        <w:t xml:space="preserve"> </w:t>
      </w:r>
      <w:r>
        <w:rPr>
          <w:w w:val="105"/>
        </w:rPr>
        <w:t>C., Reynolds, B., Schütz,</w:t>
      </w:r>
      <w:r>
        <w:rPr>
          <w:spacing w:val="36"/>
          <w:w w:val="105"/>
        </w:rPr>
        <w:t xml:space="preserve"> </w:t>
      </w:r>
      <w:r>
        <w:rPr>
          <w:w w:val="105"/>
        </w:rPr>
        <w:t>C.</w:t>
      </w:r>
      <w:r>
        <w:rPr>
          <w:spacing w:val="-15"/>
          <w:w w:val="105"/>
        </w:rPr>
        <w:t xml:space="preserve"> </w:t>
      </w:r>
      <w:r>
        <w:rPr>
          <w:w w:val="105"/>
        </w:rPr>
        <w:t>G.,</w:t>
      </w:r>
      <w:r>
        <w:rPr>
          <w:spacing w:val="40"/>
          <w:w w:val="105"/>
        </w:rPr>
        <w:t xml:space="preserve"> </w:t>
      </w:r>
      <w:r>
        <w:rPr>
          <w:w w:val="105"/>
        </w:rPr>
        <w:t>Setlow,</w:t>
      </w:r>
      <w:r>
        <w:rPr>
          <w:spacing w:val="40"/>
          <w:w w:val="105"/>
        </w:rPr>
        <w:t xml:space="preserve"> </w:t>
      </w:r>
      <w:r>
        <w:rPr>
          <w:w w:val="105"/>
        </w:rPr>
        <w:t>B.,</w:t>
      </w:r>
      <w:r>
        <w:rPr>
          <w:spacing w:val="40"/>
          <w:w w:val="105"/>
        </w:rPr>
        <w:t xml:space="preserve"> </w:t>
      </w:r>
      <w:r>
        <w:rPr>
          <w:w w:val="105"/>
        </w:rPr>
        <w:t>Sher,</w:t>
      </w:r>
      <w:r>
        <w:rPr>
          <w:spacing w:val="40"/>
          <w:w w:val="105"/>
        </w:rPr>
        <w:t xml:space="preserve"> </w:t>
      </w:r>
      <w:r>
        <w:rPr>
          <w:w w:val="105"/>
        </w:rPr>
        <w:t>K.</w:t>
      </w:r>
      <w:r>
        <w:rPr>
          <w:spacing w:val="-15"/>
          <w:w w:val="105"/>
        </w:rPr>
        <w:t xml:space="preserve"> </w:t>
      </w:r>
      <w:r>
        <w:rPr>
          <w:w w:val="105"/>
        </w:rPr>
        <w:t>J.,</w:t>
      </w:r>
      <w:r>
        <w:rPr>
          <w:spacing w:val="40"/>
          <w:w w:val="105"/>
        </w:rPr>
        <w:t xml:space="preserve"> </w:t>
      </w:r>
      <w:r>
        <w:rPr>
          <w:w w:val="105"/>
        </w:rPr>
        <w:t>Swann,</w:t>
      </w:r>
      <w:r>
        <w:rPr>
          <w:spacing w:val="40"/>
          <w:w w:val="105"/>
        </w:rPr>
        <w:t xml:space="preserve"> </w:t>
      </w:r>
      <w:r>
        <w:rPr>
          <w:w w:val="105"/>
        </w:rPr>
        <w:t>A.</w:t>
      </w:r>
      <w:r>
        <w:rPr>
          <w:spacing w:val="-15"/>
          <w:w w:val="105"/>
        </w:rPr>
        <w:t xml:space="preserve"> </w:t>
      </w:r>
      <w:r>
        <w:rPr>
          <w:w w:val="105"/>
        </w:rPr>
        <w:t>C.,</w:t>
      </w:r>
      <w:r>
        <w:rPr>
          <w:spacing w:val="40"/>
          <w:w w:val="105"/>
        </w:rPr>
        <w:t xml:space="preserve"> </w:t>
      </w:r>
      <w:r>
        <w:rPr>
          <w:w w:val="105"/>
        </w:rPr>
        <w:t>Tedford,</w:t>
      </w:r>
      <w:r>
        <w:rPr>
          <w:spacing w:val="40"/>
          <w:w w:val="105"/>
        </w:rPr>
        <w:t xml:space="preserve"> </w:t>
      </w:r>
      <w:r>
        <w:rPr>
          <w:w w:val="105"/>
        </w:rPr>
        <w:t>S.</w:t>
      </w:r>
      <w:r>
        <w:rPr>
          <w:spacing w:val="-15"/>
          <w:w w:val="105"/>
        </w:rPr>
        <w:t xml:space="preserve"> </w:t>
      </w:r>
      <w:r>
        <w:rPr>
          <w:w w:val="105"/>
        </w:rPr>
        <w:t>E.,</w:t>
      </w:r>
      <w:r>
        <w:rPr>
          <w:spacing w:val="40"/>
          <w:w w:val="105"/>
        </w:rPr>
        <w:t xml:space="preserve"> </w:t>
      </w:r>
      <w:r>
        <w:rPr>
          <w:w w:val="105"/>
        </w:rPr>
        <w:t>White,</w:t>
      </w:r>
      <w:r>
        <w:rPr>
          <w:spacing w:val="40"/>
          <w:w w:val="105"/>
        </w:rPr>
        <w:t xml:space="preserve"> </w:t>
      </w:r>
      <w:r>
        <w:rPr>
          <w:w w:val="105"/>
        </w:rPr>
        <w:t>M.</w:t>
      </w:r>
      <w:r>
        <w:rPr>
          <w:spacing w:val="-15"/>
          <w:w w:val="105"/>
        </w:rPr>
        <w:t xml:space="preserve"> </w:t>
      </w:r>
      <w:r>
        <w:rPr>
          <w:w w:val="105"/>
        </w:rPr>
        <w:t>J.,</w:t>
      </w:r>
      <w:r>
        <w:rPr>
          <w:spacing w:val="40"/>
          <w:w w:val="105"/>
        </w:rPr>
        <w:t xml:space="preserve"> </w:t>
      </w:r>
      <w:r>
        <w:rPr>
          <w:w w:val="105"/>
        </w:rPr>
        <w:t>Winstanley,</w:t>
      </w:r>
      <w:r>
        <w:rPr>
          <w:spacing w:val="40"/>
          <w:w w:val="105"/>
        </w:rPr>
        <w:t xml:space="preserve"> </w:t>
      </w:r>
      <w:r>
        <w:rPr>
          <w:w w:val="105"/>
        </w:rPr>
        <w:t>C.</w:t>
      </w:r>
      <w:r>
        <w:rPr>
          <w:spacing w:val="-15"/>
          <w:w w:val="105"/>
        </w:rPr>
        <w:t xml:space="preserve"> </w:t>
      </w:r>
      <w:r>
        <w:rPr>
          <w:w w:val="105"/>
        </w:rPr>
        <w:t>A., Yi,</w:t>
      </w:r>
      <w:r>
        <w:rPr>
          <w:spacing w:val="-15"/>
          <w:w w:val="105"/>
        </w:rPr>
        <w:t xml:space="preserve"> </w:t>
      </w:r>
      <w:r>
        <w:rPr>
          <w:w w:val="105"/>
        </w:rPr>
        <w:t>R., Potenza, M.</w:t>
      </w:r>
      <w:r>
        <w:rPr>
          <w:spacing w:val="-15"/>
          <w:w w:val="105"/>
        </w:rPr>
        <w:t xml:space="preserve"> </w:t>
      </w:r>
      <w:r>
        <w:rPr>
          <w:w w:val="105"/>
        </w:rPr>
        <w:t>N., and Moeller, F.</w:t>
      </w:r>
      <w:r>
        <w:rPr>
          <w:spacing w:val="-15"/>
          <w:w w:val="105"/>
        </w:rPr>
        <w:t xml:space="preserve"> </w:t>
      </w:r>
      <w:r>
        <w:rPr>
          <w:w w:val="105"/>
        </w:rPr>
        <w:t>G. (2015c). Choice impulsivity: Definitions, measurement issues, and</w:t>
      </w:r>
      <w:r>
        <w:rPr>
          <w:spacing w:val="-15"/>
          <w:w w:val="105"/>
        </w:rPr>
        <w:t xml:space="preserve"> </w:t>
      </w:r>
      <w:r>
        <w:rPr>
          <w:w w:val="105"/>
        </w:rPr>
        <w:t>clinical</w:t>
      </w:r>
      <w:r>
        <w:rPr>
          <w:spacing w:val="-14"/>
          <w:w w:val="105"/>
        </w:rPr>
        <w:t xml:space="preserve"> </w:t>
      </w:r>
      <w:r>
        <w:rPr>
          <w:w w:val="105"/>
        </w:rPr>
        <w:t>implications.</w:t>
      </w:r>
      <w:r>
        <w:rPr>
          <w:spacing w:val="-15"/>
          <w:w w:val="105"/>
        </w:rPr>
        <w:t xml:space="preserve"> </w:t>
      </w:r>
      <w:r>
        <w:rPr>
          <w:rFonts w:ascii="Georgia" w:hAnsi="Georgia"/>
          <w:i/>
          <w:w w:val="105"/>
        </w:rPr>
        <w:t>Personality</w:t>
      </w:r>
      <w:r>
        <w:rPr>
          <w:rFonts w:ascii="Georgia" w:hAnsi="Georgia"/>
          <w:i/>
          <w:spacing w:val="-12"/>
          <w:w w:val="105"/>
        </w:rPr>
        <w:t xml:space="preserve"> </w:t>
      </w:r>
      <w:r>
        <w:rPr>
          <w:rFonts w:ascii="Georgia" w:hAnsi="Georgia"/>
          <w:i/>
          <w:w w:val="105"/>
        </w:rPr>
        <w:t>Disorders:</w:t>
      </w:r>
      <w:r>
        <w:rPr>
          <w:rFonts w:ascii="Georgia" w:hAnsi="Georgia"/>
          <w:i/>
          <w:spacing w:val="-12"/>
          <w:w w:val="105"/>
        </w:rPr>
        <w:t xml:space="preserve"> </w:t>
      </w:r>
      <w:r>
        <w:rPr>
          <w:rFonts w:ascii="Georgia" w:hAnsi="Georgia"/>
          <w:i/>
          <w:w w:val="105"/>
        </w:rPr>
        <w:t>Theory,</w:t>
      </w:r>
      <w:r>
        <w:rPr>
          <w:rFonts w:ascii="Georgia" w:hAnsi="Georgia"/>
          <w:i/>
          <w:spacing w:val="-12"/>
          <w:w w:val="105"/>
        </w:rPr>
        <w:t xml:space="preserve"> </w:t>
      </w:r>
      <w:r>
        <w:rPr>
          <w:rFonts w:ascii="Georgia" w:hAnsi="Georgia"/>
          <w:i/>
          <w:w w:val="105"/>
        </w:rPr>
        <w:t>Research,</w:t>
      </w:r>
      <w:r>
        <w:rPr>
          <w:rFonts w:ascii="Georgia" w:hAnsi="Georgia"/>
          <w:i/>
          <w:spacing w:val="-12"/>
          <w:w w:val="105"/>
        </w:rPr>
        <w:t xml:space="preserve"> </w:t>
      </w:r>
      <w:r>
        <w:rPr>
          <w:rFonts w:ascii="Georgia" w:hAnsi="Georgia"/>
          <w:i/>
          <w:w w:val="105"/>
        </w:rPr>
        <w:t>and</w:t>
      </w:r>
      <w:r>
        <w:rPr>
          <w:rFonts w:ascii="Georgia" w:hAnsi="Georgia"/>
          <w:i/>
          <w:spacing w:val="-12"/>
          <w:w w:val="105"/>
        </w:rPr>
        <w:t xml:space="preserve"> </w:t>
      </w:r>
      <w:r>
        <w:rPr>
          <w:rFonts w:ascii="Georgia" w:hAnsi="Georgia"/>
          <w:i/>
          <w:w w:val="105"/>
        </w:rPr>
        <w:t>Treatment</w:t>
      </w:r>
      <w:r>
        <w:rPr>
          <w:rFonts w:ascii="Georgia" w:hAnsi="Georgia"/>
          <w:i/>
          <w:spacing w:val="-3"/>
          <w:w w:val="105"/>
        </w:rPr>
        <w:t xml:space="preserve"> </w:t>
      </w:r>
      <w:r>
        <w:rPr>
          <w:w w:val="105"/>
        </w:rPr>
        <w:t>6,</w:t>
      </w:r>
      <w:r>
        <w:rPr>
          <w:spacing w:val="-15"/>
          <w:w w:val="105"/>
        </w:rPr>
        <w:t xml:space="preserve"> </w:t>
      </w:r>
      <w:r>
        <w:rPr>
          <w:w w:val="105"/>
        </w:rPr>
        <w:t>182–198.</w:t>
      </w:r>
      <w:r>
        <w:rPr>
          <w:spacing w:val="-14"/>
          <w:w w:val="105"/>
        </w:rPr>
        <w:t xml:space="preserve"> </w:t>
      </w:r>
      <w:r>
        <w:rPr>
          <w:rFonts w:ascii="Cambria" w:hAnsi="Cambria"/>
          <w:w w:val="105"/>
        </w:rPr>
        <w:t>doi</w:t>
      </w:r>
      <w:r>
        <w:rPr>
          <w:w w:val="105"/>
        </w:rPr>
        <w:t xml:space="preserve">: </w:t>
      </w:r>
      <w:hyperlink r:id="rId81">
        <w:r>
          <w:rPr>
            <w:rFonts w:ascii="Cambria" w:hAnsi="Cambria"/>
            <w:color w:val="0000FF"/>
            <w:spacing w:val="-2"/>
            <w:w w:val="105"/>
          </w:rPr>
          <w:t>10.1037/per0000099</w:t>
        </w:r>
      </w:hyperlink>
      <w:r>
        <w:rPr>
          <w:spacing w:val="-2"/>
          <w:w w:val="105"/>
        </w:rPr>
        <w:t>.</w:t>
      </w:r>
    </w:p>
    <w:p>
      <w:pPr>
        <w:pStyle w:val="TextBody"/>
        <w:spacing w:lineRule="auto" w:line="252" w:before="142" w:after="0"/>
        <w:ind w:left="478" w:right="174" w:hanging="339"/>
        <w:jc w:val="both"/>
        <w:rPr/>
      </w:pPr>
      <w:r>
        <w:rPr>
          <w:w w:val="105"/>
        </w:rPr>
        <w:t>Kose,</w:t>
      </w:r>
      <w:r>
        <w:rPr>
          <w:spacing w:val="-4"/>
          <w:w w:val="105"/>
        </w:rPr>
        <w:t xml:space="preserve"> </w:t>
      </w:r>
      <w:r>
        <w:rPr>
          <w:w w:val="105"/>
        </w:rPr>
        <w:t>S., Steinberg, J.</w:t>
      </w:r>
      <w:r>
        <w:rPr>
          <w:spacing w:val="-15"/>
          <w:w w:val="105"/>
        </w:rPr>
        <w:t xml:space="preserve"> </w:t>
      </w:r>
      <w:r>
        <w:rPr>
          <w:w w:val="105"/>
        </w:rPr>
        <w:t>L., Gerard Moeller, F., Gowin, J.</w:t>
      </w:r>
      <w:r>
        <w:rPr>
          <w:spacing w:val="-15"/>
          <w:w w:val="105"/>
        </w:rPr>
        <w:t xml:space="preserve"> </w:t>
      </w:r>
      <w:r>
        <w:rPr>
          <w:w w:val="105"/>
        </w:rPr>
        <w:t>L., Zuniga, E., Kamdar, Z.</w:t>
      </w:r>
      <w:r>
        <w:rPr>
          <w:spacing w:val="-15"/>
          <w:w w:val="105"/>
        </w:rPr>
        <w:t xml:space="preserve"> </w:t>
      </w:r>
      <w:r>
        <w:rPr>
          <w:w w:val="105"/>
        </w:rPr>
        <w:t>N., Schmitz, J.</w:t>
      </w:r>
      <w:r>
        <w:rPr>
          <w:spacing w:val="-15"/>
          <w:w w:val="105"/>
        </w:rPr>
        <w:t xml:space="preserve"> </w:t>
      </w:r>
      <w:r>
        <w:rPr>
          <w:w w:val="105"/>
        </w:rPr>
        <w:t>M., and Lane,</w:t>
      </w:r>
      <w:r>
        <w:rPr>
          <w:spacing w:val="-15"/>
          <w:w w:val="105"/>
        </w:rPr>
        <w:t xml:space="preserve"> </w:t>
      </w:r>
      <w:r>
        <w:rPr>
          <w:w w:val="105"/>
        </w:rPr>
        <w:t>S.</w:t>
      </w:r>
      <w:r>
        <w:rPr>
          <w:spacing w:val="-14"/>
          <w:w w:val="105"/>
        </w:rPr>
        <w:t xml:space="preserve"> </w:t>
      </w:r>
      <w:r>
        <w:rPr>
          <w:w w:val="105"/>
        </w:rPr>
        <w:t>D.</w:t>
      </w:r>
      <w:r>
        <w:rPr>
          <w:spacing w:val="-15"/>
          <w:w w:val="105"/>
        </w:rPr>
        <w:t xml:space="preserve"> </w:t>
      </w:r>
      <w:r>
        <w:rPr>
          <w:w w:val="105"/>
        </w:rPr>
        <w:t>(2015).</w:t>
      </w:r>
      <w:r>
        <w:rPr>
          <w:spacing w:val="-14"/>
          <w:w w:val="105"/>
        </w:rPr>
        <w:t xml:space="preserve"> </w:t>
      </w:r>
      <w:r>
        <w:rPr>
          <w:w w:val="105"/>
        </w:rPr>
        <w:t>Neural</w:t>
      </w:r>
      <w:r>
        <w:rPr>
          <w:spacing w:val="-14"/>
          <w:w w:val="105"/>
        </w:rPr>
        <w:t xml:space="preserve"> </w:t>
      </w:r>
      <w:r>
        <w:rPr>
          <w:w w:val="105"/>
        </w:rPr>
        <w:t>correlates</w:t>
      </w:r>
      <w:r>
        <w:rPr>
          <w:spacing w:val="-10"/>
          <w:w w:val="105"/>
        </w:rPr>
        <w:t xml:space="preserve"> </w:t>
      </w:r>
      <w:r>
        <w:rPr>
          <w:w w:val="105"/>
        </w:rPr>
        <w:t>of</w:t>
      </w:r>
      <w:r>
        <w:rPr>
          <w:spacing w:val="-11"/>
          <w:w w:val="105"/>
        </w:rPr>
        <w:t xml:space="preserve"> </w:t>
      </w:r>
      <w:r>
        <w:rPr>
          <w:w w:val="105"/>
        </w:rPr>
        <w:t>impulsive</w:t>
      </w:r>
      <w:r>
        <w:rPr>
          <w:spacing w:val="-11"/>
          <w:w w:val="105"/>
        </w:rPr>
        <w:t xml:space="preserve"> </w:t>
      </w:r>
      <w:r>
        <w:rPr>
          <w:w w:val="105"/>
        </w:rPr>
        <w:t>aggressive</w:t>
      </w:r>
      <w:r>
        <w:rPr>
          <w:spacing w:val="-11"/>
          <w:w w:val="105"/>
        </w:rPr>
        <w:t xml:space="preserve"> </w:t>
      </w:r>
      <w:r>
        <w:rPr>
          <w:w w:val="105"/>
        </w:rPr>
        <w:t>behavior</w:t>
      </w:r>
      <w:r>
        <w:rPr>
          <w:spacing w:val="-11"/>
          <w:w w:val="105"/>
        </w:rPr>
        <w:t xml:space="preserve"> </w:t>
      </w:r>
      <w:r>
        <w:rPr>
          <w:w w:val="105"/>
        </w:rPr>
        <w:t>in</w:t>
      </w:r>
      <w:r>
        <w:rPr>
          <w:spacing w:val="-11"/>
          <w:w w:val="105"/>
        </w:rPr>
        <w:t xml:space="preserve"> </w:t>
      </w:r>
      <w:r>
        <w:rPr>
          <w:w w:val="105"/>
        </w:rPr>
        <w:t>subjects</w:t>
      </w:r>
      <w:r>
        <w:rPr>
          <w:spacing w:val="-11"/>
          <w:w w:val="105"/>
        </w:rPr>
        <w:t xml:space="preserve"> </w:t>
      </w:r>
      <w:r>
        <w:rPr>
          <w:w w:val="105"/>
        </w:rPr>
        <w:t>with</w:t>
      </w:r>
      <w:r>
        <w:rPr>
          <w:spacing w:val="-11"/>
          <w:w w:val="105"/>
        </w:rPr>
        <w:t xml:space="preserve"> </w:t>
      </w:r>
      <w:r>
        <w:rPr>
          <w:w w:val="105"/>
        </w:rPr>
        <w:t>a</w:t>
      </w:r>
      <w:r>
        <w:rPr>
          <w:spacing w:val="-11"/>
          <w:w w:val="105"/>
        </w:rPr>
        <w:t xml:space="preserve"> </w:t>
      </w:r>
      <w:r>
        <w:rPr>
          <w:w w:val="105"/>
        </w:rPr>
        <w:t>history</w:t>
      </w:r>
      <w:r>
        <w:rPr>
          <w:spacing w:val="-11"/>
          <w:w w:val="105"/>
        </w:rPr>
        <w:t xml:space="preserve"> </w:t>
      </w:r>
      <w:r>
        <w:rPr>
          <w:w w:val="105"/>
        </w:rPr>
        <w:t>of</w:t>
      </w:r>
      <w:r>
        <w:rPr>
          <w:spacing w:val="-11"/>
          <w:w w:val="105"/>
        </w:rPr>
        <w:t xml:space="preserve"> </w:t>
      </w:r>
      <w:r>
        <w:rPr>
          <w:w w:val="105"/>
        </w:rPr>
        <w:t xml:space="preserve">alcohol </w:t>
      </w:r>
      <w:r>
        <w:rPr/>
        <w:t xml:space="preserve">dependence. </w:t>
      </w:r>
      <w:r>
        <w:rPr>
          <w:rFonts w:ascii="Georgia" w:hAnsi="Georgia"/>
          <w:i/>
        </w:rPr>
        <w:t>Behavioral Neuroscience</w:t>
      </w:r>
      <w:r>
        <w:rPr>
          <w:rFonts w:ascii="Georgia" w:hAnsi="Georgia"/>
          <w:i/>
          <w:spacing w:val="35"/>
        </w:rPr>
        <w:t xml:space="preserve"> </w:t>
      </w:r>
      <w:r>
        <w:rPr/>
        <w:t xml:space="preserve">129, 183–196. </w:t>
      </w:r>
      <w:r>
        <w:rPr>
          <w:rFonts w:ascii="Cambria" w:hAnsi="Cambria"/>
        </w:rPr>
        <w:t>doi</w:t>
      </w:r>
      <w:r>
        <w:rPr/>
        <w:t xml:space="preserve">: </w:t>
      </w:r>
      <w:hyperlink r:id="rId82">
        <w:r>
          <w:rPr>
            <w:rFonts w:ascii="Cambria" w:hAnsi="Cambria"/>
            <w:color w:val="0000FF"/>
          </w:rPr>
          <w:t>10.1037/bne0000038</w:t>
        </w:r>
      </w:hyperlink>
      <w:r>
        <w:rPr/>
        <w:t>.</w:t>
      </w:r>
    </w:p>
    <w:p>
      <w:pPr>
        <w:pStyle w:val="TextBody"/>
        <w:spacing w:lineRule="auto" w:line="252" w:before="139" w:after="0"/>
        <w:ind w:left="466" w:right="176" w:hanging="327"/>
        <w:jc w:val="both"/>
        <w:rPr/>
      </w:pPr>
      <w:r>
        <w:rPr>
          <w:w w:val="105"/>
        </w:rPr>
        <w:t>Lijffijt, M., Lane, S.</w:t>
      </w:r>
      <w:r>
        <w:rPr>
          <w:spacing w:val="-15"/>
          <w:w w:val="105"/>
        </w:rPr>
        <w:t xml:space="preserve"> </w:t>
      </w:r>
      <w:r>
        <w:rPr>
          <w:w w:val="105"/>
        </w:rPr>
        <w:t>D., Moeller, F.</w:t>
      </w:r>
      <w:r>
        <w:rPr>
          <w:spacing w:val="-15"/>
          <w:w w:val="105"/>
        </w:rPr>
        <w:t xml:space="preserve"> </w:t>
      </w:r>
      <w:r>
        <w:rPr>
          <w:w w:val="105"/>
        </w:rPr>
        <w:t>G., Steinberg, J.</w:t>
      </w:r>
      <w:r>
        <w:rPr>
          <w:spacing w:val="-15"/>
          <w:w w:val="105"/>
        </w:rPr>
        <w:t xml:space="preserve"> </w:t>
      </w:r>
      <w:r>
        <w:rPr>
          <w:w w:val="105"/>
        </w:rPr>
        <w:t>L., and Swann, A.</w:t>
      </w:r>
      <w:r>
        <w:rPr>
          <w:spacing w:val="-15"/>
          <w:w w:val="105"/>
        </w:rPr>
        <w:t xml:space="preserve"> </w:t>
      </w:r>
      <w:r>
        <w:rPr>
          <w:w w:val="105"/>
        </w:rPr>
        <w:t xml:space="preserve">C. (2015). Trait impulsivity and increased pre-attentional sensitivity to intense stimuli in bipolar disorder and controls. </w:t>
      </w:r>
      <w:r>
        <w:rPr>
          <w:rFonts w:ascii="Georgia" w:hAnsi="Georgia"/>
          <w:i/>
          <w:w w:val="105"/>
        </w:rPr>
        <w:t>Journal of Psychiatric Research</w:t>
      </w:r>
      <w:r>
        <w:rPr>
          <w:rFonts w:ascii="Georgia" w:hAnsi="Georgia"/>
          <w:i/>
          <w:spacing w:val="40"/>
          <w:w w:val="105"/>
        </w:rPr>
        <w:t xml:space="preserve"> </w:t>
      </w:r>
      <w:r>
        <w:rPr>
          <w:w w:val="105"/>
        </w:rPr>
        <w:t xml:space="preserve">60, 73–80. </w:t>
      </w:r>
      <w:r>
        <w:rPr>
          <w:rFonts w:ascii="Cambria" w:hAnsi="Cambria"/>
          <w:w w:val="105"/>
        </w:rPr>
        <w:t>doi</w:t>
      </w:r>
      <w:r>
        <w:rPr>
          <w:w w:val="105"/>
        </w:rPr>
        <w:t xml:space="preserve">: </w:t>
      </w:r>
      <w:hyperlink r:id="rId83">
        <w:r>
          <w:rPr>
            <w:rFonts w:ascii="Cambria" w:hAnsi="Cambria"/>
            <w:color w:val="0000FF"/>
            <w:w w:val="105"/>
          </w:rPr>
          <w:t>10.1016/j.jpsychires.2014.10.004</w:t>
        </w:r>
      </w:hyperlink>
      <w:r>
        <w:rPr>
          <w:w w:val="105"/>
        </w:rPr>
        <w:t>.</w:t>
      </w:r>
    </w:p>
    <w:p>
      <w:pPr>
        <w:pStyle w:val="TextBody"/>
        <w:spacing w:before="138" w:after="0"/>
        <w:ind w:left="140" w:right="0" w:hanging="0"/>
        <w:jc w:val="both"/>
        <w:rPr/>
      </w:pPr>
      <w:r>
        <w:rPr>
          <w:w w:val="105"/>
        </w:rPr>
        <w:t>Liu,</w:t>
      </w:r>
      <w:r>
        <w:rPr>
          <w:spacing w:val="-14"/>
          <w:w w:val="105"/>
        </w:rPr>
        <w:t xml:space="preserve"> </w:t>
      </w:r>
      <w:r>
        <w:rPr>
          <w:w w:val="105"/>
        </w:rPr>
        <w:t>S.,</w:t>
      </w:r>
      <w:r>
        <w:rPr>
          <w:spacing w:val="-6"/>
          <w:w w:val="105"/>
        </w:rPr>
        <w:t xml:space="preserve"> </w:t>
      </w:r>
      <w:r>
        <w:rPr>
          <w:w w:val="105"/>
        </w:rPr>
        <w:t>Maili,</w:t>
      </w:r>
      <w:r>
        <w:rPr>
          <w:spacing w:val="1"/>
          <w:w w:val="105"/>
        </w:rPr>
        <w:t xml:space="preserve"> </w:t>
      </w:r>
      <w:r>
        <w:rPr>
          <w:w w:val="105"/>
        </w:rPr>
        <w:t>L.,</w:t>
      </w:r>
      <w:r>
        <w:rPr>
          <w:spacing w:val="2"/>
          <w:w w:val="105"/>
        </w:rPr>
        <w:t xml:space="preserve"> </w:t>
      </w:r>
      <w:r>
        <w:rPr>
          <w:w w:val="105"/>
        </w:rPr>
        <w:t>Lane,</w:t>
      </w:r>
      <w:r>
        <w:rPr>
          <w:spacing w:val="2"/>
          <w:w w:val="105"/>
        </w:rPr>
        <w:t xml:space="preserve"> </w:t>
      </w:r>
      <w:r>
        <w:rPr>
          <w:w w:val="105"/>
        </w:rPr>
        <w:t>S.</w:t>
      </w:r>
      <w:r>
        <w:rPr>
          <w:spacing w:val="-22"/>
          <w:w w:val="105"/>
        </w:rPr>
        <w:t xml:space="preserve"> </w:t>
      </w:r>
      <w:r>
        <w:rPr>
          <w:w w:val="105"/>
        </w:rPr>
        <w:t>D.,</w:t>
      </w:r>
      <w:r>
        <w:rPr>
          <w:spacing w:val="2"/>
          <w:w w:val="105"/>
        </w:rPr>
        <w:t xml:space="preserve"> </w:t>
      </w:r>
      <w:r>
        <w:rPr>
          <w:w w:val="105"/>
        </w:rPr>
        <w:t>Schmitz,</w:t>
      </w:r>
      <w:r>
        <w:rPr>
          <w:spacing w:val="1"/>
          <w:w w:val="105"/>
        </w:rPr>
        <w:t xml:space="preserve"> </w:t>
      </w:r>
      <w:r>
        <w:rPr>
          <w:w w:val="105"/>
        </w:rPr>
        <w:t>J.</w:t>
      </w:r>
      <w:r>
        <w:rPr>
          <w:spacing w:val="-22"/>
          <w:w w:val="105"/>
        </w:rPr>
        <w:t xml:space="preserve"> </w:t>
      </w:r>
      <w:r>
        <w:rPr>
          <w:w w:val="105"/>
        </w:rPr>
        <w:t>M.,</w:t>
      </w:r>
      <w:r>
        <w:rPr>
          <w:spacing w:val="2"/>
          <w:w w:val="105"/>
        </w:rPr>
        <w:t xml:space="preserve"> </w:t>
      </w:r>
      <w:r>
        <w:rPr>
          <w:w w:val="105"/>
        </w:rPr>
        <w:t>Spellicy,</w:t>
      </w:r>
      <w:r>
        <w:rPr>
          <w:spacing w:val="2"/>
          <w:w w:val="105"/>
        </w:rPr>
        <w:t xml:space="preserve"> </w:t>
      </w:r>
      <w:r>
        <w:rPr>
          <w:w w:val="105"/>
        </w:rPr>
        <w:t>C.</w:t>
      </w:r>
      <w:r>
        <w:rPr>
          <w:spacing w:val="-22"/>
          <w:w w:val="105"/>
        </w:rPr>
        <w:t xml:space="preserve"> </w:t>
      </w:r>
      <w:r>
        <w:rPr>
          <w:w w:val="105"/>
        </w:rPr>
        <w:t>J.,</w:t>
      </w:r>
      <w:r>
        <w:rPr>
          <w:spacing w:val="1"/>
          <w:w w:val="105"/>
        </w:rPr>
        <w:t xml:space="preserve"> </w:t>
      </w:r>
      <w:r>
        <w:rPr>
          <w:w w:val="105"/>
        </w:rPr>
        <w:t>Cunningham,</w:t>
      </w:r>
      <w:r>
        <w:rPr>
          <w:spacing w:val="2"/>
          <w:w w:val="105"/>
        </w:rPr>
        <w:t xml:space="preserve"> </w:t>
      </w:r>
      <w:r>
        <w:rPr>
          <w:w w:val="105"/>
        </w:rPr>
        <w:t>K.</w:t>
      </w:r>
      <w:r>
        <w:rPr>
          <w:spacing w:val="-22"/>
          <w:w w:val="105"/>
        </w:rPr>
        <w:t xml:space="preserve"> </w:t>
      </w:r>
      <w:r>
        <w:rPr>
          <w:w w:val="105"/>
        </w:rPr>
        <w:t>A.,</w:t>
      </w:r>
      <w:r>
        <w:rPr>
          <w:spacing w:val="2"/>
          <w:w w:val="105"/>
        </w:rPr>
        <w:t xml:space="preserve"> </w:t>
      </w:r>
      <w:r>
        <w:rPr>
          <w:w w:val="105"/>
        </w:rPr>
        <w:t>Moeller,</w:t>
      </w:r>
      <w:r>
        <w:rPr>
          <w:spacing w:val="1"/>
          <w:w w:val="105"/>
        </w:rPr>
        <w:t xml:space="preserve"> </w:t>
      </w:r>
      <w:r>
        <w:rPr>
          <w:w w:val="105"/>
        </w:rPr>
        <w:t>F.</w:t>
      </w:r>
      <w:r>
        <w:rPr>
          <w:spacing w:val="-21"/>
          <w:w w:val="105"/>
        </w:rPr>
        <w:t xml:space="preserve"> </w:t>
      </w:r>
      <w:r>
        <w:rPr>
          <w:w w:val="105"/>
        </w:rPr>
        <w:t>G.,</w:t>
      </w:r>
      <w:r>
        <w:rPr>
          <w:spacing w:val="1"/>
          <w:w w:val="105"/>
        </w:rPr>
        <w:t xml:space="preserve"> </w:t>
      </w:r>
      <w:r>
        <w:rPr>
          <w:w w:val="105"/>
        </w:rPr>
        <w:t>and</w:t>
      </w:r>
      <w:r>
        <w:rPr>
          <w:spacing w:val="2"/>
          <w:w w:val="105"/>
        </w:rPr>
        <w:t xml:space="preserve"> </w:t>
      </w:r>
      <w:r>
        <w:rPr>
          <w:spacing w:val="-2"/>
          <w:w w:val="105"/>
        </w:rPr>
        <w:t>Nielsen,</w:t>
      </w:r>
    </w:p>
    <w:p>
      <w:pPr>
        <w:pStyle w:val="TextBody"/>
        <w:spacing w:lineRule="auto" w:line="252" w:before="18" w:after="0"/>
        <w:ind w:left="478" w:right="176" w:hanging="0"/>
        <w:jc w:val="both"/>
        <w:rPr/>
      </w:pPr>
      <w:r>
        <w:rPr/>
        <w:t>D.</w:t>
      </w:r>
      <w:r>
        <w:rPr>
          <w:spacing w:val="-3"/>
        </w:rPr>
        <w:t xml:space="preserve"> </w:t>
      </w:r>
      <w:r>
        <w:rPr/>
        <w:t xml:space="preserve">A. (2015). Serotonin transporter gene promoter polymorphism predicts relationship between years of cocaine use and impulsivity. </w:t>
      </w:r>
      <w:r>
        <w:rPr>
          <w:rFonts w:ascii="Georgia" w:hAnsi="Georgia"/>
          <w:i/>
        </w:rPr>
        <w:t>Psychiatric Genetics</w:t>
      </w:r>
      <w:r>
        <w:rPr>
          <w:rFonts w:ascii="Georgia" w:hAnsi="Georgia"/>
          <w:i/>
          <w:spacing w:val="33"/>
        </w:rPr>
        <w:t xml:space="preserve"> </w:t>
      </w:r>
      <w:r>
        <w:rPr/>
        <w:t xml:space="preserve">25, 213–214. </w:t>
      </w:r>
      <w:r>
        <w:rPr>
          <w:rFonts w:ascii="Cambria" w:hAnsi="Cambria"/>
        </w:rPr>
        <w:t>doi</w:t>
      </w:r>
      <w:r>
        <w:rPr/>
        <w:t xml:space="preserve">: </w:t>
      </w:r>
      <w:hyperlink r:id="rId84">
        <w:r>
          <w:rPr>
            <w:rFonts w:ascii="Cambria" w:hAnsi="Cambria"/>
            <w:color w:val="0000FF"/>
          </w:rPr>
          <w:t>10.1097/YPG.0000000000000094</w:t>
        </w:r>
      </w:hyperlink>
      <w:r>
        <w:rPr/>
        <w:t>.</w:t>
      </w:r>
    </w:p>
    <w:p>
      <w:pPr>
        <w:pStyle w:val="TextBody"/>
        <w:spacing w:before="136" w:after="0"/>
        <w:ind w:left="140" w:right="0" w:hanging="0"/>
        <w:jc w:val="both"/>
        <w:rPr/>
      </w:pPr>
      <w:r>
        <w:rPr>
          <w:w w:val="105"/>
        </w:rPr>
        <w:t>Ma,</w:t>
      </w:r>
      <w:r>
        <w:rPr>
          <w:spacing w:val="-15"/>
          <w:w w:val="105"/>
        </w:rPr>
        <w:t xml:space="preserve"> </w:t>
      </w:r>
      <w:r>
        <w:rPr>
          <w:w w:val="105"/>
        </w:rPr>
        <w:t>L.,</w:t>
      </w:r>
      <w:r>
        <w:rPr>
          <w:spacing w:val="-14"/>
          <w:w w:val="105"/>
        </w:rPr>
        <w:t xml:space="preserve"> </w:t>
      </w:r>
      <w:r>
        <w:rPr>
          <w:w w:val="105"/>
        </w:rPr>
        <w:t>Steinberg,</w:t>
      </w:r>
      <w:r>
        <w:rPr>
          <w:spacing w:val="-14"/>
          <w:w w:val="105"/>
        </w:rPr>
        <w:t xml:space="preserve"> </w:t>
      </w:r>
      <w:r>
        <w:rPr>
          <w:w w:val="105"/>
        </w:rPr>
        <w:t>J.</w:t>
      </w:r>
      <w:r>
        <w:rPr>
          <w:spacing w:val="-22"/>
          <w:w w:val="105"/>
        </w:rPr>
        <w:t xml:space="preserve"> </w:t>
      </w:r>
      <w:r>
        <w:rPr>
          <w:w w:val="105"/>
        </w:rPr>
        <w:t>L.,</w:t>
      </w:r>
      <w:r>
        <w:rPr>
          <w:spacing w:val="-9"/>
          <w:w w:val="105"/>
        </w:rPr>
        <w:t xml:space="preserve"> </w:t>
      </w:r>
      <w:r>
        <w:rPr>
          <w:w w:val="105"/>
        </w:rPr>
        <w:t>Cunningham,</w:t>
      </w:r>
      <w:r>
        <w:rPr>
          <w:spacing w:val="-10"/>
          <w:w w:val="105"/>
        </w:rPr>
        <w:t xml:space="preserve"> </w:t>
      </w:r>
      <w:r>
        <w:rPr>
          <w:w w:val="105"/>
        </w:rPr>
        <w:t>K.</w:t>
      </w:r>
      <w:r>
        <w:rPr>
          <w:spacing w:val="-21"/>
          <w:w w:val="105"/>
        </w:rPr>
        <w:t xml:space="preserve"> </w:t>
      </w:r>
      <w:r>
        <w:rPr>
          <w:w w:val="105"/>
        </w:rPr>
        <w:t>A.,</w:t>
      </w:r>
      <w:r>
        <w:rPr>
          <w:spacing w:val="-10"/>
          <w:w w:val="105"/>
        </w:rPr>
        <w:t xml:space="preserve"> </w:t>
      </w:r>
      <w:r>
        <w:rPr>
          <w:w w:val="105"/>
        </w:rPr>
        <w:t>Lane,</w:t>
      </w:r>
      <w:r>
        <w:rPr>
          <w:spacing w:val="-9"/>
          <w:w w:val="105"/>
        </w:rPr>
        <w:t xml:space="preserve"> </w:t>
      </w:r>
      <w:r>
        <w:rPr>
          <w:w w:val="105"/>
        </w:rPr>
        <w:t>S.</w:t>
      </w:r>
      <w:r>
        <w:rPr>
          <w:spacing w:val="-22"/>
          <w:w w:val="105"/>
        </w:rPr>
        <w:t xml:space="preserve"> </w:t>
      </w:r>
      <w:r>
        <w:rPr>
          <w:w w:val="105"/>
        </w:rPr>
        <w:t>D.,</w:t>
      </w:r>
      <w:r>
        <w:rPr>
          <w:spacing w:val="-9"/>
          <w:w w:val="105"/>
        </w:rPr>
        <w:t xml:space="preserve"> </w:t>
      </w:r>
      <w:r>
        <w:rPr>
          <w:w w:val="105"/>
        </w:rPr>
        <w:t>Bjork,</w:t>
      </w:r>
      <w:r>
        <w:rPr>
          <w:spacing w:val="-9"/>
          <w:w w:val="105"/>
        </w:rPr>
        <w:t xml:space="preserve"> </w:t>
      </w:r>
      <w:r>
        <w:rPr>
          <w:w w:val="105"/>
        </w:rPr>
        <w:t>J.</w:t>
      </w:r>
      <w:r>
        <w:rPr>
          <w:spacing w:val="-22"/>
          <w:w w:val="105"/>
        </w:rPr>
        <w:t xml:space="preserve"> </w:t>
      </w:r>
      <w:r>
        <w:rPr>
          <w:w w:val="105"/>
        </w:rPr>
        <w:t>M.,</w:t>
      </w:r>
      <w:r>
        <w:rPr>
          <w:spacing w:val="-9"/>
          <w:w w:val="105"/>
        </w:rPr>
        <w:t xml:space="preserve"> </w:t>
      </w:r>
      <w:r>
        <w:rPr>
          <w:w w:val="105"/>
        </w:rPr>
        <w:t>Neelakantan,</w:t>
      </w:r>
      <w:r>
        <w:rPr>
          <w:spacing w:val="-9"/>
          <w:w w:val="105"/>
        </w:rPr>
        <w:t xml:space="preserve"> </w:t>
      </w:r>
      <w:r>
        <w:rPr>
          <w:w w:val="105"/>
        </w:rPr>
        <w:t>H.,</w:t>
      </w:r>
      <w:r>
        <w:rPr>
          <w:spacing w:val="-10"/>
          <w:w w:val="105"/>
        </w:rPr>
        <w:t xml:space="preserve"> </w:t>
      </w:r>
      <w:r>
        <w:rPr>
          <w:w w:val="105"/>
        </w:rPr>
        <w:t>Price,</w:t>
      </w:r>
      <w:r>
        <w:rPr>
          <w:spacing w:val="-9"/>
          <w:w w:val="105"/>
        </w:rPr>
        <w:t xml:space="preserve"> </w:t>
      </w:r>
      <w:r>
        <w:rPr>
          <w:w w:val="105"/>
        </w:rPr>
        <w:t>A.</w:t>
      </w:r>
      <w:r>
        <w:rPr>
          <w:spacing w:val="-22"/>
          <w:w w:val="105"/>
        </w:rPr>
        <w:t xml:space="preserve"> </w:t>
      </w:r>
      <w:r>
        <w:rPr>
          <w:w w:val="105"/>
        </w:rPr>
        <w:t>E.,</w:t>
      </w:r>
      <w:r>
        <w:rPr>
          <w:spacing w:val="-9"/>
          <w:w w:val="105"/>
        </w:rPr>
        <w:t xml:space="preserve"> </w:t>
      </w:r>
      <w:r>
        <w:rPr>
          <w:spacing w:val="-2"/>
          <w:w w:val="105"/>
        </w:rPr>
        <w:t>Narayana,</w:t>
      </w:r>
    </w:p>
    <w:p>
      <w:pPr>
        <w:pStyle w:val="TextBody"/>
        <w:spacing w:lineRule="auto" w:line="252" w:before="18" w:after="0"/>
        <w:ind w:left="473" w:right="176" w:firstLine="5"/>
        <w:jc w:val="both"/>
        <w:rPr/>
      </w:pPr>
      <w:r>
        <w:rPr>
          <w:w w:val="105"/>
        </w:rPr>
        <w:t>P.</w:t>
      </w:r>
      <w:r>
        <w:rPr>
          <w:spacing w:val="-15"/>
          <w:w w:val="105"/>
        </w:rPr>
        <w:t xml:space="preserve"> </w:t>
      </w:r>
      <w:r>
        <w:rPr>
          <w:w w:val="105"/>
        </w:rPr>
        <w:t>A.,</w:t>
      </w:r>
      <w:r>
        <w:rPr>
          <w:spacing w:val="-14"/>
          <w:w w:val="105"/>
        </w:rPr>
        <w:t xml:space="preserve"> </w:t>
      </w:r>
      <w:r>
        <w:rPr>
          <w:w w:val="105"/>
        </w:rPr>
        <w:t>Kosten,</w:t>
      </w:r>
      <w:r>
        <w:rPr>
          <w:spacing w:val="-1"/>
          <w:w w:val="105"/>
        </w:rPr>
        <w:t xml:space="preserve"> </w:t>
      </w:r>
      <w:r>
        <w:rPr>
          <w:w w:val="105"/>
        </w:rPr>
        <w:t>T.</w:t>
      </w:r>
      <w:r>
        <w:rPr>
          <w:spacing w:val="-15"/>
          <w:w w:val="105"/>
        </w:rPr>
        <w:t xml:space="preserve"> </w:t>
      </w:r>
      <w:r>
        <w:rPr>
          <w:w w:val="105"/>
        </w:rPr>
        <w:t>R., Bechara, A., and Moeller, F.</w:t>
      </w:r>
      <w:r>
        <w:rPr>
          <w:spacing w:val="-15"/>
          <w:w w:val="105"/>
        </w:rPr>
        <w:t xml:space="preserve"> </w:t>
      </w:r>
      <w:r>
        <w:rPr>
          <w:w w:val="105"/>
        </w:rPr>
        <w:t xml:space="preserve">G. (2015a). Inhibitory behavioral control: A stochastic </w:t>
      </w:r>
      <w:r>
        <w:rPr/>
        <w:t xml:space="preserve">dynamic causal modeling study comparing cocaine dependent subjects and controls. </w:t>
      </w:r>
      <w:r>
        <w:rPr>
          <w:rFonts w:ascii="Georgia" w:hAnsi="Georgia"/>
          <w:i/>
        </w:rPr>
        <w:t xml:space="preserve">NeuroImage: Clinical </w:t>
      </w:r>
      <w:r>
        <w:rPr>
          <w:w w:val="105"/>
        </w:rPr>
        <w:t>7,</w:t>
      </w:r>
      <w:r>
        <w:rPr>
          <w:spacing w:val="40"/>
          <w:w w:val="105"/>
        </w:rPr>
        <w:t xml:space="preserve"> </w:t>
      </w:r>
      <w:r>
        <w:rPr>
          <w:w w:val="105"/>
        </w:rPr>
        <w:t>837–847.</w:t>
      </w:r>
      <w:r>
        <w:rPr>
          <w:spacing w:val="40"/>
          <w:w w:val="105"/>
        </w:rPr>
        <w:t xml:space="preserve"> </w:t>
      </w:r>
      <w:r>
        <w:rPr>
          <w:rFonts w:ascii="Cambria" w:hAnsi="Cambria"/>
          <w:w w:val="105"/>
        </w:rPr>
        <w:t>doi</w:t>
      </w:r>
      <w:r>
        <w:rPr>
          <w:w w:val="105"/>
        </w:rPr>
        <w:t>:</w:t>
      </w:r>
      <w:r>
        <w:rPr>
          <w:spacing w:val="40"/>
          <w:w w:val="105"/>
        </w:rPr>
        <w:t xml:space="preserve"> </w:t>
      </w:r>
      <w:hyperlink r:id="rId85">
        <w:r>
          <w:rPr>
            <w:rFonts w:ascii="Cambria" w:hAnsi="Cambria"/>
            <w:color w:val="0000FF"/>
            <w:w w:val="105"/>
          </w:rPr>
          <w:t>10.1016/j.nicl.2015.03.015</w:t>
        </w:r>
      </w:hyperlink>
      <w:r>
        <w:rPr>
          <w:w w:val="105"/>
        </w:rPr>
        <w:t>.</w:t>
      </w:r>
    </w:p>
    <w:p>
      <w:pPr>
        <w:pStyle w:val="TextBody"/>
        <w:spacing w:lineRule="auto" w:line="252" w:before="138" w:after="0"/>
        <w:ind w:left="478" w:right="99" w:hanging="339"/>
        <w:jc w:val="both"/>
        <w:rPr/>
      </w:pPr>
      <w:r>
        <w:rPr>
          <w:w w:val="105"/>
        </w:rPr>
        <w:t>Ma, L., Steinberg, J.</w:t>
      </w:r>
      <w:r>
        <w:rPr>
          <w:spacing w:val="-12"/>
          <w:w w:val="105"/>
        </w:rPr>
        <w:t xml:space="preserve"> </w:t>
      </w:r>
      <w:r>
        <w:rPr>
          <w:w w:val="105"/>
        </w:rPr>
        <w:t>L., Cunningham, K.</w:t>
      </w:r>
      <w:r>
        <w:rPr>
          <w:spacing w:val="-12"/>
          <w:w w:val="105"/>
        </w:rPr>
        <w:t xml:space="preserve"> </w:t>
      </w:r>
      <w:r>
        <w:rPr>
          <w:w w:val="105"/>
        </w:rPr>
        <w:t>A., Lane, S.</w:t>
      </w:r>
      <w:r>
        <w:rPr>
          <w:spacing w:val="-12"/>
          <w:w w:val="105"/>
        </w:rPr>
        <w:t xml:space="preserve"> </w:t>
      </w:r>
      <w:r>
        <w:rPr>
          <w:w w:val="105"/>
        </w:rPr>
        <w:t>D., Kramer, L.</w:t>
      </w:r>
      <w:r>
        <w:rPr>
          <w:spacing w:val="-12"/>
          <w:w w:val="105"/>
        </w:rPr>
        <w:t xml:space="preserve"> </w:t>
      </w:r>
      <w:r>
        <w:rPr>
          <w:w w:val="105"/>
        </w:rPr>
        <w:t>A., Narayana, P.</w:t>
      </w:r>
      <w:r>
        <w:rPr>
          <w:spacing w:val="-12"/>
          <w:w w:val="105"/>
        </w:rPr>
        <w:t xml:space="preserve"> </w:t>
      </w:r>
      <w:r>
        <w:rPr>
          <w:w w:val="105"/>
        </w:rPr>
        <w:t>A., Kosten, T.</w:t>
      </w:r>
      <w:r>
        <w:rPr>
          <w:spacing w:val="-12"/>
          <w:w w:val="105"/>
        </w:rPr>
        <w:t xml:space="preserve"> </w:t>
      </w:r>
      <w:r>
        <w:rPr>
          <w:w w:val="105"/>
        </w:rPr>
        <w:t>R., Bechara, A., and Moeller, F.</w:t>
      </w:r>
      <w:r>
        <w:rPr>
          <w:spacing w:val="-11"/>
          <w:w w:val="105"/>
        </w:rPr>
        <w:t xml:space="preserve"> </w:t>
      </w:r>
      <w:r>
        <w:rPr>
          <w:w w:val="105"/>
        </w:rPr>
        <w:t>G. (2015b). Inhibitory behavioral control: A stochastic dynamic causal modeling</w:t>
      </w:r>
      <w:r>
        <w:rPr>
          <w:spacing w:val="-3"/>
          <w:w w:val="105"/>
        </w:rPr>
        <w:t xml:space="preserve"> </w:t>
      </w:r>
      <w:r>
        <w:rPr>
          <w:w w:val="105"/>
        </w:rPr>
        <w:t>study</w:t>
      </w:r>
      <w:r>
        <w:rPr>
          <w:spacing w:val="-3"/>
          <w:w w:val="105"/>
        </w:rPr>
        <w:t xml:space="preserve"> </w:t>
      </w:r>
      <w:r>
        <w:rPr>
          <w:w w:val="105"/>
        </w:rPr>
        <w:t>using</w:t>
      </w:r>
      <w:r>
        <w:rPr>
          <w:spacing w:val="-3"/>
          <w:w w:val="105"/>
        </w:rPr>
        <w:t xml:space="preserve"> </w:t>
      </w:r>
      <w:r>
        <w:rPr>
          <w:w w:val="105"/>
        </w:rPr>
        <w:t>network</w:t>
      </w:r>
      <w:r>
        <w:rPr>
          <w:spacing w:val="-3"/>
          <w:w w:val="105"/>
        </w:rPr>
        <w:t xml:space="preserve"> </w:t>
      </w:r>
      <w:r>
        <w:rPr>
          <w:w w:val="105"/>
        </w:rPr>
        <w:t>discovery</w:t>
      </w:r>
      <w:r>
        <w:rPr>
          <w:spacing w:val="-3"/>
          <w:w w:val="105"/>
        </w:rPr>
        <w:t xml:space="preserve"> </w:t>
      </w:r>
      <w:r>
        <w:rPr>
          <w:w w:val="105"/>
        </w:rPr>
        <w:t>analysis.</w:t>
      </w:r>
      <w:r>
        <w:rPr>
          <w:spacing w:val="-2"/>
          <w:w w:val="105"/>
        </w:rPr>
        <w:t xml:space="preserve"> </w:t>
      </w:r>
      <w:r>
        <w:rPr>
          <w:rFonts w:ascii="Georgia" w:hAnsi="Georgia"/>
          <w:i/>
          <w:w w:val="105"/>
        </w:rPr>
        <w:t xml:space="preserve">Brain Connectivity </w:t>
      </w:r>
      <w:r>
        <w:rPr>
          <w:w w:val="105"/>
        </w:rPr>
        <w:t>5,</w:t>
      </w:r>
      <w:r>
        <w:rPr>
          <w:spacing w:val="-3"/>
          <w:w w:val="105"/>
        </w:rPr>
        <w:t xml:space="preserve"> </w:t>
      </w:r>
      <w:r>
        <w:rPr>
          <w:w w:val="105"/>
        </w:rPr>
        <w:t>177–186.</w:t>
      </w:r>
      <w:r>
        <w:rPr>
          <w:spacing w:val="-3"/>
          <w:w w:val="105"/>
        </w:rPr>
        <w:t xml:space="preserve"> </w:t>
      </w:r>
      <w:r>
        <w:rPr>
          <w:rFonts w:ascii="Cambria" w:hAnsi="Cambria"/>
          <w:w w:val="105"/>
        </w:rPr>
        <w:t>doi</w:t>
      </w:r>
      <w:r>
        <w:rPr>
          <w:w w:val="105"/>
        </w:rPr>
        <w:t>:</w:t>
      </w:r>
      <w:r>
        <w:rPr>
          <w:spacing w:val="-3"/>
          <w:w w:val="105"/>
        </w:rPr>
        <w:t xml:space="preserve"> </w:t>
      </w:r>
      <w:hyperlink r:id="rId86">
        <w:r>
          <w:rPr>
            <w:rFonts w:ascii="Cambria" w:hAnsi="Cambria"/>
            <w:color w:val="0000FF"/>
            <w:w w:val="105"/>
          </w:rPr>
          <w:t>10.1089/brain</w:t>
        </w:r>
      </w:hyperlink>
      <w:r>
        <w:rPr>
          <w:rFonts w:ascii="Cambria" w:hAnsi="Cambria"/>
          <w:color w:val="0000FF"/>
          <w:w w:val="105"/>
        </w:rPr>
        <w:t xml:space="preserve">. </w:t>
      </w:r>
      <w:hyperlink r:id="rId87">
        <w:r>
          <w:rPr>
            <w:rFonts w:ascii="Cambria" w:hAnsi="Cambria"/>
            <w:color w:val="0000FF"/>
            <w:spacing w:val="-2"/>
            <w:w w:val="105"/>
          </w:rPr>
          <w:t>2014.0275</w:t>
        </w:r>
      </w:hyperlink>
      <w:r>
        <w:rPr>
          <w:spacing w:val="-2"/>
          <w:w w:val="105"/>
        </w:rPr>
        <w:t>.</w:t>
      </w:r>
    </w:p>
    <w:p>
      <w:pPr>
        <w:pStyle w:val="TextBody"/>
        <w:spacing w:before="136" w:after="0"/>
        <w:ind w:left="0" w:right="145" w:hanging="0"/>
        <w:jc w:val="right"/>
        <w:rPr/>
      </w:pPr>
      <w:r>
        <w:rPr>
          <w:w w:val="110"/>
        </w:rPr>
        <w:t>Price,</w:t>
      </w:r>
      <w:r>
        <w:rPr>
          <w:spacing w:val="-14"/>
          <w:w w:val="110"/>
        </w:rPr>
        <w:t xml:space="preserve"> </w:t>
      </w:r>
      <w:r>
        <w:rPr>
          <w:w w:val="110"/>
        </w:rPr>
        <w:t>A.</w:t>
      </w:r>
      <w:r>
        <w:rPr>
          <w:spacing w:val="-25"/>
          <w:w w:val="110"/>
        </w:rPr>
        <w:t xml:space="preserve"> </w:t>
      </w:r>
      <w:r>
        <w:rPr>
          <w:w w:val="110"/>
        </w:rPr>
        <w:t>E.,</w:t>
      </w:r>
      <w:r>
        <w:rPr>
          <w:spacing w:val="-7"/>
          <w:w w:val="110"/>
        </w:rPr>
        <w:t xml:space="preserve"> </w:t>
      </w:r>
      <w:r>
        <w:rPr>
          <w:w w:val="110"/>
        </w:rPr>
        <w:t>Neelakantan,</w:t>
      </w:r>
      <w:r>
        <w:rPr>
          <w:spacing w:val="1"/>
          <w:w w:val="110"/>
        </w:rPr>
        <w:t xml:space="preserve"> </w:t>
      </w:r>
      <w:r>
        <w:rPr>
          <w:w w:val="110"/>
        </w:rPr>
        <w:t>H.,</w:t>
      </w:r>
      <w:r>
        <w:rPr>
          <w:spacing w:val="2"/>
          <w:w w:val="110"/>
        </w:rPr>
        <w:t xml:space="preserve"> </w:t>
      </w:r>
      <w:r>
        <w:rPr>
          <w:w w:val="110"/>
        </w:rPr>
        <w:t>Ma,</w:t>
      </w:r>
      <w:r>
        <w:rPr>
          <w:spacing w:val="2"/>
          <w:w w:val="110"/>
        </w:rPr>
        <w:t xml:space="preserve"> </w:t>
      </w:r>
      <w:r>
        <w:rPr>
          <w:w w:val="110"/>
        </w:rPr>
        <w:t>L.,</w:t>
      </w:r>
      <w:r>
        <w:rPr>
          <w:spacing w:val="2"/>
          <w:w w:val="110"/>
        </w:rPr>
        <w:t xml:space="preserve"> </w:t>
      </w:r>
      <w:r>
        <w:rPr>
          <w:w w:val="110"/>
        </w:rPr>
        <w:t>Steinberg,</w:t>
      </w:r>
      <w:r>
        <w:rPr>
          <w:spacing w:val="1"/>
          <w:w w:val="110"/>
        </w:rPr>
        <w:t xml:space="preserve"> </w:t>
      </w:r>
      <w:r>
        <w:rPr>
          <w:w w:val="110"/>
        </w:rPr>
        <w:t>J.</w:t>
      </w:r>
      <w:r>
        <w:rPr>
          <w:spacing w:val="-24"/>
          <w:w w:val="110"/>
        </w:rPr>
        <w:t xml:space="preserve"> </w:t>
      </w:r>
      <w:r>
        <w:rPr>
          <w:w w:val="110"/>
        </w:rPr>
        <w:t>L.,</w:t>
      </w:r>
      <w:r>
        <w:rPr>
          <w:spacing w:val="1"/>
          <w:w w:val="110"/>
        </w:rPr>
        <w:t xml:space="preserve"> </w:t>
      </w:r>
      <w:r>
        <w:rPr>
          <w:w w:val="110"/>
        </w:rPr>
        <w:t>Lane,</w:t>
      </w:r>
      <w:r>
        <w:rPr>
          <w:spacing w:val="2"/>
          <w:w w:val="110"/>
        </w:rPr>
        <w:t xml:space="preserve"> </w:t>
      </w:r>
      <w:r>
        <w:rPr>
          <w:w w:val="110"/>
        </w:rPr>
        <w:t>S.</w:t>
      </w:r>
      <w:r>
        <w:rPr>
          <w:spacing w:val="-24"/>
          <w:w w:val="110"/>
        </w:rPr>
        <w:t xml:space="preserve"> </w:t>
      </w:r>
      <w:r>
        <w:rPr>
          <w:w w:val="110"/>
        </w:rPr>
        <w:t>D.,</w:t>
      </w:r>
      <w:r>
        <w:rPr>
          <w:spacing w:val="1"/>
          <w:w w:val="110"/>
        </w:rPr>
        <w:t xml:space="preserve"> </w:t>
      </w:r>
      <w:r>
        <w:rPr>
          <w:w w:val="110"/>
        </w:rPr>
        <w:t>Bjork,</w:t>
      </w:r>
      <w:r>
        <w:rPr>
          <w:spacing w:val="2"/>
          <w:w w:val="110"/>
        </w:rPr>
        <w:t xml:space="preserve"> </w:t>
      </w:r>
      <w:r>
        <w:rPr>
          <w:w w:val="110"/>
        </w:rPr>
        <w:t>J.</w:t>
      </w:r>
      <w:r>
        <w:rPr>
          <w:spacing w:val="-25"/>
          <w:w w:val="110"/>
        </w:rPr>
        <w:t xml:space="preserve"> </w:t>
      </w:r>
      <w:r>
        <w:rPr>
          <w:w w:val="110"/>
        </w:rPr>
        <w:t>M.,</w:t>
      </w:r>
      <w:r>
        <w:rPr>
          <w:spacing w:val="2"/>
          <w:w w:val="110"/>
        </w:rPr>
        <w:t xml:space="preserve"> </w:t>
      </w:r>
      <w:r>
        <w:rPr>
          <w:w w:val="110"/>
        </w:rPr>
        <w:t>Narayana,</w:t>
      </w:r>
      <w:r>
        <w:rPr>
          <w:spacing w:val="2"/>
          <w:w w:val="110"/>
        </w:rPr>
        <w:t xml:space="preserve"> </w:t>
      </w:r>
      <w:r>
        <w:rPr>
          <w:w w:val="110"/>
        </w:rPr>
        <w:t>P.</w:t>
      </w:r>
      <w:r>
        <w:rPr>
          <w:spacing w:val="-25"/>
          <w:w w:val="110"/>
        </w:rPr>
        <w:t xml:space="preserve"> </w:t>
      </w:r>
      <w:r>
        <w:rPr>
          <w:w w:val="110"/>
        </w:rPr>
        <w:t>A.,</w:t>
      </w:r>
      <w:r>
        <w:rPr>
          <w:spacing w:val="2"/>
          <w:w w:val="110"/>
        </w:rPr>
        <w:t xml:space="preserve"> </w:t>
      </w:r>
      <w:r>
        <w:rPr>
          <w:spacing w:val="-2"/>
          <w:w w:val="110"/>
        </w:rPr>
        <w:t>Kosten,</w:t>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before="18" w:after="0"/>
        <w:ind w:left="0" w:right="175" w:hanging="0"/>
        <w:jc w:val="right"/>
        <w:rPr/>
      </w:pPr>
      <w:r>
        <w:rPr>
          <w:w w:val="105"/>
        </w:rPr>
        <w:t>T.</w:t>
      </w:r>
      <w:r>
        <w:rPr>
          <w:spacing w:val="-22"/>
          <w:w w:val="105"/>
        </w:rPr>
        <w:t xml:space="preserve"> </w:t>
      </w:r>
      <w:r>
        <w:rPr>
          <w:w w:val="105"/>
        </w:rPr>
        <w:t>R.,</w:t>
      </w:r>
      <w:r>
        <w:rPr>
          <w:spacing w:val="-15"/>
          <w:w w:val="105"/>
        </w:rPr>
        <w:t xml:space="preserve"> </w:t>
      </w:r>
      <w:r>
        <w:rPr>
          <w:w w:val="105"/>
        </w:rPr>
        <w:t>Bechara,</w:t>
      </w:r>
      <w:r>
        <w:rPr>
          <w:spacing w:val="-14"/>
          <w:w w:val="105"/>
        </w:rPr>
        <w:t xml:space="preserve"> </w:t>
      </w:r>
      <w:r>
        <w:rPr>
          <w:w w:val="105"/>
        </w:rPr>
        <w:t>A.,</w:t>
      </w:r>
      <w:r>
        <w:rPr>
          <w:spacing w:val="-5"/>
          <w:w w:val="105"/>
        </w:rPr>
        <w:t xml:space="preserve"> </w:t>
      </w:r>
      <w:r>
        <w:rPr>
          <w:w w:val="105"/>
        </w:rPr>
        <w:t>Anastacio,</w:t>
      </w:r>
      <w:r>
        <w:rPr>
          <w:spacing w:val="-4"/>
          <w:w w:val="105"/>
        </w:rPr>
        <w:t xml:space="preserve"> </w:t>
      </w:r>
      <w:r>
        <w:rPr>
          <w:w w:val="105"/>
        </w:rPr>
        <w:t>N.</w:t>
      </w:r>
      <w:r>
        <w:rPr>
          <w:spacing w:val="-22"/>
          <w:w w:val="105"/>
        </w:rPr>
        <w:t xml:space="preserve"> </w:t>
      </w:r>
      <w:r>
        <w:rPr>
          <w:w w:val="105"/>
        </w:rPr>
        <w:t>C.,</w:t>
      </w:r>
      <w:r>
        <w:rPr>
          <w:spacing w:val="-4"/>
          <w:w w:val="105"/>
        </w:rPr>
        <w:t xml:space="preserve"> </w:t>
      </w:r>
      <w:r>
        <w:rPr>
          <w:w w:val="105"/>
        </w:rPr>
        <w:t>Moeller,</w:t>
      </w:r>
      <w:r>
        <w:rPr>
          <w:spacing w:val="-4"/>
          <w:w w:val="105"/>
        </w:rPr>
        <w:t xml:space="preserve"> </w:t>
      </w:r>
      <w:r>
        <w:rPr>
          <w:w w:val="105"/>
        </w:rPr>
        <w:t>F.</w:t>
      </w:r>
      <w:r>
        <w:rPr>
          <w:spacing w:val="-21"/>
          <w:w w:val="105"/>
        </w:rPr>
        <w:t xml:space="preserve"> </w:t>
      </w:r>
      <w:r>
        <w:rPr>
          <w:w w:val="105"/>
        </w:rPr>
        <w:t>G.,</w:t>
      </w:r>
      <w:r>
        <w:rPr>
          <w:spacing w:val="-4"/>
          <w:w w:val="105"/>
        </w:rPr>
        <w:t xml:space="preserve"> </w:t>
      </w:r>
      <w:r>
        <w:rPr>
          <w:w w:val="105"/>
        </w:rPr>
        <w:t>and</w:t>
      </w:r>
      <w:r>
        <w:rPr>
          <w:spacing w:val="-5"/>
          <w:w w:val="105"/>
        </w:rPr>
        <w:t xml:space="preserve"> </w:t>
      </w:r>
      <w:r>
        <w:rPr>
          <w:w w:val="105"/>
        </w:rPr>
        <w:t>Cunningham,</w:t>
      </w:r>
      <w:r>
        <w:rPr>
          <w:spacing w:val="-4"/>
          <w:w w:val="105"/>
        </w:rPr>
        <w:t xml:space="preserve"> </w:t>
      </w:r>
      <w:r>
        <w:rPr>
          <w:w w:val="105"/>
        </w:rPr>
        <w:t>K.</w:t>
      </w:r>
      <w:r>
        <w:rPr>
          <w:spacing w:val="-21"/>
          <w:w w:val="105"/>
        </w:rPr>
        <w:t xml:space="preserve"> </w:t>
      </w:r>
      <w:r>
        <w:rPr>
          <w:w w:val="105"/>
        </w:rPr>
        <w:t>A.</w:t>
      </w:r>
      <w:r>
        <w:rPr>
          <w:spacing w:val="-4"/>
          <w:w w:val="105"/>
        </w:rPr>
        <w:t xml:space="preserve"> </w:t>
      </w:r>
      <w:r>
        <w:rPr>
          <w:w w:val="105"/>
        </w:rPr>
        <w:t>(2015).</w:t>
      </w:r>
      <w:r>
        <w:rPr>
          <w:spacing w:val="-4"/>
          <w:w w:val="105"/>
        </w:rPr>
        <w:t xml:space="preserve"> </w:t>
      </w:r>
      <w:r>
        <w:rPr>
          <w:w w:val="105"/>
        </w:rPr>
        <w:t>Assessing</w:t>
      </w:r>
      <w:r>
        <w:rPr>
          <w:spacing w:val="-5"/>
          <w:w w:val="105"/>
        </w:rPr>
        <w:t xml:space="preserve"> </w:t>
      </w:r>
      <w:r>
        <w:rPr>
          <w:spacing w:val="-2"/>
          <w:w w:val="105"/>
        </w:rPr>
        <w:t>attentional</w:t>
      </w:r>
    </w:p>
    <w:p>
      <w:pPr>
        <w:pStyle w:val="TextBody"/>
        <w:spacing w:lineRule="auto" w:line="252" w:before="77" w:after="0"/>
        <w:ind w:left="478" w:right="0" w:hanging="0"/>
        <w:rPr/>
      </w:pPr>
      <w:r>
        <w:rPr>
          <w:w w:val="110"/>
        </w:rPr>
        <w:t>bias</w:t>
      </w:r>
      <w:r>
        <w:rPr>
          <w:spacing w:val="-11"/>
          <w:w w:val="110"/>
        </w:rPr>
        <w:t xml:space="preserve"> </w:t>
      </w:r>
      <w:r>
        <w:rPr>
          <w:w w:val="110"/>
        </w:rPr>
        <w:t>and</w:t>
      </w:r>
      <w:r>
        <w:rPr>
          <w:spacing w:val="-11"/>
          <w:w w:val="110"/>
        </w:rPr>
        <w:t xml:space="preserve"> </w:t>
      </w:r>
      <w:r>
        <w:rPr>
          <w:w w:val="110"/>
        </w:rPr>
        <w:t>inhibitory</w:t>
      </w:r>
      <w:r>
        <w:rPr>
          <w:spacing w:val="-11"/>
          <w:w w:val="110"/>
        </w:rPr>
        <w:t xml:space="preserve"> </w:t>
      </w:r>
      <w:r>
        <w:rPr>
          <w:w w:val="110"/>
        </w:rPr>
        <w:t>control</w:t>
      </w:r>
      <w:r>
        <w:rPr>
          <w:spacing w:val="-11"/>
          <w:w w:val="110"/>
        </w:rPr>
        <w:t xml:space="preserve"> </w:t>
      </w:r>
      <w:r>
        <w:rPr>
          <w:w w:val="110"/>
        </w:rPr>
        <w:t>in</w:t>
      </w:r>
      <w:r>
        <w:rPr>
          <w:spacing w:val="-11"/>
          <w:w w:val="110"/>
        </w:rPr>
        <w:t xml:space="preserve"> </w:t>
      </w:r>
      <w:r>
        <w:rPr>
          <w:w w:val="110"/>
        </w:rPr>
        <w:t>cannabis</w:t>
      </w:r>
      <w:r>
        <w:rPr>
          <w:spacing w:val="-11"/>
          <w:w w:val="110"/>
        </w:rPr>
        <w:t xml:space="preserve"> </w:t>
      </w:r>
      <w:r>
        <w:rPr>
          <w:w w:val="110"/>
        </w:rPr>
        <w:t>use</w:t>
      </w:r>
      <w:r>
        <w:rPr>
          <w:spacing w:val="-11"/>
          <w:w w:val="110"/>
        </w:rPr>
        <w:t xml:space="preserve"> </w:t>
      </w:r>
      <w:r>
        <w:rPr>
          <w:w w:val="110"/>
        </w:rPr>
        <w:t>disorder</w:t>
      </w:r>
      <w:r>
        <w:rPr>
          <w:spacing w:val="-11"/>
          <w:w w:val="110"/>
        </w:rPr>
        <w:t xml:space="preserve"> </w:t>
      </w:r>
      <w:r>
        <w:rPr>
          <w:w w:val="110"/>
        </w:rPr>
        <w:t>using</w:t>
      </w:r>
      <w:r>
        <w:rPr>
          <w:spacing w:val="-11"/>
          <w:w w:val="110"/>
        </w:rPr>
        <w:t xml:space="preserve"> </w:t>
      </w:r>
      <w:r>
        <w:rPr>
          <w:w w:val="110"/>
        </w:rPr>
        <w:t>an</w:t>
      </w:r>
      <w:r>
        <w:rPr>
          <w:spacing w:val="-11"/>
          <w:w w:val="110"/>
        </w:rPr>
        <w:t xml:space="preserve"> </w:t>
      </w:r>
      <w:r>
        <w:rPr>
          <w:w w:val="110"/>
        </w:rPr>
        <w:t>eye-tracking</w:t>
      </w:r>
      <w:r>
        <w:rPr>
          <w:spacing w:val="-11"/>
          <w:w w:val="110"/>
        </w:rPr>
        <w:t xml:space="preserve"> </w:t>
      </w:r>
      <w:r>
        <w:rPr>
          <w:w w:val="110"/>
        </w:rPr>
        <w:t>paradigm</w:t>
      </w:r>
      <w:r>
        <w:rPr>
          <w:spacing w:val="-11"/>
          <w:w w:val="110"/>
        </w:rPr>
        <w:t xml:space="preserve"> </w:t>
      </w:r>
      <w:r>
        <w:rPr>
          <w:w w:val="110"/>
        </w:rPr>
        <w:t>with</w:t>
      </w:r>
      <w:r>
        <w:rPr>
          <w:spacing w:val="-11"/>
          <w:w w:val="110"/>
        </w:rPr>
        <w:t xml:space="preserve"> </w:t>
      </w:r>
      <w:r>
        <w:rPr>
          <w:w w:val="110"/>
        </w:rPr>
        <w:t xml:space="preserve">personalized </w:t>
      </w:r>
      <w:r>
        <w:rPr/>
        <w:t>stimuli.</w:t>
      </w:r>
      <w:r>
        <w:rPr>
          <w:spacing w:val="40"/>
        </w:rPr>
        <w:t xml:space="preserve"> </w:t>
      </w:r>
      <w:r>
        <w:rPr>
          <w:rFonts w:ascii="Georgia" w:hAnsi="Georgia"/>
          <w:i/>
        </w:rPr>
        <w:t>Drug</w:t>
      </w:r>
      <w:r>
        <w:rPr>
          <w:rFonts w:ascii="Georgia" w:hAnsi="Georgia"/>
          <w:i/>
          <w:spacing w:val="40"/>
        </w:rPr>
        <w:t xml:space="preserve"> </w:t>
      </w:r>
      <w:r>
        <w:rPr>
          <w:rFonts w:ascii="Georgia" w:hAnsi="Georgia"/>
          <w:i/>
        </w:rPr>
        <w:t>and</w:t>
      </w:r>
      <w:r>
        <w:rPr>
          <w:rFonts w:ascii="Georgia" w:hAnsi="Georgia"/>
          <w:i/>
          <w:spacing w:val="40"/>
        </w:rPr>
        <w:t xml:space="preserve"> </w:t>
      </w:r>
      <w:r>
        <w:rPr>
          <w:rFonts w:ascii="Georgia" w:hAnsi="Georgia"/>
          <w:i/>
        </w:rPr>
        <w:t>Alcohol</w:t>
      </w:r>
      <w:r>
        <w:rPr>
          <w:rFonts w:ascii="Georgia" w:hAnsi="Georgia"/>
          <w:i/>
          <w:spacing w:val="40"/>
        </w:rPr>
        <w:t xml:space="preserve"> </w:t>
      </w:r>
      <w:r>
        <w:rPr>
          <w:rFonts w:ascii="Georgia" w:hAnsi="Georgia"/>
          <w:i/>
        </w:rPr>
        <w:t>Dependence</w:t>
      </w:r>
      <w:r>
        <w:rPr>
          <w:rFonts w:ascii="Georgia" w:hAnsi="Georgia"/>
          <w:i/>
          <w:spacing w:val="40"/>
        </w:rPr>
        <w:t xml:space="preserve"> </w:t>
      </w:r>
      <w:r>
        <w:rPr/>
        <w:t>156,</w:t>
      </w:r>
      <w:r>
        <w:rPr>
          <w:spacing w:val="40"/>
        </w:rPr>
        <w:t xml:space="preserve"> </w:t>
      </w:r>
      <w:r>
        <w:rPr/>
        <w:t>e181.</w:t>
      </w:r>
      <w:r>
        <w:rPr>
          <w:spacing w:val="40"/>
        </w:rPr>
        <w:t xml:space="preserve"> </w:t>
      </w:r>
      <w:r>
        <w:rPr>
          <w:rFonts w:ascii="Cambria" w:hAnsi="Cambria"/>
        </w:rPr>
        <w:t>doi</w:t>
      </w:r>
      <w:r>
        <w:rPr/>
        <w:t>:</w:t>
      </w:r>
      <w:r>
        <w:rPr>
          <w:spacing w:val="40"/>
        </w:rPr>
        <w:t xml:space="preserve"> </w:t>
      </w:r>
      <w:hyperlink r:id="rId88">
        <w:r>
          <w:rPr>
            <w:rFonts w:ascii="Cambria" w:hAnsi="Cambria"/>
            <w:color w:val="0000FF"/>
          </w:rPr>
          <w:t>10.1016/j.drugalcdep.2015.07.674</w:t>
        </w:r>
      </w:hyperlink>
      <w:r>
        <w:rPr/>
        <w:t>.</w:t>
      </w:r>
    </w:p>
    <w:p>
      <w:pPr>
        <w:pStyle w:val="TextBody"/>
        <w:spacing w:lineRule="auto" w:line="252" w:before="136" w:after="0"/>
        <w:ind w:left="462" w:right="133" w:hanging="323"/>
        <w:jc w:val="both"/>
        <w:rPr/>
      </w:pPr>
      <w:r>
        <w:rPr>
          <w:w w:val="105"/>
        </w:rPr>
        <w:t>Ramesh,</w:t>
      </w:r>
      <w:r>
        <w:rPr>
          <w:spacing w:val="-2"/>
          <w:w w:val="105"/>
        </w:rPr>
        <w:t xml:space="preserve"> </w:t>
      </w:r>
      <w:r>
        <w:rPr>
          <w:w w:val="105"/>
        </w:rPr>
        <w:t>D., Keyser-Marcus, L.</w:t>
      </w:r>
      <w:r>
        <w:rPr>
          <w:spacing w:val="-15"/>
          <w:w w:val="105"/>
        </w:rPr>
        <w:t xml:space="preserve"> </w:t>
      </w:r>
      <w:r>
        <w:rPr>
          <w:w w:val="105"/>
        </w:rPr>
        <w:t>A., Ma, L., Schmitz, J.</w:t>
      </w:r>
      <w:r>
        <w:rPr>
          <w:spacing w:val="-15"/>
          <w:w w:val="105"/>
        </w:rPr>
        <w:t xml:space="preserve"> </w:t>
      </w:r>
      <w:r>
        <w:rPr>
          <w:w w:val="105"/>
        </w:rPr>
        <w:t>M., Lane, S.</w:t>
      </w:r>
      <w:r>
        <w:rPr>
          <w:spacing w:val="-15"/>
          <w:w w:val="105"/>
        </w:rPr>
        <w:t xml:space="preserve"> </w:t>
      </w:r>
      <w:r>
        <w:rPr>
          <w:w w:val="105"/>
        </w:rPr>
        <w:t>D., Marwitz, J.</w:t>
      </w:r>
      <w:r>
        <w:rPr>
          <w:spacing w:val="-15"/>
          <w:w w:val="105"/>
        </w:rPr>
        <w:t xml:space="preserve"> </w:t>
      </w:r>
      <w:r>
        <w:rPr>
          <w:w w:val="105"/>
        </w:rPr>
        <w:t>H., Kreutzer, J.</w:t>
      </w:r>
      <w:r>
        <w:rPr>
          <w:spacing w:val="-15"/>
          <w:w w:val="105"/>
        </w:rPr>
        <w:t xml:space="preserve"> </w:t>
      </w:r>
      <w:r>
        <w:rPr>
          <w:w w:val="105"/>
        </w:rPr>
        <w:t>S., and Moeller, F.</w:t>
      </w:r>
      <w:r>
        <w:rPr>
          <w:spacing w:val="-12"/>
          <w:w w:val="105"/>
        </w:rPr>
        <w:t xml:space="preserve"> </w:t>
      </w:r>
      <w:r>
        <w:rPr>
          <w:w w:val="105"/>
        </w:rPr>
        <w:t xml:space="preserve">G. (2015). Prevalence of traumatic brain injury in cocaine-dependent research volunteers. </w:t>
      </w:r>
      <w:r>
        <w:rPr>
          <w:rFonts w:ascii="Georgia" w:hAnsi="Georgia"/>
          <w:i/>
          <w:spacing w:val="-2"/>
          <w:w w:val="105"/>
        </w:rPr>
        <w:t>American Journal on Addictions</w:t>
      </w:r>
      <w:r>
        <w:rPr>
          <w:rFonts w:ascii="Georgia" w:hAnsi="Georgia"/>
          <w:i/>
          <w:spacing w:val="14"/>
          <w:w w:val="105"/>
        </w:rPr>
        <w:t xml:space="preserve"> </w:t>
      </w:r>
      <w:r>
        <w:rPr>
          <w:spacing w:val="-2"/>
          <w:w w:val="105"/>
        </w:rPr>
        <w:t>24,</w:t>
      </w:r>
      <w:r>
        <w:rPr>
          <w:spacing w:val="-3"/>
          <w:w w:val="105"/>
        </w:rPr>
        <w:t xml:space="preserve"> </w:t>
      </w:r>
      <w:r>
        <w:rPr>
          <w:spacing w:val="-2"/>
          <w:w w:val="105"/>
        </w:rPr>
        <w:t>341–347.</w:t>
      </w:r>
      <w:r>
        <w:rPr>
          <w:spacing w:val="-3"/>
          <w:w w:val="105"/>
        </w:rPr>
        <w:t xml:space="preserve"> </w:t>
      </w:r>
      <w:r>
        <w:rPr>
          <w:rFonts w:ascii="Cambria" w:hAnsi="Cambria"/>
          <w:spacing w:val="-2"/>
          <w:w w:val="105"/>
        </w:rPr>
        <w:t>doi</w:t>
      </w:r>
      <w:r>
        <w:rPr>
          <w:spacing w:val="-2"/>
          <w:w w:val="105"/>
        </w:rPr>
        <w:t>:</w:t>
      </w:r>
      <w:r>
        <w:rPr>
          <w:spacing w:val="-3"/>
          <w:w w:val="105"/>
        </w:rPr>
        <w:t xml:space="preserve"> </w:t>
      </w:r>
      <w:hyperlink r:id="rId89">
        <w:r>
          <w:rPr>
            <w:rFonts w:ascii="Cambria" w:hAnsi="Cambria"/>
            <w:color w:val="0000FF"/>
            <w:spacing w:val="-2"/>
            <w:w w:val="105"/>
          </w:rPr>
          <w:t>10.1111/ajad.12192</w:t>
        </w:r>
      </w:hyperlink>
      <w:r>
        <w:rPr>
          <w:spacing w:val="-2"/>
          <w:w w:val="105"/>
        </w:rPr>
        <w:t>.</w:t>
      </w:r>
    </w:p>
    <w:p>
      <w:pPr>
        <w:pStyle w:val="TextBody"/>
        <w:spacing w:lineRule="auto" w:line="252" w:before="139" w:after="0"/>
        <w:ind w:left="448" w:right="145" w:hanging="309"/>
        <w:jc w:val="both"/>
        <w:rPr/>
      </w:pPr>
      <w:r>
        <w:rPr>
          <w:w w:val="110"/>
        </w:rPr>
        <w:t>Steingroever,</w:t>
      </w:r>
      <w:r>
        <w:rPr>
          <w:spacing w:val="-16"/>
          <w:w w:val="110"/>
        </w:rPr>
        <w:t xml:space="preserve"> </w:t>
      </w:r>
      <w:r>
        <w:rPr>
          <w:w w:val="110"/>
        </w:rPr>
        <w:t>H., Fridberg, D.</w:t>
      </w:r>
      <w:r>
        <w:rPr>
          <w:spacing w:val="-16"/>
          <w:w w:val="110"/>
        </w:rPr>
        <w:t xml:space="preserve"> </w:t>
      </w:r>
      <w:r>
        <w:rPr>
          <w:w w:val="110"/>
        </w:rPr>
        <w:t>J., Horstmann, A., Kjome, K.</w:t>
      </w:r>
      <w:r>
        <w:rPr>
          <w:spacing w:val="-16"/>
          <w:w w:val="110"/>
        </w:rPr>
        <w:t xml:space="preserve"> </w:t>
      </w:r>
      <w:r>
        <w:rPr>
          <w:w w:val="110"/>
        </w:rPr>
        <w:t>L., Kumari, V., Lane, S.</w:t>
      </w:r>
      <w:r>
        <w:rPr>
          <w:spacing w:val="-16"/>
          <w:w w:val="110"/>
        </w:rPr>
        <w:t xml:space="preserve"> </w:t>
      </w:r>
      <w:r>
        <w:rPr>
          <w:w w:val="110"/>
        </w:rPr>
        <w:t>D., Maia, T.</w:t>
      </w:r>
      <w:r>
        <w:rPr>
          <w:spacing w:val="-16"/>
          <w:w w:val="110"/>
        </w:rPr>
        <w:t xml:space="preserve"> </w:t>
      </w:r>
      <w:r>
        <w:rPr>
          <w:w w:val="110"/>
        </w:rPr>
        <w:t>V., McClelland,</w:t>
      </w:r>
      <w:r>
        <w:rPr>
          <w:spacing w:val="-1"/>
          <w:w w:val="110"/>
        </w:rPr>
        <w:t xml:space="preserve"> </w:t>
      </w:r>
      <w:r>
        <w:rPr>
          <w:w w:val="110"/>
        </w:rPr>
        <w:t>J.</w:t>
      </w:r>
      <w:r>
        <w:rPr>
          <w:spacing w:val="-16"/>
          <w:w w:val="110"/>
        </w:rPr>
        <w:t xml:space="preserve"> </w:t>
      </w:r>
      <w:r>
        <w:rPr>
          <w:w w:val="110"/>
        </w:rPr>
        <w:t>L., Pachur, T., Premkumar, P., Stout, J., Wetzels, R., Wood, S., Worthy, D.</w:t>
      </w:r>
      <w:r>
        <w:rPr>
          <w:spacing w:val="-16"/>
          <w:w w:val="110"/>
        </w:rPr>
        <w:t xml:space="preserve"> </w:t>
      </w:r>
      <w:r>
        <w:rPr>
          <w:w w:val="110"/>
        </w:rPr>
        <w:t xml:space="preserve">A., and </w:t>
      </w:r>
      <w:r>
        <w:rPr>
          <w:spacing w:val="-2"/>
          <w:w w:val="110"/>
        </w:rPr>
        <w:t>Wagenmakers,</w:t>
      </w:r>
      <w:r>
        <w:rPr>
          <w:spacing w:val="-14"/>
          <w:w w:val="110"/>
        </w:rPr>
        <w:t xml:space="preserve"> </w:t>
      </w:r>
      <w:r>
        <w:rPr>
          <w:spacing w:val="-2"/>
          <w:w w:val="110"/>
        </w:rPr>
        <w:t>E.</w:t>
      </w:r>
      <w:r>
        <w:rPr>
          <w:spacing w:val="-13"/>
          <w:w w:val="110"/>
        </w:rPr>
        <w:t xml:space="preserve"> </w:t>
      </w:r>
      <w:r>
        <w:rPr>
          <w:spacing w:val="-2"/>
          <w:w w:val="110"/>
        </w:rPr>
        <w:t>J.</w:t>
      </w:r>
      <w:r>
        <w:rPr>
          <w:spacing w:val="-13"/>
          <w:w w:val="110"/>
        </w:rPr>
        <w:t xml:space="preserve"> </w:t>
      </w:r>
      <w:r>
        <w:rPr>
          <w:spacing w:val="-2"/>
          <w:w w:val="110"/>
        </w:rPr>
        <w:t>(2015).</w:t>
      </w:r>
      <w:r>
        <w:rPr>
          <w:spacing w:val="-10"/>
          <w:w w:val="110"/>
        </w:rPr>
        <w:t xml:space="preserve"> </w:t>
      </w:r>
      <w:r>
        <w:rPr>
          <w:spacing w:val="-2"/>
          <w:w w:val="110"/>
        </w:rPr>
        <w:t>Data</w:t>
      </w:r>
      <w:r>
        <w:rPr>
          <w:spacing w:val="-6"/>
          <w:w w:val="110"/>
        </w:rPr>
        <w:t xml:space="preserve"> </w:t>
      </w:r>
      <w:r>
        <w:rPr>
          <w:spacing w:val="-2"/>
          <w:w w:val="110"/>
        </w:rPr>
        <w:t>from</w:t>
      </w:r>
      <w:r>
        <w:rPr>
          <w:spacing w:val="-6"/>
          <w:w w:val="110"/>
        </w:rPr>
        <w:t xml:space="preserve"> </w:t>
      </w:r>
      <w:r>
        <w:rPr>
          <w:spacing w:val="-2"/>
          <w:w w:val="110"/>
        </w:rPr>
        <w:t>617</w:t>
      </w:r>
      <w:r>
        <w:rPr>
          <w:spacing w:val="-6"/>
          <w:w w:val="110"/>
        </w:rPr>
        <w:t xml:space="preserve"> </w:t>
      </w:r>
      <w:r>
        <w:rPr>
          <w:spacing w:val="-2"/>
          <w:w w:val="110"/>
        </w:rPr>
        <w:t>healthy</w:t>
      </w:r>
      <w:r>
        <w:rPr>
          <w:spacing w:val="-6"/>
          <w:w w:val="110"/>
        </w:rPr>
        <w:t xml:space="preserve"> </w:t>
      </w:r>
      <w:r>
        <w:rPr>
          <w:spacing w:val="-2"/>
          <w:w w:val="110"/>
        </w:rPr>
        <w:t>participants</w:t>
      </w:r>
      <w:r>
        <w:rPr>
          <w:spacing w:val="-6"/>
          <w:w w:val="110"/>
        </w:rPr>
        <w:t xml:space="preserve"> </w:t>
      </w:r>
      <w:r>
        <w:rPr>
          <w:spacing w:val="-2"/>
          <w:w w:val="110"/>
        </w:rPr>
        <w:t>performing</w:t>
      </w:r>
      <w:r>
        <w:rPr>
          <w:spacing w:val="-6"/>
          <w:w w:val="110"/>
        </w:rPr>
        <w:t xml:space="preserve"> </w:t>
      </w:r>
      <w:r>
        <w:rPr>
          <w:spacing w:val="-2"/>
          <w:w w:val="110"/>
        </w:rPr>
        <w:t>the</w:t>
      </w:r>
      <w:r>
        <w:rPr>
          <w:spacing w:val="-6"/>
          <w:w w:val="110"/>
        </w:rPr>
        <w:t xml:space="preserve"> </w:t>
      </w:r>
      <w:r>
        <w:rPr>
          <w:spacing w:val="-2"/>
          <w:w w:val="110"/>
        </w:rPr>
        <w:t>Iowa</w:t>
      </w:r>
      <w:r>
        <w:rPr>
          <w:spacing w:val="-6"/>
          <w:w w:val="110"/>
        </w:rPr>
        <w:t xml:space="preserve"> </w:t>
      </w:r>
      <w:r>
        <w:rPr>
          <w:spacing w:val="-2"/>
          <w:w w:val="110"/>
        </w:rPr>
        <w:t>Gambling</w:t>
      </w:r>
      <w:r>
        <w:rPr>
          <w:spacing w:val="-6"/>
          <w:w w:val="110"/>
        </w:rPr>
        <w:t xml:space="preserve"> </w:t>
      </w:r>
      <w:r>
        <w:rPr>
          <w:spacing w:val="-2"/>
          <w:w w:val="110"/>
        </w:rPr>
        <w:t>Task:</w:t>
      </w:r>
      <w:r>
        <w:rPr>
          <w:spacing w:val="-6"/>
          <w:w w:val="110"/>
        </w:rPr>
        <w:t xml:space="preserve"> </w:t>
      </w:r>
      <w:r>
        <w:rPr>
          <w:spacing w:val="-2"/>
          <w:w w:val="110"/>
        </w:rPr>
        <w:t xml:space="preserve">A </w:t>
      </w:r>
      <w:r>
        <w:rPr/>
        <w:t xml:space="preserve">’many labs’ collaboration. </w:t>
      </w:r>
      <w:r>
        <w:rPr>
          <w:rFonts w:ascii="Georgia" w:hAnsi="Georgia"/>
          <w:i/>
        </w:rPr>
        <w:t xml:space="preserve">Journal of Open Psychology Data </w:t>
      </w:r>
      <w:r>
        <w:rPr/>
        <w:t xml:space="preserve">3, e5. </w:t>
      </w:r>
      <w:r>
        <w:rPr>
          <w:rFonts w:ascii="Cambria" w:hAnsi="Cambria"/>
        </w:rPr>
        <w:t>doi</w:t>
      </w:r>
      <w:r>
        <w:rPr/>
        <w:t xml:space="preserve">: </w:t>
      </w:r>
      <w:hyperlink r:id="rId90">
        <w:r>
          <w:rPr>
            <w:rFonts w:ascii="Cambria" w:hAnsi="Cambria"/>
            <w:color w:val="0000FF"/>
          </w:rPr>
          <w:t>http://dx.doi.org/10.5334/</w:t>
        </w:r>
      </w:hyperlink>
      <w:r>
        <w:rPr>
          <w:rFonts w:ascii="Cambria" w:hAnsi="Cambria"/>
          <w:color w:val="0000FF"/>
        </w:rPr>
        <w:t xml:space="preserve"> </w:t>
      </w:r>
      <w:r>
        <w:rPr>
          <w:rFonts w:ascii="Cambria" w:hAnsi="Cambria"/>
          <w:color w:val="0000FF"/>
          <w:spacing w:val="-2"/>
          <w:w w:val="110"/>
        </w:rPr>
        <w:t>jopd.ak</w:t>
      </w:r>
      <w:r>
        <w:rPr>
          <w:spacing w:val="-2"/>
          <w:w w:val="110"/>
        </w:rPr>
        <w:t>.</w:t>
      </w:r>
    </w:p>
    <w:p>
      <w:pPr>
        <w:pStyle w:val="TextBody"/>
        <w:spacing w:lineRule="auto" w:line="254" w:before="139" w:after="0"/>
        <w:ind w:left="473" w:right="147" w:hanging="334"/>
        <w:jc w:val="both"/>
        <w:rPr/>
      </w:pPr>
      <w:r>
        <w:rPr>
          <w:w w:val="105"/>
        </w:rPr>
        <w:t>Wu, H.</w:t>
      </w:r>
      <w:r>
        <w:rPr>
          <w:spacing w:val="-15"/>
          <w:w w:val="105"/>
        </w:rPr>
        <w:t xml:space="preserve"> </w:t>
      </w:r>
      <w:r>
        <w:rPr>
          <w:w w:val="105"/>
        </w:rPr>
        <w:t>E., Mohite, S., Ngana, I., Burns, W., Shah, N., Schneider, L., Schmitz, J.</w:t>
      </w:r>
      <w:r>
        <w:rPr>
          <w:spacing w:val="-15"/>
          <w:w w:val="105"/>
        </w:rPr>
        <w:t xml:space="preserve"> </w:t>
      </w:r>
      <w:r>
        <w:rPr>
          <w:w w:val="105"/>
        </w:rPr>
        <w:t>M., Lane, S.</w:t>
      </w:r>
      <w:r>
        <w:rPr>
          <w:spacing w:val="-15"/>
          <w:w w:val="105"/>
        </w:rPr>
        <w:t xml:space="preserve"> </w:t>
      </w:r>
      <w:r>
        <w:rPr>
          <w:w w:val="105"/>
        </w:rPr>
        <w:t>D., and Okusaga, O.</w:t>
      </w:r>
      <w:r>
        <w:rPr>
          <w:spacing w:val="-15"/>
          <w:w w:val="105"/>
        </w:rPr>
        <w:t xml:space="preserve"> </w:t>
      </w:r>
      <w:r>
        <w:rPr>
          <w:w w:val="105"/>
        </w:rPr>
        <w:t>O. (2015). Hospital length of stay in individuals with schizophrenia with and without cocaine-positive</w:t>
      </w:r>
      <w:r>
        <w:rPr>
          <w:spacing w:val="-15"/>
          <w:w w:val="105"/>
        </w:rPr>
        <w:t xml:space="preserve"> </w:t>
      </w:r>
      <w:r>
        <w:rPr>
          <w:w w:val="105"/>
        </w:rPr>
        <w:t>urine</w:t>
      </w:r>
      <w:r>
        <w:rPr>
          <w:spacing w:val="-14"/>
          <w:w w:val="105"/>
        </w:rPr>
        <w:t xml:space="preserve"> </w:t>
      </w:r>
      <w:r>
        <w:rPr>
          <w:w w:val="105"/>
        </w:rPr>
        <w:t>drug</w:t>
      </w:r>
      <w:r>
        <w:rPr>
          <w:spacing w:val="-15"/>
          <w:w w:val="105"/>
        </w:rPr>
        <w:t xml:space="preserve"> </w:t>
      </w:r>
      <w:r>
        <w:rPr>
          <w:w w:val="105"/>
        </w:rPr>
        <w:t>screens</w:t>
      </w:r>
      <w:r>
        <w:rPr>
          <w:spacing w:val="-14"/>
          <w:w w:val="105"/>
        </w:rPr>
        <w:t xml:space="preserve"> </w:t>
      </w:r>
      <w:r>
        <w:rPr>
          <w:w w:val="105"/>
        </w:rPr>
        <w:t>at</w:t>
      </w:r>
      <w:r>
        <w:rPr>
          <w:spacing w:val="-15"/>
          <w:w w:val="105"/>
        </w:rPr>
        <w:t xml:space="preserve"> </w:t>
      </w:r>
      <w:r>
        <w:rPr>
          <w:w w:val="105"/>
        </w:rPr>
        <w:t>hospital</w:t>
      </w:r>
      <w:r>
        <w:rPr>
          <w:spacing w:val="-14"/>
          <w:w w:val="105"/>
        </w:rPr>
        <w:t xml:space="preserve"> </w:t>
      </w:r>
      <w:r>
        <w:rPr>
          <w:w w:val="105"/>
        </w:rPr>
        <w:t>admission.</w:t>
      </w:r>
      <w:r>
        <w:rPr>
          <w:spacing w:val="-15"/>
          <w:w w:val="105"/>
        </w:rPr>
        <w:t xml:space="preserve"> </w:t>
      </w:r>
      <w:r>
        <w:rPr>
          <w:rFonts w:ascii="Georgia" w:hAnsi="Georgia"/>
          <w:i/>
          <w:w w:val="105"/>
        </w:rPr>
        <w:t>Journal</w:t>
      </w:r>
      <w:r>
        <w:rPr>
          <w:rFonts w:ascii="Georgia" w:hAnsi="Georgia"/>
          <w:i/>
          <w:spacing w:val="-13"/>
          <w:w w:val="105"/>
        </w:rPr>
        <w:t xml:space="preserve"> </w:t>
      </w:r>
      <w:r>
        <w:rPr>
          <w:rFonts w:ascii="Georgia" w:hAnsi="Georgia"/>
          <w:i/>
          <w:w w:val="105"/>
        </w:rPr>
        <w:t>of</w:t>
      </w:r>
      <w:r>
        <w:rPr>
          <w:rFonts w:ascii="Georgia" w:hAnsi="Georgia"/>
          <w:i/>
          <w:spacing w:val="-14"/>
          <w:w w:val="105"/>
        </w:rPr>
        <w:t xml:space="preserve"> </w:t>
      </w:r>
      <w:r>
        <w:rPr>
          <w:rFonts w:ascii="Georgia" w:hAnsi="Georgia"/>
          <w:i/>
          <w:w w:val="105"/>
        </w:rPr>
        <w:t>Nervous</w:t>
      </w:r>
      <w:r>
        <w:rPr>
          <w:rFonts w:ascii="Georgia" w:hAnsi="Georgia"/>
          <w:i/>
          <w:spacing w:val="-14"/>
          <w:w w:val="105"/>
        </w:rPr>
        <w:t xml:space="preserve"> </w:t>
      </w:r>
      <w:r>
        <w:rPr>
          <w:rFonts w:ascii="Georgia" w:hAnsi="Georgia"/>
          <w:i/>
          <w:w w:val="105"/>
        </w:rPr>
        <w:t>and</w:t>
      </w:r>
      <w:r>
        <w:rPr>
          <w:rFonts w:ascii="Georgia" w:hAnsi="Georgia"/>
          <w:i/>
          <w:spacing w:val="-14"/>
          <w:w w:val="105"/>
        </w:rPr>
        <w:t xml:space="preserve"> </w:t>
      </w:r>
      <w:r>
        <w:rPr>
          <w:rFonts w:ascii="Georgia" w:hAnsi="Georgia"/>
          <w:i/>
          <w:w w:val="105"/>
        </w:rPr>
        <w:t>Mental</w:t>
      </w:r>
      <w:r>
        <w:rPr>
          <w:rFonts w:ascii="Georgia" w:hAnsi="Georgia"/>
          <w:i/>
          <w:spacing w:val="-14"/>
          <w:w w:val="105"/>
        </w:rPr>
        <w:t xml:space="preserve"> </w:t>
      </w:r>
      <w:r>
        <w:rPr>
          <w:rFonts w:ascii="Georgia" w:hAnsi="Georgia"/>
          <w:i/>
          <w:w w:val="105"/>
        </w:rPr>
        <w:t>Disease</w:t>
      </w:r>
      <w:r>
        <w:rPr>
          <w:rFonts w:ascii="Georgia" w:hAnsi="Georgia"/>
          <w:i/>
          <w:spacing w:val="-14"/>
          <w:w w:val="105"/>
        </w:rPr>
        <w:t xml:space="preserve"> </w:t>
      </w:r>
      <w:r>
        <w:rPr>
          <w:w w:val="105"/>
        </w:rPr>
        <w:t xml:space="preserve">203, </w:t>
      </w:r>
      <w:r>
        <w:rPr/>
        <w:t xml:space="preserve">33–36. </w:t>
      </w:r>
      <w:r>
        <w:rPr>
          <w:rFonts w:ascii="Cambria" w:hAnsi="Cambria"/>
        </w:rPr>
        <w:t>doi</w:t>
      </w:r>
      <w:r>
        <w:rPr/>
        <w:t xml:space="preserve">: </w:t>
      </w:r>
      <w:hyperlink r:id="rId91">
        <w:r>
          <w:rPr>
            <w:rFonts w:ascii="Cambria" w:hAnsi="Cambria"/>
            <w:color w:val="0000FF"/>
          </w:rPr>
          <w:t>10.1097/NMD.0000000000000231</w:t>
        </w:r>
      </w:hyperlink>
      <w:r>
        <w:rPr/>
        <w:t>.</w:t>
      </w:r>
    </w:p>
    <w:p>
      <w:pPr>
        <w:pStyle w:val="Normal"/>
        <w:spacing w:lineRule="auto" w:line="252" w:before="131" w:after="0"/>
        <w:ind w:left="478" w:right="0" w:hanging="339"/>
        <w:jc w:val="left"/>
        <w:rPr>
          <w:sz w:val="22"/>
        </w:rPr>
      </w:pPr>
      <w:r>
        <w:rPr>
          <w:w w:val="105"/>
          <w:sz w:val="22"/>
        </w:rPr>
        <w:t>Yoon,</w:t>
      </w:r>
      <w:r>
        <w:rPr>
          <w:spacing w:val="40"/>
          <w:w w:val="105"/>
          <w:sz w:val="22"/>
        </w:rPr>
        <w:t xml:space="preserve"> </w:t>
      </w:r>
      <w:r>
        <w:rPr>
          <w:w w:val="105"/>
          <w:sz w:val="22"/>
        </w:rPr>
        <w:t>J.</w:t>
      </w:r>
      <w:r>
        <w:rPr>
          <w:spacing w:val="-17"/>
          <w:w w:val="105"/>
          <w:sz w:val="22"/>
        </w:rPr>
        <w:t xml:space="preserve"> </w:t>
      </w:r>
      <w:r>
        <w:rPr>
          <w:w w:val="105"/>
          <w:sz w:val="22"/>
        </w:rPr>
        <w:t>H.,</w:t>
      </w:r>
      <w:r>
        <w:rPr>
          <w:spacing w:val="40"/>
          <w:w w:val="105"/>
          <w:sz w:val="22"/>
        </w:rPr>
        <w:t xml:space="preserve"> </w:t>
      </w:r>
      <w:r>
        <w:rPr>
          <w:w w:val="105"/>
          <w:sz w:val="22"/>
        </w:rPr>
        <w:t>Lane,</w:t>
      </w:r>
      <w:r>
        <w:rPr>
          <w:spacing w:val="40"/>
          <w:w w:val="105"/>
          <w:sz w:val="22"/>
        </w:rPr>
        <w:t xml:space="preserve"> </w:t>
      </w:r>
      <w:r>
        <w:rPr>
          <w:w w:val="105"/>
          <w:sz w:val="22"/>
        </w:rPr>
        <w:t>S.</w:t>
      </w:r>
      <w:r>
        <w:rPr>
          <w:spacing w:val="-17"/>
          <w:w w:val="105"/>
          <w:sz w:val="22"/>
        </w:rPr>
        <w:t xml:space="preserve"> </w:t>
      </w:r>
      <w:r>
        <w:rPr>
          <w:w w:val="105"/>
          <w:sz w:val="22"/>
        </w:rPr>
        <w:t>D.,</w:t>
      </w:r>
      <w:r>
        <w:rPr>
          <w:spacing w:val="40"/>
          <w:w w:val="105"/>
          <w:sz w:val="22"/>
        </w:rPr>
        <w:t xml:space="preserve"> </w:t>
      </w:r>
      <w:r>
        <w:rPr>
          <w:w w:val="105"/>
          <w:sz w:val="22"/>
        </w:rPr>
        <w:t>and</w:t>
      </w:r>
      <w:r>
        <w:rPr>
          <w:spacing w:val="40"/>
          <w:w w:val="105"/>
          <w:sz w:val="22"/>
        </w:rPr>
        <w:t xml:space="preserve"> </w:t>
      </w:r>
      <w:r>
        <w:rPr>
          <w:w w:val="105"/>
          <w:sz w:val="22"/>
        </w:rPr>
        <w:t>Weaver,</w:t>
      </w:r>
      <w:r>
        <w:rPr>
          <w:spacing w:val="40"/>
          <w:w w:val="105"/>
          <w:sz w:val="22"/>
        </w:rPr>
        <w:t xml:space="preserve"> </w:t>
      </w:r>
      <w:r>
        <w:rPr>
          <w:w w:val="105"/>
          <w:sz w:val="22"/>
        </w:rPr>
        <w:t>M.</w:t>
      </w:r>
      <w:r>
        <w:rPr>
          <w:spacing w:val="-17"/>
          <w:w w:val="105"/>
          <w:sz w:val="22"/>
        </w:rPr>
        <w:t xml:space="preserve"> </w:t>
      </w:r>
      <w:r>
        <w:rPr>
          <w:w w:val="105"/>
          <w:sz w:val="22"/>
        </w:rPr>
        <w:t>F.</w:t>
      </w:r>
      <w:r>
        <w:rPr>
          <w:spacing w:val="40"/>
          <w:w w:val="105"/>
          <w:sz w:val="22"/>
        </w:rPr>
        <w:t xml:space="preserve"> </w:t>
      </w:r>
      <w:r>
        <w:rPr>
          <w:w w:val="105"/>
          <w:sz w:val="22"/>
        </w:rPr>
        <w:t>(2015).</w:t>
      </w:r>
      <w:r>
        <w:rPr>
          <w:spacing w:val="40"/>
          <w:w w:val="105"/>
          <w:sz w:val="22"/>
        </w:rPr>
        <w:t xml:space="preserve"> </w:t>
      </w:r>
      <w:r>
        <w:rPr>
          <w:w w:val="105"/>
          <w:sz w:val="22"/>
        </w:rPr>
        <w:t>Opioid</w:t>
      </w:r>
      <w:r>
        <w:rPr>
          <w:spacing w:val="40"/>
          <w:w w:val="105"/>
          <w:sz w:val="22"/>
        </w:rPr>
        <w:t xml:space="preserve"> </w:t>
      </w:r>
      <w:r>
        <w:rPr>
          <w:w w:val="105"/>
          <w:sz w:val="22"/>
        </w:rPr>
        <w:t>analgesics</w:t>
      </w:r>
      <w:r>
        <w:rPr>
          <w:spacing w:val="40"/>
          <w:w w:val="105"/>
          <w:sz w:val="22"/>
        </w:rPr>
        <w:t xml:space="preserve"> </w:t>
      </w:r>
      <w:r>
        <w:rPr>
          <w:w w:val="105"/>
          <w:sz w:val="22"/>
        </w:rPr>
        <w:t>and</w:t>
      </w:r>
      <w:r>
        <w:rPr>
          <w:spacing w:val="40"/>
          <w:w w:val="105"/>
          <w:sz w:val="22"/>
        </w:rPr>
        <w:t xml:space="preserve"> </w:t>
      </w:r>
      <w:r>
        <w:rPr>
          <w:w w:val="105"/>
          <w:sz w:val="22"/>
        </w:rPr>
        <w:t>nicotine:</w:t>
      </w:r>
      <w:r>
        <w:rPr>
          <w:spacing w:val="40"/>
          <w:w w:val="105"/>
          <w:sz w:val="22"/>
        </w:rPr>
        <w:t xml:space="preserve"> </w:t>
      </w:r>
      <w:r>
        <w:rPr>
          <w:w w:val="105"/>
          <w:sz w:val="22"/>
        </w:rPr>
        <w:t>More</w:t>
      </w:r>
      <w:r>
        <w:rPr>
          <w:spacing w:val="40"/>
          <w:w w:val="105"/>
          <w:sz w:val="22"/>
        </w:rPr>
        <w:t xml:space="preserve"> </w:t>
      </w:r>
      <w:r>
        <w:rPr>
          <w:w w:val="105"/>
          <w:sz w:val="22"/>
        </w:rPr>
        <w:t>than</w:t>
      </w:r>
      <w:r>
        <w:rPr>
          <w:spacing w:val="40"/>
          <w:w w:val="105"/>
          <w:sz w:val="22"/>
        </w:rPr>
        <w:t xml:space="preserve"> </w:t>
      </w:r>
      <w:r>
        <w:rPr>
          <w:w w:val="105"/>
          <w:sz w:val="22"/>
        </w:rPr>
        <w:t xml:space="preserve">blowing </w:t>
      </w:r>
      <w:r>
        <w:rPr>
          <w:sz w:val="22"/>
        </w:rPr>
        <w:t xml:space="preserve">smoke. </w:t>
      </w:r>
      <w:r>
        <w:rPr>
          <w:rFonts w:ascii="Georgia" w:hAnsi="Georgia"/>
          <w:i/>
          <w:sz w:val="22"/>
        </w:rPr>
        <w:t>Journal</w:t>
      </w:r>
      <w:r>
        <w:rPr>
          <w:rFonts w:ascii="Georgia" w:hAnsi="Georgia"/>
          <w:i/>
          <w:spacing w:val="16"/>
          <w:sz w:val="22"/>
        </w:rPr>
        <w:t xml:space="preserve"> </w:t>
      </w:r>
      <w:r>
        <w:rPr>
          <w:rFonts w:ascii="Georgia" w:hAnsi="Georgia"/>
          <w:i/>
          <w:sz w:val="22"/>
        </w:rPr>
        <w:t>of</w:t>
      </w:r>
      <w:r>
        <w:rPr>
          <w:rFonts w:ascii="Georgia" w:hAnsi="Georgia"/>
          <w:i/>
          <w:spacing w:val="16"/>
          <w:sz w:val="22"/>
        </w:rPr>
        <w:t xml:space="preserve"> </w:t>
      </w:r>
      <w:r>
        <w:rPr>
          <w:rFonts w:ascii="Georgia" w:hAnsi="Georgia"/>
          <w:i/>
          <w:sz w:val="22"/>
        </w:rPr>
        <w:t>Pain</w:t>
      </w:r>
      <w:r>
        <w:rPr>
          <w:rFonts w:ascii="Georgia" w:hAnsi="Georgia"/>
          <w:i/>
          <w:spacing w:val="16"/>
          <w:sz w:val="22"/>
        </w:rPr>
        <w:t xml:space="preserve"> </w:t>
      </w:r>
      <w:r>
        <w:rPr>
          <w:rFonts w:ascii="Georgia" w:hAnsi="Georgia"/>
          <w:i/>
          <w:sz w:val="22"/>
        </w:rPr>
        <w:t>and</w:t>
      </w:r>
      <w:r>
        <w:rPr>
          <w:rFonts w:ascii="Georgia" w:hAnsi="Georgia"/>
          <w:i/>
          <w:spacing w:val="16"/>
          <w:sz w:val="22"/>
        </w:rPr>
        <w:t xml:space="preserve"> </w:t>
      </w:r>
      <w:r>
        <w:rPr>
          <w:rFonts w:ascii="Georgia" w:hAnsi="Georgia"/>
          <w:i/>
          <w:sz w:val="22"/>
        </w:rPr>
        <w:t>Palliative</w:t>
      </w:r>
      <w:r>
        <w:rPr>
          <w:rFonts w:ascii="Georgia" w:hAnsi="Georgia"/>
          <w:i/>
          <w:spacing w:val="16"/>
          <w:sz w:val="22"/>
        </w:rPr>
        <w:t xml:space="preserve"> </w:t>
      </w:r>
      <w:r>
        <w:rPr>
          <w:rFonts w:ascii="Georgia" w:hAnsi="Georgia"/>
          <w:i/>
          <w:sz w:val="22"/>
        </w:rPr>
        <w:t>Care</w:t>
      </w:r>
      <w:r>
        <w:rPr>
          <w:rFonts w:ascii="Georgia" w:hAnsi="Georgia"/>
          <w:i/>
          <w:spacing w:val="16"/>
          <w:sz w:val="22"/>
        </w:rPr>
        <w:t xml:space="preserve"> </w:t>
      </w:r>
      <w:r>
        <w:rPr>
          <w:rFonts w:ascii="Georgia" w:hAnsi="Georgia"/>
          <w:i/>
          <w:sz w:val="22"/>
        </w:rPr>
        <w:t>Pharmacotherapy</w:t>
      </w:r>
      <w:r>
        <w:rPr>
          <w:rFonts w:ascii="Georgia" w:hAnsi="Georgia"/>
          <w:i/>
          <w:spacing w:val="28"/>
          <w:sz w:val="22"/>
        </w:rPr>
        <w:t xml:space="preserve"> </w:t>
      </w:r>
      <w:r>
        <w:rPr>
          <w:sz w:val="22"/>
        </w:rPr>
        <w:t xml:space="preserve">29, 281–289. </w:t>
      </w:r>
      <w:r>
        <w:rPr>
          <w:rFonts w:ascii="Cambria" w:hAnsi="Cambria"/>
          <w:sz w:val="22"/>
        </w:rPr>
        <w:t>doi</w:t>
      </w:r>
      <w:r>
        <w:rPr>
          <w:sz w:val="22"/>
        </w:rPr>
        <w:t xml:space="preserve">: </w:t>
      </w:r>
      <w:hyperlink r:id="rId92">
        <w:r>
          <w:rPr>
            <w:rFonts w:ascii="Cambria" w:hAnsi="Cambria"/>
            <w:color w:val="0000FF"/>
            <w:sz w:val="22"/>
          </w:rPr>
          <w:t>10.3109/15360288</w:t>
        </w:r>
      </w:hyperlink>
      <w:r>
        <w:rPr>
          <w:rFonts w:ascii="Cambria" w:hAnsi="Cambria"/>
          <w:color w:val="0000FF"/>
          <w:sz w:val="22"/>
        </w:rPr>
        <w:t xml:space="preserve">. </w:t>
      </w:r>
      <w:hyperlink r:id="rId93">
        <w:r>
          <w:rPr>
            <w:rFonts w:ascii="Cambria" w:hAnsi="Cambria"/>
            <w:color w:val="0000FF"/>
            <w:spacing w:val="-2"/>
            <w:w w:val="105"/>
            <w:sz w:val="22"/>
          </w:rPr>
          <w:t>2015.1063559</w:t>
        </w:r>
      </w:hyperlink>
      <w:r>
        <w:rPr>
          <w:spacing w:val="-2"/>
          <w:w w:val="105"/>
          <w:sz w:val="22"/>
        </w:rPr>
        <w:t>.</w:t>
      </w:r>
    </w:p>
    <w:p>
      <w:pPr>
        <w:pStyle w:val="TextBody"/>
        <w:spacing w:lineRule="auto" w:line="252" w:before="141" w:after="0"/>
        <w:ind w:left="473" w:right="99" w:hanging="334"/>
        <w:jc w:val="both"/>
        <w:rPr/>
      </w:pPr>
      <w:r>
        <w:rPr>
          <w:w w:val="105"/>
        </w:rPr>
        <w:t>Anastasio, N.</w:t>
      </w:r>
      <w:r>
        <w:rPr>
          <w:spacing w:val="-15"/>
          <w:w w:val="105"/>
        </w:rPr>
        <w:t xml:space="preserve"> </w:t>
      </w:r>
      <w:r>
        <w:rPr>
          <w:w w:val="105"/>
        </w:rPr>
        <w:t>C., Liu, S., Maili, L., Swinford, S., Lane, S.</w:t>
      </w:r>
      <w:r>
        <w:rPr>
          <w:spacing w:val="-15"/>
          <w:w w:val="105"/>
        </w:rPr>
        <w:t xml:space="preserve"> </w:t>
      </w:r>
      <w:r>
        <w:rPr>
          <w:w w:val="105"/>
        </w:rPr>
        <w:t>D., Fox, R.</w:t>
      </w:r>
      <w:r>
        <w:rPr>
          <w:spacing w:val="-15"/>
          <w:w w:val="105"/>
        </w:rPr>
        <w:t xml:space="preserve"> </w:t>
      </w:r>
      <w:r>
        <w:rPr>
          <w:w w:val="105"/>
        </w:rPr>
        <w:t>G., Hamon, S.</w:t>
      </w:r>
      <w:r>
        <w:rPr>
          <w:spacing w:val="-15"/>
          <w:w w:val="105"/>
        </w:rPr>
        <w:t xml:space="preserve"> </w:t>
      </w:r>
      <w:r>
        <w:rPr>
          <w:w w:val="105"/>
        </w:rPr>
        <w:t>C., Nielsen, D.</w:t>
      </w:r>
      <w:r>
        <w:rPr>
          <w:spacing w:val="-15"/>
          <w:w w:val="105"/>
        </w:rPr>
        <w:t xml:space="preserve"> </w:t>
      </w:r>
      <w:r>
        <w:rPr>
          <w:w w:val="105"/>
        </w:rPr>
        <w:t>A., Cunningham, K.</w:t>
      </w:r>
      <w:r>
        <w:rPr>
          <w:spacing w:val="-15"/>
          <w:w w:val="105"/>
        </w:rPr>
        <w:t xml:space="preserve"> </w:t>
      </w:r>
      <w:r>
        <w:rPr>
          <w:w w:val="105"/>
        </w:rPr>
        <w:t>A., and Moeller, F.</w:t>
      </w:r>
      <w:r>
        <w:rPr>
          <w:spacing w:val="-15"/>
          <w:w w:val="105"/>
        </w:rPr>
        <w:t xml:space="preserve"> </w:t>
      </w:r>
      <w:r>
        <w:rPr>
          <w:w w:val="105"/>
        </w:rPr>
        <w:t xml:space="preserve">G. (2014). Variation within the serotonin (5-HT) 5-HT2C receptor system aligns with vulnerability to cocaine cue reactivity. </w:t>
      </w:r>
      <w:r>
        <w:rPr>
          <w:rFonts w:ascii="Georgia" w:hAnsi="Georgia"/>
          <w:i/>
          <w:w w:val="105"/>
        </w:rPr>
        <w:t xml:space="preserve">Translational Psychiatry </w:t>
      </w:r>
      <w:r>
        <w:rPr>
          <w:w w:val="105"/>
        </w:rPr>
        <w:t xml:space="preserve">4, e369. </w:t>
      </w:r>
      <w:r>
        <w:rPr>
          <w:rFonts w:ascii="Cambria" w:hAnsi="Cambria"/>
          <w:w w:val="105"/>
        </w:rPr>
        <w:t>doi</w:t>
      </w:r>
      <w:r>
        <w:rPr>
          <w:w w:val="105"/>
        </w:rPr>
        <w:t xml:space="preserve">: </w:t>
      </w:r>
      <w:hyperlink r:id="rId94">
        <w:r>
          <w:rPr>
            <w:rFonts w:ascii="Cambria" w:hAnsi="Cambria"/>
            <w:color w:val="0000FF"/>
            <w:w w:val="115"/>
          </w:rPr>
          <w:t>10</w:t>
        </w:r>
      </w:hyperlink>
      <w:r>
        <w:rPr>
          <w:rFonts w:ascii="Cambria" w:hAnsi="Cambria"/>
          <w:color w:val="0000FF"/>
          <w:w w:val="115"/>
        </w:rPr>
        <w:t xml:space="preserve">. </w:t>
      </w:r>
      <w:hyperlink r:id="rId95">
        <w:r>
          <w:rPr>
            <w:rFonts w:ascii="Cambria" w:hAnsi="Cambria"/>
            <w:color w:val="0000FF"/>
            <w:spacing w:val="-2"/>
            <w:w w:val="105"/>
          </w:rPr>
          <w:t>1038/tp.2013.131</w:t>
        </w:r>
      </w:hyperlink>
      <w:r>
        <w:rPr>
          <w:spacing w:val="-2"/>
          <w:w w:val="105"/>
        </w:rPr>
        <w:t>.</w:t>
      </w:r>
    </w:p>
    <w:p>
      <w:pPr>
        <w:pStyle w:val="TextBody"/>
        <w:spacing w:lineRule="auto" w:line="254" w:before="137" w:after="0"/>
        <w:ind w:left="466" w:right="140" w:hanging="327"/>
        <w:jc w:val="both"/>
        <w:rPr/>
      </w:pPr>
      <w:r>
        <w:rPr>
          <w:w w:val="105"/>
        </w:rPr>
        <w:t>Heads, A.</w:t>
      </w:r>
      <w:r>
        <w:rPr>
          <w:spacing w:val="-15"/>
          <w:w w:val="105"/>
        </w:rPr>
        <w:t xml:space="preserve"> </w:t>
      </w:r>
      <w:r>
        <w:rPr>
          <w:w w:val="105"/>
        </w:rPr>
        <w:t>M., Suchting, R., Green, C.</w:t>
      </w:r>
      <w:r>
        <w:rPr>
          <w:spacing w:val="-15"/>
          <w:w w:val="105"/>
        </w:rPr>
        <w:t xml:space="preserve"> </w:t>
      </w:r>
      <w:r>
        <w:rPr>
          <w:w w:val="105"/>
        </w:rPr>
        <w:t>E., Schmitz, J.</w:t>
      </w:r>
      <w:r>
        <w:rPr>
          <w:spacing w:val="-15"/>
          <w:w w:val="105"/>
        </w:rPr>
        <w:t xml:space="preserve"> </w:t>
      </w:r>
      <w:r>
        <w:rPr>
          <w:w w:val="105"/>
        </w:rPr>
        <w:t>M., Rathnayaka, N., and Lane, S.</w:t>
      </w:r>
      <w:r>
        <w:rPr>
          <w:spacing w:val="-15"/>
          <w:w w:val="105"/>
        </w:rPr>
        <w:t xml:space="preserve"> </w:t>
      </w:r>
      <w:r>
        <w:rPr>
          <w:w w:val="105"/>
        </w:rPr>
        <w:t xml:space="preserve">D. (2014). Fam- ily/Social problems as a greater barrier to treatment entry for women than men. </w:t>
      </w:r>
      <w:r>
        <w:rPr>
          <w:rFonts w:ascii="Georgia" w:hAnsi="Georgia"/>
          <w:i/>
          <w:w w:val="105"/>
        </w:rPr>
        <w:t>Drug and Alcohol Dependence</w:t>
      </w:r>
      <w:r>
        <w:rPr>
          <w:rFonts w:ascii="Georgia" w:hAnsi="Georgia"/>
          <w:i/>
          <w:spacing w:val="13"/>
          <w:w w:val="105"/>
        </w:rPr>
        <w:t xml:space="preserve"> </w:t>
      </w:r>
      <w:r>
        <w:rPr>
          <w:w w:val="105"/>
        </w:rPr>
        <w:t>140,</w:t>
      </w:r>
      <w:r>
        <w:rPr>
          <w:spacing w:val="-1"/>
          <w:w w:val="105"/>
        </w:rPr>
        <w:t xml:space="preserve"> </w:t>
      </w:r>
      <w:r>
        <w:rPr>
          <w:w w:val="105"/>
        </w:rPr>
        <w:t>e139.</w:t>
      </w:r>
    </w:p>
    <w:p>
      <w:pPr>
        <w:pStyle w:val="TextBody"/>
        <w:spacing w:lineRule="auto" w:line="254" w:before="135" w:after="0"/>
        <w:ind w:left="466" w:right="134" w:hanging="327"/>
        <w:jc w:val="both"/>
        <w:rPr/>
      </w:pPr>
      <w:r>
        <w:rPr>
          <w:w w:val="105"/>
        </w:rPr>
        <w:t>Lane,</w:t>
      </w:r>
      <w:r>
        <w:rPr>
          <w:spacing w:val="-15"/>
          <w:w w:val="105"/>
        </w:rPr>
        <w:t xml:space="preserve"> </w:t>
      </w:r>
      <w:r>
        <w:rPr>
          <w:w w:val="105"/>
        </w:rPr>
        <w:t>S.</w:t>
      </w:r>
      <w:r>
        <w:rPr>
          <w:spacing w:val="-14"/>
          <w:w w:val="105"/>
        </w:rPr>
        <w:t xml:space="preserve"> </w:t>
      </w:r>
      <w:r>
        <w:rPr>
          <w:w w:val="105"/>
        </w:rPr>
        <w:t>D.,</w:t>
      </w:r>
      <w:r>
        <w:rPr>
          <w:spacing w:val="-1"/>
          <w:w w:val="105"/>
        </w:rPr>
        <w:t xml:space="preserve"> </w:t>
      </w:r>
      <w:r>
        <w:rPr>
          <w:w w:val="105"/>
        </w:rPr>
        <w:t>Green, C.</w:t>
      </w:r>
      <w:r>
        <w:rPr>
          <w:spacing w:val="-15"/>
          <w:w w:val="105"/>
        </w:rPr>
        <w:t xml:space="preserve"> </w:t>
      </w:r>
      <w:r>
        <w:rPr>
          <w:w w:val="105"/>
        </w:rPr>
        <w:t>E., Schmitz, J.</w:t>
      </w:r>
      <w:r>
        <w:rPr>
          <w:spacing w:val="-15"/>
          <w:w w:val="105"/>
        </w:rPr>
        <w:t xml:space="preserve"> </w:t>
      </w:r>
      <w:r>
        <w:rPr>
          <w:w w:val="105"/>
        </w:rPr>
        <w:t>M., Rathnayaka, N., Fang, W.</w:t>
      </w:r>
      <w:r>
        <w:rPr>
          <w:spacing w:val="-15"/>
          <w:w w:val="105"/>
        </w:rPr>
        <w:t xml:space="preserve"> </w:t>
      </w:r>
      <w:r>
        <w:rPr>
          <w:w w:val="105"/>
        </w:rPr>
        <w:t>B., Ferre, S., and Moeller, F.</w:t>
      </w:r>
      <w:r>
        <w:rPr>
          <w:spacing w:val="-15"/>
          <w:w w:val="105"/>
        </w:rPr>
        <w:t xml:space="preserve"> </w:t>
      </w:r>
      <w:r>
        <w:rPr>
          <w:w w:val="105"/>
        </w:rPr>
        <w:t xml:space="preserve">G. (2014). Comparison of caffeine and d-amphetamine in cocaine-dependent subjects: Differential outcomes on subjective and cardiovascular effects, reward learning, and salivary paraxanthine. </w:t>
      </w:r>
      <w:r>
        <w:rPr>
          <w:rFonts w:ascii="Georgia" w:hAnsi="Georgia"/>
          <w:i/>
          <w:w w:val="105"/>
        </w:rPr>
        <w:t xml:space="preserve">Journal of Addiction </w:t>
      </w:r>
      <w:r>
        <w:rPr>
          <w:rFonts w:ascii="Georgia" w:hAnsi="Georgia"/>
          <w:i/>
          <w:spacing w:val="-2"/>
          <w:w w:val="105"/>
        </w:rPr>
        <w:t>Research</w:t>
      </w:r>
      <w:r>
        <w:rPr>
          <w:rFonts w:ascii="Georgia" w:hAnsi="Georgia"/>
          <w:i/>
          <w:spacing w:val="-3"/>
          <w:w w:val="105"/>
        </w:rPr>
        <w:t xml:space="preserve"> </w:t>
      </w:r>
      <w:r>
        <w:rPr>
          <w:rFonts w:ascii="Georgia" w:hAnsi="Georgia"/>
          <w:i/>
          <w:spacing w:val="-2"/>
          <w:w w:val="105"/>
        </w:rPr>
        <w:t>&amp;</w:t>
      </w:r>
      <w:r>
        <w:rPr>
          <w:rFonts w:ascii="Georgia" w:hAnsi="Georgia"/>
          <w:i/>
          <w:spacing w:val="-3"/>
          <w:w w:val="105"/>
        </w:rPr>
        <w:t xml:space="preserve"> </w:t>
      </w:r>
      <w:r>
        <w:rPr>
          <w:rFonts w:ascii="Georgia" w:hAnsi="Georgia"/>
          <w:i/>
          <w:spacing w:val="-2"/>
          <w:w w:val="105"/>
        </w:rPr>
        <w:t>Therapy</w:t>
      </w:r>
      <w:r>
        <w:rPr>
          <w:rFonts w:ascii="Georgia" w:hAnsi="Georgia"/>
          <w:i/>
          <w:spacing w:val="7"/>
          <w:w w:val="105"/>
        </w:rPr>
        <w:t xml:space="preserve"> </w:t>
      </w:r>
      <w:r>
        <w:rPr>
          <w:spacing w:val="-2"/>
          <w:w w:val="105"/>
        </w:rPr>
        <w:t>5,</w:t>
      </w:r>
      <w:r>
        <w:rPr>
          <w:spacing w:val="-8"/>
          <w:w w:val="105"/>
        </w:rPr>
        <w:t xml:space="preserve"> </w:t>
      </w:r>
      <w:r>
        <w:rPr>
          <w:spacing w:val="-2"/>
          <w:w w:val="105"/>
        </w:rPr>
        <w:t>176.</w:t>
      </w:r>
      <w:r>
        <w:rPr>
          <w:spacing w:val="-8"/>
          <w:w w:val="105"/>
        </w:rPr>
        <w:t xml:space="preserve"> </w:t>
      </w:r>
      <w:r>
        <w:rPr>
          <w:rFonts w:ascii="Cambria" w:hAnsi="Cambria"/>
          <w:spacing w:val="-2"/>
          <w:w w:val="105"/>
        </w:rPr>
        <w:t>doi</w:t>
      </w:r>
      <w:r>
        <w:rPr>
          <w:spacing w:val="-2"/>
          <w:w w:val="105"/>
        </w:rPr>
        <w:t>:</w:t>
      </w:r>
      <w:r>
        <w:rPr>
          <w:spacing w:val="-8"/>
          <w:w w:val="105"/>
        </w:rPr>
        <w:t xml:space="preserve"> </w:t>
      </w:r>
      <w:hyperlink r:id="rId96">
        <w:r>
          <w:rPr>
            <w:rFonts w:ascii="Cambria" w:hAnsi="Cambria"/>
            <w:color w:val="0000FF"/>
            <w:spacing w:val="-2"/>
            <w:w w:val="105"/>
          </w:rPr>
          <w:t>10.4172/2155-6105.1000176</w:t>
        </w:r>
      </w:hyperlink>
      <w:r>
        <w:rPr>
          <w:spacing w:val="-2"/>
          <w:w w:val="105"/>
        </w:rPr>
        <w:t>.</w:t>
      </w:r>
    </w:p>
    <w:p>
      <w:pPr>
        <w:pStyle w:val="TextBody"/>
        <w:spacing w:lineRule="auto" w:line="252" w:before="130" w:after="0"/>
        <w:ind w:left="473" w:right="147" w:hanging="334"/>
        <w:jc w:val="both"/>
        <w:rPr/>
      </w:pPr>
      <w:r>
        <w:rPr>
          <w:w w:val="105"/>
        </w:rPr>
        <w:t>Liu,</w:t>
      </w:r>
      <w:r>
        <w:rPr>
          <w:spacing w:val="-15"/>
          <w:w w:val="105"/>
        </w:rPr>
        <w:t xml:space="preserve"> </w:t>
      </w:r>
      <w:r>
        <w:rPr>
          <w:w w:val="105"/>
        </w:rPr>
        <w:t>S.,</w:t>
      </w:r>
      <w:r>
        <w:rPr>
          <w:spacing w:val="-14"/>
          <w:w w:val="105"/>
        </w:rPr>
        <w:t xml:space="preserve"> </w:t>
      </w:r>
      <w:r>
        <w:rPr>
          <w:w w:val="105"/>
        </w:rPr>
        <w:t>Green,</w:t>
      </w:r>
      <w:r>
        <w:rPr>
          <w:spacing w:val="-15"/>
          <w:w w:val="105"/>
        </w:rPr>
        <w:t xml:space="preserve"> </w:t>
      </w:r>
      <w:r>
        <w:rPr>
          <w:w w:val="105"/>
        </w:rPr>
        <w:t>C.</w:t>
      </w:r>
      <w:r>
        <w:rPr>
          <w:spacing w:val="-14"/>
          <w:w w:val="105"/>
        </w:rPr>
        <w:t xml:space="preserve"> </w:t>
      </w:r>
      <w:r>
        <w:rPr>
          <w:w w:val="105"/>
        </w:rPr>
        <w:t>E.,</w:t>
      </w:r>
      <w:r>
        <w:rPr>
          <w:spacing w:val="-15"/>
          <w:w w:val="105"/>
        </w:rPr>
        <w:t xml:space="preserve"> </w:t>
      </w:r>
      <w:r>
        <w:rPr>
          <w:w w:val="105"/>
        </w:rPr>
        <w:t>Lane,</w:t>
      </w:r>
      <w:r>
        <w:rPr>
          <w:spacing w:val="-14"/>
          <w:w w:val="105"/>
        </w:rPr>
        <w:t xml:space="preserve"> </w:t>
      </w:r>
      <w:r>
        <w:rPr>
          <w:w w:val="105"/>
        </w:rPr>
        <w:t>S.</w:t>
      </w:r>
      <w:r>
        <w:rPr>
          <w:spacing w:val="-15"/>
          <w:w w:val="105"/>
        </w:rPr>
        <w:t xml:space="preserve"> </w:t>
      </w:r>
      <w:r>
        <w:rPr>
          <w:w w:val="105"/>
        </w:rPr>
        <w:t>D.,</w:t>
      </w:r>
      <w:r>
        <w:rPr>
          <w:spacing w:val="-14"/>
          <w:w w:val="105"/>
        </w:rPr>
        <w:t xml:space="preserve"> </w:t>
      </w:r>
      <w:r>
        <w:rPr>
          <w:w w:val="105"/>
        </w:rPr>
        <w:t>Kosten,</w:t>
      </w:r>
      <w:r>
        <w:rPr>
          <w:spacing w:val="-14"/>
          <w:w w:val="105"/>
        </w:rPr>
        <w:t xml:space="preserve"> </w:t>
      </w:r>
      <w:r>
        <w:rPr>
          <w:w w:val="105"/>
        </w:rPr>
        <w:t>T.</w:t>
      </w:r>
      <w:r>
        <w:rPr>
          <w:spacing w:val="-15"/>
          <w:w w:val="105"/>
        </w:rPr>
        <w:t xml:space="preserve"> </w:t>
      </w:r>
      <w:r>
        <w:rPr>
          <w:w w:val="105"/>
        </w:rPr>
        <w:t>R.,</w:t>
      </w:r>
      <w:r>
        <w:rPr>
          <w:spacing w:val="-14"/>
          <w:w w:val="105"/>
        </w:rPr>
        <w:t xml:space="preserve"> </w:t>
      </w:r>
      <w:r>
        <w:rPr>
          <w:w w:val="105"/>
        </w:rPr>
        <w:t>Moeller,</w:t>
      </w:r>
      <w:r>
        <w:rPr>
          <w:spacing w:val="-15"/>
          <w:w w:val="105"/>
        </w:rPr>
        <w:t xml:space="preserve"> </w:t>
      </w:r>
      <w:r>
        <w:rPr>
          <w:w w:val="105"/>
        </w:rPr>
        <w:t>F.</w:t>
      </w:r>
      <w:r>
        <w:rPr>
          <w:spacing w:val="-14"/>
          <w:w w:val="105"/>
        </w:rPr>
        <w:t xml:space="preserve"> </w:t>
      </w:r>
      <w:r>
        <w:rPr>
          <w:w w:val="105"/>
        </w:rPr>
        <w:t>G.,</w:t>
      </w:r>
      <w:r>
        <w:rPr>
          <w:spacing w:val="-15"/>
          <w:w w:val="105"/>
        </w:rPr>
        <w:t xml:space="preserve"> </w:t>
      </w:r>
      <w:r>
        <w:rPr>
          <w:w w:val="105"/>
        </w:rPr>
        <w:t>Nielsen,</w:t>
      </w:r>
      <w:r>
        <w:rPr>
          <w:spacing w:val="-14"/>
          <w:w w:val="105"/>
        </w:rPr>
        <w:t xml:space="preserve"> </w:t>
      </w:r>
      <w:r>
        <w:rPr>
          <w:w w:val="105"/>
        </w:rPr>
        <w:t>D.</w:t>
      </w:r>
      <w:r>
        <w:rPr>
          <w:spacing w:val="-14"/>
          <w:w w:val="105"/>
        </w:rPr>
        <w:t xml:space="preserve"> </w:t>
      </w:r>
      <w:r>
        <w:rPr>
          <w:w w:val="105"/>
        </w:rPr>
        <w:t>A.,</w:t>
      </w:r>
      <w:r>
        <w:rPr>
          <w:spacing w:val="-15"/>
          <w:w w:val="105"/>
        </w:rPr>
        <w:t xml:space="preserve"> </w:t>
      </w:r>
      <w:r>
        <w:rPr>
          <w:w w:val="105"/>
        </w:rPr>
        <w:t>and</w:t>
      </w:r>
      <w:r>
        <w:rPr>
          <w:spacing w:val="-12"/>
          <w:w w:val="105"/>
        </w:rPr>
        <w:t xml:space="preserve"> </w:t>
      </w:r>
      <w:r>
        <w:rPr>
          <w:w w:val="105"/>
        </w:rPr>
        <w:t>Schmitz,</w:t>
      </w:r>
      <w:r>
        <w:rPr>
          <w:spacing w:val="-10"/>
          <w:w w:val="105"/>
        </w:rPr>
        <w:t xml:space="preserve"> </w:t>
      </w:r>
      <w:r>
        <w:rPr>
          <w:w w:val="105"/>
        </w:rPr>
        <w:t>J.</w:t>
      </w:r>
      <w:r>
        <w:rPr>
          <w:spacing w:val="-15"/>
          <w:w w:val="105"/>
        </w:rPr>
        <w:t xml:space="preserve"> </w:t>
      </w:r>
      <w:r>
        <w:rPr>
          <w:w w:val="105"/>
        </w:rPr>
        <w:t>M.</w:t>
      </w:r>
      <w:r>
        <w:rPr>
          <w:spacing w:val="-9"/>
          <w:w w:val="105"/>
        </w:rPr>
        <w:t xml:space="preserve"> </w:t>
      </w:r>
      <w:r>
        <w:rPr>
          <w:w w:val="105"/>
        </w:rPr>
        <w:t>(2014a).</w:t>
      </w:r>
      <w:r>
        <w:rPr>
          <w:spacing w:val="-10"/>
          <w:w w:val="105"/>
        </w:rPr>
        <w:t xml:space="preserve"> </w:t>
      </w:r>
      <w:r>
        <w:rPr>
          <w:w w:val="105"/>
        </w:rPr>
        <w:t xml:space="preserve">The influence of dopamine </w:t>
      </w:r>
      <w:r>
        <w:rPr>
          <w:rFonts w:ascii="Arial" w:hAnsi="Arial"/>
          <w:i/>
          <w:w w:val="105"/>
        </w:rPr>
        <w:t>β</w:t>
      </w:r>
      <w:r>
        <w:rPr>
          <w:w w:val="105"/>
        </w:rPr>
        <w:t xml:space="preserve">-hydroxylase gene polymorphism rs1611115 on levodopa/carbidopa treatment for cocaine dependence: A preliminary study. </w:t>
      </w:r>
      <w:r>
        <w:rPr>
          <w:rFonts w:ascii="Georgia" w:hAnsi="Georgia"/>
          <w:i/>
          <w:w w:val="105"/>
        </w:rPr>
        <w:t xml:space="preserve">Pharmacogenetics and Genomics </w:t>
      </w:r>
      <w:r>
        <w:rPr>
          <w:w w:val="105"/>
        </w:rPr>
        <w:t xml:space="preserve">24, 370–373. </w:t>
      </w:r>
      <w:r>
        <w:rPr>
          <w:rFonts w:ascii="Cambria" w:hAnsi="Cambria"/>
          <w:w w:val="105"/>
        </w:rPr>
        <w:t>doi</w:t>
      </w:r>
      <w:r>
        <w:rPr>
          <w:w w:val="105"/>
        </w:rPr>
        <w:t xml:space="preserve">: </w:t>
      </w:r>
      <w:hyperlink r:id="rId97">
        <w:r>
          <w:rPr>
            <w:rFonts w:ascii="Cambria" w:hAnsi="Cambria"/>
            <w:color w:val="0000FF"/>
            <w:spacing w:val="-2"/>
          </w:rPr>
          <w:t>10.1097/FPC.0000000000000055</w:t>
        </w:r>
      </w:hyperlink>
      <w:r>
        <w:rPr>
          <w:spacing w:val="-2"/>
        </w:rPr>
        <w:t>.</w:t>
      </w:r>
    </w:p>
    <w:p>
      <w:pPr>
        <w:pStyle w:val="TextBody"/>
        <w:spacing w:lineRule="auto" w:line="252" w:before="136" w:after="0"/>
        <w:ind w:left="473" w:right="147" w:hanging="334"/>
        <w:jc w:val="both"/>
        <w:rPr/>
      </w:pPr>
      <w:r>
        <w:rPr>
          <w:w w:val="105"/>
        </w:rPr>
        <w:t>Liu,</w:t>
      </w:r>
      <w:r>
        <w:rPr>
          <w:spacing w:val="-15"/>
          <w:w w:val="105"/>
        </w:rPr>
        <w:t xml:space="preserve"> </w:t>
      </w:r>
      <w:r>
        <w:rPr>
          <w:w w:val="105"/>
        </w:rPr>
        <w:t>S.,</w:t>
      </w:r>
      <w:r>
        <w:rPr>
          <w:spacing w:val="-14"/>
          <w:w w:val="105"/>
        </w:rPr>
        <w:t xml:space="preserve"> </w:t>
      </w:r>
      <w:r>
        <w:rPr>
          <w:w w:val="105"/>
        </w:rPr>
        <w:t>Green,</w:t>
      </w:r>
      <w:r>
        <w:rPr>
          <w:spacing w:val="-15"/>
          <w:w w:val="105"/>
        </w:rPr>
        <w:t xml:space="preserve"> </w:t>
      </w:r>
      <w:r>
        <w:rPr>
          <w:w w:val="105"/>
        </w:rPr>
        <w:t>C.</w:t>
      </w:r>
      <w:r>
        <w:rPr>
          <w:spacing w:val="-14"/>
          <w:w w:val="105"/>
        </w:rPr>
        <w:t xml:space="preserve"> </w:t>
      </w:r>
      <w:r>
        <w:rPr>
          <w:w w:val="105"/>
        </w:rPr>
        <w:t>E.,</w:t>
      </w:r>
      <w:r>
        <w:rPr>
          <w:spacing w:val="-15"/>
          <w:w w:val="105"/>
        </w:rPr>
        <w:t xml:space="preserve"> </w:t>
      </w:r>
      <w:r>
        <w:rPr>
          <w:w w:val="105"/>
        </w:rPr>
        <w:t>Lane,</w:t>
      </w:r>
      <w:r>
        <w:rPr>
          <w:spacing w:val="-14"/>
          <w:w w:val="105"/>
        </w:rPr>
        <w:t xml:space="preserve"> </w:t>
      </w:r>
      <w:r>
        <w:rPr>
          <w:w w:val="105"/>
        </w:rPr>
        <w:t>S.</w:t>
      </w:r>
      <w:r>
        <w:rPr>
          <w:spacing w:val="-15"/>
          <w:w w:val="105"/>
        </w:rPr>
        <w:t xml:space="preserve"> </w:t>
      </w:r>
      <w:r>
        <w:rPr>
          <w:w w:val="105"/>
        </w:rPr>
        <w:t>D.,</w:t>
      </w:r>
      <w:r>
        <w:rPr>
          <w:spacing w:val="-14"/>
          <w:w w:val="105"/>
        </w:rPr>
        <w:t xml:space="preserve"> </w:t>
      </w:r>
      <w:r>
        <w:rPr>
          <w:w w:val="105"/>
        </w:rPr>
        <w:t>Kosten,</w:t>
      </w:r>
      <w:r>
        <w:rPr>
          <w:spacing w:val="-14"/>
          <w:w w:val="105"/>
        </w:rPr>
        <w:t xml:space="preserve"> </w:t>
      </w:r>
      <w:r>
        <w:rPr>
          <w:w w:val="105"/>
        </w:rPr>
        <w:t>T.</w:t>
      </w:r>
      <w:r>
        <w:rPr>
          <w:spacing w:val="-15"/>
          <w:w w:val="105"/>
        </w:rPr>
        <w:t xml:space="preserve"> </w:t>
      </w:r>
      <w:r>
        <w:rPr>
          <w:w w:val="105"/>
        </w:rPr>
        <w:t>R.,</w:t>
      </w:r>
      <w:r>
        <w:rPr>
          <w:spacing w:val="-14"/>
          <w:w w:val="105"/>
        </w:rPr>
        <w:t xml:space="preserve"> </w:t>
      </w:r>
      <w:r>
        <w:rPr>
          <w:w w:val="105"/>
        </w:rPr>
        <w:t>Moeller,</w:t>
      </w:r>
      <w:r>
        <w:rPr>
          <w:spacing w:val="-15"/>
          <w:w w:val="105"/>
        </w:rPr>
        <w:t xml:space="preserve"> </w:t>
      </w:r>
      <w:r>
        <w:rPr>
          <w:w w:val="105"/>
        </w:rPr>
        <w:t>F.</w:t>
      </w:r>
      <w:r>
        <w:rPr>
          <w:spacing w:val="-14"/>
          <w:w w:val="105"/>
        </w:rPr>
        <w:t xml:space="preserve"> </w:t>
      </w:r>
      <w:r>
        <w:rPr>
          <w:w w:val="105"/>
        </w:rPr>
        <w:t>G.,</w:t>
      </w:r>
      <w:r>
        <w:rPr>
          <w:spacing w:val="-15"/>
          <w:w w:val="105"/>
        </w:rPr>
        <w:t xml:space="preserve"> </w:t>
      </w:r>
      <w:r>
        <w:rPr>
          <w:w w:val="105"/>
        </w:rPr>
        <w:t>Nielsen,</w:t>
      </w:r>
      <w:r>
        <w:rPr>
          <w:spacing w:val="-14"/>
          <w:w w:val="105"/>
        </w:rPr>
        <w:t xml:space="preserve"> </w:t>
      </w:r>
      <w:r>
        <w:rPr>
          <w:w w:val="105"/>
        </w:rPr>
        <w:t>D.</w:t>
      </w:r>
      <w:r>
        <w:rPr>
          <w:spacing w:val="-14"/>
          <w:w w:val="105"/>
        </w:rPr>
        <w:t xml:space="preserve"> </w:t>
      </w:r>
      <w:r>
        <w:rPr>
          <w:w w:val="105"/>
        </w:rPr>
        <w:t>A.,</w:t>
      </w:r>
      <w:r>
        <w:rPr>
          <w:spacing w:val="-15"/>
          <w:w w:val="105"/>
        </w:rPr>
        <w:t xml:space="preserve"> </w:t>
      </w:r>
      <w:r>
        <w:rPr>
          <w:w w:val="105"/>
        </w:rPr>
        <w:t>and</w:t>
      </w:r>
      <w:r>
        <w:rPr>
          <w:spacing w:val="-14"/>
          <w:w w:val="105"/>
        </w:rPr>
        <w:t xml:space="preserve"> </w:t>
      </w:r>
      <w:r>
        <w:rPr>
          <w:w w:val="105"/>
        </w:rPr>
        <w:t>Schmitz,</w:t>
      </w:r>
      <w:r>
        <w:rPr>
          <w:spacing w:val="-15"/>
          <w:w w:val="105"/>
        </w:rPr>
        <w:t xml:space="preserve"> </w:t>
      </w:r>
      <w:r>
        <w:rPr>
          <w:w w:val="105"/>
        </w:rPr>
        <w:t>J.</w:t>
      </w:r>
      <w:r>
        <w:rPr>
          <w:spacing w:val="-14"/>
          <w:w w:val="105"/>
        </w:rPr>
        <w:t xml:space="preserve"> </w:t>
      </w:r>
      <w:r>
        <w:rPr>
          <w:w w:val="105"/>
        </w:rPr>
        <w:t>M.</w:t>
      </w:r>
      <w:r>
        <w:rPr>
          <w:spacing w:val="-15"/>
          <w:w w:val="105"/>
        </w:rPr>
        <w:t xml:space="preserve"> </w:t>
      </w:r>
      <w:r>
        <w:rPr>
          <w:w w:val="105"/>
        </w:rPr>
        <w:t>(2014b).</w:t>
      </w:r>
      <w:r>
        <w:rPr>
          <w:spacing w:val="-10"/>
          <w:w w:val="105"/>
        </w:rPr>
        <w:t xml:space="preserve"> </w:t>
      </w:r>
      <w:r>
        <w:rPr>
          <w:w w:val="105"/>
        </w:rPr>
        <w:t xml:space="preserve">The influence of dopamine </w:t>
      </w:r>
      <w:r>
        <w:rPr>
          <w:rFonts w:ascii="Arial" w:hAnsi="Arial"/>
          <w:i/>
          <w:w w:val="105"/>
        </w:rPr>
        <w:t>β</w:t>
      </w:r>
      <w:r>
        <w:rPr>
          <w:w w:val="105"/>
        </w:rPr>
        <w:t xml:space="preserve">-hydroxylase gene polymorphism rs1611115 on levodopa/carbidopa treatment for cocaine dependence: A preliminary study. </w:t>
      </w:r>
      <w:r>
        <w:rPr>
          <w:rFonts w:ascii="Georgia" w:hAnsi="Georgia"/>
          <w:i/>
          <w:w w:val="105"/>
        </w:rPr>
        <w:t xml:space="preserve">Pharmacogenetics and Genomics </w:t>
      </w:r>
      <w:r>
        <w:rPr>
          <w:w w:val="105"/>
        </w:rPr>
        <w:t xml:space="preserve">24, 370–373. </w:t>
      </w:r>
      <w:r>
        <w:rPr>
          <w:rFonts w:ascii="Cambria" w:hAnsi="Cambria"/>
          <w:w w:val="105"/>
        </w:rPr>
        <w:t>doi</w:t>
      </w:r>
      <w:r>
        <w:rPr>
          <w:w w:val="105"/>
        </w:rPr>
        <w:t xml:space="preserve">: </w:t>
      </w:r>
      <w:hyperlink r:id="rId98">
        <w:r>
          <w:rPr>
            <w:rFonts w:ascii="Cambria" w:hAnsi="Cambria"/>
            <w:color w:val="0000FF"/>
            <w:spacing w:val="-2"/>
          </w:rPr>
          <w:t>10.1097/FPC.0000000000000055</w:t>
        </w:r>
      </w:hyperlink>
      <w:r>
        <w:rPr>
          <w:spacing w:val="-2"/>
        </w:rPr>
        <w:t>.</w:t>
      </w:r>
    </w:p>
    <w:p>
      <w:pPr>
        <w:pStyle w:val="TextBody"/>
        <w:spacing w:lineRule="auto" w:line="254" w:before="135" w:after="0"/>
        <w:ind w:left="478" w:right="175" w:hanging="339"/>
        <w:jc w:val="both"/>
        <w:rPr/>
      </w:pPr>
      <w:r>
        <w:rPr>
          <w:w w:val="105"/>
        </w:rPr>
        <w:t>Ma, L., Steinberg, J.</w:t>
      </w:r>
      <w:r>
        <w:rPr>
          <w:spacing w:val="-15"/>
          <w:w w:val="105"/>
        </w:rPr>
        <w:t xml:space="preserve"> </w:t>
      </w:r>
      <w:r>
        <w:rPr>
          <w:w w:val="105"/>
        </w:rPr>
        <w:t>L., Lane, S.</w:t>
      </w:r>
      <w:r>
        <w:rPr>
          <w:spacing w:val="-15"/>
          <w:w w:val="105"/>
        </w:rPr>
        <w:t xml:space="preserve"> </w:t>
      </w:r>
      <w:r>
        <w:rPr>
          <w:w w:val="105"/>
        </w:rPr>
        <w:t>D., Schmitz, J.</w:t>
      </w:r>
      <w:r>
        <w:rPr>
          <w:spacing w:val="-15"/>
          <w:w w:val="105"/>
        </w:rPr>
        <w:t xml:space="preserve"> </w:t>
      </w:r>
      <w:r>
        <w:rPr>
          <w:w w:val="105"/>
        </w:rPr>
        <w:t>M., Green, C.</w:t>
      </w:r>
      <w:r>
        <w:rPr>
          <w:spacing w:val="-15"/>
          <w:w w:val="105"/>
        </w:rPr>
        <w:t xml:space="preserve"> </w:t>
      </w:r>
      <w:r>
        <w:rPr>
          <w:w w:val="105"/>
        </w:rPr>
        <w:t>E., Narayana, P.</w:t>
      </w:r>
      <w:r>
        <w:rPr>
          <w:spacing w:val="-15"/>
          <w:w w:val="105"/>
        </w:rPr>
        <w:t xml:space="preserve"> </w:t>
      </w:r>
      <w:r>
        <w:rPr>
          <w:w w:val="105"/>
        </w:rPr>
        <w:t>A., Kramer, L.</w:t>
      </w:r>
      <w:r>
        <w:rPr>
          <w:spacing w:val="-15"/>
          <w:w w:val="105"/>
        </w:rPr>
        <w:t xml:space="preserve"> </w:t>
      </w:r>
      <w:r>
        <w:rPr>
          <w:w w:val="105"/>
        </w:rPr>
        <w:t>A., and Moeller,</w:t>
      </w:r>
      <w:r>
        <w:rPr>
          <w:spacing w:val="-8"/>
          <w:w w:val="105"/>
        </w:rPr>
        <w:t xml:space="preserve"> </w:t>
      </w:r>
      <w:r>
        <w:rPr>
          <w:w w:val="105"/>
        </w:rPr>
        <w:t>F.</w:t>
      </w:r>
      <w:r>
        <w:rPr>
          <w:spacing w:val="-15"/>
          <w:w w:val="105"/>
        </w:rPr>
        <w:t xml:space="preserve"> </w:t>
      </w:r>
      <w:r>
        <w:rPr>
          <w:w w:val="105"/>
        </w:rPr>
        <w:t>G. (2014). Assessing attentional bias and inhibitory control in cannabis use disorder using an eye-tracking</w:t>
      </w:r>
      <w:r>
        <w:rPr>
          <w:spacing w:val="-9"/>
          <w:w w:val="105"/>
        </w:rPr>
        <w:t xml:space="preserve"> </w:t>
      </w:r>
      <w:r>
        <w:rPr>
          <w:w w:val="105"/>
        </w:rPr>
        <w:t>paradigm</w:t>
      </w:r>
      <w:r>
        <w:rPr>
          <w:spacing w:val="-9"/>
          <w:w w:val="105"/>
        </w:rPr>
        <w:t xml:space="preserve"> </w:t>
      </w:r>
      <w:r>
        <w:rPr>
          <w:w w:val="105"/>
        </w:rPr>
        <w:t>with</w:t>
      </w:r>
      <w:r>
        <w:rPr>
          <w:spacing w:val="-9"/>
          <w:w w:val="105"/>
        </w:rPr>
        <w:t xml:space="preserve"> </w:t>
      </w:r>
      <w:r>
        <w:rPr>
          <w:w w:val="105"/>
        </w:rPr>
        <w:t>personalized</w:t>
      </w:r>
      <w:r>
        <w:rPr>
          <w:spacing w:val="-9"/>
          <w:w w:val="105"/>
        </w:rPr>
        <w:t xml:space="preserve"> </w:t>
      </w:r>
      <w:r>
        <w:rPr>
          <w:w w:val="105"/>
        </w:rPr>
        <w:t>stimuli.</w:t>
      </w:r>
      <w:r>
        <w:rPr>
          <w:spacing w:val="-10"/>
          <w:w w:val="105"/>
        </w:rPr>
        <w:t xml:space="preserve"> </w:t>
      </w:r>
      <w:r>
        <w:rPr>
          <w:rFonts w:ascii="Georgia" w:hAnsi="Georgia"/>
          <w:i/>
          <w:w w:val="105"/>
        </w:rPr>
        <w:t>Drug</w:t>
      </w:r>
      <w:r>
        <w:rPr>
          <w:rFonts w:ascii="Georgia" w:hAnsi="Georgia"/>
          <w:i/>
          <w:spacing w:val="-3"/>
          <w:w w:val="105"/>
        </w:rPr>
        <w:t xml:space="preserve"> </w:t>
      </w:r>
      <w:r>
        <w:rPr>
          <w:rFonts w:ascii="Georgia" w:hAnsi="Georgia"/>
          <w:i/>
          <w:w w:val="105"/>
        </w:rPr>
        <w:t>and</w:t>
      </w:r>
      <w:r>
        <w:rPr>
          <w:rFonts w:ascii="Georgia" w:hAnsi="Georgia"/>
          <w:i/>
          <w:spacing w:val="-3"/>
          <w:w w:val="105"/>
        </w:rPr>
        <w:t xml:space="preserve"> </w:t>
      </w:r>
      <w:r>
        <w:rPr>
          <w:rFonts w:ascii="Georgia" w:hAnsi="Georgia"/>
          <w:i/>
          <w:w w:val="105"/>
        </w:rPr>
        <w:t>Alcohol</w:t>
      </w:r>
      <w:r>
        <w:rPr>
          <w:rFonts w:ascii="Georgia" w:hAnsi="Georgia"/>
          <w:i/>
          <w:spacing w:val="-3"/>
          <w:w w:val="105"/>
        </w:rPr>
        <w:t xml:space="preserve"> </w:t>
      </w:r>
      <w:r>
        <w:rPr>
          <w:rFonts w:ascii="Georgia" w:hAnsi="Georgia"/>
          <w:i/>
          <w:w w:val="105"/>
        </w:rPr>
        <w:t>Dependence</w:t>
      </w:r>
      <w:r>
        <w:rPr>
          <w:rFonts w:ascii="Georgia" w:hAnsi="Georgia"/>
          <w:i/>
          <w:spacing w:val="4"/>
          <w:w w:val="105"/>
        </w:rPr>
        <w:t xml:space="preserve"> </w:t>
      </w:r>
      <w:r>
        <w:rPr>
          <w:w w:val="105"/>
        </w:rPr>
        <w:t>146,</w:t>
      </w:r>
      <w:r>
        <w:rPr>
          <w:spacing w:val="-9"/>
          <w:w w:val="105"/>
        </w:rPr>
        <w:t xml:space="preserve"> </w:t>
      </w:r>
      <w:r>
        <w:rPr>
          <w:w w:val="105"/>
        </w:rPr>
        <w:t>e130.</w:t>
      </w:r>
    </w:p>
    <w:p>
      <w:pPr>
        <w:pStyle w:val="TextBody"/>
        <w:spacing w:lineRule="auto" w:line="254" w:before="136" w:after="0"/>
        <w:ind w:left="478" w:right="176" w:hanging="339"/>
        <w:rPr/>
      </w:pPr>
      <w:r>
        <w:rPr>
          <w:w w:val="105"/>
        </w:rPr>
        <w:t>Rathnayaka, N., Suchting, R., Lane, S.</w:t>
      </w:r>
      <w:r>
        <w:rPr>
          <w:spacing w:val="-22"/>
          <w:w w:val="105"/>
        </w:rPr>
        <w:t xml:space="preserve"> </w:t>
      </w:r>
      <w:r>
        <w:rPr>
          <w:w w:val="105"/>
        </w:rPr>
        <w:t>D., Schmitz, J.</w:t>
      </w:r>
      <w:r>
        <w:rPr>
          <w:spacing w:val="-22"/>
          <w:w w:val="105"/>
        </w:rPr>
        <w:t xml:space="preserve"> </w:t>
      </w:r>
      <w:r>
        <w:rPr>
          <w:w w:val="105"/>
        </w:rPr>
        <w:t>M., and Green, C.</w:t>
      </w:r>
      <w:r>
        <w:rPr>
          <w:spacing w:val="-22"/>
          <w:w w:val="105"/>
        </w:rPr>
        <w:t xml:space="preserve"> </w:t>
      </w:r>
      <w:r>
        <w:rPr>
          <w:w w:val="105"/>
        </w:rPr>
        <w:t xml:space="preserve">E. (2014). Family/Social problems as a greater barrier to treatment entry for women than men. </w:t>
      </w:r>
      <w:r>
        <w:rPr>
          <w:rFonts w:ascii="Georgia" w:hAnsi="Georgia"/>
          <w:i/>
          <w:w w:val="105"/>
        </w:rPr>
        <w:t>Drug and Alcohol Dependence</w:t>
      </w:r>
      <w:r>
        <w:rPr>
          <w:rFonts w:ascii="Georgia" w:hAnsi="Georgia"/>
          <w:i/>
          <w:spacing w:val="23"/>
          <w:w w:val="105"/>
        </w:rPr>
        <w:t xml:space="preserve"> </w:t>
      </w:r>
      <w:r>
        <w:rPr>
          <w:w w:val="105"/>
        </w:rPr>
        <w:t>140, e76.</w:t>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4" w:before="135" w:after="0"/>
        <w:ind w:left="478" w:right="0" w:hanging="339"/>
        <w:rPr/>
      </w:pPr>
      <w:r>
        <w:rPr>
          <w:w w:val="110"/>
        </w:rPr>
        <w:t>Alcorn,</w:t>
      </w:r>
      <w:r>
        <w:rPr>
          <w:spacing w:val="-14"/>
          <w:w w:val="110"/>
        </w:rPr>
        <w:t xml:space="preserve"> </w:t>
      </w:r>
      <w:r>
        <w:rPr>
          <w:w w:val="110"/>
        </w:rPr>
        <w:t>J.</w:t>
      </w:r>
      <w:r>
        <w:rPr>
          <w:spacing w:val="-25"/>
          <w:w w:val="110"/>
        </w:rPr>
        <w:t xml:space="preserve"> </w:t>
      </w:r>
      <w:r>
        <w:rPr>
          <w:w w:val="110"/>
        </w:rPr>
        <w:t>L.,</w:t>
      </w:r>
      <w:r>
        <w:rPr>
          <w:spacing w:val="-13"/>
          <w:w w:val="110"/>
        </w:rPr>
        <w:t xml:space="preserve"> </w:t>
      </w:r>
      <w:r>
        <w:rPr>
          <w:w w:val="110"/>
        </w:rPr>
        <w:t>Gowin,</w:t>
      </w:r>
      <w:r>
        <w:rPr>
          <w:spacing w:val="-14"/>
          <w:w w:val="110"/>
        </w:rPr>
        <w:t xml:space="preserve"> </w:t>
      </w:r>
      <w:r>
        <w:rPr>
          <w:w w:val="110"/>
        </w:rPr>
        <w:t>J.</w:t>
      </w:r>
      <w:r>
        <w:rPr>
          <w:spacing w:val="-25"/>
          <w:w w:val="110"/>
        </w:rPr>
        <w:t xml:space="preserve"> </w:t>
      </w:r>
      <w:r>
        <w:rPr>
          <w:w w:val="110"/>
        </w:rPr>
        <w:t>L.,</w:t>
      </w:r>
      <w:r>
        <w:rPr>
          <w:spacing w:val="-13"/>
          <w:w w:val="110"/>
        </w:rPr>
        <w:t xml:space="preserve"> </w:t>
      </w:r>
      <w:r>
        <w:rPr>
          <w:w w:val="110"/>
        </w:rPr>
        <w:t>Green,</w:t>
      </w:r>
      <w:r>
        <w:rPr>
          <w:spacing w:val="-14"/>
          <w:w w:val="110"/>
        </w:rPr>
        <w:t xml:space="preserve"> </w:t>
      </w:r>
      <w:r>
        <w:rPr>
          <w:w w:val="110"/>
        </w:rPr>
        <w:t>C.</w:t>
      </w:r>
      <w:r>
        <w:rPr>
          <w:spacing w:val="-24"/>
          <w:w w:val="110"/>
        </w:rPr>
        <w:t xml:space="preserve"> </w:t>
      </w:r>
      <w:r>
        <w:rPr>
          <w:w w:val="110"/>
        </w:rPr>
        <w:t>E.,</w:t>
      </w:r>
      <w:r>
        <w:rPr>
          <w:spacing w:val="-14"/>
          <w:w w:val="110"/>
        </w:rPr>
        <w:t xml:space="preserve"> </w:t>
      </w:r>
      <w:r>
        <w:rPr>
          <w:w w:val="110"/>
        </w:rPr>
        <w:t>Swann,</w:t>
      </w:r>
      <w:r>
        <w:rPr>
          <w:spacing w:val="-14"/>
          <w:w w:val="110"/>
        </w:rPr>
        <w:t xml:space="preserve"> </w:t>
      </w:r>
      <w:r>
        <w:rPr>
          <w:w w:val="110"/>
        </w:rPr>
        <w:t>A.</w:t>
      </w:r>
      <w:r>
        <w:rPr>
          <w:spacing w:val="-24"/>
          <w:w w:val="110"/>
        </w:rPr>
        <w:t xml:space="preserve"> </w:t>
      </w:r>
      <w:r>
        <w:rPr>
          <w:w w:val="110"/>
        </w:rPr>
        <w:t>C.,</w:t>
      </w:r>
      <w:r>
        <w:rPr>
          <w:spacing w:val="-14"/>
          <w:w w:val="110"/>
        </w:rPr>
        <w:t xml:space="preserve"> </w:t>
      </w:r>
      <w:r>
        <w:rPr>
          <w:w w:val="110"/>
        </w:rPr>
        <w:t>Moeller,</w:t>
      </w:r>
      <w:r>
        <w:rPr>
          <w:spacing w:val="-14"/>
          <w:w w:val="110"/>
        </w:rPr>
        <w:t xml:space="preserve"> </w:t>
      </w:r>
      <w:r>
        <w:rPr>
          <w:w w:val="110"/>
        </w:rPr>
        <w:t>F.</w:t>
      </w:r>
      <w:r>
        <w:rPr>
          <w:spacing w:val="-24"/>
          <w:w w:val="110"/>
        </w:rPr>
        <w:t xml:space="preserve"> </w:t>
      </w:r>
      <w:r>
        <w:rPr>
          <w:w w:val="110"/>
        </w:rPr>
        <w:t>G.,</w:t>
      </w:r>
      <w:r>
        <w:rPr>
          <w:spacing w:val="-14"/>
          <w:w w:val="110"/>
        </w:rPr>
        <w:t xml:space="preserve"> </w:t>
      </w:r>
      <w:r>
        <w:rPr>
          <w:w w:val="110"/>
        </w:rPr>
        <w:t>and</w:t>
      </w:r>
      <w:r>
        <w:rPr>
          <w:spacing w:val="-13"/>
          <w:w w:val="110"/>
        </w:rPr>
        <w:t xml:space="preserve"> </w:t>
      </w:r>
      <w:r>
        <w:rPr>
          <w:w w:val="110"/>
        </w:rPr>
        <w:t>Lane,</w:t>
      </w:r>
      <w:r>
        <w:rPr>
          <w:spacing w:val="-9"/>
          <w:w w:val="110"/>
        </w:rPr>
        <w:t xml:space="preserve"> </w:t>
      </w:r>
      <w:r>
        <w:rPr>
          <w:w w:val="110"/>
        </w:rPr>
        <w:t>S.</w:t>
      </w:r>
      <w:r>
        <w:rPr>
          <w:spacing w:val="-25"/>
          <w:w w:val="110"/>
        </w:rPr>
        <w:t xml:space="preserve"> </w:t>
      </w:r>
      <w:r>
        <w:rPr>
          <w:w w:val="110"/>
        </w:rPr>
        <w:t>D.</w:t>
      </w:r>
      <w:r>
        <w:rPr>
          <w:spacing w:val="-8"/>
          <w:w w:val="110"/>
        </w:rPr>
        <w:t xml:space="preserve"> </w:t>
      </w:r>
      <w:r>
        <w:rPr>
          <w:w w:val="110"/>
        </w:rPr>
        <w:t>(2013).</w:t>
      </w:r>
      <w:r>
        <w:rPr>
          <w:spacing w:val="-9"/>
          <w:w w:val="110"/>
        </w:rPr>
        <w:t xml:space="preserve"> </w:t>
      </w:r>
      <w:r>
        <w:rPr>
          <w:w w:val="110"/>
        </w:rPr>
        <w:t>Aggression, impulsivity,</w:t>
      </w:r>
      <w:r>
        <w:rPr>
          <w:spacing w:val="22"/>
          <w:w w:val="110"/>
        </w:rPr>
        <w:t xml:space="preserve"> </w:t>
      </w:r>
      <w:r>
        <w:rPr>
          <w:w w:val="110"/>
        </w:rPr>
        <w:t>and</w:t>
      </w:r>
      <w:r>
        <w:rPr>
          <w:spacing w:val="22"/>
          <w:w w:val="110"/>
        </w:rPr>
        <w:t xml:space="preserve"> </w:t>
      </w:r>
      <w:r>
        <w:rPr>
          <w:w w:val="110"/>
        </w:rPr>
        <w:t>psychopathic</w:t>
      </w:r>
      <w:r>
        <w:rPr>
          <w:spacing w:val="22"/>
          <w:w w:val="110"/>
        </w:rPr>
        <w:t xml:space="preserve"> </w:t>
      </w:r>
      <w:r>
        <w:rPr>
          <w:w w:val="110"/>
        </w:rPr>
        <w:t>traits</w:t>
      </w:r>
      <w:r>
        <w:rPr>
          <w:spacing w:val="22"/>
          <w:w w:val="110"/>
        </w:rPr>
        <w:t xml:space="preserve"> </w:t>
      </w:r>
      <w:r>
        <w:rPr>
          <w:w w:val="110"/>
        </w:rPr>
        <w:t>in</w:t>
      </w:r>
      <w:r>
        <w:rPr>
          <w:spacing w:val="22"/>
          <w:w w:val="110"/>
        </w:rPr>
        <w:t xml:space="preserve"> </w:t>
      </w:r>
      <w:r>
        <w:rPr>
          <w:w w:val="110"/>
        </w:rPr>
        <w:t>combined</w:t>
      </w:r>
      <w:r>
        <w:rPr>
          <w:spacing w:val="22"/>
          <w:w w:val="110"/>
        </w:rPr>
        <w:t xml:space="preserve"> </w:t>
      </w:r>
      <w:r>
        <w:rPr>
          <w:w w:val="110"/>
        </w:rPr>
        <w:t>antisocial</w:t>
      </w:r>
      <w:r>
        <w:rPr>
          <w:spacing w:val="22"/>
          <w:w w:val="110"/>
        </w:rPr>
        <w:t xml:space="preserve"> </w:t>
      </w:r>
      <w:r>
        <w:rPr>
          <w:w w:val="110"/>
        </w:rPr>
        <w:t>personality</w:t>
      </w:r>
      <w:r>
        <w:rPr>
          <w:spacing w:val="22"/>
          <w:w w:val="110"/>
        </w:rPr>
        <w:t xml:space="preserve"> </w:t>
      </w:r>
      <w:r>
        <w:rPr>
          <w:w w:val="110"/>
        </w:rPr>
        <w:t>disorder</w:t>
      </w:r>
      <w:r>
        <w:rPr>
          <w:spacing w:val="22"/>
          <w:w w:val="110"/>
        </w:rPr>
        <w:t xml:space="preserve"> </w:t>
      </w:r>
      <w:r>
        <w:rPr>
          <w:w w:val="110"/>
        </w:rPr>
        <w:t>and</w:t>
      </w:r>
      <w:r>
        <w:rPr>
          <w:spacing w:val="22"/>
          <w:w w:val="110"/>
        </w:rPr>
        <w:t xml:space="preserve"> </w:t>
      </w:r>
      <w:r>
        <w:rPr>
          <w:w w:val="110"/>
        </w:rPr>
        <w:t>substance</w:t>
      </w:r>
      <w:r>
        <w:rPr>
          <w:spacing w:val="22"/>
          <w:w w:val="110"/>
        </w:rPr>
        <w:t xml:space="preserve"> </w:t>
      </w:r>
      <w:r>
        <w:rPr>
          <w:w w:val="110"/>
        </w:rPr>
        <w:t>use</w:t>
      </w:r>
    </w:p>
    <w:p>
      <w:pPr>
        <w:pStyle w:val="Normal"/>
        <w:spacing w:lineRule="auto" w:line="252" w:before="74" w:after="0"/>
        <w:ind w:left="478" w:right="0" w:hanging="0"/>
        <w:jc w:val="left"/>
        <w:rPr>
          <w:sz w:val="22"/>
        </w:rPr>
      </w:pPr>
      <w:r>
        <w:rPr>
          <w:sz w:val="22"/>
        </w:rPr>
        <w:t>disorder.</w:t>
      </w:r>
      <w:r>
        <w:rPr>
          <w:spacing w:val="29"/>
          <w:sz w:val="22"/>
        </w:rPr>
        <w:t xml:space="preserve"> </w:t>
      </w:r>
      <w:r>
        <w:rPr>
          <w:rFonts w:ascii="Georgia" w:hAnsi="Georgia"/>
          <w:i/>
          <w:sz w:val="22"/>
        </w:rPr>
        <w:t>Journal</w:t>
      </w:r>
      <w:r>
        <w:rPr>
          <w:rFonts w:ascii="Georgia" w:hAnsi="Georgia"/>
          <w:i/>
          <w:spacing w:val="39"/>
          <w:sz w:val="22"/>
        </w:rPr>
        <w:t xml:space="preserve"> </w:t>
      </w:r>
      <w:r>
        <w:rPr>
          <w:rFonts w:ascii="Georgia" w:hAnsi="Georgia"/>
          <w:i/>
          <w:sz w:val="22"/>
        </w:rPr>
        <w:t>of</w:t>
      </w:r>
      <w:r>
        <w:rPr>
          <w:rFonts w:ascii="Georgia" w:hAnsi="Georgia"/>
          <w:i/>
          <w:spacing w:val="39"/>
          <w:sz w:val="22"/>
        </w:rPr>
        <w:t xml:space="preserve"> </w:t>
      </w:r>
      <w:r>
        <w:rPr>
          <w:rFonts w:ascii="Georgia" w:hAnsi="Georgia"/>
          <w:i/>
          <w:sz w:val="22"/>
        </w:rPr>
        <w:t>Neuropsychiatry</w:t>
      </w:r>
      <w:r>
        <w:rPr>
          <w:rFonts w:ascii="Georgia" w:hAnsi="Georgia"/>
          <w:i/>
          <w:spacing w:val="39"/>
          <w:sz w:val="22"/>
        </w:rPr>
        <w:t xml:space="preserve"> </w:t>
      </w:r>
      <w:r>
        <w:rPr>
          <w:rFonts w:ascii="Georgia" w:hAnsi="Georgia"/>
          <w:i/>
          <w:sz w:val="22"/>
        </w:rPr>
        <w:t>and</w:t>
      </w:r>
      <w:r>
        <w:rPr>
          <w:rFonts w:ascii="Georgia" w:hAnsi="Georgia"/>
          <w:i/>
          <w:spacing w:val="39"/>
          <w:sz w:val="22"/>
        </w:rPr>
        <w:t xml:space="preserve"> </w:t>
      </w:r>
      <w:r>
        <w:rPr>
          <w:rFonts w:ascii="Georgia" w:hAnsi="Georgia"/>
          <w:i/>
          <w:sz w:val="22"/>
        </w:rPr>
        <w:t>Clinical</w:t>
      </w:r>
      <w:r>
        <w:rPr>
          <w:rFonts w:ascii="Georgia" w:hAnsi="Georgia"/>
          <w:i/>
          <w:spacing w:val="39"/>
          <w:sz w:val="22"/>
        </w:rPr>
        <w:t xml:space="preserve"> </w:t>
      </w:r>
      <w:r>
        <w:rPr>
          <w:rFonts w:ascii="Georgia" w:hAnsi="Georgia"/>
          <w:i/>
          <w:sz w:val="22"/>
        </w:rPr>
        <w:t>Neurosciences</w:t>
      </w:r>
      <w:r>
        <w:rPr>
          <w:rFonts w:ascii="Georgia" w:hAnsi="Georgia"/>
          <w:i/>
          <w:spacing w:val="40"/>
          <w:sz w:val="22"/>
        </w:rPr>
        <w:t xml:space="preserve"> </w:t>
      </w:r>
      <w:r>
        <w:rPr>
          <w:sz w:val="22"/>
        </w:rPr>
        <w:t>25,</w:t>
      </w:r>
      <w:r>
        <w:rPr>
          <w:spacing w:val="34"/>
          <w:sz w:val="22"/>
        </w:rPr>
        <w:t xml:space="preserve"> </w:t>
      </w:r>
      <w:r>
        <w:rPr>
          <w:sz w:val="22"/>
        </w:rPr>
        <w:t>229–232.</w:t>
      </w:r>
      <w:r>
        <w:rPr>
          <w:spacing w:val="33"/>
          <w:sz w:val="22"/>
        </w:rPr>
        <w:t xml:space="preserve"> </w:t>
      </w:r>
      <w:r>
        <w:rPr>
          <w:rFonts w:ascii="Cambria" w:hAnsi="Cambria"/>
          <w:sz w:val="22"/>
        </w:rPr>
        <w:t>doi</w:t>
      </w:r>
      <w:r>
        <w:rPr>
          <w:sz w:val="22"/>
        </w:rPr>
        <w:t>:</w:t>
      </w:r>
      <w:r>
        <w:rPr>
          <w:spacing w:val="34"/>
          <w:sz w:val="22"/>
        </w:rPr>
        <w:t xml:space="preserve"> </w:t>
      </w:r>
      <w:hyperlink r:id="rId99">
        <w:r>
          <w:rPr>
            <w:rFonts w:ascii="Cambria" w:hAnsi="Cambria"/>
            <w:color w:val="0000FF"/>
            <w:sz w:val="22"/>
          </w:rPr>
          <w:t>10</w:t>
        </w:r>
        <w:r>
          <w:rPr>
            <w:rFonts w:ascii="Cambria" w:hAnsi="Cambria"/>
            <w:color w:val="0000FF"/>
            <w:spacing w:val="-27"/>
            <w:sz w:val="22"/>
          </w:rPr>
          <w:t xml:space="preserve"> </w:t>
        </w:r>
        <w:r>
          <w:rPr>
            <w:rFonts w:ascii="Cambria" w:hAnsi="Cambria"/>
            <w:color w:val="0000FF"/>
            <w:sz w:val="22"/>
          </w:rPr>
          <w:t>.1176</w:t>
        </w:r>
        <w:r>
          <w:rPr>
            <w:rFonts w:ascii="Cambria" w:hAnsi="Cambria"/>
            <w:color w:val="0000FF"/>
            <w:spacing w:val="-27"/>
            <w:sz w:val="22"/>
          </w:rPr>
          <w:t xml:space="preserve"> </w:t>
        </w:r>
        <w:r>
          <w:rPr>
            <w:rFonts w:ascii="Cambria" w:hAnsi="Cambria"/>
            <w:color w:val="0000FF"/>
            <w:sz w:val="22"/>
          </w:rPr>
          <w:t>/</w:t>
        </w:r>
        <w:r>
          <w:rPr>
            <w:rFonts w:ascii="Cambria" w:hAnsi="Cambria"/>
            <w:color w:val="0000FF"/>
            <w:spacing w:val="-27"/>
            <w:sz w:val="22"/>
          </w:rPr>
          <w:t xml:space="preserve"> </w:t>
        </w:r>
        <w:r>
          <w:rPr>
            <w:rFonts w:ascii="Cambria" w:hAnsi="Cambria"/>
            <w:color w:val="0000FF"/>
            <w:sz w:val="22"/>
          </w:rPr>
          <w:t>appi</w:t>
        </w:r>
        <w:r>
          <w:rPr>
            <w:rFonts w:ascii="Cambria" w:hAnsi="Cambria"/>
            <w:color w:val="0000FF"/>
            <w:spacing w:val="-27"/>
            <w:sz w:val="22"/>
          </w:rPr>
          <w:t xml:space="preserve"> </w:t>
        </w:r>
      </w:hyperlink>
      <w:r>
        <w:rPr>
          <w:rFonts w:ascii="Cambria" w:hAnsi="Cambria"/>
          <w:color w:val="0000FF"/>
          <w:sz w:val="22"/>
        </w:rPr>
        <w:t xml:space="preserve">. </w:t>
      </w:r>
      <w:hyperlink r:id="rId100">
        <w:r>
          <w:rPr>
            <w:rFonts w:ascii="Cambria" w:hAnsi="Cambria"/>
            <w:color w:val="0000FF"/>
            <w:spacing w:val="-2"/>
            <w:w w:val="105"/>
            <w:sz w:val="22"/>
          </w:rPr>
          <w:t>neuropsych.12030060</w:t>
        </w:r>
      </w:hyperlink>
      <w:r>
        <w:rPr>
          <w:spacing w:val="-2"/>
          <w:w w:val="105"/>
          <w:sz w:val="22"/>
        </w:rPr>
        <w:t>.</w:t>
      </w:r>
    </w:p>
    <w:p>
      <w:pPr>
        <w:pStyle w:val="TextBody"/>
        <w:spacing w:lineRule="auto" w:line="252" w:before="139" w:after="0"/>
        <w:ind w:left="478" w:right="155" w:hanging="339"/>
        <w:jc w:val="both"/>
        <w:rPr/>
      </w:pPr>
      <w:r>
        <w:rPr>
          <w:w w:val="105"/>
        </w:rPr>
        <w:t>Gowin,</w:t>
      </w:r>
      <w:r>
        <w:rPr>
          <w:spacing w:val="-3"/>
          <w:w w:val="105"/>
        </w:rPr>
        <w:t xml:space="preserve"> </w:t>
      </w:r>
      <w:r>
        <w:rPr>
          <w:w w:val="105"/>
        </w:rPr>
        <w:t>J.</w:t>
      </w:r>
      <w:r>
        <w:rPr>
          <w:spacing w:val="-15"/>
          <w:w w:val="105"/>
        </w:rPr>
        <w:t xml:space="preserve"> </w:t>
      </w:r>
      <w:r>
        <w:rPr>
          <w:w w:val="105"/>
        </w:rPr>
        <w:t>L., Green, C.</w:t>
      </w:r>
      <w:r>
        <w:rPr>
          <w:spacing w:val="-15"/>
          <w:w w:val="105"/>
        </w:rPr>
        <w:t xml:space="preserve"> </w:t>
      </w:r>
      <w:r>
        <w:rPr>
          <w:w w:val="105"/>
        </w:rPr>
        <w:t>E., Alcorn, J.</w:t>
      </w:r>
      <w:r>
        <w:rPr>
          <w:spacing w:val="-15"/>
          <w:w w:val="105"/>
        </w:rPr>
        <w:t xml:space="preserve"> </w:t>
      </w:r>
      <w:r>
        <w:rPr>
          <w:w w:val="105"/>
        </w:rPr>
        <w:t>L., Swann, A.</w:t>
      </w:r>
      <w:r>
        <w:rPr>
          <w:spacing w:val="-15"/>
          <w:w w:val="105"/>
        </w:rPr>
        <w:t xml:space="preserve"> </w:t>
      </w:r>
      <w:r>
        <w:rPr>
          <w:w w:val="105"/>
        </w:rPr>
        <w:t>C., Moeller, F.</w:t>
      </w:r>
      <w:r>
        <w:rPr>
          <w:spacing w:val="-15"/>
          <w:w w:val="105"/>
        </w:rPr>
        <w:t xml:space="preserve"> </w:t>
      </w:r>
      <w:r>
        <w:rPr>
          <w:w w:val="105"/>
        </w:rPr>
        <w:t>G., and Lane, S.</w:t>
      </w:r>
      <w:r>
        <w:rPr>
          <w:spacing w:val="-15"/>
          <w:w w:val="105"/>
        </w:rPr>
        <w:t xml:space="preserve"> </w:t>
      </w:r>
      <w:r>
        <w:rPr>
          <w:w w:val="105"/>
        </w:rPr>
        <w:t xml:space="preserve">D. (2013). The role of cortisol and psychopathy in the cycle of violence. </w:t>
      </w:r>
      <w:r>
        <w:rPr>
          <w:rFonts w:ascii="Georgia" w:hAnsi="Georgia"/>
          <w:i/>
          <w:w w:val="105"/>
        </w:rPr>
        <w:t xml:space="preserve">Psychopharmacology </w:t>
      </w:r>
      <w:r>
        <w:rPr>
          <w:w w:val="105"/>
        </w:rPr>
        <w:t xml:space="preserve">227, 661–672. </w:t>
      </w:r>
      <w:r>
        <w:rPr>
          <w:rFonts w:ascii="Cambria" w:hAnsi="Cambria"/>
          <w:w w:val="105"/>
        </w:rPr>
        <w:t>doi</w:t>
      </w:r>
      <w:r>
        <w:rPr>
          <w:w w:val="105"/>
        </w:rPr>
        <w:t xml:space="preserve">: </w:t>
      </w:r>
      <w:hyperlink r:id="rId101">
        <w:r>
          <w:rPr>
            <w:rFonts w:ascii="Cambria" w:hAnsi="Cambria"/>
            <w:color w:val="0000FF"/>
            <w:w w:val="105"/>
          </w:rPr>
          <w:t>10.1007/</w:t>
        </w:r>
      </w:hyperlink>
      <w:r>
        <w:rPr>
          <w:rFonts w:ascii="Cambria" w:hAnsi="Cambria"/>
          <w:color w:val="0000FF"/>
          <w:w w:val="105"/>
        </w:rPr>
        <w:t xml:space="preserve"> </w:t>
      </w:r>
      <w:hyperlink r:id="rId102">
        <w:r>
          <w:rPr>
            <w:rFonts w:ascii="Cambria" w:hAnsi="Cambria"/>
            <w:color w:val="0000FF"/>
            <w:spacing w:val="-2"/>
            <w:w w:val="105"/>
          </w:rPr>
          <w:t>s00213-013-2992-1</w:t>
        </w:r>
      </w:hyperlink>
      <w:r>
        <w:rPr>
          <w:spacing w:val="-2"/>
          <w:w w:val="105"/>
        </w:rPr>
        <w:t>.</w:t>
      </w:r>
    </w:p>
    <w:p>
      <w:pPr>
        <w:pStyle w:val="Normal"/>
        <w:spacing w:lineRule="auto" w:line="254" w:before="141" w:after="0"/>
        <w:ind w:left="461" w:right="132" w:hanging="322"/>
        <w:jc w:val="both"/>
        <w:rPr>
          <w:sz w:val="22"/>
        </w:rPr>
      </w:pPr>
      <w:r>
        <w:rPr>
          <w:sz w:val="22"/>
        </w:rPr>
        <w:t>Hasan, K.</w:t>
      </w:r>
      <w:r>
        <w:rPr>
          <w:spacing w:val="-10"/>
          <w:sz w:val="22"/>
        </w:rPr>
        <w:t xml:space="preserve"> </w:t>
      </w:r>
      <w:r>
        <w:rPr>
          <w:sz w:val="22"/>
        </w:rPr>
        <w:t>M., Ma, L., Kramer, L.</w:t>
      </w:r>
      <w:r>
        <w:rPr>
          <w:spacing w:val="-10"/>
          <w:sz w:val="22"/>
        </w:rPr>
        <w:t xml:space="preserve"> </w:t>
      </w:r>
      <w:r>
        <w:rPr>
          <w:sz w:val="22"/>
        </w:rPr>
        <w:t>A., Lane, S.</w:t>
      </w:r>
      <w:r>
        <w:rPr>
          <w:spacing w:val="-10"/>
          <w:sz w:val="22"/>
        </w:rPr>
        <w:t xml:space="preserve"> </w:t>
      </w:r>
      <w:r>
        <w:rPr>
          <w:sz w:val="22"/>
        </w:rPr>
        <w:t>D., Steinberg, J.</w:t>
      </w:r>
      <w:r>
        <w:rPr>
          <w:spacing w:val="-10"/>
          <w:sz w:val="22"/>
        </w:rPr>
        <w:t xml:space="preserve"> </w:t>
      </w:r>
      <w:r>
        <w:rPr>
          <w:sz w:val="22"/>
        </w:rPr>
        <w:t>L., Narayana, P.</w:t>
      </w:r>
      <w:r>
        <w:rPr>
          <w:spacing w:val="-10"/>
          <w:sz w:val="22"/>
        </w:rPr>
        <w:t xml:space="preserve"> </w:t>
      </w:r>
      <w:r>
        <w:rPr>
          <w:sz w:val="22"/>
        </w:rPr>
        <w:t>A., and Moeller, F.</w:t>
      </w:r>
      <w:r>
        <w:rPr>
          <w:spacing w:val="-10"/>
          <w:sz w:val="22"/>
        </w:rPr>
        <w:t xml:space="preserve"> </w:t>
      </w:r>
      <w:r>
        <w:rPr>
          <w:sz w:val="22"/>
        </w:rPr>
        <w:t>G. (2013). Diffusion</w:t>
      </w:r>
      <w:r>
        <w:rPr>
          <w:spacing w:val="-12"/>
          <w:sz w:val="22"/>
        </w:rPr>
        <w:t xml:space="preserve"> </w:t>
      </w:r>
      <w:r>
        <w:rPr>
          <w:sz w:val="22"/>
        </w:rPr>
        <w:t>tensor</w:t>
      </w:r>
      <w:r>
        <w:rPr>
          <w:spacing w:val="-12"/>
          <w:sz w:val="22"/>
        </w:rPr>
        <w:t xml:space="preserve"> </w:t>
      </w:r>
      <w:r>
        <w:rPr>
          <w:sz w:val="22"/>
        </w:rPr>
        <w:t>markers</w:t>
      </w:r>
      <w:r>
        <w:rPr>
          <w:spacing w:val="-12"/>
          <w:sz w:val="22"/>
        </w:rPr>
        <w:t xml:space="preserve"> </w:t>
      </w:r>
      <w:r>
        <w:rPr>
          <w:sz w:val="22"/>
        </w:rPr>
        <w:t>of</w:t>
      </w:r>
      <w:r>
        <w:rPr>
          <w:spacing w:val="-12"/>
          <w:sz w:val="22"/>
        </w:rPr>
        <w:t xml:space="preserve"> </w:t>
      </w:r>
      <w:r>
        <w:rPr>
          <w:sz w:val="22"/>
        </w:rPr>
        <w:t>the</w:t>
      </w:r>
      <w:r>
        <w:rPr>
          <w:spacing w:val="-12"/>
          <w:sz w:val="22"/>
        </w:rPr>
        <w:t xml:space="preserve"> </w:t>
      </w:r>
      <w:r>
        <w:rPr>
          <w:sz w:val="22"/>
        </w:rPr>
        <w:t>neurobiology</w:t>
      </w:r>
      <w:r>
        <w:rPr>
          <w:spacing w:val="-12"/>
          <w:sz w:val="22"/>
        </w:rPr>
        <w:t xml:space="preserve"> </w:t>
      </w:r>
      <w:r>
        <w:rPr>
          <w:sz w:val="22"/>
        </w:rPr>
        <w:t>of</w:t>
      </w:r>
      <w:r>
        <w:rPr>
          <w:spacing w:val="-12"/>
          <w:sz w:val="22"/>
        </w:rPr>
        <w:t xml:space="preserve"> </w:t>
      </w:r>
      <w:r>
        <w:rPr>
          <w:sz w:val="22"/>
        </w:rPr>
        <w:t>cocaine</w:t>
      </w:r>
      <w:r>
        <w:rPr>
          <w:spacing w:val="-12"/>
          <w:sz w:val="22"/>
        </w:rPr>
        <w:t xml:space="preserve"> </w:t>
      </w:r>
      <w:r>
        <w:rPr>
          <w:sz w:val="22"/>
        </w:rPr>
        <w:t>addiction.</w:t>
      </w:r>
      <w:r>
        <w:rPr>
          <w:spacing w:val="-11"/>
          <w:sz w:val="22"/>
        </w:rPr>
        <w:t xml:space="preserve"> </w:t>
      </w:r>
      <w:r>
        <w:rPr>
          <w:rFonts w:ascii="Georgia" w:hAnsi="Georgia"/>
          <w:i/>
          <w:sz w:val="22"/>
        </w:rPr>
        <w:t>Proceedings</w:t>
      </w:r>
      <w:r>
        <w:rPr>
          <w:rFonts w:ascii="Georgia" w:hAnsi="Georgia"/>
          <w:i/>
          <w:spacing w:val="-6"/>
          <w:sz w:val="22"/>
        </w:rPr>
        <w:t xml:space="preserve"> </w:t>
      </w:r>
      <w:r>
        <w:rPr>
          <w:rFonts w:ascii="Georgia" w:hAnsi="Georgia"/>
          <w:i/>
          <w:sz w:val="22"/>
        </w:rPr>
        <w:t>of</w:t>
      </w:r>
      <w:r>
        <w:rPr>
          <w:rFonts w:ascii="Georgia" w:hAnsi="Georgia"/>
          <w:i/>
          <w:spacing w:val="-6"/>
          <w:sz w:val="22"/>
        </w:rPr>
        <w:t xml:space="preserve"> </w:t>
      </w:r>
      <w:r>
        <w:rPr>
          <w:rFonts w:ascii="Georgia" w:hAnsi="Georgia"/>
          <w:i/>
          <w:sz w:val="22"/>
        </w:rPr>
        <w:t>the</w:t>
      </w:r>
      <w:r>
        <w:rPr>
          <w:rFonts w:ascii="Georgia" w:hAnsi="Georgia"/>
          <w:i/>
          <w:spacing w:val="-6"/>
          <w:sz w:val="22"/>
        </w:rPr>
        <w:t xml:space="preserve"> </w:t>
      </w:r>
      <w:r>
        <w:rPr>
          <w:rFonts w:ascii="Georgia" w:hAnsi="Georgia"/>
          <w:i/>
          <w:sz w:val="22"/>
        </w:rPr>
        <w:t>International</w:t>
      </w:r>
      <w:r>
        <w:rPr>
          <w:rFonts w:ascii="Georgia" w:hAnsi="Georgia"/>
          <w:i/>
          <w:spacing w:val="-6"/>
          <w:sz w:val="22"/>
        </w:rPr>
        <w:t xml:space="preserve"> </w:t>
      </w:r>
      <w:r>
        <w:rPr>
          <w:rFonts w:ascii="Georgia" w:hAnsi="Georgia"/>
          <w:i/>
          <w:sz w:val="22"/>
        </w:rPr>
        <w:t>Society of Magnetic Resonance Medicine</w:t>
      </w:r>
      <w:r>
        <w:rPr>
          <w:rFonts w:ascii="Georgia" w:hAnsi="Georgia"/>
          <w:i/>
          <w:spacing w:val="23"/>
          <w:sz w:val="22"/>
        </w:rPr>
        <w:t xml:space="preserve"> </w:t>
      </w:r>
      <w:r>
        <w:rPr>
          <w:sz w:val="22"/>
        </w:rPr>
        <w:t>21, e3659.</w:t>
      </w:r>
    </w:p>
    <w:p>
      <w:pPr>
        <w:pStyle w:val="TextBody"/>
        <w:spacing w:lineRule="auto" w:line="252" w:before="136" w:after="0"/>
        <w:ind w:left="470" w:right="99" w:hanging="331"/>
        <w:jc w:val="both"/>
        <w:rPr/>
      </w:pPr>
      <w:r>
        <w:rPr>
          <w:w w:val="105"/>
        </w:rPr>
        <w:t>Kollins,</w:t>
      </w:r>
      <w:r>
        <w:rPr>
          <w:spacing w:val="-15"/>
          <w:w w:val="105"/>
        </w:rPr>
        <w:t xml:space="preserve"> </w:t>
      </w:r>
      <w:r>
        <w:rPr>
          <w:w w:val="105"/>
        </w:rPr>
        <w:t>S.</w:t>
      </w:r>
      <w:r>
        <w:rPr>
          <w:spacing w:val="-14"/>
          <w:w w:val="105"/>
        </w:rPr>
        <w:t xml:space="preserve"> </w:t>
      </w:r>
      <w:r>
        <w:rPr>
          <w:w w:val="105"/>
        </w:rPr>
        <w:t>H., English, J.</w:t>
      </w:r>
      <w:r>
        <w:rPr>
          <w:spacing w:val="-15"/>
          <w:w w:val="105"/>
        </w:rPr>
        <w:t xml:space="preserve"> </w:t>
      </w:r>
      <w:r>
        <w:rPr>
          <w:w w:val="105"/>
        </w:rPr>
        <w:t>S., Roley, M.</w:t>
      </w:r>
      <w:r>
        <w:rPr>
          <w:spacing w:val="-15"/>
          <w:w w:val="105"/>
        </w:rPr>
        <w:t xml:space="preserve"> </w:t>
      </w:r>
      <w:r>
        <w:rPr>
          <w:w w:val="105"/>
        </w:rPr>
        <w:t>E., O’Brien, B., Blair, J., Lane, S.</w:t>
      </w:r>
      <w:r>
        <w:rPr>
          <w:spacing w:val="-15"/>
          <w:w w:val="105"/>
        </w:rPr>
        <w:t xml:space="preserve"> </w:t>
      </w:r>
      <w:r>
        <w:rPr>
          <w:w w:val="105"/>
        </w:rPr>
        <w:t>D., and McClernon, F.</w:t>
      </w:r>
      <w:r>
        <w:rPr>
          <w:spacing w:val="-15"/>
          <w:w w:val="105"/>
        </w:rPr>
        <w:t xml:space="preserve"> </w:t>
      </w:r>
      <w:r>
        <w:rPr>
          <w:w w:val="105"/>
        </w:rPr>
        <w:t xml:space="preserve">J. (2013a). Effects of smoking abstinence on smoking-reinforced responding, withdrawal, and cognition in adults with and without attention deficit hyperactivity disorder. </w:t>
      </w:r>
      <w:r>
        <w:rPr>
          <w:rFonts w:ascii="Georgia" w:hAnsi="Georgia"/>
          <w:i/>
          <w:w w:val="105"/>
        </w:rPr>
        <w:t xml:space="preserve">Psychopharmacology </w:t>
      </w:r>
      <w:r>
        <w:rPr>
          <w:w w:val="105"/>
        </w:rPr>
        <w:t xml:space="preserve">227, 19–30. </w:t>
      </w:r>
      <w:r>
        <w:rPr>
          <w:rFonts w:ascii="Cambria" w:hAnsi="Cambria"/>
          <w:w w:val="105"/>
        </w:rPr>
        <w:t>doi</w:t>
      </w:r>
      <w:r>
        <w:rPr>
          <w:w w:val="105"/>
        </w:rPr>
        <w:t xml:space="preserve">: </w:t>
      </w:r>
      <w:hyperlink r:id="rId103">
        <w:r>
          <w:rPr>
            <w:rFonts w:ascii="Cambria" w:hAnsi="Cambria"/>
            <w:color w:val="0000FF"/>
            <w:w w:val="115"/>
          </w:rPr>
          <w:t>10</w:t>
        </w:r>
      </w:hyperlink>
      <w:r>
        <w:rPr>
          <w:rFonts w:ascii="Cambria" w:hAnsi="Cambria"/>
          <w:color w:val="0000FF"/>
          <w:w w:val="115"/>
        </w:rPr>
        <w:t xml:space="preserve">. </w:t>
      </w:r>
      <w:hyperlink r:id="rId104">
        <w:r>
          <w:rPr>
            <w:rFonts w:ascii="Cambria" w:hAnsi="Cambria"/>
            <w:color w:val="0000FF"/>
            <w:spacing w:val="-2"/>
            <w:w w:val="105"/>
          </w:rPr>
          <w:t>1007/s00213-012-2937-0</w:t>
        </w:r>
      </w:hyperlink>
      <w:r>
        <w:rPr>
          <w:spacing w:val="-2"/>
          <w:w w:val="105"/>
        </w:rPr>
        <w:t>.</w:t>
      </w:r>
    </w:p>
    <w:p>
      <w:pPr>
        <w:pStyle w:val="TextBody"/>
        <w:spacing w:lineRule="auto" w:line="254" w:before="136" w:after="0"/>
        <w:ind w:left="466" w:right="133" w:hanging="327"/>
        <w:jc w:val="both"/>
        <w:rPr/>
      </w:pPr>
      <w:r>
        <w:rPr>
          <w:w w:val="105"/>
        </w:rPr>
        <w:t>Kollins, S.</w:t>
      </w:r>
      <w:r>
        <w:rPr>
          <w:spacing w:val="-15"/>
          <w:w w:val="105"/>
        </w:rPr>
        <w:t xml:space="preserve"> </w:t>
      </w:r>
      <w:r>
        <w:rPr>
          <w:w w:val="105"/>
        </w:rPr>
        <w:t>H., Schoenfelder, E., English, J.</w:t>
      </w:r>
      <w:r>
        <w:rPr>
          <w:spacing w:val="-15"/>
          <w:w w:val="105"/>
        </w:rPr>
        <w:t xml:space="preserve"> </w:t>
      </w:r>
      <w:r>
        <w:rPr>
          <w:w w:val="105"/>
        </w:rPr>
        <w:t>S., Mcclernon, F.</w:t>
      </w:r>
      <w:r>
        <w:rPr>
          <w:spacing w:val="-15"/>
          <w:w w:val="105"/>
        </w:rPr>
        <w:t xml:space="preserve"> </w:t>
      </w:r>
      <w:r>
        <w:rPr>
          <w:w w:val="105"/>
        </w:rPr>
        <w:t>J., Dew, R.</w:t>
      </w:r>
      <w:r>
        <w:rPr>
          <w:spacing w:val="-15"/>
          <w:w w:val="105"/>
        </w:rPr>
        <w:t xml:space="preserve"> </w:t>
      </w:r>
      <w:r>
        <w:rPr>
          <w:w w:val="105"/>
        </w:rPr>
        <w:t>E., and Lane, S.</w:t>
      </w:r>
      <w:r>
        <w:rPr>
          <w:spacing w:val="-15"/>
          <w:w w:val="105"/>
        </w:rPr>
        <w:t xml:space="preserve"> </w:t>
      </w:r>
      <w:r>
        <w:rPr>
          <w:w w:val="105"/>
        </w:rPr>
        <w:t xml:space="preserve">D. (2013b). Methylphenidate does not influence smoking-reinforced responding or attentional performance in adult smokers with and without attention deficit hyperactivity disorder (ADHD). </w:t>
      </w:r>
      <w:r>
        <w:rPr>
          <w:rFonts w:ascii="Georgia" w:hAnsi="Georgia"/>
          <w:i/>
          <w:w w:val="105"/>
        </w:rPr>
        <w:t xml:space="preserve">Experimental and Clinical </w:t>
      </w:r>
      <w:r>
        <w:rPr>
          <w:rFonts w:ascii="Georgia" w:hAnsi="Georgia"/>
          <w:i/>
        </w:rPr>
        <w:t>Psychopharmacology</w:t>
      </w:r>
      <w:r>
        <w:rPr>
          <w:rFonts w:ascii="Georgia" w:hAnsi="Georgia"/>
          <w:i/>
          <w:spacing w:val="18"/>
        </w:rPr>
        <w:t xml:space="preserve"> </w:t>
      </w:r>
      <w:r>
        <w:rPr/>
        <w:t xml:space="preserve">21, 375–384. </w:t>
      </w:r>
      <w:r>
        <w:rPr>
          <w:rFonts w:ascii="Cambria" w:hAnsi="Cambria"/>
        </w:rPr>
        <w:t>doi</w:t>
      </w:r>
      <w:r>
        <w:rPr/>
        <w:t xml:space="preserve">: </w:t>
      </w:r>
      <w:hyperlink r:id="rId105">
        <w:r>
          <w:rPr>
            <w:rFonts w:ascii="Cambria" w:hAnsi="Cambria"/>
            <w:color w:val="0000FF"/>
          </w:rPr>
          <w:t>10.1037/a0033851</w:t>
        </w:r>
      </w:hyperlink>
      <w:r>
        <w:rPr/>
        <w:t>.</w:t>
      </w:r>
    </w:p>
    <w:p>
      <w:pPr>
        <w:pStyle w:val="TextBody"/>
        <w:spacing w:lineRule="auto" w:line="252" w:before="131" w:after="0"/>
        <w:ind w:left="478" w:right="171" w:hanging="339"/>
        <w:jc w:val="both"/>
        <w:rPr/>
      </w:pPr>
      <w:r>
        <w:rPr>
          <w:w w:val="105"/>
        </w:rPr>
        <w:t>Liu, S., Lane, S.</w:t>
      </w:r>
      <w:r>
        <w:rPr>
          <w:spacing w:val="-15"/>
          <w:w w:val="105"/>
        </w:rPr>
        <w:t xml:space="preserve"> </w:t>
      </w:r>
      <w:r>
        <w:rPr>
          <w:w w:val="105"/>
        </w:rPr>
        <w:t>D., Schmitz, J.</w:t>
      </w:r>
      <w:r>
        <w:rPr>
          <w:spacing w:val="-15"/>
          <w:w w:val="105"/>
        </w:rPr>
        <w:t xml:space="preserve"> </w:t>
      </w:r>
      <w:r>
        <w:rPr>
          <w:w w:val="105"/>
        </w:rPr>
        <w:t>M., Cunningham, K.</w:t>
      </w:r>
      <w:r>
        <w:rPr>
          <w:spacing w:val="-15"/>
          <w:w w:val="105"/>
        </w:rPr>
        <w:t xml:space="preserve"> </w:t>
      </w:r>
      <w:r>
        <w:rPr>
          <w:w w:val="105"/>
        </w:rPr>
        <w:t>A., John, V.</w:t>
      </w:r>
      <w:r>
        <w:rPr>
          <w:spacing w:val="-15"/>
          <w:w w:val="105"/>
        </w:rPr>
        <w:t xml:space="preserve"> </w:t>
      </w:r>
      <w:r>
        <w:rPr>
          <w:w w:val="105"/>
        </w:rPr>
        <w:t>P., and Moeller, F.</w:t>
      </w:r>
      <w:r>
        <w:rPr>
          <w:spacing w:val="-15"/>
          <w:w w:val="105"/>
        </w:rPr>
        <w:t xml:space="preserve"> </w:t>
      </w:r>
      <w:r>
        <w:rPr>
          <w:w w:val="105"/>
        </w:rPr>
        <w:t xml:space="preserve">G. (2013). Effects of escitalopram on attentional bias to cocaine-related stimuli and inhibitory control in cocaine-dependent </w:t>
      </w:r>
      <w:r>
        <w:rPr/>
        <w:t>subjects.</w:t>
      </w:r>
      <w:r>
        <w:rPr>
          <w:spacing w:val="-8"/>
        </w:rPr>
        <w:t xml:space="preserve"> </w:t>
      </w:r>
      <w:r>
        <w:rPr>
          <w:rFonts w:ascii="Georgia" w:hAnsi="Georgia"/>
          <w:i/>
        </w:rPr>
        <w:t>Journal</w:t>
      </w:r>
      <w:r>
        <w:rPr>
          <w:rFonts w:ascii="Georgia" w:hAnsi="Georgia"/>
          <w:i/>
          <w:spacing w:val="-2"/>
        </w:rPr>
        <w:t xml:space="preserve"> </w:t>
      </w:r>
      <w:r>
        <w:rPr>
          <w:rFonts w:ascii="Georgia" w:hAnsi="Georgia"/>
          <w:i/>
        </w:rPr>
        <w:t>of</w:t>
      </w:r>
      <w:r>
        <w:rPr>
          <w:rFonts w:ascii="Georgia" w:hAnsi="Georgia"/>
          <w:i/>
          <w:spacing w:val="-2"/>
        </w:rPr>
        <w:t xml:space="preserve"> </w:t>
      </w:r>
      <w:r>
        <w:rPr>
          <w:rFonts w:ascii="Georgia" w:hAnsi="Georgia"/>
          <w:i/>
        </w:rPr>
        <w:t>Psychopharmacology</w:t>
      </w:r>
      <w:r>
        <w:rPr>
          <w:rFonts w:ascii="Georgia" w:hAnsi="Georgia"/>
          <w:i/>
          <w:spacing w:val="8"/>
        </w:rPr>
        <w:t xml:space="preserve"> </w:t>
      </w:r>
      <w:r>
        <w:rPr/>
        <w:t>27,</w:t>
      </w:r>
      <w:r>
        <w:rPr>
          <w:spacing w:val="-7"/>
        </w:rPr>
        <w:t xml:space="preserve"> </w:t>
      </w:r>
      <w:r>
        <w:rPr/>
        <w:t>801–807.</w:t>
      </w:r>
      <w:r>
        <w:rPr>
          <w:spacing w:val="-7"/>
        </w:rPr>
        <w:t xml:space="preserve"> </w:t>
      </w:r>
      <w:r>
        <w:rPr>
          <w:rFonts w:ascii="Cambria" w:hAnsi="Cambria"/>
        </w:rPr>
        <w:t>doi</w:t>
      </w:r>
      <w:r>
        <w:rPr/>
        <w:t>:</w:t>
      </w:r>
      <w:r>
        <w:rPr>
          <w:spacing w:val="-7"/>
        </w:rPr>
        <w:t xml:space="preserve"> </w:t>
      </w:r>
      <w:hyperlink r:id="rId106">
        <w:r>
          <w:rPr>
            <w:rFonts w:ascii="Cambria" w:hAnsi="Cambria"/>
            <w:color w:val="0000FF"/>
          </w:rPr>
          <w:t>10.1177/0269881113492898</w:t>
        </w:r>
      </w:hyperlink>
      <w:r>
        <w:rPr/>
        <w:t>.</w:t>
      </w:r>
    </w:p>
    <w:p>
      <w:pPr>
        <w:pStyle w:val="TextBody"/>
        <w:spacing w:lineRule="auto" w:line="252" w:before="138" w:after="0"/>
        <w:ind w:left="478" w:right="131" w:hanging="339"/>
        <w:jc w:val="both"/>
        <w:rPr/>
      </w:pPr>
      <w:r>
        <w:rPr>
          <w:w w:val="105"/>
        </w:rPr>
        <w:t>Swann,</w:t>
      </w:r>
      <w:r>
        <w:rPr>
          <w:spacing w:val="-15"/>
          <w:w w:val="105"/>
        </w:rPr>
        <w:t xml:space="preserve"> </w:t>
      </w:r>
      <w:r>
        <w:rPr>
          <w:w w:val="105"/>
        </w:rPr>
        <w:t>A.</w:t>
      </w:r>
      <w:r>
        <w:rPr>
          <w:spacing w:val="-14"/>
          <w:w w:val="105"/>
        </w:rPr>
        <w:t xml:space="preserve"> </w:t>
      </w:r>
      <w:r>
        <w:rPr>
          <w:w w:val="105"/>
        </w:rPr>
        <w:t>C., Lijffijt, M., Lane, S.</w:t>
      </w:r>
      <w:r>
        <w:rPr>
          <w:spacing w:val="-15"/>
          <w:w w:val="105"/>
        </w:rPr>
        <w:t xml:space="preserve"> </w:t>
      </w:r>
      <w:r>
        <w:rPr>
          <w:w w:val="105"/>
        </w:rPr>
        <w:t>D., Cox, B., Steinberg, J.</w:t>
      </w:r>
      <w:r>
        <w:rPr>
          <w:spacing w:val="-15"/>
          <w:w w:val="105"/>
        </w:rPr>
        <w:t xml:space="preserve"> </w:t>
      </w:r>
      <w:r>
        <w:rPr>
          <w:w w:val="105"/>
        </w:rPr>
        <w:t>L., and Moeller, F.</w:t>
      </w:r>
      <w:r>
        <w:rPr>
          <w:spacing w:val="-15"/>
          <w:w w:val="105"/>
        </w:rPr>
        <w:t xml:space="preserve"> </w:t>
      </w:r>
      <w:r>
        <w:rPr>
          <w:w w:val="105"/>
        </w:rPr>
        <w:t>G. (2013a). Norepinephrine and</w:t>
      </w:r>
      <w:r>
        <w:rPr>
          <w:spacing w:val="-8"/>
          <w:w w:val="105"/>
        </w:rPr>
        <w:t xml:space="preserve"> </w:t>
      </w:r>
      <w:r>
        <w:rPr>
          <w:w w:val="105"/>
        </w:rPr>
        <w:t>impulsivity:</w:t>
      </w:r>
      <w:r>
        <w:rPr>
          <w:spacing w:val="-8"/>
          <w:w w:val="105"/>
        </w:rPr>
        <w:t xml:space="preserve"> </w:t>
      </w:r>
      <w:r>
        <w:rPr>
          <w:w w:val="105"/>
        </w:rPr>
        <w:t>Effects</w:t>
      </w:r>
      <w:r>
        <w:rPr>
          <w:spacing w:val="-8"/>
          <w:w w:val="105"/>
        </w:rPr>
        <w:t xml:space="preserve"> </w:t>
      </w:r>
      <w:r>
        <w:rPr>
          <w:w w:val="105"/>
        </w:rPr>
        <w:t>of</w:t>
      </w:r>
      <w:r>
        <w:rPr>
          <w:spacing w:val="-8"/>
          <w:w w:val="105"/>
        </w:rPr>
        <w:t xml:space="preserve"> </w:t>
      </w:r>
      <w:r>
        <w:rPr>
          <w:w w:val="105"/>
        </w:rPr>
        <w:t>acute</w:t>
      </w:r>
      <w:r>
        <w:rPr>
          <w:spacing w:val="-8"/>
          <w:w w:val="105"/>
        </w:rPr>
        <w:t xml:space="preserve"> </w:t>
      </w:r>
      <w:r>
        <w:rPr>
          <w:w w:val="105"/>
        </w:rPr>
        <w:t>yohimbine.</w:t>
      </w:r>
      <w:r>
        <w:rPr>
          <w:spacing w:val="-8"/>
          <w:w w:val="105"/>
        </w:rPr>
        <w:t xml:space="preserve"> </w:t>
      </w:r>
      <w:r>
        <w:rPr>
          <w:rFonts w:ascii="Georgia" w:hAnsi="Georgia"/>
          <w:i/>
          <w:w w:val="105"/>
        </w:rPr>
        <w:t xml:space="preserve">Psychopharmacology </w:t>
      </w:r>
      <w:r>
        <w:rPr>
          <w:w w:val="105"/>
        </w:rPr>
        <w:t>229,</w:t>
      </w:r>
      <w:r>
        <w:rPr>
          <w:spacing w:val="-8"/>
          <w:w w:val="105"/>
        </w:rPr>
        <w:t xml:space="preserve"> </w:t>
      </w:r>
      <w:r>
        <w:rPr>
          <w:w w:val="105"/>
        </w:rPr>
        <w:t>83–94.</w:t>
      </w:r>
      <w:r>
        <w:rPr>
          <w:spacing w:val="-9"/>
          <w:w w:val="105"/>
        </w:rPr>
        <w:t xml:space="preserve"> </w:t>
      </w:r>
      <w:r>
        <w:rPr>
          <w:rFonts w:ascii="Cambria" w:hAnsi="Cambria"/>
          <w:w w:val="105"/>
        </w:rPr>
        <w:t>doi</w:t>
      </w:r>
      <w:r>
        <w:rPr>
          <w:w w:val="105"/>
        </w:rPr>
        <w:t>:</w:t>
      </w:r>
      <w:r>
        <w:rPr>
          <w:spacing w:val="-8"/>
          <w:w w:val="105"/>
        </w:rPr>
        <w:t xml:space="preserve"> </w:t>
      </w:r>
      <w:hyperlink r:id="rId107">
        <w:r>
          <w:rPr>
            <w:rFonts w:ascii="Cambria" w:hAnsi="Cambria"/>
            <w:color w:val="0000FF"/>
            <w:w w:val="105"/>
          </w:rPr>
          <w:t>10.1007/s00213-</w:t>
        </w:r>
      </w:hyperlink>
      <w:r>
        <w:rPr>
          <w:rFonts w:ascii="Cambria" w:hAnsi="Cambria"/>
          <w:color w:val="0000FF"/>
          <w:w w:val="105"/>
        </w:rPr>
        <w:t xml:space="preserve"> </w:t>
      </w:r>
      <w:hyperlink r:id="rId108">
        <w:r>
          <w:rPr>
            <w:rFonts w:ascii="Cambria" w:hAnsi="Cambria"/>
            <w:color w:val="0000FF"/>
            <w:spacing w:val="-2"/>
            <w:w w:val="105"/>
          </w:rPr>
          <w:t>013-3088-7</w:t>
        </w:r>
      </w:hyperlink>
      <w:r>
        <w:rPr>
          <w:spacing w:val="-2"/>
          <w:w w:val="105"/>
        </w:rPr>
        <w:t>.</w:t>
      </w:r>
    </w:p>
    <w:p>
      <w:pPr>
        <w:pStyle w:val="TextBody"/>
        <w:spacing w:lineRule="auto" w:line="252" w:before="142" w:after="0"/>
        <w:ind w:left="471" w:right="132" w:hanging="332"/>
        <w:jc w:val="both"/>
        <w:rPr/>
      </w:pPr>
      <w:r>
        <w:rPr>
          <w:w w:val="105"/>
        </w:rPr>
        <w:t>Swann,</w:t>
      </w:r>
      <w:r>
        <w:rPr>
          <w:spacing w:val="12"/>
          <w:w w:val="105"/>
        </w:rPr>
        <w:t xml:space="preserve"> </w:t>
      </w:r>
      <w:r>
        <w:rPr>
          <w:w w:val="105"/>
        </w:rPr>
        <w:t>A.</w:t>
      </w:r>
      <w:r>
        <w:rPr>
          <w:spacing w:val="-15"/>
          <w:w w:val="105"/>
        </w:rPr>
        <w:t xml:space="preserve"> </w:t>
      </w:r>
      <w:r>
        <w:rPr>
          <w:w w:val="105"/>
        </w:rPr>
        <w:t>C.,</w:t>
      </w:r>
      <w:r>
        <w:rPr>
          <w:spacing w:val="27"/>
          <w:w w:val="105"/>
        </w:rPr>
        <w:t xml:space="preserve"> </w:t>
      </w:r>
      <w:r>
        <w:rPr>
          <w:w w:val="105"/>
        </w:rPr>
        <w:t>Lijffijt,</w:t>
      </w:r>
      <w:r>
        <w:rPr>
          <w:spacing w:val="27"/>
          <w:w w:val="105"/>
        </w:rPr>
        <w:t xml:space="preserve"> </w:t>
      </w:r>
      <w:r>
        <w:rPr>
          <w:w w:val="105"/>
        </w:rPr>
        <w:t>M.,</w:t>
      </w:r>
      <w:r>
        <w:rPr>
          <w:spacing w:val="27"/>
          <w:w w:val="105"/>
        </w:rPr>
        <w:t xml:space="preserve"> </w:t>
      </w:r>
      <w:r>
        <w:rPr>
          <w:w w:val="105"/>
        </w:rPr>
        <w:t>Lane,</w:t>
      </w:r>
      <w:r>
        <w:rPr>
          <w:spacing w:val="27"/>
          <w:w w:val="105"/>
        </w:rPr>
        <w:t xml:space="preserve"> </w:t>
      </w:r>
      <w:r>
        <w:rPr>
          <w:w w:val="105"/>
        </w:rPr>
        <w:t>S.</w:t>
      </w:r>
      <w:r>
        <w:rPr>
          <w:spacing w:val="-15"/>
          <w:w w:val="105"/>
        </w:rPr>
        <w:t xml:space="preserve"> </w:t>
      </w:r>
      <w:r>
        <w:rPr>
          <w:w w:val="105"/>
        </w:rPr>
        <w:t>D.,</w:t>
      </w:r>
      <w:r>
        <w:rPr>
          <w:spacing w:val="27"/>
          <w:w w:val="105"/>
        </w:rPr>
        <w:t xml:space="preserve"> </w:t>
      </w:r>
      <w:r>
        <w:rPr>
          <w:w w:val="105"/>
        </w:rPr>
        <w:t>Steinberg,</w:t>
      </w:r>
      <w:r>
        <w:rPr>
          <w:spacing w:val="27"/>
          <w:w w:val="105"/>
        </w:rPr>
        <w:t xml:space="preserve"> </w:t>
      </w:r>
      <w:r>
        <w:rPr>
          <w:w w:val="105"/>
        </w:rPr>
        <w:t>J.</w:t>
      </w:r>
      <w:r>
        <w:rPr>
          <w:spacing w:val="-15"/>
          <w:w w:val="105"/>
        </w:rPr>
        <w:t xml:space="preserve"> </w:t>
      </w:r>
      <w:r>
        <w:rPr>
          <w:w w:val="105"/>
        </w:rPr>
        <w:t>L.,</w:t>
      </w:r>
      <w:r>
        <w:rPr>
          <w:spacing w:val="27"/>
          <w:w w:val="105"/>
        </w:rPr>
        <w:t xml:space="preserve"> </w:t>
      </w:r>
      <w:r>
        <w:rPr>
          <w:w w:val="105"/>
        </w:rPr>
        <w:t>Acas,</w:t>
      </w:r>
      <w:r>
        <w:rPr>
          <w:spacing w:val="27"/>
          <w:w w:val="105"/>
        </w:rPr>
        <w:t xml:space="preserve"> </w:t>
      </w:r>
      <w:r>
        <w:rPr>
          <w:w w:val="105"/>
        </w:rPr>
        <w:t>M.</w:t>
      </w:r>
      <w:r>
        <w:rPr>
          <w:spacing w:val="-15"/>
          <w:w w:val="105"/>
        </w:rPr>
        <w:t xml:space="preserve"> </w:t>
      </w:r>
      <w:r>
        <w:rPr>
          <w:w w:val="105"/>
        </w:rPr>
        <w:t>D.,</w:t>
      </w:r>
      <w:r>
        <w:rPr>
          <w:spacing w:val="27"/>
          <w:w w:val="105"/>
        </w:rPr>
        <w:t xml:space="preserve"> </w:t>
      </w:r>
      <w:r>
        <w:rPr>
          <w:w w:val="105"/>
        </w:rPr>
        <w:t>Cox,</w:t>
      </w:r>
      <w:r>
        <w:rPr>
          <w:spacing w:val="27"/>
          <w:w w:val="105"/>
        </w:rPr>
        <w:t xml:space="preserve"> </w:t>
      </w:r>
      <w:r>
        <w:rPr>
          <w:w w:val="105"/>
        </w:rPr>
        <w:t>B.,</w:t>
      </w:r>
      <w:r>
        <w:rPr>
          <w:spacing w:val="27"/>
          <w:w w:val="105"/>
        </w:rPr>
        <w:t xml:space="preserve"> </w:t>
      </w:r>
      <w:r>
        <w:rPr>
          <w:w w:val="105"/>
        </w:rPr>
        <w:t>and</w:t>
      </w:r>
      <w:r>
        <w:rPr>
          <w:spacing w:val="27"/>
          <w:w w:val="105"/>
        </w:rPr>
        <w:t xml:space="preserve"> </w:t>
      </w:r>
      <w:r>
        <w:rPr>
          <w:w w:val="105"/>
        </w:rPr>
        <w:t>Moeller,</w:t>
      </w:r>
      <w:r>
        <w:rPr>
          <w:spacing w:val="27"/>
          <w:w w:val="105"/>
        </w:rPr>
        <w:t xml:space="preserve"> </w:t>
      </w:r>
      <w:r>
        <w:rPr>
          <w:w w:val="105"/>
        </w:rPr>
        <w:t>F.</w:t>
      </w:r>
      <w:r>
        <w:rPr>
          <w:spacing w:val="-15"/>
          <w:w w:val="105"/>
        </w:rPr>
        <w:t xml:space="preserve"> </w:t>
      </w:r>
      <w:r>
        <w:rPr>
          <w:w w:val="105"/>
        </w:rPr>
        <w:t>G.</w:t>
      </w:r>
      <w:r>
        <w:rPr>
          <w:spacing w:val="27"/>
          <w:w w:val="105"/>
        </w:rPr>
        <w:t xml:space="preserve"> </w:t>
      </w:r>
      <w:r>
        <w:rPr>
          <w:w w:val="105"/>
        </w:rPr>
        <w:t xml:space="preserve">(2013b). </w:t>
      </w:r>
      <w:r>
        <w:rPr/>
        <w:t xml:space="preserve">Pre-attentive information processing and impulsivity in bipolar disorder. </w:t>
      </w:r>
      <w:r>
        <w:rPr>
          <w:rFonts w:ascii="Georgia" w:hAnsi="Georgia"/>
          <w:i/>
        </w:rPr>
        <w:t xml:space="preserve">Journal of Psychiatric Research </w:t>
      </w:r>
      <w:r>
        <w:rPr>
          <w:w w:val="105"/>
        </w:rPr>
        <w:t>47,</w:t>
      </w:r>
      <w:r>
        <w:rPr>
          <w:spacing w:val="40"/>
          <w:w w:val="105"/>
        </w:rPr>
        <w:t xml:space="preserve"> </w:t>
      </w:r>
      <w:r>
        <w:rPr>
          <w:w w:val="105"/>
        </w:rPr>
        <w:t>1917–1924.</w:t>
      </w:r>
      <w:r>
        <w:rPr>
          <w:spacing w:val="40"/>
          <w:w w:val="105"/>
        </w:rPr>
        <w:t xml:space="preserve"> </w:t>
      </w:r>
      <w:r>
        <w:rPr>
          <w:rFonts w:ascii="Cambria" w:hAnsi="Cambria"/>
          <w:w w:val="105"/>
        </w:rPr>
        <w:t>doi</w:t>
      </w:r>
      <w:r>
        <w:rPr>
          <w:w w:val="105"/>
        </w:rPr>
        <w:t>:</w:t>
      </w:r>
      <w:r>
        <w:rPr>
          <w:spacing w:val="40"/>
          <w:w w:val="105"/>
        </w:rPr>
        <w:t xml:space="preserve"> </w:t>
      </w:r>
      <w:hyperlink r:id="rId109">
        <w:r>
          <w:rPr>
            <w:rFonts w:ascii="Cambria" w:hAnsi="Cambria"/>
            <w:color w:val="0000FF"/>
            <w:w w:val="105"/>
          </w:rPr>
          <w:t>10.1016/j.jpsychires.2013.08.018</w:t>
        </w:r>
      </w:hyperlink>
      <w:r>
        <w:rPr>
          <w:w w:val="105"/>
        </w:rPr>
        <w:t>.</w:t>
      </w:r>
    </w:p>
    <w:p>
      <w:pPr>
        <w:pStyle w:val="TextBody"/>
        <w:spacing w:lineRule="auto" w:line="252" w:before="138" w:after="0"/>
        <w:ind w:left="478" w:right="168" w:hanging="339"/>
        <w:jc w:val="both"/>
        <w:rPr/>
      </w:pPr>
      <w:r>
        <w:rPr>
          <w:w w:val="105"/>
        </w:rPr>
        <w:t>Swann, A.</w:t>
      </w:r>
      <w:r>
        <w:rPr>
          <w:spacing w:val="-15"/>
          <w:w w:val="105"/>
        </w:rPr>
        <w:t xml:space="preserve"> </w:t>
      </w:r>
      <w:r>
        <w:rPr>
          <w:w w:val="105"/>
        </w:rPr>
        <w:t>C., Lijffijt, M., Lane, S.</w:t>
      </w:r>
      <w:r>
        <w:rPr>
          <w:spacing w:val="-15"/>
          <w:w w:val="105"/>
        </w:rPr>
        <w:t xml:space="preserve"> </w:t>
      </w:r>
      <w:r>
        <w:rPr>
          <w:w w:val="105"/>
        </w:rPr>
        <w:t>D., Steinberg, J.</w:t>
      </w:r>
      <w:r>
        <w:rPr>
          <w:spacing w:val="-15"/>
          <w:w w:val="105"/>
        </w:rPr>
        <w:t xml:space="preserve"> </w:t>
      </w:r>
      <w:r>
        <w:rPr>
          <w:w w:val="105"/>
        </w:rPr>
        <w:t>L., and Moeller, F.</w:t>
      </w:r>
      <w:r>
        <w:rPr>
          <w:spacing w:val="-15"/>
          <w:w w:val="105"/>
        </w:rPr>
        <w:t xml:space="preserve"> </w:t>
      </w:r>
      <w:r>
        <w:rPr>
          <w:w w:val="105"/>
        </w:rPr>
        <w:t xml:space="preserve">G. (2013c). Antisocial personality disorder and borderline symptoms are differentially related to impulsivity and course of illness in bipolar disorder. </w:t>
      </w:r>
      <w:r>
        <w:rPr>
          <w:rFonts w:ascii="Georgia" w:hAnsi="Georgia"/>
          <w:i/>
          <w:w w:val="105"/>
        </w:rPr>
        <w:t>Journal of Affective Disorders</w:t>
      </w:r>
      <w:r>
        <w:rPr>
          <w:rFonts w:ascii="Georgia" w:hAnsi="Georgia"/>
          <w:i/>
          <w:spacing w:val="27"/>
          <w:w w:val="105"/>
        </w:rPr>
        <w:t xml:space="preserve"> </w:t>
      </w:r>
      <w:r>
        <w:rPr>
          <w:w w:val="105"/>
        </w:rPr>
        <w:t xml:space="preserve">148, 384–390. </w:t>
      </w:r>
      <w:r>
        <w:rPr>
          <w:rFonts w:ascii="Cambria" w:hAnsi="Cambria"/>
          <w:w w:val="105"/>
        </w:rPr>
        <w:t>doi</w:t>
      </w:r>
      <w:r>
        <w:rPr>
          <w:w w:val="105"/>
        </w:rPr>
        <w:t xml:space="preserve">: </w:t>
      </w:r>
      <w:hyperlink r:id="rId110">
        <w:r>
          <w:rPr>
            <w:rFonts w:ascii="Cambria" w:hAnsi="Cambria"/>
            <w:color w:val="0000FF"/>
            <w:w w:val="105"/>
          </w:rPr>
          <w:t>10.1016/j.jad.2012.06.027</w:t>
        </w:r>
      </w:hyperlink>
      <w:r>
        <w:rPr>
          <w:w w:val="105"/>
        </w:rPr>
        <w:t>.</w:t>
      </w:r>
    </w:p>
    <w:p>
      <w:pPr>
        <w:pStyle w:val="TextBody"/>
        <w:spacing w:lineRule="auto" w:line="252" w:before="138" w:after="0"/>
        <w:ind w:left="478" w:right="176" w:hanging="339"/>
        <w:jc w:val="both"/>
        <w:rPr/>
      </w:pPr>
      <w:r>
        <w:rPr>
          <w:w w:val="105"/>
        </w:rPr>
        <w:t>Gowin, J.</w:t>
      </w:r>
      <w:r>
        <w:rPr>
          <w:spacing w:val="-15"/>
          <w:w w:val="105"/>
        </w:rPr>
        <w:t xml:space="preserve"> </w:t>
      </w:r>
      <w:r>
        <w:rPr>
          <w:w w:val="105"/>
        </w:rPr>
        <w:t>L., Green, C.</w:t>
      </w:r>
      <w:r>
        <w:rPr>
          <w:spacing w:val="-15"/>
          <w:w w:val="105"/>
        </w:rPr>
        <w:t xml:space="preserve"> </w:t>
      </w:r>
      <w:r>
        <w:rPr>
          <w:w w:val="105"/>
        </w:rPr>
        <w:t>E., Alcorn, J.</w:t>
      </w:r>
      <w:r>
        <w:rPr>
          <w:spacing w:val="-15"/>
          <w:w w:val="105"/>
        </w:rPr>
        <w:t xml:space="preserve"> </w:t>
      </w:r>
      <w:r>
        <w:rPr>
          <w:w w:val="105"/>
        </w:rPr>
        <w:t>L., Swann, A.</w:t>
      </w:r>
      <w:r>
        <w:rPr>
          <w:spacing w:val="-15"/>
          <w:w w:val="105"/>
        </w:rPr>
        <w:t xml:space="preserve"> </w:t>
      </w:r>
      <w:r>
        <w:rPr>
          <w:w w:val="105"/>
        </w:rPr>
        <w:t>C., Moeller, F.</w:t>
      </w:r>
      <w:r>
        <w:rPr>
          <w:spacing w:val="-15"/>
          <w:w w:val="105"/>
        </w:rPr>
        <w:t xml:space="preserve"> </w:t>
      </w:r>
      <w:r>
        <w:rPr>
          <w:w w:val="105"/>
        </w:rPr>
        <w:t>G., and Lane, S.</w:t>
      </w:r>
      <w:r>
        <w:rPr>
          <w:spacing w:val="-15"/>
          <w:w w:val="105"/>
        </w:rPr>
        <w:t xml:space="preserve"> </w:t>
      </w:r>
      <w:r>
        <w:rPr>
          <w:w w:val="105"/>
        </w:rPr>
        <w:t xml:space="preserve">D. (2012). Chronic tiagabine administration and aggressive responding in individuals with a history of substance abuse and </w:t>
      </w:r>
      <w:r>
        <w:rPr/>
        <w:t>antisocial behavior.</w:t>
      </w:r>
      <w:r>
        <w:rPr>
          <w:spacing w:val="-1"/>
        </w:rPr>
        <w:t xml:space="preserve"> </w:t>
      </w:r>
      <w:r>
        <w:rPr>
          <w:rFonts w:ascii="Georgia" w:hAnsi="Georgia"/>
          <w:i/>
        </w:rPr>
        <w:t>Journal of Psychopharmacology</w:t>
      </w:r>
      <w:r>
        <w:rPr>
          <w:rFonts w:ascii="Georgia" w:hAnsi="Georgia"/>
          <w:i/>
          <w:spacing w:val="16"/>
        </w:rPr>
        <w:t xml:space="preserve"> </w:t>
      </w:r>
      <w:r>
        <w:rPr/>
        <w:t xml:space="preserve">26, 982–993. </w:t>
      </w:r>
      <w:r>
        <w:rPr>
          <w:rFonts w:ascii="Cambria" w:hAnsi="Cambria"/>
        </w:rPr>
        <w:t>doi</w:t>
      </w:r>
      <w:r>
        <w:rPr/>
        <w:t xml:space="preserve">: </w:t>
      </w:r>
      <w:hyperlink r:id="rId111">
        <w:r>
          <w:rPr>
            <w:rFonts w:ascii="Cambria" w:hAnsi="Cambria"/>
            <w:color w:val="0000FF"/>
          </w:rPr>
          <w:t>10.1177/0269881111408962</w:t>
        </w:r>
      </w:hyperlink>
      <w:r>
        <w:rPr/>
        <w:t>.</w:t>
      </w:r>
    </w:p>
    <w:p>
      <w:pPr>
        <w:pStyle w:val="TextBody"/>
        <w:spacing w:before="139" w:after="0"/>
        <w:ind w:left="140" w:right="0" w:hanging="0"/>
        <w:rPr/>
      </w:pPr>
      <w:r>
        <w:rPr>
          <w:w w:val="105"/>
        </w:rPr>
        <w:t>Green,</w:t>
      </w:r>
      <w:r>
        <w:rPr>
          <w:spacing w:val="-12"/>
          <w:w w:val="105"/>
        </w:rPr>
        <w:t xml:space="preserve"> </w:t>
      </w:r>
      <w:r>
        <w:rPr>
          <w:w w:val="105"/>
        </w:rPr>
        <w:t>C.</w:t>
      </w:r>
      <w:r>
        <w:rPr>
          <w:spacing w:val="-22"/>
          <w:w w:val="105"/>
        </w:rPr>
        <w:t xml:space="preserve"> </w:t>
      </w:r>
      <w:r>
        <w:rPr>
          <w:w w:val="105"/>
        </w:rPr>
        <w:t>E.,</w:t>
      </w:r>
      <w:r>
        <w:rPr>
          <w:spacing w:val="3"/>
          <w:w w:val="105"/>
        </w:rPr>
        <w:t xml:space="preserve"> </w:t>
      </w:r>
      <w:r>
        <w:rPr>
          <w:w w:val="105"/>
        </w:rPr>
        <w:t>Schmitz,</w:t>
      </w:r>
      <w:r>
        <w:rPr>
          <w:spacing w:val="5"/>
          <w:w w:val="105"/>
        </w:rPr>
        <w:t xml:space="preserve"> </w:t>
      </w:r>
      <w:r>
        <w:rPr>
          <w:w w:val="105"/>
        </w:rPr>
        <w:t>J.</w:t>
      </w:r>
      <w:r>
        <w:rPr>
          <w:spacing w:val="-22"/>
          <w:w w:val="105"/>
        </w:rPr>
        <w:t xml:space="preserve"> </w:t>
      </w:r>
      <w:r>
        <w:rPr>
          <w:w w:val="105"/>
        </w:rPr>
        <w:t>M.,</w:t>
      </w:r>
      <w:r>
        <w:rPr>
          <w:spacing w:val="6"/>
          <w:w w:val="105"/>
        </w:rPr>
        <w:t xml:space="preserve"> </w:t>
      </w:r>
      <w:r>
        <w:rPr>
          <w:w w:val="105"/>
        </w:rPr>
        <w:t>Lindsay,</w:t>
      </w:r>
      <w:r>
        <w:rPr>
          <w:spacing w:val="5"/>
          <w:w w:val="105"/>
        </w:rPr>
        <w:t xml:space="preserve"> </w:t>
      </w:r>
      <w:r>
        <w:rPr>
          <w:w w:val="105"/>
        </w:rPr>
        <w:t>J.</w:t>
      </w:r>
      <w:r>
        <w:rPr>
          <w:spacing w:val="-22"/>
          <w:w w:val="105"/>
        </w:rPr>
        <w:t xml:space="preserve"> </w:t>
      </w:r>
      <w:r>
        <w:rPr>
          <w:w w:val="105"/>
        </w:rPr>
        <w:t>A.,</w:t>
      </w:r>
      <w:r>
        <w:rPr>
          <w:spacing w:val="6"/>
          <w:w w:val="105"/>
        </w:rPr>
        <w:t xml:space="preserve"> </w:t>
      </w:r>
      <w:r>
        <w:rPr>
          <w:w w:val="105"/>
        </w:rPr>
        <w:t>Pedroza,</w:t>
      </w:r>
      <w:r>
        <w:rPr>
          <w:spacing w:val="5"/>
          <w:w w:val="105"/>
        </w:rPr>
        <w:t xml:space="preserve"> </w:t>
      </w:r>
      <w:r>
        <w:rPr>
          <w:w w:val="105"/>
        </w:rPr>
        <w:t>C.,</w:t>
      </w:r>
      <w:r>
        <w:rPr>
          <w:spacing w:val="6"/>
          <w:w w:val="105"/>
        </w:rPr>
        <w:t xml:space="preserve"> </w:t>
      </w:r>
      <w:r>
        <w:rPr>
          <w:w w:val="105"/>
        </w:rPr>
        <w:t>Lane,</w:t>
      </w:r>
      <w:r>
        <w:rPr>
          <w:spacing w:val="5"/>
          <w:w w:val="105"/>
        </w:rPr>
        <w:t xml:space="preserve"> </w:t>
      </w:r>
      <w:r>
        <w:rPr>
          <w:w w:val="105"/>
        </w:rPr>
        <w:t>S.</w:t>
      </w:r>
      <w:r>
        <w:rPr>
          <w:spacing w:val="-22"/>
          <w:w w:val="105"/>
        </w:rPr>
        <w:t xml:space="preserve"> </w:t>
      </w:r>
      <w:r>
        <w:rPr>
          <w:w w:val="105"/>
        </w:rPr>
        <w:t>D.,</w:t>
      </w:r>
      <w:r>
        <w:rPr>
          <w:spacing w:val="6"/>
          <w:w w:val="105"/>
        </w:rPr>
        <w:t xml:space="preserve"> </w:t>
      </w:r>
      <w:r>
        <w:rPr>
          <w:w w:val="105"/>
        </w:rPr>
        <w:t>Agnelli,</w:t>
      </w:r>
      <w:r>
        <w:rPr>
          <w:spacing w:val="5"/>
          <w:w w:val="105"/>
        </w:rPr>
        <w:t xml:space="preserve"> </w:t>
      </w:r>
      <w:r>
        <w:rPr>
          <w:w w:val="105"/>
        </w:rPr>
        <w:t>R.,</w:t>
      </w:r>
      <w:r>
        <w:rPr>
          <w:spacing w:val="6"/>
          <w:w w:val="105"/>
        </w:rPr>
        <w:t xml:space="preserve"> </w:t>
      </w:r>
      <w:r>
        <w:rPr>
          <w:w w:val="105"/>
        </w:rPr>
        <w:t>Kjome,</w:t>
      </w:r>
      <w:r>
        <w:rPr>
          <w:spacing w:val="5"/>
          <w:w w:val="105"/>
        </w:rPr>
        <w:t xml:space="preserve"> </w:t>
      </w:r>
      <w:r>
        <w:rPr>
          <w:w w:val="105"/>
        </w:rPr>
        <w:t>K.</w:t>
      </w:r>
      <w:r>
        <w:rPr>
          <w:spacing w:val="-22"/>
          <w:w w:val="105"/>
        </w:rPr>
        <w:t xml:space="preserve"> </w:t>
      </w:r>
      <w:r>
        <w:rPr>
          <w:w w:val="105"/>
        </w:rPr>
        <w:t>L.,</w:t>
      </w:r>
      <w:r>
        <w:rPr>
          <w:spacing w:val="6"/>
          <w:w w:val="105"/>
        </w:rPr>
        <w:t xml:space="preserve"> </w:t>
      </w:r>
      <w:r>
        <w:rPr>
          <w:w w:val="105"/>
        </w:rPr>
        <w:t>and</w:t>
      </w:r>
      <w:r>
        <w:rPr>
          <w:spacing w:val="5"/>
          <w:w w:val="105"/>
        </w:rPr>
        <w:t xml:space="preserve"> </w:t>
      </w:r>
      <w:r>
        <w:rPr>
          <w:spacing w:val="-2"/>
          <w:w w:val="105"/>
        </w:rPr>
        <w:t>Moeller,</w:t>
      </w:r>
    </w:p>
    <w:p>
      <w:pPr>
        <w:pStyle w:val="TextBody"/>
        <w:spacing w:lineRule="auto" w:line="252" w:before="18" w:after="0"/>
        <w:ind w:left="478" w:right="0" w:hanging="0"/>
        <w:rPr/>
      </w:pPr>
      <w:r>
        <w:rPr>
          <w:w w:val="105"/>
        </w:rPr>
        <w:t>F.</w:t>
      </w:r>
      <w:r>
        <w:rPr>
          <w:spacing w:val="-19"/>
          <w:w w:val="105"/>
        </w:rPr>
        <w:t xml:space="preserve"> </w:t>
      </w:r>
      <w:r>
        <w:rPr>
          <w:w w:val="105"/>
        </w:rPr>
        <w:t>G.</w:t>
      </w:r>
      <w:r>
        <w:rPr>
          <w:spacing w:val="20"/>
          <w:w w:val="105"/>
        </w:rPr>
        <w:t xml:space="preserve"> </w:t>
      </w:r>
      <w:r>
        <w:rPr>
          <w:w w:val="105"/>
        </w:rPr>
        <w:t>(2012).</w:t>
      </w:r>
      <w:r>
        <w:rPr>
          <w:spacing w:val="20"/>
          <w:w w:val="105"/>
        </w:rPr>
        <w:t xml:space="preserve"> </w:t>
      </w:r>
      <w:r>
        <w:rPr>
          <w:w w:val="105"/>
        </w:rPr>
        <w:t>The</w:t>
      </w:r>
      <w:r>
        <w:rPr>
          <w:spacing w:val="20"/>
          <w:w w:val="105"/>
        </w:rPr>
        <w:t xml:space="preserve"> </w:t>
      </w:r>
      <w:r>
        <w:rPr>
          <w:w w:val="105"/>
        </w:rPr>
        <w:t>influence</w:t>
      </w:r>
      <w:r>
        <w:rPr>
          <w:spacing w:val="20"/>
          <w:w w:val="105"/>
        </w:rPr>
        <w:t xml:space="preserve"> </w:t>
      </w:r>
      <w:r>
        <w:rPr>
          <w:w w:val="105"/>
        </w:rPr>
        <w:t>of</w:t>
      </w:r>
      <w:r>
        <w:rPr>
          <w:spacing w:val="20"/>
          <w:w w:val="105"/>
        </w:rPr>
        <w:t xml:space="preserve"> </w:t>
      </w:r>
      <w:r>
        <w:rPr>
          <w:w w:val="105"/>
        </w:rPr>
        <w:t>baseline</w:t>
      </w:r>
      <w:r>
        <w:rPr>
          <w:spacing w:val="20"/>
          <w:w w:val="105"/>
        </w:rPr>
        <w:t xml:space="preserve"> </w:t>
      </w:r>
      <w:r>
        <w:rPr>
          <w:w w:val="105"/>
        </w:rPr>
        <w:t>marijuana</w:t>
      </w:r>
      <w:r>
        <w:rPr>
          <w:spacing w:val="20"/>
          <w:w w:val="105"/>
        </w:rPr>
        <w:t xml:space="preserve"> </w:t>
      </w:r>
      <w:r>
        <w:rPr>
          <w:w w:val="105"/>
        </w:rPr>
        <w:t>use</w:t>
      </w:r>
      <w:r>
        <w:rPr>
          <w:spacing w:val="20"/>
          <w:w w:val="105"/>
        </w:rPr>
        <w:t xml:space="preserve"> </w:t>
      </w:r>
      <w:r>
        <w:rPr>
          <w:w w:val="105"/>
        </w:rPr>
        <w:t>on</w:t>
      </w:r>
      <w:r>
        <w:rPr>
          <w:spacing w:val="20"/>
          <w:w w:val="105"/>
        </w:rPr>
        <w:t xml:space="preserve"> </w:t>
      </w:r>
      <w:r>
        <w:rPr>
          <w:w w:val="105"/>
        </w:rPr>
        <w:t>treatment</w:t>
      </w:r>
      <w:r>
        <w:rPr>
          <w:spacing w:val="20"/>
          <w:w w:val="105"/>
        </w:rPr>
        <w:t xml:space="preserve"> </w:t>
      </w:r>
      <w:r>
        <w:rPr>
          <w:w w:val="105"/>
        </w:rPr>
        <w:t>of</w:t>
      </w:r>
      <w:r>
        <w:rPr>
          <w:spacing w:val="20"/>
          <w:w w:val="105"/>
        </w:rPr>
        <w:t xml:space="preserve"> </w:t>
      </w:r>
      <w:r>
        <w:rPr>
          <w:w w:val="105"/>
        </w:rPr>
        <w:t>cocaine</w:t>
      </w:r>
      <w:r>
        <w:rPr>
          <w:spacing w:val="20"/>
          <w:w w:val="105"/>
        </w:rPr>
        <w:t xml:space="preserve"> </w:t>
      </w:r>
      <w:r>
        <w:rPr>
          <w:w w:val="105"/>
        </w:rPr>
        <w:t>dependence:</w:t>
      </w:r>
      <w:r>
        <w:rPr>
          <w:spacing w:val="20"/>
          <w:w w:val="105"/>
        </w:rPr>
        <w:t xml:space="preserve"> </w:t>
      </w:r>
      <w:r>
        <w:rPr>
          <w:w w:val="105"/>
        </w:rPr>
        <w:t xml:space="preserve">Application of an informative-priors Bayesian approach. </w:t>
      </w:r>
      <w:r>
        <w:rPr>
          <w:rFonts w:ascii="Georgia" w:hAnsi="Georgia"/>
          <w:i/>
          <w:w w:val="105"/>
        </w:rPr>
        <w:t>Frontiers in Psychiatry</w:t>
      </w:r>
      <w:r>
        <w:rPr>
          <w:rFonts w:ascii="Georgia" w:hAnsi="Georgia"/>
          <w:i/>
          <w:spacing w:val="18"/>
          <w:w w:val="105"/>
        </w:rPr>
        <w:t xml:space="preserve"> </w:t>
      </w:r>
      <w:r>
        <w:rPr>
          <w:w w:val="105"/>
        </w:rPr>
        <w:t xml:space="preserve">3, e92. </w:t>
      </w:r>
      <w:r>
        <w:rPr>
          <w:rFonts w:ascii="Cambria" w:hAnsi="Cambria"/>
          <w:w w:val="105"/>
        </w:rPr>
        <w:t>doi</w:t>
      </w:r>
      <w:r>
        <w:rPr>
          <w:w w:val="105"/>
        </w:rPr>
        <w:t xml:space="preserve">: </w:t>
      </w:r>
      <w:hyperlink r:id="rId112">
        <w:r>
          <w:rPr>
            <w:rFonts w:ascii="Cambria" w:hAnsi="Cambria"/>
            <w:color w:val="0000FF"/>
            <w:w w:val="105"/>
          </w:rPr>
          <w:t>10.3389/fpsyt.2012.</w:t>
        </w:r>
      </w:hyperlink>
      <w:r>
        <w:rPr>
          <w:rFonts w:ascii="Cambria" w:hAnsi="Cambria"/>
          <w:color w:val="0000FF"/>
          <w:w w:val="105"/>
        </w:rPr>
        <w:t xml:space="preserve"> </w:t>
      </w:r>
      <w:hyperlink r:id="rId113">
        <w:r>
          <w:rPr>
            <w:rFonts w:ascii="Cambria" w:hAnsi="Cambria"/>
            <w:color w:val="0000FF"/>
            <w:spacing w:val="-2"/>
            <w:w w:val="105"/>
          </w:rPr>
          <w:t>00092</w:t>
        </w:r>
      </w:hyperlink>
      <w:r>
        <w:rPr>
          <w:spacing w:val="-2"/>
          <w:w w:val="105"/>
        </w:rPr>
        <w:t>.</w:t>
      </w:r>
    </w:p>
    <w:p>
      <w:pPr>
        <w:pStyle w:val="TextBody"/>
        <w:spacing w:lineRule="auto" w:line="252" w:before="141" w:after="0"/>
        <w:ind w:left="473" w:right="145" w:hanging="334"/>
        <w:jc w:val="both"/>
        <w:rPr/>
      </w:pPr>
      <w:r>
        <w:rPr>
          <w:w w:val="105"/>
        </w:rPr>
        <w:t>Lane,</w:t>
      </w:r>
      <w:r>
        <w:rPr>
          <w:spacing w:val="-15"/>
          <w:w w:val="105"/>
        </w:rPr>
        <w:t xml:space="preserve"> </w:t>
      </w:r>
      <w:r>
        <w:rPr>
          <w:w w:val="105"/>
        </w:rPr>
        <w:t>S.</w:t>
      </w:r>
      <w:r>
        <w:rPr>
          <w:spacing w:val="-14"/>
          <w:w w:val="105"/>
        </w:rPr>
        <w:t xml:space="preserve"> </w:t>
      </w:r>
      <w:r>
        <w:rPr>
          <w:w w:val="105"/>
        </w:rPr>
        <w:t>D., Green, C.</w:t>
      </w:r>
      <w:r>
        <w:rPr>
          <w:spacing w:val="-15"/>
          <w:w w:val="105"/>
        </w:rPr>
        <w:t xml:space="preserve"> </w:t>
      </w:r>
      <w:r>
        <w:rPr>
          <w:w w:val="105"/>
        </w:rPr>
        <w:t>E., Steinberg, J.</w:t>
      </w:r>
      <w:r>
        <w:rPr>
          <w:spacing w:val="-15"/>
          <w:w w:val="105"/>
        </w:rPr>
        <w:t xml:space="preserve"> </w:t>
      </w:r>
      <w:r>
        <w:rPr>
          <w:w w:val="105"/>
        </w:rPr>
        <w:t>L., Ma, L., Schmitz, J.</w:t>
      </w:r>
      <w:r>
        <w:rPr>
          <w:spacing w:val="-15"/>
          <w:w w:val="105"/>
        </w:rPr>
        <w:t xml:space="preserve"> </w:t>
      </w:r>
      <w:r>
        <w:rPr>
          <w:w w:val="105"/>
        </w:rPr>
        <w:t>M., Rathnayaka, N., Bandak, S.</w:t>
      </w:r>
      <w:r>
        <w:rPr>
          <w:spacing w:val="-15"/>
          <w:w w:val="105"/>
        </w:rPr>
        <w:t xml:space="preserve"> </w:t>
      </w:r>
      <w:r>
        <w:rPr>
          <w:w w:val="105"/>
        </w:rPr>
        <w:t>D., Ferre, S., and Moeller, F.</w:t>
      </w:r>
      <w:r>
        <w:rPr>
          <w:spacing w:val="-15"/>
          <w:w w:val="105"/>
        </w:rPr>
        <w:t xml:space="preserve"> </w:t>
      </w:r>
      <w:r>
        <w:rPr>
          <w:w w:val="105"/>
        </w:rPr>
        <w:t xml:space="preserve">G. (2012). Cardiovascular and subjective effects of the novel adenosine A(2A) receptor </w:t>
      </w:r>
      <w:r>
        <w:rPr>
          <w:spacing w:val="-2"/>
          <w:w w:val="105"/>
        </w:rPr>
        <w:t>antagonist</w:t>
      </w:r>
      <w:r>
        <w:rPr>
          <w:spacing w:val="-10"/>
          <w:w w:val="105"/>
        </w:rPr>
        <w:t xml:space="preserve"> </w:t>
      </w:r>
      <w:r>
        <w:rPr>
          <w:spacing w:val="-2"/>
          <w:w w:val="105"/>
        </w:rPr>
        <w:t>SYN115</w:t>
      </w:r>
      <w:r>
        <w:rPr>
          <w:spacing w:val="-10"/>
          <w:w w:val="105"/>
        </w:rPr>
        <w:t xml:space="preserve"> </w:t>
      </w:r>
      <w:r>
        <w:rPr>
          <w:spacing w:val="-2"/>
          <w:w w:val="105"/>
        </w:rPr>
        <w:t>in</w:t>
      </w:r>
      <w:r>
        <w:rPr>
          <w:spacing w:val="-10"/>
          <w:w w:val="105"/>
        </w:rPr>
        <w:t xml:space="preserve"> </w:t>
      </w:r>
      <w:r>
        <w:rPr>
          <w:spacing w:val="-2"/>
          <w:w w:val="105"/>
        </w:rPr>
        <w:t>cocaine</w:t>
      </w:r>
      <w:r>
        <w:rPr>
          <w:spacing w:val="-10"/>
          <w:w w:val="105"/>
        </w:rPr>
        <w:t xml:space="preserve"> </w:t>
      </w:r>
      <w:r>
        <w:rPr>
          <w:spacing w:val="-2"/>
          <w:w w:val="105"/>
        </w:rPr>
        <w:t>dependent</w:t>
      </w:r>
      <w:r>
        <w:rPr>
          <w:spacing w:val="-10"/>
          <w:w w:val="105"/>
        </w:rPr>
        <w:t xml:space="preserve"> </w:t>
      </w:r>
      <w:r>
        <w:rPr>
          <w:spacing w:val="-2"/>
          <w:w w:val="105"/>
        </w:rPr>
        <w:t>individuals.</w:t>
      </w:r>
      <w:r>
        <w:rPr>
          <w:spacing w:val="-9"/>
          <w:w w:val="105"/>
        </w:rPr>
        <w:t xml:space="preserve"> </w:t>
      </w:r>
      <w:r>
        <w:rPr>
          <w:rFonts w:ascii="Georgia" w:hAnsi="Georgia"/>
          <w:i/>
          <w:spacing w:val="-2"/>
          <w:w w:val="105"/>
        </w:rPr>
        <w:t>Journal</w:t>
      </w:r>
      <w:r>
        <w:rPr>
          <w:rFonts w:ascii="Georgia" w:hAnsi="Georgia"/>
          <w:i/>
          <w:spacing w:val="-4"/>
          <w:w w:val="105"/>
        </w:rPr>
        <w:t xml:space="preserve"> </w:t>
      </w:r>
      <w:r>
        <w:rPr>
          <w:rFonts w:ascii="Georgia" w:hAnsi="Georgia"/>
          <w:i/>
          <w:spacing w:val="-2"/>
          <w:w w:val="105"/>
        </w:rPr>
        <w:t>of</w:t>
      </w:r>
      <w:r>
        <w:rPr>
          <w:rFonts w:ascii="Georgia" w:hAnsi="Georgia"/>
          <w:i/>
          <w:spacing w:val="-4"/>
          <w:w w:val="105"/>
        </w:rPr>
        <w:t xml:space="preserve"> </w:t>
      </w:r>
      <w:r>
        <w:rPr>
          <w:rFonts w:ascii="Georgia" w:hAnsi="Georgia"/>
          <w:i/>
          <w:spacing w:val="-2"/>
          <w:w w:val="105"/>
        </w:rPr>
        <w:t>Addiction</w:t>
      </w:r>
      <w:r>
        <w:rPr>
          <w:rFonts w:ascii="Georgia" w:hAnsi="Georgia"/>
          <w:i/>
          <w:spacing w:val="-4"/>
          <w:w w:val="105"/>
        </w:rPr>
        <w:t xml:space="preserve"> </w:t>
      </w:r>
      <w:r>
        <w:rPr>
          <w:rFonts w:ascii="Georgia" w:hAnsi="Georgia"/>
          <w:i/>
          <w:spacing w:val="-2"/>
          <w:w w:val="105"/>
        </w:rPr>
        <w:t>Research</w:t>
      </w:r>
      <w:r>
        <w:rPr>
          <w:rFonts w:ascii="Georgia" w:hAnsi="Georgia"/>
          <w:i/>
          <w:spacing w:val="-4"/>
          <w:w w:val="105"/>
        </w:rPr>
        <w:t xml:space="preserve"> </w:t>
      </w:r>
      <w:r>
        <w:rPr>
          <w:rFonts w:ascii="Georgia" w:hAnsi="Georgia"/>
          <w:i/>
          <w:spacing w:val="-2"/>
          <w:w w:val="105"/>
        </w:rPr>
        <w:t>&amp;</w:t>
      </w:r>
      <w:r>
        <w:rPr>
          <w:rFonts w:ascii="Georgia" w:hAnsi="Georgia"/>
          <w:i/>
          <w:spacing w:val="-4"/>
          <w:w w:val="105"/>
        </w:rPr>
        <w:t xml:space="preserve"> </w:t>
      </w:r>
      <w:r>
        <w:rPr>
          <w:rFonts w:ascii="Georgia" w:hAnsi="Georgia"/>
          <w:i/>
          <w:spacing w:val="-2"/>
          <w:w w:val="105"/>
        </w:rPr>
        <w:t>Therapy</w:t>
      </w:r>
      <w:r>
        <w:rPr>
          <w:rFonts w:ascii="Georgia" w:hAnsi="Georgia"/>
          <w:i/>
          <w:spacing w:val="6"/>
          <w:w w:val="105"/>
        </w:rPr>
        <w:t xml:space="preserve"> </w:t>
      </w:r>
      <w:r>
        <w:rPr>
          <w:spacing w:val="-2"/>
          <w:w w:val="105"/>
        </w:rPr>
        <w:t>1.</w:t>
      </w:r>
      <w:r>
        <w:rPr>
          <w:spacing w:val="-10"/>
          <w:w w:val="105"/>
        </w:rPr>
        <w:t xml:space="preserve"> </w:t>
      </w:r>
      <w:r>
        <w:rPr>
          <w:rFonts w:ascii="Cambria" w:hAnsi="Cambria"/>
          <w:spacing w:val="-2"/>
          <w:w w:val="105"/>
        </w:rPr>
        <w:t>doi</w:t>
      </w:r>
      <w:r>
        <w:rPr>
          <w:spacing w:val="-2"/>
          <w:w w:val="105"/>
        </w:rPr>
        <w:t xml:space="preserve">: </w:t>
      </w:r>
      <w:hyperlink r:id="rId114">
        <w:r>
          <w:rPr>
            <w:rFonts w:ascii="Cambria" w:hAnsi="Cambria"/>
            <w:color w:val="0000FF"/>
            <w:spacing w:val="-2"/>
            <w:w w:val="105"/>
          </w:rPr>
          <w:t>10.4172/2155-6105.S1-009</w:t>
        </w:r>
      </w:hyperlink>
      <w:r>
        <w:rPr>
          <w:spacing w:val="-2"/>
          <w:w w:val="105"/>
        </w:rPr>
        <w:t>.</w:t>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2" w:before="137" w:after="0"/>
        <w:ind w:left="478" w:right="99" w:hanging="339"/>
        <w:rPr/>
      </w:pPr>
      <w:r>
        <w:rPr/>
        <w:t>Lijffijt, M., Cox, B., Acas, M.</w:t>
      </w:r>
      <w:r>
        <w:rPr>
          <w:spacing w:val="-8"/>
        </w:rPr>
        <w:t xml:space="preserve"> </w:t>
      </w:r>
      <w:r>
        <w:rPr/>
        <w:t>D., Lane, S.</w:t>
      </w:r>
      <w:r>
        <w:rPr>
          <w:spacing w:val="-8"/>
        </w:rPr>
        <w:t xml:space="preserve"> </w:t>
      </w:r>
      <w:r>
        <w:rPr/>
        <w:t>D., Moeller, F.</w:t>
      </w:r>
      <w:r>
        <w:rPr>
          <w:spacing w:val="-8"/>
        </w:rPr>
        <w:t xml:space="preserve"> </w:t>
      </w:r>
      <w:r>
        <w:rPr/>
        <w:t>G., and Swann, A.</w:t>
      </w:r>
      <w:r>
        <w:rPr>
          <w:spacing w:val="-8"/>
        </w:rPr>
        <w:t xml:space="preserve"> </w:t>
      </w:r>
      <w:r>
        <w:rPr/>
        <w:t xml:space="preserve">C. (2012). Differential relationships </w:t>
      </w:r>
      <w:r>
        <w:rPr>
          <w:w w:val="105"/>
        </w:rPr>
        <w:t>of</w:t>
      </w:r>
      <w:r>
        <w:rPr>
          <w:spacing w:val="29"/>
          <w:w w:val="105"/>
        </w:rPr>
        <w:t xml:space="preserve"> </w:t>
      </w:r>
      <w:r>
        <w:rPr>
          <w:w w:val="105"/>
        </w:rPr>
        <w:t>impulsivity</w:t>
      </w:r>
      <w:r>
        <w:rPr>
          <w:spacing w:val="29"/>
          <w:w w:val="105"/>
        </w:rPr>
        <w:t xml:space="preserve"> </w:t>
      </w:r>
      <w:r>
        <w:rPr>
          <w:w w:val="105"/>
        </w:rPr>
        <w:t>or</w:t>
      </w:r>
      <w:r>
        <w:rPr>
          <w:spacing w:val="29"/>
          <w:w w:val="105"/>
        </w:rPr>
        <w:t xml:space="preserve"> </w:t>
      </w:r>
      <w:r>
        <w:rPr>
          <w:w w:val="105"/>
        </w:rPr>
        <w:t>antisocial</w:t>
      </w:r>
      <w:r>
        <w:rPr>
          <w:spacing w:val="29"/>
          <w:w w:val="105"/>
        </w:rPr>
        <w:t xml:space="preserve"> </w:t>
      </w:r>
      <w:r>
        <w:rPr>
          <w:w w:val="105"/>
        </w:rPr>
        <w:t>symptoms</w:t>
      </w:r>
      <w:r>
        <w:rPr>
          <w:spacing w:val="29"/>
          <w:w w:val="105"/>
        </w:rPr>
        <w:t xml:space="preserve"> </w:t>
      </w:r>
      <w:r>
        <w:rPr>
          <w:w w:val="105"/>
        </w:rPr>
        <w:t>on</w:t>
      </w:r>
      <w:r>
        <w:rPr>
          <w:spacing w:val="29"/>
          <w:w w:val="105"/>
        </w:rPr>
        <w:t xml:space="preserve"> </w:t>
      </w:r>
      <w:r>
        <w:rPr>
          <w:w w:val="105"/>
        </w:rPr>
        <w:t>P50,</w:t>
      </w:r>
      <w:r>
        <w:rPr>
          <w:spacing w:val="29"/>
          <w:w w:val="105"/>
        </w:rPr>
        <w:t xml:space="preserve"> </w:t>
      </w:r>
      <w:r>
        <w:rPr>
          <w:w w:val="105"/>
        </w:rPr>
        <w:t>N100,</w:t>
      </w:r>
      <w:r>
        <w:rPr>
          <w:spacing w:val="29"/>
          <w:w w:val="105"/>
        </w:rPr>
        <w:t xml:space="preserve"> </w:t>
      </w:r>
      <w:r>
        <w:rPr>
          <w:w w:val="105"/>
        </w:rPr>
        <w:t>or</w:t>
      </w:r>
      <w:r>
        <w:rPr>
          <w:spacing w:val="29"/>
          <w:w w:val="105"/>
        </w:rPr>
        <w:t xml:space="preserve"> </w:t>
      </w:r>
      <w:r>
        <w:rPr>
          <w:w w:val="105"/>
        </w:rPr>
        <w:t>P200</w:t>
      </w:r>
      <w:r>
        <w:rPr>
          <w:spacing w:val="29"/>
          <w:w w:val="105"/>
        </w:rPr>
        <w:t xml:space="preserve"> </w:t>
      </w:r>
      <w:r>
        <w:rPr>
          <w:w w:val="105"/>
        </w:rPr>
        <w:t>auditory</w:t>
      </w:r>
      <w:r>
        <w:rPr>
          <w:spacing w:val="29"/>
          <w:w w:val="105"/>
        </w:rPr>
        <w:t xml:space="preserve"> </w:t>
      </w:r>
      <w:r>
        <w:rPr>
          <w:w w:val="105"/>
        </w:rPr>
        <w:t>sensory</w:t>
      </w:r>
      <w:r>
        <w:rPr>
          <w:spacing w:val="29"/>
          <w:w w:val="105"/>
        </w:rPr>
        <w:t xml:space="preserve"> </w:t>
      </w:r>
      <w:r>
        <w:rPr>
          <w:w w:val="105"/>
        </w:rPr>
        <w:t>gating</w:t>
      </w:r>
      <w:r>
        <w:rPr>
          <w:spacing w:val="29"/>
          <w:w w:val="105"/>
        </w:rPr>
        <w:t xml:space="preserve"> </w:t>
      </w:r>
      <w:r>
        <w:rPr>
          <w:w w:val="105"/>
        </w:rPr>
        <w:t>in</w:t>
      </w:r>
      <w:r>
        <w:rPr>
          <w:spacing w:val="29"/>
          <w:w w:val="105"/>
        </w:rPr>
        <w:t xml:space="preserve"> </w:t>
      </w:r>
      <w:r>
        <w:rPr>
          <w:w w:val="105"/>
        </w:rPr>
        <w:t>controls</w:t>
      </w:r>
      <w:r>
        <w:rPr>
          <w:spacing w:val="29"/>
          <w:w w:val="105"/>
        </w:rPr>
        <w:t xml:space="preserve"> </w:t>
      </w:r>
      <w:r>
        <w:rPr>
          <w:w w:val="105"/>
        </w:rPr>
        <w:t xml:space="preserve">and </w:t>
      </w:r>
      <w:r>
        <w:rPr/>
        <w:t xml:space="preserve">antisocial personality disorder. </w:t>
      </w:r>
      <w:r>
        <w:rPr>
          <w:rFonts w:ascii="Georgia" w:hAnsi="Georgia"/>
          <w:i/>
        </w:rPr>
        <w:t xml:space="preserve">Journal of Psychiatric Research </w:t>
      </w:r>
      <w:r>
        <w:rPr/>
        <w:t xml:space="preserve">46, 743–750. </w:t>
      </w:r>
      <w:r>
        <w:rPr>
          <w:rFonts w:ascii="Cambria" w:hAnsi="Cambria"/>
        </w:rPr>
        <w:t>doi</w:t>
      </w:r>
      <w:r>
        <w:rPr/>
        <w:t xml:space="preserve">: </w:t>
      </w:r>
      <w:hyperlink r:id="rId115">
        <w:r>
          <w:rPr>
            <w:rFonts w:ascii="Cambria" w:hAnsi="Cambria"/>
            <w:color w:val="0000FF"/>
          </w:rPr>
          <w:t>10.1016/j.jpsychires.</w:t>
        </w:r>
      </w:hyperlink>
      <w:r>
        <w:rPr>
          <w:rFonts w:ascii="Cambria" w:hAnsi="Cambria"/>
          <w:color w:val="0000FF"/>
        </w:rPr>
        <w:t xml:space="preserve"> </w:t>
      </w:r>
      <w:hyperlink r:id="rId116">
        <w:r>
          <w:rPr>
            <w:rFonts w:ascii="Cambria" w:hAnsi="Cambria"/>
            <w:color w:val="0000FF"/>
            <w:spacing w:val="-2"/>
            <w:w w:val="105"/>
          </w:rPr>
          <w:t>2012.03.001</w:t>
        </w:r>
      </w:hyperlink>
      <w:r>
        <w:rPr>
          <w:spacing w:val="-2"/>
          <w:w w:val="105"/>
        </w:rPr>
        <w:t>.</w:t>
      </w:r>
    </w:p>
    <w:p>
      <w:pPr>
        <w:pStyle w:val="TextBody"/>
        <w:spacing w:lineRule="auto" w:line="252" w:before="77" w:after="0"/>
        <w:ind w:left="462" w:right="133" w:hanging="323"/>
        <w:jc w:val="both"/>
        <w:rPr/>
      </w:pPr>
      <w:r>
        <w:rPr>
          <w:w w:val="110"/>
        </w:rPr>
        <w:t>Liu,</w:t>
      </w:r>
      <w:r>
        <w:rPr>
          <w:spacing w:val="-16"/>
          <w:w w:val="110"/>
        </w:rPr>
        <w:t xml:space="preserve"> </w:t>
      </w:r>
      <w:r>
        <w:rPr>
          <w:w w:val="110"/>
        </w:rPr>
        <w:t>S.,</w:t>
      </w:r>
      <w:r>
        <w:rPr>
          <w:spacing w:val="-15"/>
          <w:w w:val="110"/>
        </w:rPr>
        <w:t xml:space="preserve"> </w:t>
      </w:r>
      <w:r>
        <w:rPr>
          <w:w w:val="110"/>
        </w:rPr>
        <w:t>Lane,</w:t>
      </w:r>
      <w:r>
        <w:rPr>
          <w:spacing w:val="-15"/>
          <w:w w:val="110"/>
        </w:rPr>
        <w:t xml:space="preserve"> </w:t>
      </w:r>
      <w:r>
        <w:rPr>
          <w:w w:val="110"/>
        </w:rPr>
        <w:t>S.</w:t>
      </w:r>
      <w:r>
        <w:rPr>
          <w:spacing w:val="-15"/>
          <w:w w:val="110"/>
        </w:rPr>
        <w:t xml:space="preserve"> </w:t>
      </w:r>
      <w:r>
        <w:rPr>
          <w:w w:val="110"/>
        </w:rPr>
        <w:t>D.,</w:t>
      </w:r>
      <w:r>
        <w:rPr>
          <w:spacing w:val="-15"/>
          <w:w w:val="110"/>
        </w:rPr>
        <w:t xml:space="preserve"> </w:t>
      </w:r>
      <w:r>
        <w:rPr>
          <w:w w:val="110"/>
        </w:rPr>
        <w:t>Schmitz,</w:t>
      </w:r>
      <w:r>
        <w:rPr>
          <w:spacing w:val="-15"/>
          <w:w w:val="110"/>
        </w:rPr>
        <w:t xml:space="preserve"> </w:t>
      </w:r>
      <w:r>
        <w:rPr>
          <w:w w:val="110"/>
        </w:rPr>
        <w:t>J.</w:t>
      </w:r>
      <w:r>
        <w:rPr>
          <w:spacing w:val="-15"/>
          <w:w w:val="110"/>
        </w:rPr>
        <w:t xml:space="preserve"> </w:t>
      </w:r>
      <w:r>
        <w:rPr>
          <w:w w:val="110"/>
        </w:rPr>
        <w:t>M.,</w:t>
      </w:r>
      <w:r>
        <w:rPr>
          <w:spacing w:val="-15"/>
          <w:w w:val="110"/>
        </w:rPr>
        <w:t xml:space="preserve"> </w:t>
      </w:r>
      <w:r>
        <w:rPr>
          <w:w w:val="110"/>
        </w:rPr>
        <w:t>Green,</w:t>
      </w:r>
      <w:r>
        <w:rPr>
          <w:spacing w:val="-16"/>
          <w:w w:val="110"/>
        </w:rPr>
        <w:t xml:space="preserve"> </w:t>
      </w:r>
      <w:r>
        <w:rPr>
          <w:w w:val="110"/>
        </w:rPr>
        <w:t>C.</w:t>
      </w:r>
      <w:r>
        <w:rPr>
          <w:spacing w:val="-15"/>
          <w:w w:val="110"/>
        </w:rPr>
        <w:t xml:space="preserve"> </w:t>
      </w:r>
      <w:r>
        <w:rPr>
          <w:w w:val="110"/>
        </w:rPr>
        <w:t>E.,</w:t>
      </w:r>
      <w:r>
        <w:rPr>
          <w:spacing w:val="-15"/>
          <w:w w:val="110"/>
        </w:rPr>
        <w:t xml:space="preserve"> </w:t>
      </w:r>
      <w:r>
        <w:rPr>
          <w:w w:val="110"/>
        </w:rPr>
        <w:t>Cunningham,</w:t>
      </w:r>
      <w:r>
        <w:rPr>
          <w:spacing w:val="-15"/>
          <w:w w:val="110"/>
        </w:rPr>
        <w:t xml:space="preserve"> </w:t>
      </w:r>
      <w:r>
        <w:rPr>
          <w:w w:val="110"/>
        </w:rPr>
        <w:t>K.</w:t>
      </w:r>
      <w:r>
        <w:rPr>
          <w:spacing w:val="-15"/>
          <w:w w:val="110"/>
        </w:rPr>
        <w:t xml:space="preserve"> </w:t>
      </w:r>
      <w:r>
        <w:rPr>
          <w:w w:val="110"/>
        </w:rPr>
        <w:t>A.,</w:t>
      </w:r>
      <w:r>
        <w:rPr>
          <w:spacing w:val="-15"/>
          <w:w w:val="110"/>
        </w:rPr>
        <w:t xml:space="preserve"> </w:t>
      </w:r>
      <w:r>
        <w:rPr>
          <w:w w:val="110"/>
        </w:rPr>
        <w:t>and</w:t>
      </w:r>
      <w:r>
        <w:rPr>
          <w:spacing w:val="-15"/>
          <w:w w:val="110"/>
        </w:rPr>
        <w:t xml:space="preserve"> </w:t>
      </w:r>
      <w:r>
        <w:rPr>
          <w:w w:val="110"/>
        </w:rPr>
        <w:t>Moeller,</w:t>
      </w:r>
      <w:r>
        <w:rPr>
          <w:spacing w:val="-15"/>
          <w:w w:val="110"/>
        </w:rPr>
        <w:t xml:space="preserve"> </w:t>
      </w:r>
      <w:r>
        <w:rPr>
          <w:w w:val="110"/>
        </w:rPr>
        <w:t>F.</w:t>
      </w:r>
      <w:r>
        <w:rPr>
          <w:spacing w:val="-16"/>
          <w:w w:val="110"/>
        </w:rPr>
        <w:t xml:space="preserve"> </w:t>
      </w:r>
      <w:r>
        <w:rPr>
          <w:w w:val="110"/>
        </w:rPr>
        <w:t>G.</w:t>
      </w:r>
      <w:r>
        <w:rPr>
          <w:spacing w:val="-15"/>
          <w:w w:val="110"/>
        </w:rPr>
        <w:t xml:space="preserve"> </w:t>
      </w:r>
      <w:r>
        <w:rPr>
          <w:w w:val="110"/>
        </w:rPr>
        <w:t>(2012).</w:t>
      </w:r>
      <w:r>
        <w:rPr>
          <w:spacing w:val="-15"/>
          <w:w w:val="110"/>
        </w:rPr>
        <w:t xml:space="preserve"> </w:t>
      </w:r>
      <w:r>
        <w:rPr>
          <w:w w:val="110"/>
        </w:rPr>
        <w:t>Increased intra-individual</w:t>
      </w:r>
      <w:r>
        <w:rPr>
          <w:spacing w:val="-3"/>
          <w:w w:val="110"/>
        </w:rPr>
        <w:t xml:space="preserve"> </w:t>
      </w:r>
      <w:r>
        <w:rPr>
          <w:w w:val="110"/>
        </w:rPr>
        <w:t>reaction</w:t>
      </w:r>
      <w:r>
        <w:rPr>
          <w:spacing w:val="-3"/>
          <w:w w:val="110"/>
        </w:rPr>
        <w:t xml:space="preserve"> </w:t>
      </w:r>
      <w:r>
        <w:rPr>
          <w:w w:val="110"/>
        </w:rPr>
        <w:t>time</w:t>
      </w:r>
      <w:r>
        <w:rPr>
          <w:spacing w:val="-3"/>
          <w:w w:val="110"/>
        </w:rPr>
        <w:t xml:space="preserve"> </w:t>
      </w:r>
      <w:r>
        <w:rPr>
          <w:w w:val="110"/>
        </w:rPr>
        <w:t>variability</w:t>
      </w:r>
      <w:r>
        <w:rPr>
          <w:spacing w:val="-4"/>
          <w:w w:val="110"/>
        </w:rPr>
        <w:t xml:space="preserve"> </w:t>
      </w:r>
      <w:r>
        <w:rPr>
          <w:w w:val="110"/>
        </w:rPr>
        <w:t>in</w:t>
      </w:r>
      <w:r>
        <w:rPr>
          <w:spacing w:val="-3"/>
          <w:w w:val="110"/>
        </w:rPr>
        <w:t xml:space="preserve"> </w:t>
      </w:r>
      <w:r>
        <w:rPr>
          <w:w w:val="110"/>
        </w:rPr>
        <w:t>cocaine-dependent</w:t>
      </w:r>
      <w:r>
        <w:rPr>
          <w:spacing w:val="-4"/>
          <w:w w:val="110"/>
        </w:rPr>
        <w:t xml:space="preserve"> </w:t>
      </w:r>
      <w:r>
        <w:rPr>
          <w:w w:val="110"/>
        </w:rPr>
        <w:t>subjects:</w:t>
      </w:r>
      <w:r>
        <w:rPr>
          <w:spacing w:val="-3"/>
          <w:w w:val="110"/>
        </w:rPr>
        <w:t xml:space="preserve"> </w:t>
      </w:r>
      <w:r>
        <w:rPr>
          <w:w w:val="110"/>
        </w:rPr>
        <w:t>Role</w:t>
      </w:r>
      <w:r>
        <w:rPr>
          <w:spacing w:val="-3"/>
          <w:w w:val="110"/>
        </w:rPr>
        <w:t xml:space="preserve"> </w:t>
      </w:r>
      <w:r>
        <w:rPr>
          <w:w w:val="110"/>
        </w:rPr>
        <w:t>of</w:t>
      </w:r>
      <w:r>
        <w:rPr>
          <w:spacing w:val="-3"/>
          <w:w w:val="110"/>
        </w:rPr>
        <w:t xml:space="preserve"> </w:t>
      </w:r>
      <w:r>
        <w:rPr>
          <w:w w:val="110"/>
        </w:rPr>
        <w:t>cocaine-related</w:t>
      </w:r>
      <w:r>
        <w:rPr>
          <w:spacing w:val="-3"/>
          <w:w w:val="110"/>
        </w:rPr>
        <w:t xml:space="preserve"> </w:t>
      </w:r>
      <w:r>
        <w:rPr>
          <w:w w:val="110"/>
        </w:rPr>
        <w:t xml:space="preserve">cues. </w:t>
      </w:r>
      <w:r>
        <w:rPr>
          <w:rFonts w:ascii="Georgia" w:hAnsi="Georgia"/>
          <w:i/>
        </w:rPr>
        <w:t>Addictive</w:t>
      </w:r>
      <w:r>
        <w:rPr>
          <w:rFonts w:ascii="Georgia" w:hAnsi="Georgia"/>
          <w:i/>
          <w:spacing w:val="40"/>
        </w:rPr>
        <w:t xml:space="preserve"> </w:t>
      </w:r>
      <w:r>
        <w:rPr>
          <w:rFonts w:ascii="Georgia" w:hAnsi="Georgia"/>
          <w:i/>
        </w:rPr>
        <w:t>Behaviors</w:t>
      </w:r>
      <w:r>
        <w:rPr>
          <w:rFonts w:ascii="Georgia" w:hAnsi="Georgia"/>
          <w:i/>
          <w:spacing w:val="40"/>
        </w:rPr>
        <w:t xml:space="preserve"> </w:t>
      </w:r>
      <w:r>
        <w:rPr/>
        <w:t>37,</w:t>
      </w:r>
      <w:r>
        <w:rPr>
          <w:spacing w:val="40"/>
        </w:rPr>
        <w:t xml:space="preserve"> </w:t>
      </w:r>
      <w:r>
        <w:rPr/>
        <w:t>193–197.</w:t>
      </w:r>
      <w:r>
        <w:rPr>
          <w:spacing w:val="40"/>
        </w:rPr>
        <w:t xml:space="preserve"> </w:t>
      </w:r>
      <w:r>
        <w:rPr>
          <w:rFonts w:ascii="Cambria" w:hAnsi="Cambria"/>
        </w:rPr>
        <w:t>doi</w:t>
      </w:r>
      <w:r>
        <w:rPr/>
        <w:t>:</w:t>
      </w:r>
      <w:r>
        <w:rPr>
          <w:spacing w:val="40"/>
        </w:rPr>
        <w:t xml:space="preserve"> </w:t>
      </w:r>
      <w:hyperlink r:id="rId117">
        <w:r>
          <w:rPr>
            <w:rFonts w:ascii="Cambria" w:hAnsi="Cambria"/>
            <w:color w:val="0000FF"/>
          </w:rPr>
          <w:t>10.1016/j.addbeh.2011.10.003</w:t>
        </w:r>
      </w:hyperlink>
      <w:r>
        <w:rPr/>
        <w:t>.</w:t>
      </w:r>
    </w:p>
    <w:p>
      <w:pPr>
        <w:pStyle w:val="TextBody"/>
        <w:spacing w:lineRule="auto" w:line="254" w:before="139" w:after="0"/>
        <w:ind w:left="466" w:right="135" w:hanging="327"/>
        <w:jc w:val="both"/>
        <w:rPr/>
      </w:pPr>
      <w:r>
        <w:rPr>
          <w:w w:val="105"/>
        </w:rPr>
        <w:t>Moeller, F.</w:t>
      </w:r>
      <w:r>
        <w:rPr>
          <w:spacing w:val="-15"/>
          <w:w w:val="105"/>
        </w:rPr>
        <w:t xml:space="preserve"> </w:t>
      </w:r>
      <w:r>
        <w:rPr>
          <w:w w:val="105"/>
        </w:rPr>
        <w:t>G., Steinberg, J.</w:t>
      </w:r>
      <w:r>
        <w:rPr>
          <w:spacing w:val="-15"/>
          <w:w w:val="105"/>
        </w:rPr>
        <w:t xml:space="preserve"> </w:t>
      </w:r>
      <w:r>
        <w:rPr>
          <w:w w:val="105"/>
        </w:rPr>
        <w:t>L., Lane, S.</w:t>
      </w:r>
      <w:r>
        <w:rPr>
          <w:spacing w:val="-15"/>
          <w:w w:val="105"/>
        </w:rPr>
        <w:t xml:space="preserve"> </w:t>
      </w:r>
      <w:r>
        <w:rPr>
          <w:w w:val="105"/>
        </w:rPr>
        <w:t>D., Kjome, K.</w:t>
      </w:r>
      <w:r>
        <w:rPr>
          <w:spacing w:val="-15"/>
          <w:w w:val="105"/>
        </w:rPr>
        <w:t xml:space="preserve"> </w:t>
      </w:r>
      <w:r>
        <w:rPr>
          <w:w w:val="105"/>
        </w:rPr>
        <w:t>L., Ma, L., Ferre, S., Schmitz, J.</w:t>
      </w:r>
      <w:r>
        <w:rPr>
          <w:spacing w:val="-15"/>
          <w:w w:val="105"/>
        </w:rPr>
        <w:t xml:space="preserve"> </w:t>
      </w:r>
      <w:r>
        <w:rPr>
          <w:w w:val="105"/>
        </w:rPr>
        <w:t>M., Green, C.</w:t>
      </w:r>
      <w:r>
        <w:rPr>
          <w:spacing w:val="-15"/>
          <w:w w:val="105"/>
        </w:rPr>
        <w:t xml:space="preserve"> </w:t>
      </w:r>
      <w:r>
        <w:rPr>
          <w:w w:val="105"/>
        </w:rPr>
        <w:t>E., Bandak, S.</w:t>
      </w:r>
      <w:r>
        <w:rPr>
          <w:spacing w:val="-15"/>
          <w:w w:val="105"/>
        </w:rPr>
        <w:t xml:space="preserve"> </w:t>
      </w:r>
      <w:r>
        <w:rPr>
          <w:w w:val="105"/>
        </w:rPr>
        <w:t>I., Renshaw, P.</w:t>
      </w:r>
      <w:r>
        <w:rPr>
          <w:spacing w:val="-15"/>
          <w:w w:val="105"/>
        </w:rPr>
        <w:t xml:space="preserve"> </w:t>
      </w:r>
      <w:r>
        <w:rPr>
          <w:w w:val="105"/>
        </w:rPr>
        <w:t>F., Kramer, L.</w:t>
      </w:r>
      <w:r>
        <w:rPr>
          <w:spacing w:val="-15"/>
          <w:w w:val="105"/>
        </w:rPr>
        <w:t xml:space="preserve"> </w:t>
      </w:r>
      <w:r>
        <w:rPr>
          <w:w w:val="105"/>
        </w:rPr>
        <w:t>A., and Narayana, P.</w:t>
      </w:r>
      <w:r>
        <w:rPr>
          <w:spacing w:val="-15"/>
          <w:w w:val="105"/>
        </w:rPr>
        <w:t xml:space="preserve"> </w:t>
      </w:r>
      <w:r>
        <w:rPr>
          <w:w w:val="105"/>
        </w:rPr>
        <w:t xml:space="preserve">A. (2012). Increased orbitofrontal brain activation after administration of a selective adenosine A2A antagonist in cocaine dependent subjects. </w:t>
      </w:r>
      <w:r>
        <w:rPr>
          <w:rFonts w:ascii="Georgia" w:hAnsi="Georgia"/>
          <w:i/>
          <w:w w:val="105"/>
        </w:rPr>
        <w:t>Frontiers in Psychiatry</w:t>
      </w:r>
      <w:r>
        <w:rPr>
          <w:rFonts w:ascii="Georgia" w:hAnsi="Georgia"/>
          <w:i/>
          <w:spacing w:val="17"/>
          <w:w w:val="105"/>
        </w:rPr>
        <w:t xml:space="preserve"> </w:t>
      </w:r>
      <w:r>
        <w:rPr>
          <w:w w:val="105"/>
        </w:rPr>
        <w:t>3,</w:t>
      </w:r>
      <w:r>
        <w:rPr>
          <w:spacing w:val="-1"/>
          <w:w w:val="105"/>
        </w:rPr>
        <w:t xml:space="preserve"> </w:t>
      </w:r>
      <w:r>
        <w:rPr>
          <w:w w:val="105"/>
        </w:rPr>
        <w:t>e44.</w:t>
      </w:r>
      <w:r>
        <w:rPr>
          <w:spacing w:val="-1"/>
          <w:w w:val="105"/>
        </w:rPr>
        <w:t xml:space="preserve"> </w:t>
      </w:r>
      <w:r>
        <w:rPr>
          <w:rFonts w:ascii="Cambria" w:hAnsi="Cambria"/>
          <w:w w:val="105"/>
        </w:rPr>
        <w:t>doi</w:t>
      </w:r>
      <w:r>
        <w:rPr>
          <w:w w:val="105"/>
        </w:rPr>
        <w:t>:</w:t>
      </w:r>
      <w:r>
        <w:rPr>
          <w:spacing w:val="-1"/>
          <w:w w:val="105"/>
        </w:rPr>
        <w:t xml:space="preserve"> </w:t>
      </w:r>
      <w:hyperlink r:id="rId118">
        <w:r>
          <w:rPr>
            <w:rFonts w:ascii="Cambria" w:hAnsi="Cambria"/>
            <w:color w:val="0000FF"/>
            <w:w w:val="105"/>
          </w:rPr>
          <w:t>10.3389/fpsyt.2012.00044</w:t>
        </w:r>
      </w:hyperlink>
      <w:r>
        <w:rPr>
          <w:w w:val="105"/>
        </w:rPr>
        <w:t>.</w:t>
      </w:r>
    </w:p>
    <w:p>
      <w:pPr>
        <w:pStyle w:val="TextBody"/>
        <w:spacing w:lineRule="auto" w:line="252" w:before="132" w:after="0"/>
        <w:ind w:left="471" w:right="147" w:hanging="332"/>
        <w:jc w:val="both"/>
        <w:rPr/>
      </w:pPr>
      <w:r>
        <w:rPr>
          <w:w w:val="105"/>
        </w:rPr>
        <w:t>Lane,</w:t>
      </w:r>
      <w:r>
        <w:rPr>
          <w:spacing w:val="-15"/>
          <w:w w:val="105"/>
        </w:rPr>
        <w:t xml:space="preserve"> </w:t>
      </w:r>
      <w:r>
        <w:rPr>
          <w:w w:val="105"/>
        </w:rPr>
        <w:t>S.</w:t>
      </w:r>
      <w:r>
        <w:rPr>
          <w:spacing w:val="-14"/>
          <w:w w:val="105"/>
        </w:rPr>
        <w:t xml:space="preserve"> </w:t>
      </w:r>
      <w:r>
        <w:rPr>
          <w:w w:val="105"/>
        </w:rPr>
        <w:t>D.,</w:t>
      </w:r>
      <w:r>
        <w:rPr>
          <w:spacing w:val="-15"/>
          <w:w w:val="105"/>
        </w:rPr>
        <w:t xml:space="preserve"> </w:t>
      </w:r>
      <w:r>
        <w:rPr>
          <w:w w:val="105"/>
        </w:rPr>
        <w:t>Kjome,</w:t>
      </w:r>
      <w:r>
        <w:rPr>
          <w:spacing w:val="-14"/>
          <w:w w:val="105"/>
        </w:rPr>
        <w:t xml:space="preserve"> </w:t>
      </w:r>
      <w:r>
        <w:rPr>
          <w:w w:val="105"/>
        </w:rPr>
        <w:t>K.</w:t>
      </w:r>
      <w:r>
        <w:rPr>
          <w:spacing w:val="-15"/>
          <w:w w:val="105"/>
        </w:rPr>
        <w:t xml:space="preserve"> </w:t>
      </w:r>
      <w:r>
        <w:rPr>
          <w:w w:val="105"/>
        </w:rPr>
        <w:t>L.,</w:t>
      </w:r>
      <w:r>
        <w:rPr>
          <w:spacing w:val="-14"/>
          <w:w w:val="105"/>
        </w:rPr>
        <w:t xml:space="preserve"> </w:t>
      </w:r>
      <w:r>
        <w:rPr>
          <w:w w:val="105"/>
        </w:rPr>
        <w:t>and</w:t>
      </w:r>
      <w:r>
        <w:rPr>
          <w:spacing w:val="-7"/>
          <w:w w:val="105"/>
        </w:rPr>
        <w:t xml:space="preserve"> </w:t>
      </w:r>
      <w:r>
        <w:rPr>
          <w:w w:val="105"/>
        </w:rPr>
        <w:t>Moeller,</w:t>
      </w:r>
      <w:r>
        <w:rPr>
          <w:spacing w:val="-4"/>
          <w:w w:val="105"/>
        </w:rPr>
        <w:t xml:space="preserve"> </w:t>
      </w:r>
      <w:r>
        <w:rPr>
          <w:w w:val="105"/>
        </w:rPr>
        <w:t>F.</w:t>
      </w:r>
      <w:r>
        <w:rPr>
          <w:spacing w:val="-15"/>
          <w:w w:val="105"/>
        </w:rPr>
        <w:t xml:space="preserve"> </w:t>
      </w:r>
      <w:r>
        <w:rPr>
          <w:w w:val="105"/>
        </w:rPr>
        <w:t>G.</w:t>
      </w:r>
      <w:r>
        <w:rPr>
          <w:spacing w:val="-3"/>
          <w:w w:val="105"/>
        </w:rPr>
        <w:t xml:space="preserve"> </w:t>
      </w:r>
      <w:r>
        <w:rPr>
          <w:w w:val="105"/>
        </w:rPr>
        <w:t>(2011).</w:t>
      </w:r>
      <w:r>
        <w:rPr>
          <w:spacing w:val="-4"/>
          <w:w w:val="105"/>
        </w:rPr>
        <w:t xml:space="preserve"> </w:t>
      </w:r>
      <w:r>
        <w:rPr>
          <w:w w:val="105"/>
        </w:rPr>
        <w:t>Neuropsychiatry</w:t>
      </w:r>
      <w:r>
        <w:rPr>
          <w:spacing w:val="-4"/>
          <w:w w:val="105"/>
        </w:rPr>
        <w:t xml:space="preserve"> </w:t>
      </w:r>
      <w:r>
        <w:rPr>
          <w:w w:val="105"/>
        </w:rPr>
        <w:t>of</w:t>
      </w:r>
      <w:r>
        <w:rPr>
          <w:spacing w:val="-4"/>
          <w:w w:val="105"/>
        </w:rPr>
        <w:t xml:space="preserve"> </w:t>
      </w:r>
      <w:r>
        <w:rPr>
          <w:w w:val="105"/>
        </w:rPr>
        <w:t>aggression.</w:t>
      </w:r>
      <w:r>
        <w:rPr>
          <w:spacing w:val="-4"/>
          <w:w w:val="105"/>
        </w:rPr>
        <w:t xml:space="preserve"> </w:t>
      </w:r>
      <w:r>
        <w:rPr>
          <w:rFonts w:ascii="Georgia" w:hAnsi="Georgia"/>
          <w:i/>
          <w:w w:val="105"/>
        </w:rPr>
        <w:t>Neurologic Clinics</w:t>
      </w:r>
      <w:r>
        <w:rPr>
          <w:rFonts w:ascii="Georgia" w:hAnsi="Georgia"/>
          <w:i/>
          <w:spacing w:val="12"/>
          <w:w w:val="105"/>
        </w:rPr>
        <w:t xml:space="preserve"> </w:t>
      </w:r>
      <w:r>
        <w:rPr>
          <w:w w:val="105"/>
        </w:rPr>
        <w:t xml:space="preserve">29, 49–64. </w:t>
      </w:r>
      <w:r>
        <w:rPr>
          <w:rFonts w:ascii="Cambria" w:hAnsi="Cambria"/>
          <w:w w:val="105"/>
        </w:rPr>
        <w:t>doi</w:t>
      </w:r>
      <w:r>
        <w:rPr>
          <w:w w:val="105"/>
        </w:rPr>
        <w:t xml:space="preserve">: </w:t>
      </w:r>
      <w:hyperlink r:id="rId119">
        <w:r>
          <w:rPr>
            <w:rFonts w:ascii="Cambria" w:hAnsi="Cambria"/>
            <w:color w:val="0000FF"/>
            <w:w w:val="105"/>
          </w:rPr>
          <w:t>10.1016/j.ncl.2010.10.006</w:t>
        </w:r>
      </w:hyperlink>
      <w:r>
        <w:rPr>
          <w:w w:val="105"/>
        </w:rPr>
        <w:t>.</w:t>
      </w:r>
    </w:p>
    <w:p>
      <w:pPr>
        <w:pStyle w:val="TextBody"/>
        <w:spacing w:lineRule="auto" w:line="252" w:before="140" w:after="0"/>
        <w:ind w:left="462" w:right="133" w:hanging="323"/>
        <w:jc w:val="both"/>
        <w:rPr/>
      </w:pPr>
      <w:r>
        <w:rPr/>
        <w:t>Liu, S., Lane, S.</w:t>
      </w:r>
      <w:r>
        <w:rPr>
          <w:spacing w:val="-6"/>
        </w:rPr>
        <w:t xml:space="preserve"> </w:t>
      </w:r>
      <w:r>
        <w:rPr/>
        <w:t>D., Schmitz, J.</w:t>
      </w:r>
      <w:r>
        <w:rPr>
          <w:spacing w:val="-6"/>
        </w:rPr>
        <w:t xml:space="preserve"> </w:t>
      </w:r>
      <w:r>
        <w:rPr/>
        <w:t>M., Waters, A.</w:t>
      </w:r>
      <w:r>
        <w:rPr>
          <w:spacing w:val="-6"/>
        </w:rPr>
        <w:t xml:space="preserve"> </w:t>
      </w:r>
      <w:r>
        <w:rPr/>
        <w:t>J., Cunningham, K.</w:t>
      </w:r>
      <w:r>
        <w:rPr>
          <w:spacing w:val="-6"/>
        </w:rPr>
        <w:t xml:space="preserve"> </w:t>
      </w:r>
      <w:r>
        <w:rPr/>
        <w:t>A., and Moeller, F.</w:t>
      </w:r>
      <w:r>
        <w:rPr>
          <w:spacing w:val="-6"/>
        </w:rPr>
        <w:t xml:space="preserve"> </w:t>
      </w:r>
      <w:r>
        <w:rPr/>
        <w:t>G. (2011). Relationship between</w:t>
      </w:r>
      <w:r>
        <w:rPr>
          <w:spacing w:val="40"/>
        </w:rPr>
        <w:t xml:space="preserve"> </w:t>
      </w:r>
      <w:r>
        <w:rPr/>
        <w:t>attentional</w:t>
      </w:r>
      <w:r>
        <w:rPr>
          <w:spacing w:val="40"/>
        </w:rPr>
        <w:t xml:space="preserve"> </w:t>
      </w:r>
      <w:r>
        <w:rPr/>
        <w:t>bias</w:t>
      </w:r>
      <w:r>
        <w:rPr>
          <w:spacing w:val="40"/>
        </w:rPr>
        <w:t xml:space="preserve"> </w:t>
      </w:r>
      <w:r>
        <w:rPr/>
        <w:t>to</w:t>
      </w:r>
      <w:r>
        <w:rPr>
          <w:spacing w:val="40"/>
        </w:rPr>
        <w:t xml:space="preserve"> </w:t>
      </w:r>
      <w:r>
        <w:rPr/>
        <w:t>cocaine-related</w:t>
      </w:r>
      <w:r>
        <w:rPr>
          <w:spacing w:val="40"/>
        </w:rPr>
        <w:t xml:space="preserve"> </w:t>
      </w:r>
      <w:r>
        <w:rPr/>
        <w:t>stimuli</w:t>
      </w:r>
      <w:r>
        <w:rPr>
          <w:spacing w:val="40"/>
        </w:rPr>
        <w:t xml:space="preserve"> </w:t>
      </w:r>
      <w:r>
        <w:rPr/>
        <w:t>and</w:t>
      </w:r>
      <w:r>
        <w:rPr>
          <w:spacing w:val="40"/>
        </w:rPr>
        <w:t xml:space="preserve"> </w:t>
      </w:r>
      <w:r>
        <w:rPr/>
        <w:t>impulsivity</w:t>
      </w:r>
      <w:r>
        <w:rPr>
          <w:spacing w:val="40"/>
        </w:rPr>
        <w:t xml:space="preserve"> </w:t>
      </w:r>
      <w:r>
        <w:rPr/>
        <w:t>in</w:t>
      </w:r>
      <w:r>
        <w:rPr>
          <w:spacing w:val="40"/>
        </w:rPr>
        <w:t xml:space="preserve"> </w:t>
      </w:r>
      <w:r>
        <w:rPr/>
        <w:t>cocaine-dependent</w:t>
      </w:r>
      <w:r>
        <w:rPr>
          <w:spacing w:val="40"/>
        </w:rPr>
        <w:t xml:space="preserve"> </w:t>
      </w:r>
      <w:r>
        <w:rPr/>
        <w:t xml:space="preserve">subjects. </w:t>
      </w:r>
      <w:r>
        <w:rPr>
          <w:rFonts w:ascii="Georgia" w:hAnsi="Georgia"/>
          <w:i/>
        </w:rPr>
        <w:t>American Journal of Drug and Alcohol Abuse</w:t>
      </w:r>
      <w:r>
        <w:rPr>
          <w:rFonts w:ascii="Georgia" w:hAnsi="Georgia"/>
          <w:i/>
          <w:spacing w:val="18"/>
        </w:rPr>
        <w:t xml:space="preserve"> </w:t>
      </w:r>
      <w:r>
        <w:rPr/>
        <w:t xml:space="preserve">37, 117–122. </w:t>
      </w:r>
      <w:r>
        <w:rPr>
          <w:rFonts w:ascii="Cambria" w:hAnsi="Cambria"/>
        </w:rPr>
        <w:t>doi</w:t>
      </w:r>
      <w:r>
        <w:rPr/>
        <w:t xml:space="preserve">: </w:t>
      </w:r>
      <w:hyperlink r:id="rId120">
        <w:r>
          <w:rPr>
            <w:rFonts w:ascii="Cambria" w:hAnsi="Cambria"/>
            <w:color w:val="0000FF"/>
          </w:rPr>
          <w:t>10.3109/00952990.2010.543204</w:t>
        </w:r>
      </w:hyperlink>
      <w:r>
        <w:rPr/>
        <w:t>.</w:t>
      </w:r>
    </w:p>
    <w:p>
      <w:pPr>
        <w:pStyle w:val="TextBody"/>
        <w:spacing w:lineRule="auto" w:line="252" w:before="139" w:after="0"/>
        <w:ind w:left="473" w:right="147" w:hanging="334"/>
        <w:jc w:val="both"/>
        <w:rPr/>
      </w:pPr>
      <w:r>
        <w:rPr>
          <w:w w:val="105"/>
        </w:rPr>
        <w:t>Swann,</w:t>
      </w:r>
      <w:r>
        <w:rPr>
          <w:spacing w:val="-6"/>
          <w:w w:val="105"/>
        </w:rPr>
        <w:t xml:space="preserve"> </w:t>
      </w:r>
      <w:r>
        <w:rPr>
          <w:w w:val="105"/>
        </w:rPr>
        <w:t>A.</w:t>
      </w:r>
      <w:r>
        <w:rPr>
          <w:spacing w:val="-15"/>
          <w:w w:val="105"/>
        </w:rPr>
        <w:t xml:space="preserve"> </w:t>
      </w:r>
      <w:r>
        <w:rPr>
          <w:w w:val="105"/>
        </w:rPr>
        <w:t>C., Lijffijt, M., Lane, S.</w:t>
      </w:r>
      <w:r>
        <w:rPr>
          <w:spacing w:val="-15"/>
          <w:w w:val="105"/>
        </w:rPr>
        <w:t xml:space="preserve"> </w:t>
      </w:r>
      <w:r>
        <w:rPr>
          <w:w w:val="105"/>
        </w:rPr>
        <w:t>D., Kjome, K.</w:t>
      </w:r>
      <w:r>
        <w:rPr>
          <w:spacing w:val="-15"/>
          <w:w w:val="105"/>
        </w:rPr>
        <w:t xml:space="preserve"> </w:t>
      </w:r>
      <w:r>
        <w:rPr>
          <w:w w:val="105"/>
        </w:rPr>
        <w:t>L., Steinberg, J.</w:t>
      </w:r>
      <w:r>
        <w:rPr>
          <w:spacing w:val="-15"/>
          <w:w w:val="105"/>
        </w:rPr>
        <w:t xml:space="preserve"> </w:t>
      </w:r>
      <w:r>
        <w:rPr>
          <w:w w:val="105"/>
        </w:rPr>
        <w:t>L., and Moeller, F.</w:t>
      </w:r>
      <w:r>
        <w:rPr>
          <w:spacing w:val="-15"/>
          <w:w w:val="105"/>
        </w:rPr>
        <w:t xml:space="preserve"> </w:t>
      </w:r>
      <w:r>
        <w:rPr>
          <w:w w:val="105"/>
        </w:rPr>
        <w:t xml:space="preserve">G. (2011a). Criminal conviction, impulsivity, and course of illness in bipolar disorder. </w:t>
      </w:r>
      <w:r>
        <w:rPr>
          <w:rFonts w:ascii="Georgia" w:hAnsi="Georgia"/>
          <w:i/>
          <w:w w:val="105"/>
        </w:rPr>
        <w:t xml:space="preserve">Bipolar Disorders </w:t>
      </w:r>
      <w:r>
        <w:rPr>
          <w:w w:val="105"/>
        </w:rPr>
        <w:t xml:space="preserve">13, 173–181. </w:t>
      </w:r>
      <w:r>
        <w:rPr>
          <w:rFonts w:ascii="Cambria" w:hAnsi="Cambria"/>
          <w:w w:val="105"/>
        </w:rPr>
        <w:t>doi</w:t>
      </w:r>
      <w:r>
        <w:rPr>
          <w:w w:val="105"/>
        </w:rPr>
        <w:t xml:space="preserve">: </w:t>
      </w:r>
      <w:hyperlink r:id="rId121">
        <w:r>
          <w:rPr>
            <w:rFonts w:ascii="Cambria" w:hAnsi="Cambria"/>
            <w:color w:val="0000FF"/>
            <w:spacing w:val="-2"/>
            <w:w w:val="105"/>
          </w:rPr>
          <w:t>10.1111/j.1399-5618.2011.00900.x</w:t>
        </w:r>
      </w:hyperlink>
      <w:r>
        <w:rPr>
          <w:spacing w:val="-2"/>
          <w:w w:val="105"/>
        </w:rPr>
        <w:t>.</w:t>
      </w:r>
    </w:p>
    <w:p>
      <w:pPr>
        <w:pStyle w:val="TextBody"/>
        <w:spacing w:lineRule="auto" w:line="252" w:before="141" w:after="0"/>
        <w:ind w:left="467" w:right="147" w:hanging="328"/>
        <w:jc w:val="both"/>
        <w:rPr/>
      </w:pPr>
      <w:r>
        <w:rPr>
          <w:w w:val="105"/>
        </w:rPr>
        <w:t>Swann,</w:t>
      </w:r>
      <w:r>
        <w:rPr>
          <w:spacing w:val="-12"/>
          <w:w w:val="105"/>
        </w:rPr>
        <w:t xml:space="preserve"> </w:t>
      </w:r>
      <w:r>
        <w:rPr>
          <w:w w:val="105"/>
        </w:rPr>
        <w:t>A.</w:t>
      </w:r>
      <w:r>
        <w:rPr>
          <w:spacing w:val="-14"/>
          <w:w w:val="105"/>
        </w:rPr>
        <w:t xml:space="preserve"> </w:t>
      </w:r>
      <w:r>
        <w:rPr>
          <w:w w:val="105"/>
        </w:rPr>
        <w:t>C., Lijffijt, M., Lane, S.</w:t>
      </w:r>
      <w:r>
        <w:rPr>
          <w:spacing w:val="-15"/>
          <w:w w:val="105"/>
        </w:rPr>
        <w:t xml:space="preserve"> </w:t>
      </w:r>
      <w:r>
        <w:rPr>
          <w:w w:val="105"/>
        </w:rPr>
        <w:t>D., Steinberg, J.</w:t>
      </w:r>
      <w:r>
        <w:rPr>
          <w:spacing w:val="-15"/>
          <w:w w:val="105"/>
        </w:rPr>
        <w:t xml:space="preserve"> </w:t>
      </w:r>
      <w:r>
        <w:rPr>
          <w:w w:val="105"/>
        </w:rPr>
        <w:t>L., and Moeller, F.</w:t>
      </w:r>
      <w:r>
        <w:rPr>
          <w:spacing w:val="-15"/>
          <w:w w:val="105"/>
        </w:rPr>
        <w:t xml:space="preserve"> </w:t>
      </w:r>
      <w:r>
        <w:rPr>
          <w:w w:val="105"/>
        </w:rPr>
        <w:t>G. (2011b). Interacting mechanisms</w:t>
      </w:r>
      <w:r>
        <w:rPr>
          <w:spacing w:val="40"/>
          <w:w w:val="105"/>
        </w:rPr>
        <w:t xml:space="preserve"> </w:t>
      </w:r>
      <w:r>
        <w:rPr/>
        <w:t xml:space="preserve">of impulsivity in bipolar disorder and antisocial personality disorder. </w:t>
      </w:r>
      <w:r>
        <w:rPr>
          <w:rFonts w:ascii="Georgia" w:hAnsi="Georgia"/>
          <w:i/>
        </w:rPr>
        <w:t xml:space="preserve">Journal of Psychiatric Research </w:t>
      </w:r>
      <w:r>
        <w:rPr/>
        <w:t xml:space="preserve">45, </w:t>
      </w:r>
      <w:r>
        <w:rPr>
          <w:w w:val="105"/>
        </w:rPr>
        <w:t>1477–1482.</w:t>
      </w:r>
      <w:r>
        <w:rPr>
          <w:spacing w:val="40"/>
          <w:w w:val="105"/>
        </w:rPr>
        <w:t xml:space="preserve"> </w:t>
      </w:r>
      <w:r>
        <w:rPr>
          <w:rFonts w:ascii="Cambria" w:hAnsi="Cambria"/>
          <w:w w:val="105"/>
        </w:rPr>
        <w:t>doi</w:t>
      </w:r>
      <w:r>
        <w:rPr>
          <w:w w:val="105"/>
        </w:rPr>
        <w:t>:</w:t>
      </w:r>
      <w:r>
        <w:rPr>
          <w:spacing w:val="40"/>
          <w:w w:val="105"/>
        </w:rPr>
        <w:t xml:space="preserve"> </w:t>
      </w:r>
      <w:hyperlink r:id="rId122">
        <w:r>
          <w:rPr>
            <w:rFonts w:ascii="Cambria" w:hAnsi="Cambria"/>
            <w:color w:val="0000FF"/>
            <w:w w:val="105"/>
          </w:rPr>
          <w:t>10.1016/j.jpsychires.2011.06.009</w:t>
        </w:r>
      </w:hyperlink>
      <w:r>
        <w:rPr>
          <w:w w:val="105"/>
        </w:rPr>
        <w:t>.</w:t>
      </w:r>
    </w:p>
    <w:p>
      <w:pPr>
        <w:pStyle w:val="TextBody"/>
        <w:spacing w:lineRule="auto" w:line="252" w:before="138" w:after="0"/>
        <w:ind w:left="478" w:right="0" w:hanging="339"/>
        <w:rPr/>
      </w:pPr>
      <w:r>
        <w:rPr>
          <w:w w:val="105"/>
        </w:rPr>
        <w:t>Wittmann, M., Simmons, A.</w:t>
      </w:r>
      <w:r>
        <w:rPr>
          <w:spacing w:val="-20"/>
          <w:w w:val="105"/>
        </w:rPr>
        <w:t xml:space="preserve"> </w:t>
      </w:r>
      <w:r>
        <w:rPr>
          <w:w w:val="105"/>
        </w:rPr>
        <w:t>N., Flagan, T., Lane, S.</w:t>
      </w:r>
      <w:r>
        <w:rPr>
          <w:spacing w:val="-20"/>
          <w:w w:val="105"/>
        </w:rPr>
        <w:t xml:space="preserve"> </w:t>
      </w:r>
      <w:r>
        <w:rPr>
          <w:w w:val="105"/>
        </w:rPr>
        <w:t>D., Wackermann, J., and Paulus, M.</w:t>
      </w:r>
      <w:r>
        <w:rPr>
          <w:spacing w:val="-20"/>
          <w:w w:val="105"/>
        </w:rPr>
        <w:t xml:space="preserve"> </w:t>
      </w:r>
      <w:r>
        <w:rPr>
          <w:w w:val="105"/>
        </w:rPr>
        <w:t xml:space="preserve">P. (2011). Neural substrates of time perception and impulsivity. </w:t>
      </w:r>
      <w:r>
        <w:rPr>
          <w:rFonts w:ascii="Georgia" w:hAnsi="Georgia"/>
          <w:i/>
          <w:w w:val="105"/>
        </w:rPr>
        <w:t>Brain Research</w:t>
      </w:r>
      <w:r>
        <w:rPr>
          <w:rFonts w:ascii="Georgia" w:hAnsi="Georgia"/>
          <w:i/>
          <w:spacing w:val="36"/>
          <w:w w:val="105"/>
        </w:rPr>
        <w:t xml:space="preserve"> </w:t>
      </w:r>
      <w:r>
        <w:rPr>
          <w:w w:val="105"/>
        </w:rPr>
        <w:t xml:space="preserve">1406, 43–58. </w:t>
      </w:r>
      <w:r>
        <w:rPr>
          <w:rFonts w:ascii="Cambria" w:hAnsi="Cambria"/>
          <w:w w:val="105"/>
        </w:rPr>
        <w:t>doi</w:t>
      </w:r>
      <w:r>
        <w:rPr>
          <w:w w:val="105"/>
        </w:rPr>
        <w:t xml:space="preserve">: </w:t>
      </w:r>
      <w:hyperlink r:id="rId123">
        <w:r>
          <w:rPr>
            <w:rFonts w:ascii="Cambria" w:hAnsi="Cambria"/>
            <w:color w:val="0000FF"/>
            <w:w w:val="105"/>
          </w:rPr>
          <w:t>10.1016/j.brainres.</w:t>
        </w:r>
      </w:hyperlink>
      <w:r>
        <w:rPr>
          <w:rFonts w:ascii="Cambria" w:hAnsi="Cambria"/>
          <w:color w:val="0000FF"/>
          <w:w w:val="105"/>
        </w:rPr>
        <w:t xml:space="preserve"> </w:t>
      </w:r>
      <w:hyperlink r:id="rId124">
        <w:r>
          <w:rPr>
            <w:rFonts w:ascii="Cambria" w:hAnsi="Cambria"/>
            <w:color w:val="0000FF"/>
            <w:spacing w:val="-2"/>
            <w:w w:val="105"/>
          </w:rPr>
          <w:t>2011.06.048</w:t>
        </w:r>
      </w:hyperlink>
      <w:r>
        <w:rPr>
          <w:spacing w:val="-2"/>
          <w:w w:val="105"/>
        </w:rPr>
        <w:t>.</w:t>
      </w:r>
    </w:p>
    <w:p>
      <w:pPr>
        <w:pStyle w:val="TextBody"/>
        <w:spacing w:lineRule="auto" w:line="252" w:before="141" w:after="0"/>
        <w:ind w:left="478" w:right="0" w:hanging="339"/>
        <w:rPr/>
      </w:pPr>
      <w:r>
        <w:rPr>
          <w:w w:val="105"/>
        </w:rPr>
        <w:t>Gowin,</w:t>
      </w:r>
      <w:r>
        <w:rPr>
          <w:spacing w:val="39"/>
          <w:w w:val="105"/>
        </w:rPr>
        <w:t xml:space="preserve"> </w:t>
      </w:r>
      <w:r>
        <w:rPr>
          <w:w w:val="105"/>
        </w:rPr>
        <w:t>J.</w:t>
      </w:r>
      <w:r>
        <w:rPr>
          <w:spacing w:val="-16"/>
          <w:w w:val="105"/>
        </w:rPr>
        <w:t xml:space="preserve"> </w:t>
      </w:r>
      <w:r>
        <w:rPr>
          <w:w w:val="105"/>
        </w:rPr>
        <w:t>L.,</w:t>
      </w:r>
      <w:r>
        <w:rPr>
          <w:spacing w:val="39"/>
          <w:w w:val="105"/>
        </w:rPr>
        <w:t xml:space="preserve"> </w:t>
      </w:r>
      <w:r>
        <w:rPr>
          <w:w w:val="105"/>
        </w:rPr>
        <w:t>Swann,</w:t>
      </w:r>
      <w:r>
        <w:rPr>
          <w:spacing w:val="39"/>
          <w:w w:val="105"/>
        </w:rPr>
        <w:t xml:space="preserve"> </w:t>
      </w:r>
      <w:r>
        <w:rPr>
          <w:w w:val="105"/>
        </w:rPr>
        <w:t>A.</w:t>
      </w:r>
      <w:r>
        <w:rPr>
          <w:spacing w:val="-16"/>
          <w:w w:val="105"/>
        </w:rPr>
        <w:t xml:space="preserve"> </w:t>
      </w:r>
      <w:r>
        <w:rPr>
          <w:w w:val="105"/>
        </w:rPr>
        <w:t>C.,</w:t>
      </w:r>
      <w:r>
        <w:rPr>
          <w:spacing w:val="39"/>
          <w:w w:val="105"/>
        </w:rPr>
        <w:t xml:space="preserve"> </w:t>
      </w:r>
      <w:r>
        <w:rPr>
          <w:w w:val="105"/>
        </w:rPr>
        <w:t>Moeller,</w:t>
      </w:r>
      <w:r>
        <w:rPr>
          <w:spacing w:val="39"/>
          <w:w w:val="105"/>
        </w:rPr>
        <w:t xml:space="preserve"> </w:t>
      </w:r>
      <w:r>
        <w:rPr>
          <w:w w:val="105"/>
        </w:rPr>
        <w:t>F.</w:t>
      </w:r>
      <w:r>
        <w:rPr>
          <w:spacing w:val="-16"/>
          <w:w w:val="105"/>
        </w:rPr>
        <w:t xml:space="preserve"> </w:t>
      </w:r>
      <w:r>
        <w:rPr>
          <w:w w:val="105"/>
        </w:rPr>
        <w:t>G.,</w:t>
      </w:r>
      <w:r>
        <w:rPr>
          <w:spacing w:val="39"/>
          <w:w w:val="105"/>
        </w:rPr>
        <w:t xml:space="preserve"> </w:t>
      </w:r>
      <w:r>
        <w:rPr>
          <w:w w:val="105"/>
        </w:rPr>
        <w:t>and</w:t>
      </w:r>
      <w:r>
        <w:rPr>
          <w:spacing w:val="39"/>
          <w:w w:val="105"/>
        </w:rPr>
        <w:t xml:space="preserve"> </w:t>
      </w:r>
      <w:r>
        <w:rPr>
          <w:w w:val="105"/>
        </w:rPr>
        <w:t>Lane,</w:t>
      </w:r>
      <w:r>
        <w:rPr>
          <w:spacing w:val="39"/>
          <w:w w:val="105"/>
        </w:rPr>
        <w:t xml:space="preserve"> </w:t>
      </w:r>
      <w:r>
        <w:rPr>
          <w:w w:val="105"/>
        </w:rPr>
        <w:t>S.</w:t>
      </w:r>
      <w:r>
        <w:rPr>
          <w:spacing w:val="-16"/>
          <w:w w:val="105"/>
        </w:rPr>
        <w:t xml:space="preserve"> </w:t>
      </w:r>
      <w:r>
        <w:rPr>
          <w:w w:val="105"/>
        </w:rPr>
        <w:t>D.</w:t>
      </w:r>
      <w:r>
        <w:rPr>
          <w:spacing w:val="39"/>
          <w:w w:val="105"/>
        </w:rPr>
        <w:t xml:space="preserve"> </w:t>
      </w:r>
      <w:r>
        <w:rPr>
          <w:w w:val="105"/>
        </w:rPr>
        <w:t>(2010).</w:t>
      </w:r>
      <w:r>
        <w:rPr>
          <w:spacing w:val="39"/>
          <w:w w:val="105"/>
        </w:rPr>
        <w:t xml:space="preserve"> </w:t>
      </w:r>
      <w:r>
        <w:rPr>
          <w:w w:val="105"/>
        </w:rPr>
        <w:t>Zolmitriptan</w:t>
      </w:r>
      <w:r>
        <w:rPr>
          <w:spacing w:val="39"/>
          <w:w w:val="105"/>
        </w:rPr>
        <w:t xml:space="preserve"> </w:t>
      </w:r>
      <w:r>
        <w:rPr>
          <w:w w:val="105"/>
        </w:rPr>
        <w:t>and</w:t>
      </w:r>
      <w:r>
        <w:rPr>
          <w:spacing w:val="39"/>
          <w:w w:val="105"/>
        </w:rPr>
        <w:t xml:space="preserve"> </w:t>
      </w:r>
      <w:r>
        <w:rPr>
          <w:w w:val="105"/>
        </w:rPr>
        <w:t>human</w:t>
      </w:r>
      <w:r>
        <w:rPr>
          <w:spacing w:val="39"/>
          <w:w w:val="105"/>
        </w:rPr>
        <w:t xml:space="preserve"> </w:t>
      </w:r>
      <w:r>
        <w:rPr>
          <w:w w:val="105"/>
        </w:rPr>
        <w:t xml:space="preserve">aggression: </w:t>
      </w:r>
      <w:r>
        <w:rPr/>
        <w:t xml:space="preserve">Interaction with alcohol. </w:t>
      </w:r>
      <w:r>
        <w:rPr>
          <w:rFonts w:ascii="Georgia" w:hAnsi="Georgia"/>
          <w:i/>
        </w:rPr>
        <w:t>Psychopharmacology</w:t>
      </w:r>
      <w:r>
        <w:rPr>
          <w:rFonts w:ascii="Georgia" w:hAnsi="Georgia"/>
          <w:i/>
          <w:spacing w:val="40"/>
        </w:rPr>
        <w:t xml:space="preserve"> </w:t>
      </w:r>
      <w:r>
        <w:rPr/>
        <w:t xml:space="preserve">210, 521–531. </w:t>
      </w:r>
      <w:r>
        <w:rPr>
          <w:rFonts w:ascii="Cambria" w:hAnsi="Cambria"/>
        </w:rPr>
        <w:t>doi</w:t>
      </w:r>
      <w:r>
        <w:rPr/>
        <w:t xml:space="preserve">: </w:t>
      </w:r>
      <w:hyperlink r:id="rId125">
        <w:r>
          <w:rPr>
            <w:rFonts w:ascii="Cambria" w:hAnsi="Cambria"/>
            <w:color w:val="0000FF"/>
          </w:rPr>
          <w:t>10.1007/s00213-010-1851-6</w:t>
        </w:r>
      </w:hyperlink>
      <w:r>
        <w:rPr/>
        <w:t>.</w:t>
      </w:r>
    </w:p>
    <w:p>
      <w:pPr>
        <w:pStyle w:val="TextBody"/>
        <w:spacing w:lineRule="auto" w:line="252" w:before="136" w:after="0"/>
        <w:ind w:left="453" w:right="133" w:hanging="314"/>
        <w:jc w:val="both"/>
        <w:rPr/>
      </w:pPr>
      <w:r>
        <w:rPr>
          <w:w w:val="105"/>
        </w:rPr>
        <w:t>Kjome, K.</w:t>
      </w:r>
      <w:r>
        <w:rPr>
          <w:spacing w:val="-15"/>
          <w:w w:val="105"/>
        </w:rPr>
        <w:t xml:space="preserve"> </w:t>
      </w:r>
      <w:r>
        <w:rPr>
          <w:w w:val="105"/>
        </w:rPr>
        <w:t>L., Lane, S.</w:t>
      </w:r>
      <w:r>
        <w:rPr>
          <w:spacing w:val="-15"/>
          <w:w w:val="105"/>
        </w:rPr>
        <w:t xml:space="preserve"> </w:t>
      </w:r>
      <w:r>
        <w:rPr>
          <w:w w:val="105"/>
        </w:rPr>
        <w:t>D., Schmitz, J.</w:t>
      </w:r>
      <w:r>
        <w:rPr>
          <w:spacing w:val="-15"/>
          <w:w w:val="105"/>
        </w:rPr>
        <w:t xml:space="preserve"> </w:t>
      </w:r>
      <w:r>
        <w:rPr>
          <w:w w:val="105"/>
        </w:rPr>
        <w:t>M., Green, C., Ma, L., Prasla, I., Swann, A.</w:t>
      </w:r>
      <w:r>
        <w:rPr>
          <w:spacing w:val="-15"/>
          <w:w w:val="105"/>
        </w:rPr>
        <w:t xml:space="preserve"> </w:t>
      </w:r>
      <w:r>
        <w:rPr>
          <w:w w:val="105"/>
        </w:rPr>
        <w:t>C., and Moeller, F.</w:t>
      </w:r>
      <w:r>
        <w:rPr>
          <w:spacing w:val="-15"/>
          <w:w w:val="105"/>
        </w:rPr>
        <w:t xml:space="preserve"> </w:t>
      </w:r>
      <w:r>
        <w:rPr>
          <w:w w:val="105"/>
        </w:rPr>
        <w:t xml:space="preserve">G. </w:t>
      </w:r>
      <w:r>
        <w:rPr/>
        <w:t xml:space="preserve">(2010). Relationship between impulsivity and decision making in cocaine dependence. </w:t>
      </w:r>
      <w:r>
        <w:rPr>
          <w:rFonts w:ascii="Georgia" w:hAnsi="Georgia"/>
          <w:i/>
        </w:rPr>
        <w:t xml:space="preserve">Psychiatry Research </w:t>
      </w:r>
      <w:r>
        <w:rPr>
          <w:w w:val="105"/>
        </w:rPr>
        <w:t xml:space="preserve">178, 299–304. </w:t>
      </w:r>
      <w:r>
        <w:rPr>
          <w:rFonts w:ascii="Cambria" w:hAnsi="Cambria"/>
          <w:w w:val="105"/>
        </w:rPr>
        <w:t>doi</w:t>
      </w:r>
      <w:r>
        <w:rPr>
          <w:w w:val="105"/>
        </w:rPr>
        <w:t xml:space="preserve">: </w:t>
      </w:r>
      <w:hyperlink r:id="rId126">
        <w:r>
          <w:rPr>
            <w:rFonts w:ascii="Cambria" w:hAnsi="Cambria"/>
            <w:color w:val="0000FF"/>
            <w:w w:val="105"/>
          </w:rPr>
          <w:t>10.1016/j.psychres.2009.11.024</w:t>
        </w:r>
      </w:hyperlink>
      <w:r>
        <w:rPr>
          <w:w w:val="105"/>
        </w:rPr>
        <w:t>.</w:t>
      </w:r>
    </w:p>
    <w:p>
      <w:pPr>
        <w:pStyle w:val="TextBody"/>
        <w:spacing w:lineRule="auto" w:line="252" w:before="138" w:after="0"/>
        <w:ind w:left="478" w:right="175" w:hanging="339"/>
        <w:jc w:val="both"/>
        <w:rPr/>
      </w:pPr>
      <w:r>
        <w:rPr>
          <w:w w:val="105"/>
        </w:rPr>
        <w:t>Lane, S.</w:t>
      </w:r>
      <w:r>
        <w:rPr>
          <w:spacing w:val="-15"/>
          <w:w w:val="105"/>
        </w:rPr>
        <w:t xml:space="preserve"> </w:t>
      </w:r>
      <w:r>
        <w:rPr>
          <w:w w:val="105"/>
        </w:rPr>
        <w:t>D., Steinberg, J.</w:t>
      </w:r>
      <w:r>
        <w:rPr>
          <w:spacing w:val="-15"/>
          <w:w w:val="105"/>
        </w:rPr>
        <w:t xml:space="preserve"> </w:t>
      </w:r>
      <w:r>
        <w:rPr>
          <w:w w:val="105"/>
        </w:rPr>
        <w:t>L., Ma, L., Hasan, K.</w:t>
      </w:r>
      <w:r>
        <w:rPr>
          <w:spacing w:val="-15"/>
          <w:w w:val="105"/>
        </w:rPr>
        <w:t xml:space="preserve"> </w:t>
      </w:r>
      <w:r>
        <w:rPr>
          <w:w w:val="105"/>
        </w:rPr>
        <w:t>M., Kramer, L.</w:t>
      </w:r>
      <w:r>
        <w:rPr>
          <w:spacing w:val="-15"/>
          <w:w w:val="105"/>
        </w:rPr>
        <w:t xml:space="preserve"> </w:t>
      </w:r>
      <w:r>
        <w:rPr>
          <w:w w:val="105"/>
        </w:rPr>
        <w:t>A., Zuniga, E.</w:t>
      </w:r>
      <w:r>
        <w:rPr>
          <w:spacing w:val="-15"/>
          <w:w w:val="105"/>
        </w:rPr>
        <w:t xml:space="preserve"> </w:t>
      </w:r>
      <w:r>
        <w:rPr>
          <w:w w:val="105"/>
        </w:rPr>
        <w:t>A., Narayana, P.</w:t>
      </w:r>
      <w:r>
        <w:rPr>
          <w:spacing w:val="-15"/>
          <w:w w:val="105"/>
        </w:rPr>
        <w:t xml:space="preserve"> </w:t>
      </w:r>
      <w:r>
        <w:rPr>
          <w:w w:val="105"/>
        </w:rPr>
        <w:t>A., and Moeller,</w:t>
      </w:r>
      <w:r>
        <w:rPr>
          <w:spacing w:val="-15"/>
          <w:w w:val="105"/>
        </w:rPr>
        <w:t xml:space="preserve"> </w:t>
      </w:r>
      <w:r>
        <w:rPr>
          <w:w w:val="105"/>
        </w:rPr>
        <w:t>F.</w:t>
      </w:r>
      <w:r>
        <w:rPr>
          <w:spacing w:val="-14"/>
          <w:w w:val="105"/>
        </w:rPr>
        <w:t xml:space="preserve"> </w:t>
      </w:r>
      <w:r>
        <w:rPr>
          <w:w w:val="105"/>
        </w:rPr>
        <w:t>G.</w:t>
      </w:r>
      <w:r>
        <w:rPr>
          <w:spacing w:val="-3"/>
          <w:w w:val="105"/>
        </w:rPr>
        <w:t xml:space="preserve"> </w:t>
      </w:r>
      <w:r>
        <w:rPr>
          <w:w w:val="105"/>
        </w:rPr>
        <w:t>(2010).</w:t>
      </w:r>
      <w:r>
        <w:rPr>
          <w:spacing w:val="-2"/>
          <w:w w:val="105"/>
        </w:rPr>
        <w:t xml:space="preserve"> </w:t>
      </w:r>
      <w:r>
        <w:rPr>
          <w:w w:val="105"/>
        </w:rPr>
        <w:t>Diffusion</w:t>
      </w:r>
      <w:r>
        <w:rPr>
          <w:spacing w:val="-2"/>
          <w:w w:val="105"/>
        </w:rPr>
        <w:t xml:space="preserve"> </w:t>
      </w:r>
      <w:r>
        <w:rPr>
          <w:w w:val="105"/>
        </w:rPr>
        <w:t>tensor</w:t>
      </w:r>
      <w:r>
        <w:rPr>
          <w:spacing w:val="-2"/>
          <w:w w:val="105"/>
        </w:rPr>
        <w:t xml:space="preserve"> </w:t>
      </w:r>
      <w:r>
        <w:rPr>
          <w:w w:val="105"/>
        </w:rPr>
        <w:t>imaging</w:t>
      </w:r>
      <w:r>
        <w:rPr>
          <w:spacing w:val="-2"/>
          <w:w w:val="105"/>
        </w:rPr>
        <w:t xml:space="preserve"> </w:t>
      </w:r>
      <w:r>
        <w:rPr>
          <w:w w:val="105"/>
        </w:rPr>
        <w:t>and</w:t>
      </w:r>
      <w:r>
        <w:rPr>
          <w:spacing w:val="-2"/>
          <w:w w:val="105"/>
        </w:rPr>
        <w:t xml:space="preserve"> </w:t>
      </w:r>
      <w:r>
        <w:rPr>
          <w:w w:val="105"/>
        </w:rPr>
        <w:t>decision</w:t>
      </w:r>
      <w:r>
        <w:rPr>
          <w:spacing w:val="-2"/>
          <w:w w:val="105"/>
        </w:rPr>
        <w:t xml:space="preserve"> </w:t>
      </w:r>
      <w:r>
        <w:rPr>
          <w:w w:val="105"/>
        </w:rPr>
        <w:t>making</w:t>
      </w:r>
      <w:r>
        <w:rPr>
          <w:spacing w:val="-2"/>
          <w:w w:val="105"/>
        </w:rPr>
        <w:t xml:space="preserve"> </w:t>
      </w:r>
      <w:r>
        <w:rPr>
          <w:w w:val="105"/>
        </w:rPr>
        <w:t>in</w:t>
      </w:r>
      <w:r>
        <w:rPr>
          <w:spacing w:val="-2"/>
          <w:w w:val="105"/>
        </w:rPr>
        <w:t xml:space="preserve"> </w:t>
      </w:r>
      <w:r>
        <w:rPr>
          <w:w w:val="105"/>
        </w:rPr>
        <w:t>cocaine</w:t>
      </w:r>
      <w:r>
        <w:rPr>
          <w:spacing w:val="-2"/>
          <w:w w:val="105"/>
        </w:rPr>
        <w:t xml:space="preserve"> </w:t>
      </w:r>
      <w:r>
        <w:rPr>
          <w:w w:val="105"/>
        </w:rPr>
        <w:t>dependence.</w:t>
      </w:r>
      <w:r>
        <w:rPr>
          <w:spacing w:val="-2"/>
          <w:w w:val="105"/>
        </w:rPr>
        <w:t xml:space="preserve"> </w:t>
      </w:r>
      <w:r>
        <w:rPr>
          <w:rFonts w:ascii="Georgia" w:hAnsi="Georgia"/>
          <w:i/>
          <w:w w:val="105"/>
        </w:rPr>
        <w:t xml:space="preserve">PLoS ONE </w:t>
      </w:r>
      <w:r>
        <w:rPr>
          <w:w w:val="105"/>
        </w:rPr>
        <w:t xml:space="preserve">5, e11591. </w:t>
      </w:r>
      <w:r>
        <w:rPr>
          <w:rFonts w:ascii="Cambria" w:hAnsi="Cambria"/>
          <w:w w:val="105"/>
        </w:rPr>
        <w:t>doi</w:t>
      </w:r>
      <w:r>
        <w:rPr>
          <w:w w:val="105"/>
        </w:rPr>
        <w:t xml:space="preserve">: </w:t>
      </w:r>
      <w:hyperlink r:id="rId127">
        <w:r>
          <w:rPr>
            <w:rFonts w:ascii="Cambria" w:hAnsi="Cambria"/>
            <w:color w:val="0000FF"/>
            <w:w w:val="105"/>
          </w:rPr>
          <w:t>10.1371/journal.pone.0011591</w:t>
        </w:r>
      </w:hyperlink>
      <w:r>
        <w:rPr>
          <w:w w:val="105"/>
        </w:rPr>
        <w:t>.</w:t>
      </w:r>
    </w:p>
    <w:p>
      <w:pPr>
        <w:pStyle w:val="TextBody"/>
        <w:spacing w:lineRule="auto" w:line="252" w:before="138" w:after="0"/>
        <w:ind w:left="466" w:right="175" w:hanging="327"/>
        <w:jc w:val="both"/>
        <w:rPr/>
      </w:pPr>
      <w:r>
        <w:rPr>
          <w:w w:val="105"/>
        </w:rPr>
        <w:t>Swann, A.</w:t>
      </w:r>
      <w:r>
        <w:rPr>
          <w:spacing w:val="-15"/>
          <w:w w:val="105"/>
        </w:rPr>
        <w:t xml:space="preserve"> </w:t>
      </w:r>
      <w:r>
        <w:rPr>
          <w:w w:val="105"/>
        </w:rPr>
        <w:t>C., Lijffijt, M., Lane, S.</w:t>
      </w:r>
      <w:r>
        <w:rPr>
          <w:spacing w:val="-15"/>
          <w:w w:val="105"/>
        </w:rPr>
        <w:t xml:space="preserve"> </w:t>
      </w:r>
      <w:r>
        <w:rPr>
          <w:w w:val="105"/>
        </w:rPr>
        <w:t>D., Steinberg, J.</w:t>
      </w:r>
      <w:r>
        <w:rPr>
          <w:spacing w:val="-15"/>
          <w:w w:val="105"/>
        </w:rPr>
        <w:t xml:space="preserve"> </w:t>
      </w:r>
      <w:r>
        <w:rPr>
          <w:w w:val="105"/>
        </w:rPr>
        <w:t>L., and Moeller, F.</w:t>
      </w:r>
      <w:r>
        <w:rPr>
          <w:spacing w:val="-15"/>
          <w:w w:val="105"/>
        </w:rPr>
        <w:t xml:space="preserve"> </w:t>
      </w:r>
      <w:r>
        <w:rPr>
          <w:w w:val="105"/>
        </w:rPr>
        <w:t xml:space="preserve">G. (2010). Interactions between bipolar disorder and antisocial personality disorder in trait impulsivity and severity of illness. </w:t>
      </w:r>
      <w:r>
        <w:rPr>
          <w:rFonts w:ascii="Georgia" w:hAnsi="Georgia"/>
          <w:i/>
          <w:w w:val="105"/>
        </w:rPr>
        <w:t xml:space="preserve">Acta </w:t>
      </w:r>
      <w:r>
        <w:rPr>
          <w:rFonts w:ascii="Georgia" w:hAnsi="Georgia"/>
          <w:i/>
          <w:spacing w:val="-2"/>
          <w:w w:val="105"/>
        </w:rPr>
        <w:t>Psychiatrica Scandinavica</w:t>
      </w:r>
      <w:r>
        <w:rPr>
          <w:rFonts w:ascii="Georgia" w:hAnsi="Georgia"/>
          <w:i/>
          <w:spacing w:val="27"/>
          <w:w w:val="105"/>
        </w:rPr>
        <w:t xml:space="preserve"> </w:t>
      </w:r>
      <w:r>
        <w:rPr>
          <w:spacing w:val="-2"/>
          <w:w w:val="105"/>
        </w:rPr>
        <w:t xml:space="preserve">121, 453–461. </w:t>
      </w:r>
      <w:r>
        <w:rPr>
          <w:rFonts w:ascii="Cambria" w:hAnsi="Cambria"/>
          <w:spacing w:val="-2"/>
          <w:w w:val="105"/>
        </w:rPr>
        <w:t>doi</w:t>
      </w:r>
      <w:r>
        <w:rPr>
          <w:spacing w:val="-2"/>
          <w:w w:val="105"/>
        </w:rPr>
        <w:t xml:space="preserve">: </w:t>
      </w:r>
      <w:hyperlink r:id="rId128">
        <w:r>
          <w:rPr>
            <w:rFonts w:ascii="Cambria" w:hAnsi="Cambria"/>
            <w:color w:val="0000FF"/>
            <w:spacing w:val="-2"/>
            <w:w w:val="105"/>
          </w:rPr>
          <w:t>10.1111/j.1600-0447.2009.01528.x</w:t>
        </w:r>
      </w:hyperlink>
      <w:r>
        <w:rPr>
          <w:spacing w:val="-2"/>
          <w:w w:val="105"/>
        </w:rPr>
        <w:t>.</w:t>
      </w:r>
    </w:p>
    <w:p>
      <w:pPr>
        <w:pStyle w:val="Normal"/>
        <w:spacing w:lineRule="auto" w:line="252" w:before="138" w:after="0"/>
        <w:ind w:left="467" w:right="147" w:hanging="328"/>
        <w:jc w:val="both"/>
        <w:rPr>
          <w:sz w:val="22"/>
        </w:rPr>
      </w:pPr>
      <w:r>
        <w:rPr>
          <w:w w:val="105"/>
          <w:sz w:val="22"/>
        </w:rPr>
        <w:t>Wittmann, M., Lovero, K.</w:t>
      </w:r>
      <w:r>
        <w:rPr>
          <w:spacing w:val="-14"/>
          <w:w w:val="105"/>
          <w:sz w:val="22"/>
        </w:rPr>
        <w:t xml:space="preserve"> </w:t>
      </w:r>
      <w:r>
        <w:rPr>
          <w:w w:val="105"/>
          <w:sz w:val="22"/>
        </w:rPr>
        <w:t>L., Lane, S.</w:t>
      </w:r>
      <w:r>
        <w:rPr>
          <w:spacing w:val="-14"/>
          <w:w w:val="105"/>
          <w:sz w:val="22"/>
        </w:rPr>
        <w:t xml:space="preserve"> </w:t>
      </w:r>
      <w:r>
        <w:rPr>
          <w:w w:val="105"/>
          <w:sz w:val="22"/>
        </w:rPr>
        <w:t>D., and Paulus, M.</w:t>
      </w:r>
      <w:r>
        <w:rPr>
          <w:spacing w:val="-14"/>
          <w:w w:val="105"/>
          <w:sz w:val="22"/>
        </w:rPr>
        <w:t xml:space="preserve"> </w:t>
      </w:r>
      <w:r>
        <w:rPr>
          <w:w w:val="105"/>
          <w:sz w:val="22"/>
        </w:rPr>
        <w:t xml:space="preserve">P. (2010). Now or later? Striatum and insula </w:t>
      </w:r>
      <w:r>
        <w:rPr>
          <w:sz w:val="22"/>
        </w:rPr>
        <w:t>activation</w:t>
      </w:r>
      <w:r>
        <w:rPr>
          <w:spacing w:val="-4"/>
          <w:sz w:val="22"/>
        </w:rPr>
        <w:t xml:space="preserve"> </w:t>
      </w:r>
      <w:r>
        <w:rPr>
          <w:sz w:val="22"/>
        </w:rPr>
        <w:t>to</w:t>
      </w:r>
      <w:r>
        <w:rPr>
          <w:spacing w:val="-4"/>
          <w:sz w:val="22"/>
        </w:rPr>
        <w:t xml:space="preserve"> </w:t>
      </w:r>
      <w:r>
        <w:rPr>
          <w:sz w:val="22"/>
        </w:rPr>
        <w:t>immediate</w:t>
      </w:r>
      <w:r>
        <w:rPr>
          <w:spacing w:val="-4"/>
          <w:sz w:val="22"/>
        </w:rPr>
        <w:t xml:space="preserve"> </w:t>
      </w:r>
      <w:r>
        <w:rPr>
          <w:sz w:val="22"/>
        </w:rPr>
        <w:t>versus</w:t>
      </w:r>
      <w:r>
        <w:rPr>
          <w:spacing w:val="-4"/>
          <w:sz w:val="22"/>
        </w:rPr>
        <w:t xml:space="preserve"> </w:t>
      </w:r>
      <w:r>
        <w:rPr>
          <w:sz w:val="22"/>
        </w:rPr>
        <w:t>delayed</w:t>
      </w:r>
      <w:r>
        <w:rPr>
          <w:spacing w:val="-4"/>
          <w:sz w:val="22"/>
        </w:rPr>
        <w:t xml:space="preserve"> </w:t>
      </w:r>
      <w:r>
        <w:rPr>
          <w:sz w:val="22"/>
        </w:rPr>
        <w:t>rewards.</w:t>
      </w:r>
      <w:r>
        <w:rPr>
          <w:spacing w:val="-4"/>
          <w:sz w:val="22"/>
        </w:rPr>
        <w:t xml:space="preserve"> </w:t>
      </w:r>
      <w:r>
        <w:rPr>
          <w:rFonts w:ascii="Georgia" w:hAnsi="Georgia"/>
          <w:i/>
          <w:sz w:val="22"/>
        </w:rPr>
        <w:t xml:space="preserve">Journal of Neuroscience, Psychology, and Economics </w:t>
      </w:r>
      <w:r>
        <w:rPr>
          <w:sz w:val="22"/>
        </w:rPr>
        <w:t xml:space="preserve">3, </w:t>
      </w:r>
      <w:r>
        <w:rPr>
          <w:w w:val="105"/>
          <w:sz w:val="22"/>
        </w:rPr>
        <w:t xml:space="preserve">15–26. </w:t>
      </w:r>
      <w:r>
        <w:rPr>
          <w:rFonts w:ascii="Cambria" w:hAnsi="Cambria"/>
          <w:w w:val="105"/>
          <w:sz w:val="22"/>
        </w:rPr>
        <w:t>doi</w:t>
      </w:r>
      <w:r>
        <w:rPr>
          <w:w w:val="105"/>
          <w:sz w:val="22"/>
        </w:rPr>
        <w:t xml:space="preserve">: </w:t>
      </w:r>
      <w:hyperlink r:id="rId129">
        <w:r>
          <w:rPr>
            <w:rFonts w:ascii="Cambria" w:hAnsi="Cambria"/>
            <w:color w:val="0000FF"/>
            <w:w w:val="105"/>
            <w:sz w:val="22"/>
          </w:rPr>
          <w:t>10.1037/a0017252</w:t>
        </w:r>
      </w:hyperlink>
      <w:r>
        <w:rPr>
          <w:w w:val="105"/>
          <w:sz w:val="22"/>
        </w:rPr>
        <w:t>.</w:t>
      </w:r>
    </w:p>
    <w:p>
      <w:pPr>
        <w:pStyle w:val="TextBody"/>
        <w:spacing w:lineRule="auto" w:line="252" w:before="138" w:after="0"/>
        <w:ind w:left="470" w:right="146" w:hanging="331"/>
        <w:jc w:val="both"/>
        <w:rPr/>
      </w:pPr>
      <w:r>
        <w:rPr>
          <w:w w:val="105"/>
        </w:rPr>
        <w:t>Green, C.</w:t>
      </w:r>
      <w:r>
        <w:rPr>
          <w:spacing w:val="-15"/>
          <w:w w:val="105"/>
        </w:rPr>
        <w:t xml:space="preserve"> </w:t>
      </w:r>
      <w:r>
        <w:rPr>
          <w:w w:val="105"/>
        </w:rPr>
        <w:t>E., Moeller, F.</w:t>
      </w:r>
      <w:r>
        <w:rPr>
          <w:spacing w:val="-15"/>
          <w:w w:val="105"/>
        </w:rPr>
        <w:t xml:space="preserve"> </w:t>
      </w:r>
      <w:r>
        <w:rPr>
          <w:w w:val="105"/>
        </w:rPr>
        <w:t>G., Schmitz, J.</w:t>
      </w:r>
      <w:r>
        <w:rPr>
          <w:spacing w:val="-15"/>
          <w:w w:val="105"/>
        </w:rPr>
        <w:t xml:space="preserve"> </w:t>
      </w:r>
      <w:r>
        <w:rPr>
          <w:w w:val="105"/>
        </w:rPr>
        <w:t>M., Lucke, J.</w:t>
      </w:r>
      <w:r>
        <w:rPr>
          <w:spacing w:val="-15"/>
          <w:w w:val="105"/>
        </w:rPr>
        <w:t xml:space="preserve"> </w:t>
      </w:r>
      <w:r>
        <w:rPr>
          <w:w w:val="105"/>
        </w:rPr>
        <w:t>F., Lane, S.</w:t>
      </w:r>
      <w:r>
        <w:rPr>
          <w:spacing w:val="-15"/>
          <w:w w:val="105"/>
        </w:rPr>
        <w:t xml:space="preserve"> </w:t>
      </w:r>
      <w:r>
        <w:rPr>
          <w:w w:val="105"/>
        </w:rPr>
        <w:t>D., Swann, A.</w:t>
      </w:r>
      <w:r>
        <w:rPr>
          <w:spacing w:val="-15"/>
          <w:w w:val="105"/>
        </w:rPr>
        <w:t xml:space="preserve"> </w:t>
      </w:r>
      <w:r>
        <w:rPr>
          <w:w w:val="105"/>
        </w:rPr>
        <w:t>C., Lasky, R.</w:t>
      </w:r>
      <w:r>
        <w:rPr>
          <w:spacing w:val="-15"/>
          <w:w w:val="105"/>
        </w:rPr>
        <w:t xml:space="preserve"> </w:t>
      </w:r>
      <w:r>
        <w:rPr>
          <w:w w:val="105"/>
        </w:rPr>
        <w:t>E., and Carbonari,</w:t>
      </w:r>
      <w:r>
        <w:rPr>
          <w:spacing w:val="40"/>
          <w:w w:val="105"/>
        </w:rPr>
        <w:t xml:space="preserve"> </w:t>
      </w:r>
      <w:r>
        <w:rPr>
          <w:w w:val="105"/>
        </w:rPr>
        <w:t>J.</w:t>
      </w:r>
      <w:r>
        <w:rPr>
          <w:spacing w:val="-11"/>
          <w:w w:val="105"/>
        </w:rPr>
        <w:t xml:space="preserve"> </w:t>
      </w:r>
      <w:r>
        <w:rPr>
          <w:w w:val="105"/>
        </w:rPr>
        <w:t>P.</w:t>
      </w:r>
      <w:r>
        <w:rPr>
          <w:spacing w:val="40"/>
          <w:w w:val="105"/>
        </w:rPr>
        <w:t xml:space="preserve"> </w:t>
      </w:r>
      <w:r>
        <w:rPr>
          <w:w w:val="105"/>
        </w:rPr>
        <w:t>(2009).</w:t>
      </w:r>
      <w:r>
        <w:rPr>
          <w:spacing w:val="40"/>
          <w:w w:val="105"/>
        </w:rPr>
        <w:t xml:space="preserve"> </w:t>
      </w:r>
      <w:r>
        <w:rPr>
          <w:w w:val="105"/>
        </w:rPr>
        <w:t>Evaluation</w:t>
      </w:r>
      <w:r>
        <w:rPr>
          <w:spacing w:val="40"/>
          <w:w w:val="105"/>
        </w:rPr>
        <w:t xml:space="preserve"> </w:t>
      </w:r>
      <w:r>
        <w:rPr>
          <w:w w:val="105"/>
        </w:rPr>
        <w:t>of</w:t>
      </w:r>
      <w:r>
        <w:rPr>
          <w:spacing w:val="40"/>
          <w:w w:val="105"/>
        </w:rPr>
        <w:t xml:space="preserve"> </w:t>
      </w:r>
      <w:r>
        <w:rPr>
          <w:w w:val="105"/>
        </w:rPr>
        <w:t>heterogeneity</w:t>
      </w:r>
      <w:r>
        <w:rPr>
          <w:spacing w:val="40"/>
          <w:w w:val="105"/>
        </w:rPr>
        <w:t xml:space="preserve"> </w:t>
      </w:r>
      <w:r>
        <w:rPr>
          <w:w w:val="105"/>
        </w:rPr>
        <w:t>in</w:t>
      </w:r>
      <w:r>
        <w:rPr>
          <w:spacing w:val="40"/>
          <w:w w:val="105"/>
        </w:rPr>
        <w:t xml:space="preserve"> </w:t>
      </w:r>
      <w:r>
        <w:rPr>
          <w:w w:val="105"/>
        </w:rPr>
        <w:t>pharmacotherapy</w:t>
      </w:r>
      <w:r>
        <w:rPr>
          <w:spacing w:val="40"/>
          <w:w w:val="105"/>
        </w:rPr>
        <w:t xml:space="preserve"> </w:t>
      </w:r>
      <w:r>
        <w:rPr>
          <w:w w:val="105"/>
        </w:rPr>
        <w:t>trials</w:t>
      </w:r>
      <w:r>
        <w:rPr>
          <w:spacing w:val="40"/>
          <w:w w:val="105"/>
        </w:rPr>
        <w:t xml:space="preserve"> </w:t>
      </w:r>
      <w:r>
        <w:rPr>
          <w:w w:val="105"/>
        </w:rPr>
        <w:t>for</w:t>
      </w:r>
      <w:r>
        <w:rPr>
          <w:spacing w:val="40"/>
          <w:w w:val="105"/>
        </w:rPr>
        <w:t xml:space="preserve"> </w:t>
      </w:r>
      <w:r>
        <w:rPr>
          <w:w w:val="105"/>
        </w:rPr>
        <w:t>drug</w:t>
      </w:r>
      <w:r>
        <w:rPr>
          <w:spacing w:val="40"/>
          <w:w w:val="105"/>
        </w:rPr>
        <w:t xml:space="preserve"> </w:t>
      </w:r>
      <w:r>
        <w:rPr>
          <w:w w:val="105"/>
        </w:rPr>
        <w:t>dependence: A</w:t>
      </w:r>
      <w:r>
        <w:rPr>
          <w:spacing w:val="-15"/>
          <w:w w:val="105"/>
        </w:rPr>
        <w:t xml:space="preserve"> </w:t>
      </w:r>
      <w:r>
        <w:rPr>
          <w:w w:val="105"/>
        </w:rPr>
        <w:t>bayesian</w:t>
      </w:r>
      <w:r>
        <w:rPr>
          <w:spacing w:val="-14"/>
          <w:w w:val="105"/>
        </w:rPr>
        <w:t xml:space="preserve"> </w:t>
      </w:r>
      <w:r>
        <w:rPr>
          <w:w w:val="105"/>
        </w:rPr>
        <w:t xml:space="preserve">approach. </w:t>
      </w:r>
      <w:r>
        <w:rPr>
          <w:rFonts w:ascii="Georgia" w:hAnsi="Georgia"/>
          <w:i/>
          <w:w w:val="105"/>
        </w:rPr>
        <w:t>American Journal of Drug and Alcohol Abuse</w:t>
      </w:r>
      <w:r>
        <w:rPr>
          <w:rFonts w:ascii="Georgia" w:hAnsi="Georgia"/>
          <w:i/>
          <w:spacing w:val="31"/>
          <w:w w:val="105"/>
        </w:rPr>
        <w:t xml:space="preserve"> </w:t>
      </w:r>
      <w:r>
        <w:rPr>
          <w:w w:val="105"/>
        </w:rPr>
        <w:t xml:space="preserve">35, 95–102. </w:t>
      </w:r>
      <w:r>
        <w:rPr>
          <w:rFonts w:ascii="Cambria" w:hAnsi="Cambria"/>
          <w:w w:val="105"/>
        </w:rPr>
        <w:t>doi</w:t>
      </w:r>
      <w:r>
        <w:rPr>
          <w:w w:val="105"/>
        </w:rPr>
        <w:t xml:space="preserve">: </w:t>
      </w:r>
      <w:hyperlink r:id="rId130">
        <w:r>
          <w:rPr>
            <w:rFonts w:ascii="Cambria" w:hAnsi="Cambria"/>
            <w:color w:val="0000FF"/>
            <w:w w:val="105"/>
          </w:rPr>
          <w:t>10</w:t>
        </w:r>
        <w:r>
          <w:rPr>
            <w:rFonts w:ascii="Cambria" w:hAnsi="Cambria"/>
            <w:color w:val="0000FF"/>
            <w:spacing w:val="-13"/>
            <w:w w:val="105"/>
          </w:rPr>
          <w:t xml:space="preserve"> </w:t>
        </w:r>
        <w:r>
          <w:rPr>
            <w:rFonts w:ascii="Cambria" w:hAnsi="Cambria"/>
            <w:color w:val="0000FF"/>
            <w:w w:val="220"/>
          </w:rPr>
          <w:t>.</w:t>
        </w:r>
        <w:r>
          <w:rPr>
            <w:rFonts w:ascii="Cambria" w:hAnsi="Cambria"/>
            <w:color w:val="0000FF"/>
            <w:spacing w:val="-27"/>
            <w:w w:val="220"/>
          </w:rPr>
          <w:t xml:space="preserve"> </w:t>
        </w:r>
        <w:r>
          <w:rPr>
            <w:rFonts w:ascii="Cambria" w:hAnsi="Cambria"/>
            <w:color w:val="0000FF"/>
            <w:w w:val="105"/>
          </w:rPr>
          <w:t>1080</w:t>
        </w:r>
        <w:r>
          <w:rPr>
            <w:rFonts w:ascii="Cambria" w:hAnsi="Cambria"/>
            <w:color w:val="0000FF"/>
            <w:spacing w:val="-13"/>
            <w:w w:val="105"/>
          </w:rPr>
          <w:t xml:space="preserve"> </w:t>
        </w:r>
        <w:r>
          <w:rPr>
            <w:rFonts w:ascii="Cambria" w:hAnsi="Cambria"/>
            <w:color w:val="0000FF"/>
            <w:w w:val="105"/>
          </w:rPr>
          <w:t>/</w:t>
        </w:r>
      </w:hyperlink>
      <w:r>
        <w:rPr>
          <w:rFonts w:ascii="Cambria" w:hAnsi="Cambria"/>
          <w:color w:val="0000FF"/>
          <w:w w:val="105"/>
        </w:rPr>
        <w:t xml:space="preserve"> </w:t>
      </w:r>
      <w:hyperlink r:id="rId131">
        <w:r>
          <w:rPr>
            <w:rFonts w:ascii="Cambria" w:hAnsi="Cambria"/>
            <w:color w:val="0000FF"/>
            <w:spacing w:val="-2"/>
          </w:rPr>
          <w:t>00952990802647503</w:t>
        </w:r>
      </w:hyperlink>
      <w:r>
        <w:rPr>
          <w:spacing w:val="-2"/>
        </w:rPr>
        <w:t>.</w:t>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2" w:before="137" w:after="0"/>
        <w:ind w:left="473" w:right="147" w:hanging="334"/>
        <w:jc w:val="both"/>
        <w:rPr/>
      </w:pPr>
      <w:r>
        <w:rPr>
          <w:w w:val="105"/>
        </w:rPr>
        <w:t>Lane, S.</w:t>
      </w:r>
      <w:r>
        <w:rPr>
          <w:spacing w:val="-15"/>
          <w:w w:val="105"/>
        </w:rPr>
        <w:t xml:space="preserve"> </w:t>
      </w:r>
      <w:r>
        <w:rPr>
          <w:w w:val="105"/>
        </w:rPr>
        <w:t>D. and Gowin, J.</w:t>
      </w:r>
      <w:r>
        <w:rPr>
          <w:spacing w:val="-15"/>
          <w:w w:val="105"/>
        </w:rPr>
        <w:t xml:space="preserve"> </w:t>
      </w:r>
      <w:r>
        <w:rPr>
          <w:w w:val="105"/>
        </w:rPr>
        <w:t xml:space="preserve">L. (2009). GABAergic modulation of human social interaction in a prisoner’s dilemma model by acute administration of alprazolam. </w:t>
      </w:r>
      <w:r>
        <w:rPr>
          <w:rFonts w:ascii="Georgia" w:hAnsi="Georgia"/>
          <w:i/>
          <w:w w:val="105"/>
        </w:rPr>
        <w:t xml:space="preserve">Behavioural Pharmacology </w:t>
      </w:r>
      <w:r>
        <w:rPr>
          <w:w w:val="105"/>
        </w:rPr>
        <w:t xml:space="preserve">20, 657–661. </w:t>
      </w:r>
      <w:r>
        <w:rPr>
          <w:rFonts w:ascii="Cambria" w:hAnsi="Cambria"/>
          <w:w w:val="105"/>
        </w:rPr>
        <w:t>doi</w:t>
      </w:r>
      <w:r>
        <w:rPr>
          <w:w w:val="105"/>
        </w:rPr>
        <w:t xml:space="preserve">: </w:t>
      </w:r>
      <w:hyperlink r:id="rId132">
        <w:r>
          <w:rPr>
            <w:rFonts w:ascii="Cambria" w:hAnsi="Cambria"/>
            <w:color w:val="0000FF"/>
            <w:spacing w:val="-2"/>
            <w:w w:val="105"/>
          </w:rPr>
          <w:t>10.1097/FBP.0b013e32832ec62b</w:t>
        </w:r>
      </w:hyperlink>
      <w:r>
        <w:rPr>
          <w:spacing w:val="-2"/>
          <w:w w:val="105"/>
        </w:rPr>
        <w:t>.</w:t>
      </w:r>
    </w:p>
    <w:p>
      <w:pPr>
        <w:pStyle w:val="TextBody"/>
        <w:spacing w:lineRule="auto" w:line="254" w:before="77" w:after="0"/>
        <w:ind w:left="470" w:right="147" w:hanging="331"/>
        <w:jc w:val="both"/>
        <w:rPr/>
      </w:pPr>
      <w:r>
        <w:rPr>
          <w:w w:val="110"/>
        </w:rPr>
        <w:t>Lane,</w:t>
      </w:r>
      <w:r>
        <w:rPr>
          <w:spacing w:val="-16"/>
          <w:w w:val="110"/>
        </w:rPr>
        <w:t xml:space="preserve"> </w:t>
      </w:r>
      <w:r>
        <w:rPr>
          <w:w w:val="110"/>
        </w:rPr>
        <w:t>S.</w:t>
      </w:r>
      <w:r>
        <w:rPr>
          <w:spacing w:val="-15"/>
          <w:w w:val="110"/>
        </w:rPr>
        <w:t xml:space="preserve"> </w:t>
      </w:r>
      <w:r>
        <w:rPr>
          <w:w w:val="110"/>
        </w:rPr>
        <w:t>D.,</w:t>
      </w:r>
      <w:r>
        <w:rPr>
          <w:spacing w:val="-15"/>
          <w:w w:val="110"/>
        </w:rPr>
        <w:t xml:space="preserve"> </w:t>
      </w:r>
      <w:r>
        <w:rPr>
          <w:w w:val="110"/>
        </w:rPr>
        <w:t>Gowin,</w:t>
      </w:r>
      <w:r>
        <w:rPr>
          <w:spacing w:val="-15"/>
          <w:w w:val="110"/>
        </w:rPr>
        <w:t xml:space="preserve"> </w:t>
      </w:r>
      <w:r>
        <w:rPr>
          <w:w w:val="110"/>
        </w:rPr>
        <w:t>J.</w:t>
      </w:r>
      <w:r>
        <w:rPr>
          <w:spacing w:val="-15"/>
          <w:w w:val="110"/>
        </w:rPr>
        <w:t xml:space="preserve"> </w:t>
      </w:r>
      <w:r>
        <w:rPr>
          <w:w w:val="110"/>
        </w:rPr>
        <w:t>L., Green, C.</w:t>
      </w:r>
      <w:r>
        <w:rPr>
          <w:spacing w:val="-16"/>
          <w:w w:val="110"/>
        </w:rPr>
        <w:t xml:space="preserve"> </w:t>
      </w:r>
      <w:r>
        <w:rPr>
          <w:w w:val="110"/>
        </w:rPr>
        <w:t>E., Steinberg, J.</w:t>
      </w:r>
      <w:r>
        <w:rPr>
          <w:spacing w:val="-16"/>
          <w:w w:val="110"/>
        </w:rPr>
        <w:t xml:space="preserve"> </w:t>
      </w:r>
      <w:r>
        <w:rPr>
          <w:w w:val="110"/>
        </w:rPr>
        <w:t>L., Moeller, F.</w:t>
      </w:r>
      <w:r>
        <w:rPr>
          <w:spacing w:val="-16"/>
          <w:w w:val="110"/>
        </w:rPr>
        <w:t xml:space="preserve"> </w:t>
      </w:r>
      <w:r>
        <w:rPr>
          <w:w w:val="110"/>
        </w:rPr>
        <w:t>G., and Cherek, D.</w:t>
      </w:r>
      <w:r>
        <w:rPr>
          <w:spacing w:val="-16"/>
          <w:w w:val="110"/>
        </w:rPr>
        <w:t xml:space="preserve"> </w:t>
      </w:r>
      <w:r>
        <w:rPr>
          <w:w w:val="110"/>
        </w:rPr>
        <w:t xml:space="preserve">R. (2009). Acute topiramate differentially affects human aggressive responding at low vs. moderate doses in subjects </w:t>
      </w:r>
      <w:r>
        <w:rPr/>
        <w:t xml:space="preserve">with histories of substance abuse and antisocial behavior. </w:t>
      </w:r>
      <w:r>
        <w:rPr>
          <w:rFonts w:ascii="Georgia" w:hAnsi="Georgia"/>
          <w:i/>
        </w:rPr>
        <w:t xml:space="preserve">Pharmacology Biochemistry and Behavior </w:t>
      </w:r>
      <w:r>
        <w:rPr/>
        <w:t xml:space="preserve">92, </w:t>
      </w:r>
      <w:r>
        <w:rPr>
          <w:w w:val="110"/>
        </w:rPr>
        <w:t xml:space="preserve">357–362. </w:t>
      </w:r>
      <w:r>
        <w:rPr>
          <w:rFonts w:ascii="Cambria" w:hAnsi="Cambria"/>
          <w:w w:val="110"/>
        </w:rPr>
        <w:t>doi</w:t>
      </w:r>
      <w:r>
        <w:rPr>
          <w:w w:val="110"/>
        </w:rPr>
        <w:t xml:space="preserve">: </w:t>
      </w:r>
      <w:hyperlink r:id="rId133">
        <w:r>
          <w:rPr>
            <w:rFonts w:ascii="Cambria" w:hAnsi="Cambria"/>
            <w:color w:val="0000FF"/>
            <w:w w:val="110"/>
          </w:rPr>
          <w:t>10.1016/j.pbb.2009.01.002</w:t>
        </w:r>
      </w:hyperlink>
      <w:r>
        <w:rPr>
          <w:w w:val="110"/>
        </w:rPr>
        <w:t>.</w:t>
      </w:r>
    </w:p>
    <w:p>
      <w:pPr>
        <w:pStyle w:val="TextBody"/>
        <w:spacing w:lineRule="auto" w:line="252" w:before="131" w:after="0"/>
        <w:ind w:left="453" w:right="132" w:hanging="314"/>
        <w:jc w:val="both"/>
        <w:rPr/>
      </w:pPr>
      <w:r>
        <w:rPr>
          <w:w w:val="110"/>
        </w:rPr>
        <w:t>Lijffijt,</w:t>
      </w:r>
      <w:r>
        <w:rPr>
          <w:spacing w:val="-16"/>
          <w:w w:val="110"/>
        </w:rPr>
        <w:t xml:space="preserve"> </w:t>
      </w:r>
      <w:r>
        <w:rPr>
          <w:w w:val="110"/>
        </w:rPr>
        <w:t>M.,</w:t>
      </w:r>
      <w:r>
        <w:rPr>
          <w:spacing w:val="-15"/>
          <w:w w:val="110"/>
        </w:rPr>
        <w:t xml:space="preserve"> </w:t>
      </w:r>
      <w:r>
        <w:rPr>
          <w:w w:val="110"/>
        </w:rPr>
        <w:t>Moeller,</w:t>
      </w:r>
      <w:r>
        <w:rPr>
          <w:spacing w:val="-15"/>
          <w:w w:val="110"/>
        </w:rPr>
        <w:t xml:space="preserve"> </w:t>
      </w:r>
      <w:r>
        <w:rPr>
          <w:w w:val="110"/>
        </w:rPr>
        <w:t>F.</w:t>
      </w:r>
      <w:r>
        <w:rPr>
          <w:spacing w:val="-15"/>
          <w:w w:val="110"/>
        </w:rPr>
        <w:t xml:space="preserve"> </w:t>
      </w:r>
      <w:r>
        <w:rPr>
          <w:w w:val="110"/>
        </w:rPr>
        <w:t>G.,</w:t>
      </w:r>
      <w:r>
        <w:rPr>
          <w:spacing w:val="-12"/>
          <w:w w:val="110"/>
        </w:rPr>
        <w:t xml:space="preserve"> </w:t>
      </w:r>
      <w:r>
        <w:rPr>
          <w:w w:val="110"/>
        </w:rPr>
        <w:t>Boutros, N.</w:t>
      </w:r>
      <w:r>
        <w:rPr>
          <w:spacing w:val="-16"/>
          <w:w w:val="110"/>
        </w:rPr>
        <w:t xml:space="preserve"> </w:t>
      </w:r>
      <w:r>
        <w:rPr>
          <w:w w:val="110"/>
        </w:rPr>
        <w:t>N., Burroughs, S., Steinberg, J.</w:t>
      </w:r>
      <w:r>
        <w:rPr>
          <w:spacing w:val="-16"/>
          <w:w w:val="110"/>
        </w:rPr>
        <w:t xml:space="preserve"> </w:t>
      </w:r>
      <w:r>
        <w:rPr>
          <w:w w:val="110"/>
        </w:rPr>
        <w:t>L., Lane, S.</w:t>
      </w:r>
      <w:r>
        <w:rPr>
          <w:spacing w:val="-16"/>
          <w:w w:val="110"/>
        </w:rPr>
        <w:t xml:space="preserve"> </w:t>
      </w:r>
      <w:r>
        <w:rPr>
          <w:w w:val="110"/>
        </w:rPr>
        <w:t>D., and Swann, A.</w:t>
      </w:r>
      <w:r>
        <w:rPr>
          <w:spacing w:val="-16"/>
          <w:w w:val="110"/>
        </w:rPr>
        <w:t xml:space="preserve"> </w:t>
      </w:r>
      <w:r>
        <w:rPr>
          <w:w w:val="110"/>
        </w:rPr>
        <w:t xml:space="preserve">C. (2009a). A pilot study revealing impaired P50 gating in antisocial personality disorder. </w:t>
      </w:r>
      <w:r>
        <w:rPr>
          <w:rFonts w:ascii="Georgia" w:hAnsi="Georgia"/>
          <w:i/>
          <w:w w:val="110"/>
        </w:rPr>
        <w:t xml:space="preserve">Journal of </w:t>
      </w:r>
      <w:r>
        <w:rPr>
          <w:rFonts w:ascii="Georgia" w:hAnsi="Georgia"/>
          <w:i/>
        </w:rPr>
        <w:t>Neuropsychiatry</w:t>
      </w:r>
      <w:r>
        <w:rPr>
          <w:rFonts w:ascii="Georgia" w:hAnsi="Georgia"/>
          <w:i/>
          <w:spacing w:val="40"/>
        </w:rPr>
        <w:t xml:space="preserve"> </w:t>
      </w:r>
      <w:r>
        <w:rPr/>
        <w:t>21,</w:t>
      </w:r>
      <w:r>
        <w:rPr>
          <w:spacing w:val="40"/>
        </w:rPr>
        <w:t xml:space="preserve"> </w:t>
      </w:r>
      <w:r>
        <w:rPr/>
        <w:t>328–331.</w:t>
      </w:r>
      <w:r>
        <w:rPr>
          <w:spacing w:val="40"/>
        </w:rPr>
        <w:t xml:space="preserve"> </w:t>
      </w:r>
      <w:r>
        <w:rPr>
          <w:rFonts w:ascii="Cambria" w:hAnsi="Cambria"/>
        </w:rPr>
        <w:t>doi</w:t>
      </w:r>
      <w:r>
        <w:rPr/>
        <w:t>:</w:t>
      </w:r>
      <w:r>
        <w:rPr>
          <w:spacing w:val="40"/>
        </w:rPr>
        <w:t xml:space="preserve"> </w:t>
      </w:r>
      <w:hyperlink r:id="rId134">
        <w:r>
          <w:rPr>
            <w:rFonts w:ascii="Cambria" w:hAnsi="Cambria"/>
            <w:color w:val="0000FF"/>
          </w:rPr>
          <w:t>10.1176/appi.neuropsych.21.3.328</w:t>
        </w:r>
      </w:hyperlink>
      <w:r>
        <w:rPr/>
        <w:t>.</w:t>
      </w:r>
    </w:p>
    <w:p>
      <w:pPr>
        <w:pStyle w:val="TextBody"/>
        <w:spacing w:lineRule="auto" w:line="252" w:before="138" w:after="0"/>
        <w:ind w:left="478" w:right="131" w:hanging="339"/>
        <w:jc w:val="both"/>
        <w:rPr/>
      </w:pPr>
      <w:r>
        <w:rPr>
          <w:w w:val="105"/>
        </w:rPr>
        <w:t>Lijffijt,</w:t>
      </w:r>
      <w:r>
        <w:rPr>
          <w:spacing w:val="40"/>
          <w:w w:val="105"/>
        </w:rPr>
        <w:t xml:space="preserve"> </w:t>
      </w:r>
      <w:r>
        <w:rPr>
          <w:w w:val="105"/>
        </w:rPr>
        <w:t>M.,</w:t>
      </w:r>
      <w:r>
        <w:rPr>
          <w:spacing w:val="40"/>
          <w:w w:val="105"/>
        </w:rPr>
        <w:t xml:space="preserve"> </w:t>
      </w:r>
      <w:r>
        <w:rPr>
          <w:w w:val="105"/>
        </w:rPr>
        <w:t>Lane,</w:t>
      </w:r>
      <w:r>
        <w:rPr>
          <w:spacing w:val="40"/>
          <w:w w:val="105"/>
        </w:rPr>
        <w:t xml:space="preserve"> </w:t>
      </w:r>
      <w:r>
        <w:rPr>
          <w:w w:val="105"/>
        </w:rPr>
        <w:t>S.</w:t>
      </w:r>
      <w:r>
        <w:rPr>
          <w:spacing w:val="-15"/>
          <w:w w:val="105"/>
        </w:rPr>
        <w:t xml:space="preserve"> </w:t>
      </w:r>
      <w:r>
        <w:rPr>
          <w:w w:val="105"/>
        </w:rPr>
        <w:t>D.,</w:t>
      </w:r>
      <w:r>
        <w:rPr>
          <w:spacing w:val="40"/>
          <w:w w:val="105"/>
        </w:rPr>
        <w:t xml:space="preserve"> </w:t>
      </w:r>
      <w:r>
        <w:rPr>
          <w:w w:val="105"/>
        </w:rPr>
        <w:t>Meier,</w:t>
      </w:r>
      <w:r>
        <w:rPr>
          <w:spacing w:val="40"/>
          <w:w w:val="105"/>
        </w:rPr>
        <w:t xml:space="preserve"> </w:t>
      </w:r>
      <w:r>
        <w:rPr>
          <w:w w:val="105"/>
        </w:rPr>
        <w:t>S.</w:t>
      </w:r>
      <w:r>
        <w:rPr>
          <w:spacing w:val="-15"/>
          <w:w w:val="105"/>
        </w:rPr>
        <w:t xml:space="preserve"> </w:t>
      </w:r>
      <w:r>
        <w:rPr>
          <w:w w:val="105"/>
        </w:rPr>
        <w:t>L.,</w:t>
      </w:r>
      <w:r>
        <w:rPr>
          <w:spacing w:val="40"/>
          <w:w w:val="105"/>
        </w:rPr>
        <w:t xml:space="preserve"> </w:t>
      </w:r>
      <w:r>
        <w:rPr>
          <w:w w:val="105"/>
        </w:rPr>
        <w:t>Boutros,</w:t>
      </w:r>
      <w:r>
        <w:rPr>
          <w:spacing w:val="40"/>
          <w:w w:val="105"/>
        </w:rPr>
        <w:t xml:space="preserve"> </w:t>
      </w:r>
      <w:r>
        <w:rPr>
          <w:w w:val="105"/>
        </w:rPr>
        <w:t>N.</w:t>
      </w:r>
      <w:r>
        <w:rPr>
          <w:spacing w:val="-15"/>
          <w:w w:val="105"/>
        </w:rPr>
        <w:t xml:space="preserve"> </w:t>
      </w:r>
      <w:r>
        <w:rPr>
          <w:w w:val="105"/>
        </w:rPr>
        <w:t>N.,</w:t>
      </w:r>
      <w:r>
        <w:rPr>
          <w:spacing w:val="40"/>
          <w:w w:val="105"/>
        </w:rPr>
        <w:t xml:space="preserve"> </w:t>
      </w:r>
      <w:r>
        <w:rPr>
          <w:w w:val="105"/>
        </w:rPr>
        <w:t>Burroughs,</w:t>
      </w:r>
      <w:r>
        <w:rPr>
          <w:spacing w:val="40"/>
          <w:w w:val="105"/>
        </w:rPr>
        <w:t xml:space="preserve"> </w:t>
      </w:r>
      <w:r>
        <w:rPr>
          <w:w w:val="105"/>
        </w:rPr>
        <w:t>S.,</w:t>
      </w:r>
      <w:r>
        <w:rPr>
          <w:spacing w:val="40"/>
          <w:w w:val="105"/>
        </w:rPr>
        <w:t xml:space="preserve"> </w:t>
      </w:r>
      <w:r>
        <w:rPr>
          <w:w w:val="105"/>
        </w:rPr>
        <w:t>Steinberg,</w:t>
      </w:r>
      <w:r>
        <w:rPr>
          <w:spacing w:val="40"/>
          <w:w w:val="105"/>
        </w:rPr>
        <w:t xml:space="preserve"> </w:t>
      </w:r>
      <w:r>
        <w:rPr>
          <w:w w:val="105"/>
        </w:rPr>
        <w:t>J.</w:t>
      </w:r>
      <w:r>
        <w:rPr>
          <w:spacing w:val="-15"/>
          <w:w w:val="105"/>
        </w:rPr>
        <w:t xml:space="preserve"> </w:t>
      </w:r>
      <w:r>
        <w:rPr>
          <w:w w:val="105"/>
        </w:rPr>
        <w:t>L.,</w:t>
      </w:r>
      <w:r>
        <w:rPr>
          <w:spacing w:val="40"/>
          <w:w w:val="105"/>
        </w:rPr>
        <w:t xml:space="preserve"> </w:t>
      </w:r>
      <w:r>
        <w:rPr>
          <w:w w:val="105"/>
        </w:rPr>
        <w:t>Gerard</w:t>
      </w:r>
      <w:r>
        <w:rPr>
          <w:spacing w:val="40"/>
          <w:w w:val="105"/>
        </w:rPr>
        <w:t xml:space="preserve"> </w:t>
      </w:r>
      <w:r>
        <w:rPr>
          <w:w w:val="105"/>
        </w:rPr>
        <w:t>Moeller,</w:t>
      </w:r>
      <w:r>
        <w:rPr>
          <w:spacing w:val="80"/>
          <w:w w:val="105"/>
        </w:rPr>
        <w:t xml:space="preserve"> </w:t>
      </w:r>
      <w:r>
        <w:rPr>
          <w:w w:val="105"/>
        </w:rPr>
        <w:t>F., and Swann, A.</w:t>
      </w:r>
      <w:r>
        <w:rPr>
          <w:spacing w:val="-15"/>
          <w:w w:val="105"/>
        </w:rPr>
        <w:t xml:space="preserve"> </w:t>
      </w:r>
      <w:r>
        <w:rPr>
          <w:w w:val="105"/>
        </w:rPr>
        <w:t xml:space="preserve">C. (2009b). P50, N100, and P200 sensory gating: Relationships with behavioral inhibition, attention, and working memory. </w:t>
      </w:r>
      <w:r>
        <w:rPr>
          <w:rFonts w:ascii="Georgia" w:hAnsi="Georgia"/>
          <w:i/>
          <w:w w:val="105"/>
        </w:rPr>
        <w:t xml:space="preserve">Psychophysiology </w:t>
      </w:r>
      <w:r>
        <w:rPr>
          <w:w w:val="105"/>
        </w:rPr>
        <w:t xml:space="preserve">46, 1059–1068. </w:t>
      </w:r>
      <w:r>
        <w:rPr>
          <w:rFonts w:ascii="Cambria" w:hAnsi="Cambria"/>
          <w:w w:val="105"/>
        </w:rPr>
        <w:t>doi</w:t>
      </w:r>
      <w:r>
        <w:rPr>
          <w:w w:val="105"/>
        </w:rPr>
        <w:t xml:space="preserve">: </w:t>
      </w:r>
      <w:hyperlink r:id="rId135">
        <w:r>
          <w:rPr>
            <w:rFonts w:ascii="Cambria" w:hAnsi="Cambria"/>
            <w:color w:val="0000FF"/>
            <w:w w:val="105"/>
          </w:rPr>
          <w:t>10.1111/j.1469-</w:t>
        </w:r>
      </w:hyperlink>
      <w:r>
        <w:rPr>
          <w:rFonts w:ascii="Cambria" w:hAnsi="Cambria"/>
          <w:color w:val="0000FF"/>
          <w:w w:val="105"/>
        </w:rPr>
        <w:t xml:space="preserve"> </w:t>
      </w:r>
      <w:hyperlink r:id="rId136">
        <w:r>
          <w:rPr>
            <w:rFonts w:ascii="Cambria" w:hAnsi="Cambria"/>
            <w:color w:val="0000FF"/>
            <w:spacing w:val="-2"/>
            <w:w w:val="105"/>
          </w:rPr>
          <w:t>8986.2009.00845.x</w:t>
        </w:r>
      </w:hyperlink>
      <w:r>
        <w:rPr>
          <w:spacing w:val="-2"/>
          <w:w w:val="105"/>
        </w:rPr>
        <w:t>.</w:t>
      </w:r>
    </w:p>
    <w:p>
      <w:pPr>
        <w:pStyle w:val="TextBody"/>
        <w:spacing w:lineRule="auto" w:line="252" w:before="137" w:after="0"/>
        <w:ind w:left="453" w:right="132" w:hanging="314"/>
        <w:jc w:val="both"/>
        <w:rPr/>
      </w:pPr>
      <w:r>
        <w:rPr>
          <w:w w:val="105"/>
        </w:rPr>
        <w:t>Lijffijt, M., Moeller, F.</w:t>
      </w:r>
      <w:r>
        <w:rPr>
          <w:spacing w:val="-15"/>
          <w:w w:val="105"/>
        </w:rPr>
        <w:t xml:space="preserve"> </w:t>
      </w:r>
      <w:r>
        <w:rPr>
          <w:w w:val="105"/>
        </w:rPr>
        <w:t>G., Boutros, N.</w:t>
      </w:r>
      <w:r>
        <w:rPr>
          <w:spacing w:val="-15"/>
          <w:w w:val="105"/>
        </w:rPr>
        <w:t xml:space="preserve"> </w:t>
      </w:r>
      <w:r>
        <w:rPr>
          <w:w w:val="105"/>
        </w:rPr>
        <w:t>N., Burroughs, S., Lane, S.</w:t>
      </w:r>
      <w:r>
        <w:rPr>
          <w:spacing w:val="-15"/>
          <w:w w:val="105"/>
        </w:rPr>
        <w:t xml:space="preserve"> </w:t>
      </w:r>
      <w:r>
        <w:rPr>
          <w:w w:val="105"/>
        </w:rPr>
        <w:t>D., Steinberg, J.</w:t>
      </w:r>
      <w:r>
        <w:rPr>
          <w:spacing w:val="-15"/>
          <w:w w:val="105"/>
        </w:rPr>
        <w:t xml:space="preserve"> </w:t>
      </w:r>
      <w:r>
        <w:rPr>
          <w:w w:val="105"/>
        </w:rPr>
        <w:t>L., and Swann, A.</w:t>
      </w:r>
      <w:r>
        <w:rPr>
          <w:spacing w:val="-15"/>
          <w:w w:val="105"/>
        </w:rPr>
        <w:t xml:space="preserve"> </w:t>
      </w:r>
      <w:r>
        <w:rPr>
          <w:w w:val="105"/>
        </w:rPr>
        <w:t xml:space="preserve">C. (2009c). The role of age, gender, education and intelligence in P50, N100 and P200 auditory sensory </w:t>
      </w:r>
      <w:r>
        <w:rPr>
          <w:spacing w:val="-2"/>
          <w:w w:val="105"/>
        </w:rPr>
        <w:t xml:space="preserve">gating. </w:t>
      </w:r>
      <w:r>
        <w:rPr>
          <w:rFonts w:ascii="Georgia" w:hAnsi="Georgia"/>
          <w:i/>
          <w:spacing w:val="-2"/>
          <w:w w:val="105"/>
        </w:rPr>
        <w:t>Journal of Psychophysiology</w:t>
      </w:r>
      <w:r>
        <w:rPr>
          <w:rFonts w:ascii="Georgia" w:hAnsi="Georgia"/>
          <w:i/>
          <w:spacing w:val="20"/>
          <w:w w:val="105"/>
        </w:rPr>
        <w:t xml:space="preserve"> </w:t>
      </w:r>
      <w:r>
        <w:rPr>
          <w:spacing w:val="-2"/>
          <w:w w:val="105"/>
        </w:rPr>
        <w:t xml:space="preserve">23, 52–62. </w:t>
      </w:r>
      <w:r>
        <w:rPr>
          <w:rFonts w:ascii="Cambria" w:hAnsi="Cambria"/>
          <w:spacing w:val="-2"/>
          <w:w w:val="105"/>
        </w:rPr>
        <w:t>doi</w:t>
      </w:r>
      <w:r>
        <w:rPr>
          <w:spacing w:val="-2"/>
          <w:w w:val="105"/>
        </w:rPr>
        <w:t xml:space="preserve">: </w:t>
      </w:r>
      <w:hyperlink r:id="rId137">
        <w:r>
          <w:rPr>
            <w:rFonts w:ascii="Cambria" w:hAnsi="Cambria"/>
            <w:color w:val="0000FF"/>
            <w:spacing w:val="-2"/>
            <w:w w:val="105"/>
          </w:rPr>
          <w:t>10.1027/0269-8803.23.2.52</w:t>
        </w:r>
      </w:hyperlink>
      <w:r>
        <w:rPr>
          <w:spacing w:val="-2"/>
          <w:w w:val="105"/>
        </w:rPr>
        <w:t>.</w:t>
      </w:r>
    </w:p>
    <w:p>
      <w:pPr>
        <w:pStyle w:val="TextBody"/>
        <w:spacing w:lineRule="auto" w:line="252" w:before="138" w:after="0"/>
        <w:ind w:left="467" w:right="132" w:hanging="328"/>
        <w:jc w:val="both"/>
        <w:rPr/>
      </w:pPr>
      <w:r>
        <w:rPr>
          <w:w w:val="105"/>
        </w:rPr>
        <w:t>Lijffijt,</w:t>
      </w:r>
      <w:r>
        <w:rPr>
          <w:spacing w:val="-15"/>
          <w:w w:val="105"/>
        </w:rPr>
        <w:t xml:space="preserve"> </w:t>
      </w:r>
      <w:r>
        <w:rPr>
          <w:w w:val="105"/>
        </w:rPr>
        <w:t>M.,</w:t>
      </w:r>
      <w:r>
        <w:rPr>
          <w:spacing w:val="-14"/>
          <w:w w:val="105"/>
        </w:rPr>
        <w:t xml:space="preserve"> </w:t>
      </w:r>
      <w:r>
        <w:rPr>
          <w:w w:val="105"/>
        </w:rPr>
        <w:t>Moeller,</w:t>
      </w:r>
      <w:r>
        <w:rPr>
          <w:spacing w:val="-15"/>
          <w:w w:val="105"/>
        </w:rPr>
        <w:t xml:space="preserve"> </w:t>
      </w:r>
      <w:r>
        <w:rPr>
          <w:w w:val="105"/>
        </w:rPr>
        <w:t>F.</w:t>
      </w:r>
      <w:r>
        <w:rPr>
          <w:spacing w:val="-14"/>
          <w:w w:val="105"/>
        </w:rPr>
        <w:t xml:space="preserve"> </w:t>
      </w:r>
      <w:r>
        <w:rPr>
          <w:w w:val="105"/>
        </w:rPr>
        <w:t>G.,</w:t>
      </w:r>
      <w:r>
        <w:rPr>
          <w:spacing w:val="-15"/>
          <w:w w:val="105"/>
        </w:rPr>
        <w:t xml:space="preserve"> </w:t>
      </w:r>
      <w:r>
        <w:rPr>
          <w:w w:val="105"/>
        </w:rPr>
        <w:t>Boutros,</w:t>
      </w:r>
      <w:r>
        <w:rPr>
          <w:spacing w:val="-14"/>
          <w:w w:val="105"/>
        </w:rPr>
        <w:t xml:space="preserve"> </w:t>
      </w:r>
      <w:r>
        <w:rPr>
          <w:w w:val="105"/>
        </w:rPr>
        <w:t>N.</w:t>
      </w:r>
      <w:r>
        <w:rPr>
          <w:spacing w:val="-15"/>
          <w:w w:val="105"/>
        </w:rPr>
        <w:t xml:space="preserve"> </w:t>
      </w:r>
      <w:r>
        <w:rPr>
          <w:w w:val="105"/>
        </w:rPr>
        <w:t>N.,</w:t>
      </w:r>
      <w:r>
        <w:rPr>
          <w:spacing w:val="-14"/>
          <w:w w:val="105"/>
        </w:rPr>
        <w:t xml:space="preserve"> </w:t>
      </w:r>
      <w:r>
        <w:rPr>
          <w:w w:val="105"/>
        </w:rPr>
        <w:t>Steinberg,</w:t>
      </w:r>
      <w:r>
        <w:rPr>
          <w:spacing w:val="-14"/>
          <w:w w:val="105"/>
        </w:rPr>
        <w:t xml:space="preserve"> </w:t>
      </w:r>
      <w:r>
        <w:rPr>
          <w:w w:val="105"/>
        </w:rPr>
        <w:t>J.</w:t>
      </w:r>
      <w:r>
        <w:rPr>
          <w:spacing w:val="-15"/>
          <w:w w:val="105"/>
        </w:rPr>
        <w:t xml:space="preserve"> </w:t>
      </w:r>
      <w:r>
        <w:rPr>
          <w:w w:val="105"/>
        </w:rPr>
        <w:t>L.,</w:t>
      </w:r>
      <w:r>
        <w:rPr>
          <w:spacing w:val="-14"/>
          <w:w w:val="105"/>
        </w:rPr>
        <w:t xml:space="preserve"> </w:t>
      </w:r>
      <w:r>
        <w:rPr>
          <w:w w:val="105"/>
        </w:rPr>
        <w:t>Meier,</w:t>
      </w:r>
      <w:r>
        <w:rPr>
          <w:spacing w:val="-15"/>
          <w:w w:val="105"/>
        </w:rPr>
        <w:t xml:space="preserve"> </w:t>
      </w:r>
      <w:r>
        <w:rPr>
          <w:w w:val="105"/>
        </w:rPr>
        <w:t>S.</w:t>
      </w:r>
      <w:r>
        <w:rPr>
          <w:spacing w:val="-14"/>
          <w:w w:val="105"/>
        </w:rPr>
        <w:t xml:space="preserve"> </w:t>
      </w:r>
      <w:r>
        <w:rPr>
          <w:w w:val="105"/>
        </w:rPr>
        <w:t>L.,</w:t>
      </w:r>
      <w:r>
        <w:rPr>
          <w:spacing w:val="-15"/>
          <w:w w:val="105"/>
        </w:rPr>
        <w:t xml:space="preserve"> </w:t>
      </w:r>
      <w:r>
        <w:rPr>
          <w:w w:val="105"/>
        </w:rPr>
        <w:t>Lane,</w:t>
      </w:r>
      <w:r>
        <w:rPr>
          <w:spacing w:val="-14"/>
          <w:w w:val="105"/>
        </w:rPr>
        <w:t xml:space="preserve"> </w:t>
      </w:r>
      <w:r>
        <w:rPr>
          <w:w w:val="105"/>
        </w:rPr>
        <w:t>S.</w:t>
      </w:r>
      <w:r>
        <w:rPr>
          <w:spacing w:val="-14"/>
          <w:w w:val="105"/>
        </w:rPr>
        <w:t xml:space="preserve"> </w:t>
      </w:r>
      <w:r>
        <w:rPr>
          <w:w w:val="105"/>
        </w:rPr>
        <w:t>D.,</w:t>
      </w:r>
      <w:r>
        <w:rPr>
          <w:spacing w:val="-15"/>
          <w:w w:val="105"/>
        </w:rPr>
        <w:t xml:space="preserve"> </w:t>
      </w:r>
      <w:r>
        <w:rPr>
          <w:w w:val="105"/>
        </w:rPr>
        <w:t>and</w:t>
      </w:r>
      <w:r>
        <w:rPr>
          <w:spacing w:val="-14"/>
          <w:w w:val="105"/>
        </w:rPr>
        <w:t xml:space="preserve"> </w:t>
      </w:r>
      <w:r>
        <w:rPr>
          <w:w w:val="105"/>
        </w:rPr>
        <w:t>Swann,</w:t>
      </w:r>
      <w:r>
        <w:rPr>
          <w:spacing w:val="-15"/>
          <w:w w:val="105"/>
        </w:rPr>
        <w:t xml:space="preserve"> </w:t>
      </w:r>
      <w:r>
        <w:rPr>
          <w:w w:val="105"/>
        </w:rPr>
        <w:t>A.</w:t>
      </w:r>
      <w:r>
        <w:rPr>
          <w:spacing w:val="-14"/>
          <w:w w:val="105"/>
        </w:rPr>
        <w:t xml:space="preserve"> </w:t>
      </w:r>
      <w:r>
        <w:rPr>
          <w:w w:val="105"/>
        </w:rPr>
        <w:t>C.</w:t>
      </w:r>
      <w:r>
        <w:rPr>
          <w:spacing w:val="-15"/>
          <w:w w:val="105"/>
        </w:rPr>
        <w:t xml:space="preserve"> </w:t>
      </w:r>
      <w:r>
        <w:rPr>
          <w:w w:val="105"/>
        </w:rPr>
        <w:t>(2009d). Diminished</w:t>
      </w:r>
      <w:r>
        <w:rPr>
          <w:spacing w:val="-10"/>
          <w:w w:val="105"/>
        </w:rPr>
        <w:t xml:space="preserve"> </w:t>
      </w:r>
      <w:r>
        <w:rPr>
          <w:w w:val="105"/>
        </w:rPr>
        <w:t>P50,</w:t>
      </w:r>
      <w:r>
        <w:rPr>
          <w:spacing w:val="-10"/>
          <w:w w:val="105"/>
        </w:rPr>
        <w:t xml:space="preserve"> </w:t>
      </w:r>
      <w:r>
        <w:rPr>
          <w:w w:val="105"/>
        </w:rPr>
        <w:t>N100</w:t>
      </w:r>
      <w:r>
        <w:rPr>
          <w:spacing w:val="-10"/>
          <w:w w:val="105"/>
        </w:rPr>
        <w:t xml:space="preserve"> </w:t>
      </w:r>
      <w:r>
        <w:rPr>
          <w:w w:val="105"/>
        </w:rPr>
        <w:t>and</w:t>
      </w:r>
      <w:r>
        <w:rPr>
          <w:spacing w:val="-10"/>
          <w:w w:val="105"/>
        </w:rPr>
        <w:t xml:space="preserve"> </w:t>
      </w:r>
      <w:r>
        <w:rPr>
          <w:w w:val="105"/>
        </w:rPr>
        <w:t>P200</w:t>
      </w:r>
      <w:r>
        <w:rPr>
          <w:spacing w:val="-10"/>
          <w:w w:val="105"/>
        </w:rPr>
        <w:t xml:space="preserve"> </w:t>
      </w:r>
      <w:r>
        <w:rPr>
          <w:w w:val="105"/>
        </w:rPr>
        <w:t>auditory</w:t>
      </w:r>
      <w:r>
        <w:rPr>
          <w:spacing w:val="-10"/>
          <w:w w:val="105"/>
        </w:rPr>
        <w:t xml:space="preserve"> </w:t>
      </w:r>
      <w:r>
        <w:rPr>
          <w:w w:val="105"/>
        </w:rPr>
        <w:t>sensory</w:t>
      </w:r>
      <w:r>
        <w:rPr>
          <w:spacing w:val="-10"/>
          <w:w w:val="105"/>
        </w:rPr>
        <w:t xml:space="preserve"> </w:t>
      </w:r>
      <w:r>
        <w:rPr>
          <w:w w:val="105"/>
        </w:rPr>
        <w:t>gating</w:t>
      </w:r>
      <w:r>
        <w:rPr>
          <w:spacing w:val="-10"/>
          <w:w w:val="105"/>
        </w:rPr>
        <w:t xml:space="preserve"> </w:t>
      </w:r>
      <w:r>
        <w:rPr>
          <w:w w:val="105"/>
        </w:rPr>
        <w:t>in</w:t>
      </w:r>
      <w:r>
        <w:rPr>
          <w:spacing w:val="-10"/>
          <w:w w:val="105"/>
        </w:rPr>
        <w:t xml:space="preserve"> </w:t>
      </w:r>
      <w:r>
        <w:rPr>
          <w:w w:val="105"/>
        </w:rPr>
        <w:t>bipolar</w:t>
      </w:r>
      <w:r>
        <w:rPr>
          <w:spacing w:val="-10"/>
          <w:w w:val="105"/>
        </w:rPr>
        <w:t xml:space="preserve"> </w:t>
      </w:r>
      <w:r>
        <w:rPr>
          <w:w w:val="105"/>
        </w:rPr>
        <w:t>I</w:t>
      </w:r>
      <w:r>
        <w:rPr>
          <w:spacing w:val="-10"/>
          <w:w w:val="105"/>
        </w:rPr>
        <w:t xml:space="preserve"> </w:t>
      </w:r>
      <w:r>
        <w:rPr>
          <w:w w:val="105"/>
        </w:rPr>
        <w:t>disorder.</w:t>
      </w:r>
      <w:r>
        <w:rPr>
          <w:spacing w:val="-10"/>
          <w:w w:val="105"/>
        </w:rPr>
        <w:t xml:space="preserve"> </w:t>
      </w:r>
      <w:r>
        <w:rPr>
          <w:rFonts w:ascii="Georgia" w:hAnsi="Georgia"/>
          <w:i/>
          <w:w w:val="105"/>
        </w:rPr>
        <w:t>Psychiatry</w:t>
      </w:r>
      <w:r>
        <w:rPr>
          <w:rFonts w:ascii="Georgia" w:hAnsi="Georgia"/>
          <w:i/>
          <w:spacing w:val="-5"/>
          <w:w w:val="105"/>
        </w:rPr>
        <w:t xml:space="preserve"> </w:t>
      </w:r>
      <w:r>
        <w:rPr>
          <w:rFonts w:ascii="Georgia" w:hAnsi="Georgia"/>
          <w:i/>
          <w:w w:val="105"/>
        </w:rPr>
        <w:t xml:space="preserve">Research </w:t>
      </w:r>
      <w:r>
        <w:rPr>
          <w:w w:val="105"/>
        </w:rPr>
        <w:t xml:space="preserve">167, 191–201. </w:t>
      </w:r>
      <w:r>
        <w:rPr>
          <w:rFonts w:ascii="Cambria" w:hAnsi="Cambria"/>
          <w:w w:val="105"/>
        </w:rPr>
        <w:t>doi</w:t>
      </w:r>
      <w:r>
        <w:rPr>
          <w:w w:val="105"/>
        </w:rPr>
        <w:t xml:space="preserve">: </w:t>
      </w:r>
      <w:hyperlink r:id="rId138">
        <w:r>
          <w:rPr>
            <w:rFonts w:ascii="Cambria" w:hAnsi="Cambria"/>
            <w:color w:val="0000FF"/>
            <w:w w:val="105"/>
          </w:rPr>
          <w:t>10.1016/j.psychres.2008.04.001</w:t>
        </w:r>
      </w:hyperlink>
      <w:r>
        <w:rPr>
          <w:w w:val="105"/>
        </w:rPr>
        <w:t>.</w:t>
      </w:r>
    </w:p>
    <w:p>
      <w:pPr>
        <w:pStyle w:val="TextBody"/>
        <w:spacing w:lineRule="auto" w:line="254" w:before="138" w:after="0"/>
        <w:ind w:left="478" w:right="135" w:hanging="339"/>
        <w:jc w:val="both"/>
        <w:rPr/>
      </w:pPr>
      <w:r>
        <w:rPr>
          <w:w w:val="105"/>
        </w:rPr>
        <w:t>Ma, L., Hasan, K.</w:t>
      </w:r>
      <w:r>
        <w:rPr>
          <w:spacing w:val="-15"/>
          <w:w w:val="105"/>
        </w:rPr>
        <w:t xml:space="preserve"> </w:t>
      </w:r>
      <w:r>
        <w:rPr>
          <w:w w:val="105"/>
        </w:rPr>
        <w:t>M., Steinberg, J.</w:t>
      </w:r>
      <w:r>
        <w:rPr>
          <w:spacing w:val="-15"/>
          <w:w w:val="105"/>
        </w:rPr>
        <w:t xml:space="preserve"> </w:t>
      </w:r>
      <w:r>
        <w:rPr>
          <w:w w:val="105"/>
        </w:rPr>
        <w:t>L., Narayana, P.</w:t>
      </w:r>
      <w:r>
        <w:rPr>
          <w:spacing w:val="-15"/>
          <w:w w:val="105"/>
        </w:rPr>
        <w:t xml:space="preserve"> </w:t>
      </w:r>
      <w:r>
        <w:rPr>
          <w:w w:val="105"/>
        </w:rPr>
        <w:t>A., Lane, S.</w:t>
      </w:r>
      <w:r>
        <w:rPr>
          <w:spacing w:val="-15"/>
          <w:w w:val="105"/>
        </w:rPr>
        <w:t xml:space="preserve"> </w:t>
      </w:r>
      <w:r>
        <w:rPr>
          <w:w w:val="105"/>
        </w:rPr>
        <w:t>D., Zuniga, E.</w:t>
      </w:r>
      <w:r>
        <w:rPr>
          <w:spacing w:val="-15"/>
          <w:w w:val="105"/>
        </w:rPr>
        <w:t xml:space="preserve"> </w:t>
      </w:r>
      <w:r>
        <w:rPr>
          <w:w w:val="105"/>
        </w:rPr>
        <w:t>A., Kramer, L.</w:t>
      </w:r>
      <w:r>
        <w:rPr>
          <w:spacing w:val="-15"/>
          <w:w w:val="105"/>
        </w:rPr>
        <w:t xml:space="preserve"> </w:t>
      </w:r>
      <w:r>
        <w:rPr>
          <w:w w:val="105"/>
        </w:rPr>
        <w:t>A., and Moeller, F.</w:t>
      </w:r>
      <w:r>
        <w:rPr>
          <w:spacing w:val="-15"/>
          <w:w w:val="105"/>
        </w:rPr>
        <w:t xml:space="preserve"> </w:t>
      </w:r>
      <w:r>
        <w:rPr>
          <w:w w:val="105"/>
        </w:rPr>
        <w:t xml:space="preserve">G. (2009). Diffusion tensor imaging in cocaine dependence: Regional effects of cocaine on </w:t>
      </w:r>
      <w:r>
        <w:rPr/>
        <w:t xml:space="preserve">corpus callosum and effect of cocaine administration route. </w:t>
      </w:r>
      <w:r>
        <w:rPr>
          <w:rFonts w:ascii="Georgia" w:hAnsi="Georgia"/>
          <w:i/>
        </w:rPr>
        <w:t xml:space="preserve">Drug and Alcohol Dependence </w:t>
      </w:r>
      <w:r>
        <w:rPr/>
        <w:t xml:space="preserve">104, 262–267. </w:t>
      </w:r>
      <w:r>
        <w:rPr>
          <w:rFonts w:ascii="Cambria" w:hAnsi="Cambria"/>
          <w:w w:val="105"/>
        </w:rPr>
        <w:t>doi</w:t>
      </w:r>
      <w:r>
        <w:rPr>
          <w:w w:val="105"/>
        </w:rPr>
        <w:t xml:space="preserve">: </w:t>
      </w:r>
      <w:hyperlink r:id="rId139">
        <w:r>
          <w:rPr>
            <w:rFonts w:ascii="Cambria" w:hAnsi="Cambria"/>
            <w:color w:val="0000FF"/>
            <w:w w:val="105"/>
          </w:rPr>
          <w:t>10.1016/j.drugalcdep.2009.05.020</w:t>
        </w:r>
      </w:hyperlink>
      <w:r>
        <w:rPr>
          <w:w w:val="105"/>
        </w:rPr>
        <w:t>.</w:t>
      </w:r>
    </w:p>
    <w:p>
      <w:pPr>
        <w:pStyle w:val="TextBody"/>
        <w:spacing w:lineRule="auto" w:line="252" w:before="131" w:after="0"/>
        <w:ind w:left="453" w:right="133" w:hanging="314"/>
        <w:jc w:val="both"/>
        <w:rPr/>
      </w:pPr>
      <w:r>
        <w:rPr>
          <w:w w:val="105"/>
        </w:rPr>
        <w:t>Schmitz,</w:t>
      </w:r>
      <w:r>
        <w:rPr>
          <w:spacing w:val="-15"/>
          <w:w w:val="105"/>
        </w:rPr>
        <w:t xml:space="preserve"> </w:t>
      </w:r>
      <w:r>
        <w:rPr>
          <w:w w:val="105"/>
        </w:rPr>
        <w:t>J.</w:t>
      </w:r>
      <w:r>
        <w:rPr>
          <w:spacing w:val="-14"/>
          <w:w w:val="105"/>
        </w:rPr>
        <w:t xml:space="preserve"> </w:t>
      </w:r>
      <w:r>
        <w:rPr>
          <w:w w:val="105"/>
        </w:rPr>
        <w:t>M., Mooney, M.</w:t>
      </w:r>
      <w:r>
        <w:rPr>
          <w:spacing w:val="-15"/>
          <w:w w:val="105"/>
        </w:rPr>
        <w:t xml:space="preserve"> </w:t>
      </w:r>
      <w:r>
        <w:rPr>
          <w:w w:val="105"/>
        </w:rPr>
        <w:t>E., Green, C.</w:t>
      </w:r>
      <w:r>
        <w:rPr>
          <w:spacing w:val="-15"/>
          <w:w w:val="105"/>
        </w:rPr>
        <w:t xml:space="preserve"> </w:t>
      </w:r>
      <w:r>
        <w:rPr>
          <w:w w:val="105"/>
        </w:rPr>
        <w:t>E., Lane, S.</w:t>
      </w:r>
      <w:r>
        <w:rPr>
          <w:spacing w:val="-15"/>
          <w:w w:val="105"/>
        </w:rPr>
        <w:t xml:space="preserve"> </w:t>
      </w:r>
      <w:r>
        <w:rPr>
          <w:w w:val="105"/>
        </w:rPr>
        <w:t>D., Steinberg, J.</w:t>
      </w:r>
      <w:r>
        <w:rPr>
          <w:spacing w:val="-15"/>
          <w:w w:val="105"/>
        </w:rPr>
        <w:t xml:space="preserve"> </w:t>
      </w:r>
      <w:r>
        <w:rPr>
          <w:w w:val="105"/>
        </w:rPr>
        <w:t>L., Swann, A.</w:t>
      </w:r>
      <w:r>
        <w:rPr>
          <w:spacing w:val="-15"/>
          <w:w w:val="105"/>
        </w:rPr>
        <w:t xml:space="preserve"> </w:t>
      </w:r>
      <w:r>
        <w:rPr>
          <w:w w:val="105"/>
        </w:rPr>
        <w:t>C., and Moeller, F.</w:t>
      </w:r>
      <w:r>
        <w:rPr>
          <w:spacing w:val="-15"/>
          <w:w w:val="105"/>
        </w:rPr>
        <w:t xml:space="preserve"> </w:t>
      </w:r>
      <w:r>
        <w:rPr>
          <w:w w:val="105"/>
        </w:rPr>
        <w:t xml:space="preserve">G. (2009). Baseline neurocognitive profiles differentiate abstainers and non-abstainers in a cocaine clinical </w:t>
      </w:r>
      <w:r>
        <w:rPr/>
        <w:t xml:space="preserve">trial. </w:t>
      </w:r>
      <w:r>
        <w:rPr>
          <w:rFonts w:ascii="Georgia" w:hAnsi="Georgia"/>
          <w:i/>
        </w:rPr>
        <w:t>Journal of Addictive Diseases</w:t>
      </w:r>
      <w:r>
        <w:rPr>
          <w:rFonts w:ascii="Georgia" w:hAnsi="Georgia"/>
          <w:i/>
          <w:spacing w:val="22"/>
        </w:rPr>
        <w:t xml:space="preserve"> </w:t>
      </w:r>
      <w:r>
        <w:rPr/>
        <w:t xml:space="preserve">28, 250–257. </w:t>
      </w:r>
      <w:r>
        <w:rPr>
          <w:rFonts w:ascii="Cambria" w:hAnsi="Cambria"/>
        </w:rPr>
        <w:t>doi</w:t>
      </w:r>
      <w:r>
        <w:rPr/>
        <w:t xml:space="preserve">: </w:t>
      </w:r>
      <w:hyperlink r:id="rId140">
        <w:r>
          <w:rPr>
            <w:rFonts w:ascii="Cambria" w:hAnsi="Cambria"/>
            <w:color w:val="0000FF"/>
          </w:rPr>
          <w:t>10.1080/10550880903028502</w:t>
        </w:r>
      </w:hyperlink>
      <w:r>
        <w:rPr/>
        <w:t>.</w:t>
      </w:r>
    </w:p>
    <w:p>
      <w:pPr>
        <w:pStyle w:val="TextBody"/>
        <w:spacing w:lineRule="auto" w:line="252" w:before="139" w:after="0"/>
        <w:ind w:left="478" w:right="131" w:hanging="339"/>
        <w:jc w:val="both"/>
        <w:rPr/>
      </w:pPr>
      <w:r>
        <w:rPr>
          <w:w w:val="105"/>
        </w:rPr>
        <w:t>Swann, A.</w:t>
      </w:r>
      <w:r>
        <w:rPr>
          <w:spacing w:val="-15"/>
          <w:w w:val="105"/>
        </w:rPr>
        <w:t xml:space="preserve"> </w:t>
      </w:r>
      <w:r>
        <w:rPr>
          <w:w w:val="105"/>
        </w:rPr>
        <w:t>C., Lijffijt, M., Lane, S.</w:t>
      </w:r>
      <w:r>
        <w:rPr>
          <w:spacing w:val="-15"/>
          <w:w w:val="105"/>
        </w:rPr>
        <w:t xml:space="preserve"> </w:t>
      </w:r>
      <w:r>
        <w:rPr>
          <w:w w:val="105"/>
        </w:rPr>
        <w:t>D., Steinberg, J.</w:t>
      </w:r>
      <w:r>
        <w:rPr>
          <w:spacing w:val="-15"/>
          <w:w w:val="105"/>
        </w:rPr>
        <w:t xml:space="preserve"> </w:t>
      </w:r>
      <w:r>
        <w:rPr>
          <w:w w:val="105"/>
        </w:rPr>
        <w:t>L., and Moeller, F.</w:t>
      </w:r>
      <w:r>
        <w:rPr>
          <w:spacing w:val="-15"/>
          <w:w w:val="105"/>
        </w:rPr>
        <w:t xml:space="preserve"> </w:t>
      </w:r>
      <w:r>
        <w:rPr>
          <w:w w:val="105"/>
        </w:rPr>
        <w:t xml:space="preserve">G. (2009a). Increased trait-like </w:t>
      </w:r>
      <w:r>
        <w:rPr/>
        <w:t xml:space="preserve">impulsivity and course of illness in bipolar disorder. </w:t>
      </w:r>
      <w:r>
        <w:rPr>
          <w:rFonts w:ascii="Georgia" w:hAnsi="Georgia"/>
          <w:i/>
        </w:rPr>
        <w:t xml:space="preserve">Bipolar disorders </w:t>
      </w:r>
      <w:r>
        <w:rPr/>
        <w:t xml:space="preserve">11, 280–281. </w:t>
      </w:r>
      <w:r>
        <w:rPr>
          <w:rFonts w:ascii="Cambria" w:hAnsi="Cambria"/>
        </w:rPr>
        <w:t>doi</w:t>
      </w:r>
      <w:r>
        <w:rPr/>
        <w:t xml:space="preserve">: </w:t>
      </w:r>
      <w:hyperlink r:id="rId141">
        <w:r>
          <w:rPr>
            <w:rFonts w:ascii="Cambria" w:hAnsi="Cambria"/>
            <w:color w:val="0000FF"/>
          </w:rPr>
          <w:t>10.1111/j.1399-</w:t>
        </w:r>
      </w:hyperlink>
      <w:r>
        <w:rPr>
          <w:rFonts w:ascii="Cambria" w:hAnsi="Cambria"/>
          <w:color w:val="0000FF"/>
        </w:rPr>
        <w:t xml:space="preserve"> </w:t>
      </w:r>
      <w:hyperlink r:id="rId142">
        <w:r>
          <w:rPr>
            <w:rFonts w:ascii="Cambria" w:hAnsi="Cambria"/>
            <w:color w:val="0000FF"/>
            <w:spacing w:val="-2"/>
            <w:w w:val="105"/>
          </w:rPr>
          <w:t>5618.2009.00678.x</w:t>
        </w:r>
      </w:hyperlink>
      <w:r>
        <w:rPr>
          <w:spacing w:val="-2"/>
          <w:w w:val="105"/>
        </w:rPr>
        <w:t>.</w:t>
      </w:r>
    </w:p>
    <w:p>
      <w:pPr>
        <w:pStyle w:val="TextBody"/>
        <w:spacing w:lineRule="auto" w:line="252" w:before="141" w:after="0"/>
        <w:ind w:left="473" w:right="147" w:hanging="334"/>
        <w:jc w:val="both"/>
        <w:rPr/>
      </w:pPr>
      <w:r>
        <w:rPr>
          <w:w w:val="105"/>
        </w:rPr>
        <w:t>Swann,</w:t>
      </w:r>
      <w:r>
        <w:rPr>
          <w:spacing w:val="-15"/>
          <w:w w:val="105"/>
        </w:rPr>
        <w:t xml:space="preserve"> </w:t>
      </w:r>
      <w:r>
        <w:rPr>
          <w:w w:val="105"/>
        </w:rPr>
        <w:t>A.</w:t>
      </w:r>
      <w:r>
        <w:rPr>
          <w:spacing w:val="-14"/>
          <w:w w:val="105"/>
        </w:rPr>
        <w:t xml:space="preserve"> </w:t>
      </w:r>
      <w:r>
        <w:rPr>
          <w:w w:val="105"/>
        </w:rPr>
        <w:t>C.,</w:t>
      </w:r>
      <w:r>
        <w:rPr>
          <w:spacing w:val="-15"/>
          <w:w w:val="105"/>
        </w:rPr>
        <w:t xml:space="preserve"> </w:t>
      </w:r>
      <w:r>
        <w:rPr>
          <w:w w:val="105"/>
        </w:rPr>
        <w:t>Lijffijt,</w:t>
      </w:r>
      <w:r>
        <w:rPr>
          <w:spacing w:val="-14"/>
          <w:w w:val="105"/>
        </w:rPr>
        <w:t xml:space="preserve"> </w:t>
      </w:r>
      <w:r>
        <w:rPr>
          <w:w w:val="105"/>
        </w:rPr>
        <w:t>M.,</w:t>
      </w:r>
      <w:r>
        <w:rPr>
          <w:spacing w:val="-15"/>
          <w:w w:val="105"/>
        </w:rPr>
        <w:t xml:space="preserve"> </w:t>
      </w:r>
      <w:r>
        <w:rPr>
          <w:w w:val="105"/>
        </w:rPr>
        <w:t>Lane,</w:t>
      </w:r>
      <w:r>
        <w:rPr>
          <w:spacing w:val="-14"/>
          <w:w w:val="105"/>
        </w:rPr>
        <w:t xml:space="preserve"> </w:t>
      </w:r>
      <w:r>
        <w:rPr>
          <w:w w:val="105"/>
        </w:rPr>
        <w:t>S.</w:t>
      </w:r>
      <w:r>
        <w:rPr>
          <w:spacing w:val="-15"/>
          <w:w w:val="105"/>
        </w:rPr>
        <w:t xml:space="preserve"> </w:t>
      </w:r>
      <w:r>
        <w:rPr>
          <w:w w:val="105"/>
        </w:rPr>
        <w:t>D.,</w:t>
      </w:r>
      <w:r>
        <w:rPr>
          <w:spacing w:val="-14"/>
          <w:w w:val="105"/>
        </w:rPr>
        <w:t xml:space="preserve"> </w:t>
      </w:r>
      <w:r>
        <w:rPr>
          <w:w w:val="105"/>
        </w:rPr>
        <w:t>Steinberg,</w:t>
      </w:r>
      <w:r>
        <w:rPr>
          <w:spacing w:val="-14"/>
          <w:w w:val="105"/>
        </w:rPr>
        <w:t xml:space="preserve"> </w:t>
      </w:r>
      <w:r>
        <w:rPr>
          <w:w w:val="105"/>
        </w:rPr>
        <w:t>J.</w:t>
      </w:r>
      <w:r>
        <w:rPr>
          <w:spacing w:val="-15"/>
          <w:w w:val="105"/>
        </w:rPr>
        <w:t xml:space="preserve"> </w:t>
      </w:r>
      <w:r>
        <w:rPr>
          <w:w w:val="105"/>
        </w:rPr>
        <w:t>L.,</w:t>
      </w:r>
      <w:r>
        <w:rPr>
          <w:spacing w:val="-14"/>
          <w:w w:val="105"/>
        </w:rPr>
        <w:t xml:space="preserve"> </w:t>
      </w:r>
      <w:r>
        <w:rPr>
          <w:w w:val="105"/>
        </w:rPr>
        <w:t>and</w:t>
      </w:r>
      <w:r>
        <w:rPr>
          <w:spacing w:val="-10"/>
          <w:w w:val="105"/>
        </w:rPr>
        <w:t xml:space="preserve"> </w:t>
      </w:r>
      <w:r>
        <w:rPr>
          <w:w w:val="105"/>
        </w:rPr>
        <w:t>Moeller,</w:t>
      </w:r>
      <w:r>
        <w:rPr>
          <w:spacing w:val="-8"/>
          <w:w w:val="105"/>
        </w:rPr>
        <w:t xml:space="preserve"> </w:t>
      </w:r>
      <w:r>
        <w:rPr>
          <w:w w:val="105"/>
        </w:rPr>
        <w:t>F.</w:t>
      </w:r>
      <w:r>
        <w:rPr>
          <w:spacing w:val="-15"/>
          <w:w w:val="105"/>
        </w:rPr>
        <w:t xml:space="preserve"> </w:t>
      </w:r>
      <w:r>
        <w:rPr>
          <w:w w:val="105"/>
        </w:rPr>
        <w:t>G.</w:t>
      </w:r>
      <w:r>
        <w:rPr>
          <w:spacing w:val="-8"/>
          <w:w w:val="105"/>
        </w:rPr>
        <w:t xml:space="preserve"> </w:t>
      </w:r>
      <w:r>
        <w:rPr>
          <w:w w:val="105"/>
        </w:rPr>
        <w:t>(2009b).</w:t>
      </w:r>
      <w:r>
        <w:rPr>
          <w:spacing w:val="-8"/>
          <w:w w:val="105"/>
        </w:rPr>
        <w:t xml:space="preserve"> </w:t>
      </w:r>
      <w:r>
        <w:rPr>
          <w:w w:val="105"/>
        </w:rPr>
        <w:t>Severity</w:t>
      </w:r>
      <w:r>
        <w:rPr>
          <w:spacing w:val="-8"/>
          <w:w w:val="105"/>
        </w:rPr>
        <w:t xml:space="preserve"> </w:t>
      </w:r>
      <w:r>
        <w:rPr>
          <w:w w:val="105"/>
        </w:rPr>
        <w:t>of</w:t>
      </w:r>
      <w:r>
        <w:rPr>
          <w:spacing w:val="-8"/>
          <w:w w:val="105"/>
        </w:rPr>
        <w:t xml:space="preserve"> </w:t>
      </w:r>
      <w:r>
        <w:rPr>
          <w:w w:val="105"/>
        </w:rPr>
        <w:t>bipolar</w:t>
      </w:r>
      <w:r>
        <w:rPr>
          <w:spacing w:val="-9"/>
          <w:w w:val="105"/>
        </w:rPr>
        <w:t xml:space="preserve"> </w:t>
      </w:r>
      <w:r>
        <w:rPr>
          <w:w w:val="105"/>
        </w:rPr>
        <w:t xml:space="preserve">disorder is associated with impairment of response inhibition. </w:t>
      </w:r>
      <w:r>
        <w:rPr>
          <w:rFonts w:ascii="Georgia" w:hAnsi="Georgia"/>
          <w:i/>
          <w:w w:val="105"/>
        </w:rPr>
        <w:t xml:space="preserve">Journal of Affective Disorders </w:t>
      </w:r>
      <w:r>
        <w:rPr>
          <w:w w:val="105"/>
        </w:rPr>
        <w:t xml:space="preserve">116, 30–36. </w:t>
      </w:r>
      <w:r>
        <w:rPr>
          <w:rFonts w:ascii="Cambria" w:hAnsi="Cambria"/>
          <w:w w:val="105"/>
        </w:rPr>
        <w:t>doi</w:t>
      </w:r>
      <w:r>
        <w:rPr>
          <w:w w:val="105"/>
        </w:rPr>
        <w:t xml:space="preserve">: </w:t>
      </w:r>
      <w:hyperlink r:id="rId143">
        <w:r>
          <w:rPr>
            <w:rFonts w:ascii="Cambria" w:hAnsi="Cambria"/>
            <w:color w:val="0000FF"/>
            <w:spacing w:val="-2"/>
            <w:w w:val="105"/>
          </w:rPr>
          <w:t>10.1016/j.jad.2008.10.022</w:t>
        </w:r>
      </w:hyperlink>
      <w:r>
        <w:rPr>
          <w:spacing w:val="-2"/>
          <w:w w:val="105"/>
        </w:rPr>
        <w:t>.</w:t>
      </w:r>
    </w:p>
    <w:p>
      <w:pPr>
        <w:pStyle w:val="TextBody"/>
        <w:spacing w:lineRule="auto" w:line="252" w:before="141" w:after="0"/>
        <w:ind w:left="478" w:right="135" w:hanging="339"/>
        <w:jc w:val="both"/>
        <w:rPr/>
      </w:pPr>
      <w:r>
        <w:rPr>
          <w:w w:val="105"/>
        </w:rPr>
        <w:t>Swann, A.</w:t>
      </w:r>
      <w:r>
        <w:rPr>
          <w:spacing w:val="-15"/>
          <w:w w:val="105"/>
        </w:rPr>
        <w:t xml:space="preserve"> </w:t>
      </w:r>
      <w:r>
        <w:rPr>
          <w:w w:val="105"/>
        </w:rPr>
        <w:t>C., Lijffijt, M., Lane, S.</w:t>
      </w:r>
      <w:r>
        <w:rPr>
          <w:spacing w:val="-15"/>
          <w:w w:val="105"/>
        </w:rPr>
        <w:t xml:space="preserve"> </w:t>
      </w:r>
      <w:r>
        <w:rPr>
          <w:w w:val="105"/>
        </w:rPr>
        <w:t>D., Steinberg, J.</w:t>
      </w:r>
      <w:r>
        <w:rPr>
          <w:spacing w:val="-15"/>
          <w:w w:val="105"/>
        </w:rPr>
        <w:t xml:space="preserve"> </w:t>
      </w:r>
      <w:r>
        <w:rPr>
          <w:w w:val="105"/>
        </w:rPr>
        <w:t>L., and Moeller, F.</w:t>
      </w:r>
      <w:r>
        <w:rPr>
          <w:spacing w:val="-15"/>
          <w:w w:val="105"/>
        </w:rPr>
        <w:t xml:space="preserve"> </w:t>
      </w:r>
      <w:r>
        <w:rPr>
          <w:w w:val="105"/>
        </w:rPr>
        <w:t>G. (2009c). Trait impulsivity and response</w:t>
      </w:r>
      <w:r>
        <w:rPr>
          <w:spacing w:val="-4"/>
          <w:w w:val="105"/>
        </w:rPr>
        <w:t xml:space="preserve"> </w:t>
      </w:r>
      <w:r>
        <w:rPr>
          <w:w w:val="105"/>
        </w:rPr>
        <w:t>inhibition</w:t>
      </w:r>
      <w:r>
        <w:rPr>
          <w:spacing w:val="-4"/>
          <w:w w:val="105"/>
        </w:rPr>
        <w:t xml:space="preserve"> </w:t>
      </w:r>
      <w:r>
        <w:rPr>
          <w:w w:val="105"/>
        </w:rPr>
        <w:t>in</w:t>
      </w:r>
      <w:r>
        <w:rPr>
          <w:spacing w:val="-4"/>
          <w:w w:val="105"/>
        </w:rPr>
        <w:t xml:space="preserve"> </w:t>
      </w:r>
      <w:r>
        <w:rPr>
          <w:w w:val="105"/>
        </w:rPr>
        <w:t>antisocial</w:t>
      </w:r>
      <w:r>
        <w:rPr>
          <w:spacing w:val="-4"/>
          <w:w w:val="105"/>
        </w:rPr>
        <w:t xml:space="preserve"> </w:t>
      </w:r>
      <w:r>
        <w:rPr>
          <w:w w:val="105"/>
        </w:rPr>
        <w:t>personality</w:t>
      </w:r>
      <w:r>
        <w:rPr>
          <w:spacing w:val="-5"/>
          <w:w w:val="105"/>
        </w:rPr>
        <w:t xml:space="preserve"> </w:t>
      </w:r>
      <w:r>
        <w:rPr>
          <w:w w:val="105"/>
        </w:rPr>
        <w:t>disorder.</w:t>
      </w:r>
      <w:r>
        <w:rPr>
          <w:spacing w:val="-4"/>
          <w:w w:val="105"/>
        </w:rPr>
        <w:t xml:space="preserve"> </w:t>
      </w:r>
      <w:r>
        <w:rPr>
          <w:rFonts w:ascii="Georgia" w:hAnsi="Georgia"/>
          <w:i/>
          <w:w w:val="105"/>
        </w:rPr>
        <w:t xml:space="preserve">Journal of Psychiatric Research </w:t>
      </w:r>
      <w:r>
        <w:rPr>
          <w:w w:val="105"/>
        </w:rPr>
        <w:t>43,</w:t>
      </w:r>
      <w:r>
        <w:rPr>
          <w:spacing w:val="-4"/>
          <w:w w:val="105"/>
        </w:rPr>
        <w:t xml:space="preserve"> </w:t>
      </w:r>
      <w:r>
        <w:rPr>
          <w:w w:val="105"/>
        </w:rPr>
        <w:t xml:space="preserve">1057–1063. </w:t>
      </w:r>
      <w:r>
        <w:rPr>
          <w:rFonts w:ascii="Cambria" w:hAnsi="Cambria"/>
          <w:w w:val="105"/>
        </w:rPr>
        <w:t>doi</w:t>
      </w:r>
      <w:r>
        <w:rPr>
          <w:w w:val="105"/>
        </w:rPr>
        <w:t>:</w:t>
      </w:r>
      <w:r>
        <w:rPr>
          <w:spacing w:val="57"/>
          <w:w w:val="150"/>
        </w:rPr>
        <w:t xml:space="preserve"> </w:t>
      </w:r>
      <w:hyperlink r:id="rId144">
        <w:r>
          <w:rPr>
            <w:rFonts w:ascii="Cambria" w:hAnsi="Cambria"/>
            <w:color w:val="0000FF"/>
            <w:w w:val="105"/>
          </w:rPr>
          <w:t>10.1016/j.jpsychires.2009.03.003</w:t>
        </w:r>
      </w:hyperlink>
      <w:r>
        <w:rPr>
          <w:w w:val="105"/>
        </w:rPr>
        <w:t>.</w:t>
      </w:r>
    </w:p>
    <w:p>
      <w:pPr>
        <w:pStyle w:val="TextBody"/>
        <w:spacing w:lineRule="auto" w:line="252" w:before="138" w:after="0"/>
        <w:ind w:left="478" w:right="168" w:hanging="339"/>
        <w:jc w:val="both"/>
        <w:rPr/>
      </w:pPr>
      <w:r>
        <w:rPr>
          <w:w w:val="105"/>
        </w:rPr>
        <w:t>Lane, S.</w:t>
      </w:r>
      <w:r>
        <w:rPr>
          <w:spacing w:val="-15"/>
          <w:w w:val="105"/>
        </w:rPr>
        <w:t xml:space="preserve"> </w:t>
      </w:r>
      <w:r>
        <w:rPr>
          <w:w w:val="105"/>
        </w:rPr>
        <w:t>D., Cherek, D.</w:t>
      </w:r>
      <w:r>
        <w:rPr>
          <w:spacing w:val="-15"/>
          <w:w w:val="105"/>
        </w:rPr>
        <w:t xml:space="preserve"> </w:t>
      </w:r>
      <w:r>
        <w:rPr>
          <w:w w:val="105"/>
        </w:rPr>
        <w:t>R., and Nouvion, S.</w:t>
      </w:r>
      <w:r>
        <w:rPr>
          <w:spacing w:val="-15"/>
          <w:w w:val="105"/>
        </w:rPr>
        <w:t xml:space="preserve"> </w:t>
      </w:r>
      <w:r>
        <w:rPr>
          <w:w w:val="105"/>
        </w:rPr>
        <w:t xml:space="preserve">O. (2008). Modulation of human risky decision making by </w:t>
      </w:r>
      <w:r>
        <w:rPr/>
        <w:t xml:space="preserve">flunitrazepam. </w:t>
      </w:r>
      <w:r>
        <w:rPr>
          <w:rFonts w:ascii="Georgia" w:hAnsi="Georgia"/>
          <w:i/>
        </w:rPr>
        <w:t>Psychopharmacology</w:t>
      </w:r>
      <w:r>
        <w:rPr>
          <w:rFonts w:ascii="Georgia" w:hAnsi="Georgia"/>
          <w:i/>
          <w:spacing w:val="40"/>
        </w:rPr>
        <w:t xml:space="preserve"> </w:t>
      </w:r>
      <w:r>
        <w:rPr/>
        <w:t xml:space="preserve">196, 177–188. </w:t>
      </w:r>
      <w:r>
        <w:rPr>
          <w:rFonts w:ascii="Cambria" w:hAnsi="Cambria"/>
        </w:rPr>
        <w:t>doi</w:t>
      </w:r>
      <w:r>
        <w:rPr/>
        <w:t xml:space="preserve">: </w:t>
      </w:r>
      <w:hyperlink r:id="rId145">
        <w:r>
          <w:rPr>
            <w:rFonts w:ascii="Cambria" w:hAnsi="Cambria"/>
            <w:color w:val="0000FF"/>
          </w:rPr>
          <w:t>10.1007/s00213-007-0951-4</w:t>
        </w:r>
      </w:hyperlink>
      <w:r>
        <w:rPr/>
        <w:t>.</w:t>
      </w:r>
    </w:p>
    <w:p>
      <w:pPr>
        <w:pStyle w:val="TextBody"/>
        <w:spacing w:lineRule="auto" w:line="252" w:before="136" w:after="0"/>
        <w:ind w:left="473" w:right="176" w:hanging="334"/>
        <w:jc w:val="both"/>
        <w:rPr/>
      </w:pPr>
      <w:r>
        <w:rPr/>
        <w:t>Lieving, L.</w:t>
      </w:r>
      <w:r>
        <w:rPr>
          <w:spacing w:val="-12"/>
        </w:rPr>
        <w:t xml:space="preserve"> </w:t>
      </w:r>
      <w:r>
        <w:rPr/>
        <w:t>M., Cherek, D.</w:t>
      </w:r>
      <w:r>
        <w:rPr>
          <w:spacing w:val="-12"/>
        </w:rPr>
        <w:t xml:space="preserve"> </w:t>
      </w:r>
      <w:r>
        <w:rPr/>
        <w:t>R., Lane, S.</w:t>
      </w:r>
      <w:r>
        <w:rPr>
          <w:spacing w:val="-12"/>
        </w:rPr>
        <w:t xml:space="preserve"> </w:t>
      </w:r>
      <w:r>
        <w:rPr/>
        <w:t>D., Tcheremissine, O.</w:t>
      </w:r>
      <w:r>
        <w:rPr>
          <w:spacing w:val="-12"/>
        </w:rPr>
        <w:t xml:space="preserve"> </w:t>
      </w:r>
      <w:r>
        <w:rPr/>
        <w:t>V., and Nouvion, S.</w:t>
      </w:r>
      <w:r>
        <w:rPr>
          <w:spacing w:val="-12"/>
        </w:rPr>
        <w:t xml:space="preserve"> </w:t>
      </w:r>
      <w:r>
        <w:rPr/>
        <w:t xml:space="preserve">O. (2008). Effects of acute tiagabine administration on aggressive responses of adult male parolees. </w:t>
      </w:r>
      <w:r>
        <w:rPr>
          <w:rFonts w:ascii="Georgia" w:hAnsi="Georgia"/>
          <w:i/>
        </w:rPr>
        <w:t xml:space="preserve">Journal of Psychopharmacology </w:t>
      </w:r>
      <w:r>
        <w:rPr/>
        <w:t xml:space="preserve">22, 144–152. </w:t>
      </w:r>
      <w:r>
        <w:rPr>
          <w:rFonts w:ascii="Cambria" w:hAnsi="Cambria"/>
        </w:rPr>
        <w:t>doi</w:t>
      </w:r>
      <w:r>
        <w:rPr/>
        <w:t xml:space="preserve">: </w:t>
      </w:r>
      <w:hyperlink r:id="rId146">
        <w:r>
          <w:rPr>
            <w:rFonts w:ascii="Cambria" w:hAnsi="Cambria"/>
            <w:color w:val="0000FF"/>
          </w:rPr>
          <w:t>10.1177/0269881107078489</w:t>
        </w:r>
      </w:hyperlink>
      <w:r>
        <w:rPr/>
        <w:t>.</w:t>
      </w:r>
    </w:p>
    <w:p>
      <w:pPr>
        <w:pStyle w:val="TextBody"/>
        <w:spacing w:lineRule="auto" w:line="252" w:before="138" w:after="0"/>
        <w:ind w:left="478" w:right="135" w:hanging="339"/>
        <w:jc w:val="both"/>
        <w:rPr/>
      </w:pPr>
      <w:r>
        <w:rPr>
          <w:w w:val="110"/>
        </w:rPr>
        <w:t>Lane,</w:t>
      </w:r>
      <w:r>
        <w:rPr>
          <w:spacing w:val="-16"/>
          <w:w w:val="110"/>
        </w:rPr>
        <w:t xml:space="preserve"> </w:t>
      </w:r>
      <w:r>
        <w:rPr>
          <w:w w:val="110"/>
        </w:rPr>
        <w:t>S.</w:t>
      </w:r>
      <w:r>
        <w:rPr>
          <w:spacing w:val="-15"/>
          <w:w w:val="110"/>
        </w:rPr>
        <w:t xml:space="preserve"> </w:t>
      </w:r>
      <w:r>
        <w:rPr>
          <w:w w:val="110"/>
        </w:rPr>
        <w:t>D.,</w:t>
      </w:r>
      <w:r>
        <w:rPr>
          <w:spacing w:val="-7"/>
          <w:w w:val="110"/>
        </w:rPr>
        <w:t xml:space="preserve"> </w:t>
      </w:r>
      <w:r>
        <w:rPr>
          <w:w w:val="110"/>
        </w:rPr>
        <w:t>Cherek, D.</w:t>
      </w:r>
      <w:r>
        <w:rPr>
          <w:spacing w:val="-16"/>
          <w:w w:val="110"/>
        </w:rPr>
        <w:t xml:space="preserve"> </w:t>
      </w:r>
      <w:r>
        <w:rPr>
          <w:w w:val="110"/>
        </w:rPr>
        <w:t>R., Tcheremissine, O.</w:t>
      </w:r>
      <w:r>
        <w:rPr>
          <w:spacing w:val="-16"/>
          <w:w w:val="110"/>
        </w:rPr>
        <w:t xml:space="preserve"> </w:t>
      </w:r>
      <w:r>
        <w:rPr>
          <w:w w:val="110"/>
        </w:rPr>
        <w:t>V., Steinberg, J.</w:t>
      </w:r>
      <w:r>
        <w:rPr>
          <w:spacing w:val="-16"/>
          <w:w w:val="110"/>
        </w:rPr>
        <w:t xml:space="preserve"> </w:t>
      </w:r>
      <w:r>
        <w:rPr>
          <w:w w:val="110"/>
        </w:rPr>
        <w:t>L., and Sharon, J.</w:t>
      </w:r>
      <w:r>
        <w:rPr>
          <w:spacing w:val="-16"/>
          <w:w w:val="110"/>
        </w:rPr>
        <w:t xml:space="preserve"> </w:t>
      </w:r>
      <w:r>
        <w:rPr>
          <w:w w:val="110"/>
        </w:rPr>
        <w:t xml:space="preserve">L. (2007a). Response </w:t>
      </w:r>
      <w:r>
        <w:rPr/>
        <w:t xml:space="preserve">perseveration and adaptation in heavy marijuana-smoking adolescents. </w:t>
      </w:r>
      <w:r>
        <w:rPr>
          <w:rFonts w:ascii="Georgia" w:hAnsi="Georgia"/>
          <w:i/>
        </w:rPr>
        <w:t xml:space="preserve">Addictive Behaviors </w:t>
      </w:r>
      <w:r>
        <w:rPr/>
        <w:t xml:space="preserve">32, 977–990. </w:t>
      </w:r>
      <w:r>
        <w:rPr>
          <w:rFonts w:ascii="Cambria" w:hAnsi="Cambria"/>
          <w:w w:val="110"/>
        </w:rPr>
        <w:t>doi</w:t>
      </w:r>
      <w:r>
        <w:rPr>
          <w:w w:val="110"/>
        </w:rPr>
        <w:t xml:space="preserve">: </w:t>
      </w:r>
      <w:hyperlink r:id="rId147">
        <w:r>
          <w:rPr>
            <w:rFonts w:ascii="Cambria" w:hAnsi="Cambria"/>
            <w:color w:val="0000FF"/>
            <w:w w:val="110"/>
          </w:rPr>
          <w:t>10.1016/j.addbeh.2006.07.007</w:t>
        </w:r>
      </w:hyperlink>
      <w:r>
        <w:rPr>
          <w:w w:val="110"/>
        </w:rPr>
        <w:t>.</w:t>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2" w:before="139" w:after="0"/>
        <w:ind w:left="462" w:right="176" w:hanging="323"/>
        <w:jc w:val="both"/>
        <w:rPr/>
      </w:pPr>
      <w:r>
        <w:rPr/>
        <w:t>Lane, S.</w:t>
      </w:r>
      <w:r>
        <w:rPr>
          <w:spacing w:val="-6"/>
        </w:rPr>
        <w:t xml:space="preserve"> </w:t>
      </w:r>
      <w:r>
        <w:rPr/>
        <w:t>D., Moeller, F.</w:t>
      </w:r>
      <w:r>
        <w:rPr>
          <w:spacing w:val="-6"/>
        </w:rPr>
        <w:t xml:space="preserve"> </w:t>
      </w:r>
      <w:r>
        <w:rPr/>
        <w:t>G., Steinberg, J.</w:t>
      </w:r>
      <w:r>
        <w:rPr>
          <w:spacing w:val="-6"/>
        </w:rPr>
        <w:t xml:space="preserve"> </w:t>
      </w:r>
      <w:r>
        <w:rPr/>
        <w:t>L., Buzby, M., and Kosten, T.</w:t>
      </w:r>
      <w:r>
        <w:rPr>
          <w:spacing w:val="-6"/>
        </w:rPr>
        <w:t xml:space="preserve"> </w:t>
      </w:r>
      <w:r>
        <w:rPr/>
        <w:t xml:space="preserve">R. (2007b). Performance of cocaine dependent individuals and controls on a response inhibition task with varying levels of difficulty. </w:t>
      </w:r>
      <w:r>
        <w:rPr>
          <w:rFonts w:ascii="Georgia" w:hAnsi="Georgia"/>
          <w:i/>
        </w:rPr>
        <w:t>The American</w:t>
      </w:r>
      <w:r>
        <w:rPr>
          <w:rFonts w:ascii="Georgia" w:hAnsi="Georgia"/>
          <w:i/>
          <w:spacing w:val="-3"/>
        </w:rPr>
        <w:t xml:space="preserve"> </w:t>
      </w:r>
      <w:r>
        <w:rPr>
          <w:rFonts w:ascii="Georgia" w:hAnsi="Georgia"/>
          <w:i/>
        </w:rPr>
        <w:t>Journal</w:t>
      </w:r>
      <w:r>
        <w:rPr>
          <w:rFonts w:ascii="Georgia" w:hAnsi="Georgia"/>
          <w:i/>
          <w:spacing w:val="-3"/>
        </w:rPr>
        <w:t xml:space="preserve"> </w:t>
      </w:r>
      <w:r>
        <w:rPr>
          <w:rFonts w:ascii="Georgia" w:hAnsi="Georgia"/>
          <w:i/>
        </w:rPr>
        <w:t>of</w:t>
      </w:r>
      <w:r>
        <w:rPr>
          <w:rFonts w:ascii="Georgia" w:hAnsi="Georgia"/>
          <w:i/>
          <w:spacing w:val="-3"/>
        </w:rPr>
        <w:t xml:space="preserve"> </w:t>
      </w:r>
      <w:r>
        <w:rPr>
          <w:rFonts w:ascii="Georgia" w:hAnsi="Georgia"/>
          <w:i/>
        </w:rPr>
        <w:t>Drug</w:t>
      </w:r>
      <w:r>
        <w:rPr>
          <w:rFonts w:ascii="Georgia" w:hAnsi="Georgia"/>
          <w:i/>
          <w:spacing w:val="-3"/>
        </w:rPr>
        <w:t xml:space="preserve"> </w:t>
      </w:r>
      <w:r>
        <w:rPr>
          <w:rFonts w:ascii="Georgia" w:hAnsi="Georgia"/>
          <w:i/>
        </w:rPr>
        <w:t>and</w:t>
      </w:r>
      <w:r>
        <w:rPr>
          <w:rFonts w:ascii="Georgia" w:hAnsi="Georgia"/>
          <w:i/>
          <w:spacing w:val="-3"/>
        </w:rPr>
        <w:t xml:space="preserve"> </w:t>
      </w:r>
      <w:r>
        <w:rPr>
          <w:rFonts w:ascii="Georgia" w:hAnsi="Georgia"/>
          <w:i/>
        </w:rPr>
        <w:t>Alcohol</w:t>
      </w:r>
      <w:r>
        <w:rPr>
          <w:rFonts w:ascii="Georgia" w:hAnsi="Georgia"/>
          <w:i/>
          <w:spacing w:val="-3"/>
        </w:rPr>
        <w:t xml:space="preserve"> </w:t>
      </w:r>
      <w:r>
        <w:rPr>
          <w:rFonts w:ascii="Georgia" w:hAnsi="Georgia"/>
          <w:i/>
        </w:rPr>
        <w:t>Abuse</w:t>
      </w:r>
      <w:r>
        <w:rPr>
          <w:rFonts w:ascii="Georgia" w:hAnsi="Georgia"/>
          <w:i/>
          <w:spacing w:val="4"/>
        </w:rPr>
        <w:t xml:space="preserve"> </w:t>
      </w:r>
      <w:r>
        <w:rPr/>
        <w:t>33,</w:t>
      </w:r>
      <w:r>
        <w:rPr>
          <w:spacing w:val="-8"/>
        </w:rPr>
        <w:t xml:space="preserve"> </w:t>
      </w:r>
      <w:r>
        <w:rPr/>
        <w:t>717–726.</w:t>
      </w:r>
      <w:r>
        <w:rPr>
          <w:spacing w:val="-9"/>
        </w:rPr>
        <w:t xml:space="preserve"> </w:t>
      </w:r>
      <w:r>
        <w:rPr>
          <w:rFonts w:ascii="Cambria" w:hAnsi="Cambria"/>
        </w:rPr>
        <w:t>doi</w:t>
      </w:r>
      <w:r>
        <w:rPr/>
        <w:t>:</w:t>
      </w:r>
      <w:r>
        <w:rPr>
          <w:spacing w:val="-8"/>
        </w:rPr>
        <w:t xml:space="preserve"> </w:t>
      </w:r>
      <w:hyperlink r:id="rId148">
        <w:r>
          <w:rPr>
            <w:rFonts w:ascii="Cambria" w:hAnsi="Cambria"/>
            <w:color w:val="0000FF"/>
          </w:rPr>
          <w:t>10.1080/00952990701522724</w:t>
        </w:r>
      </w:hyperlink>
      <w:r>
        <w:rPr/>
        <w:t>.</w:t>
      </w:r>
    </w:p>
    <w:p>
      <w:pPr>
        <w:pStyle w:val="TextBody"/>
        <w:spacing w:lineRule="auto" w:line="252" w:before="77" w:after="0"/>
        <w:ind w:left="478" w:right="139" w:hanging="339"/>
        <w:jc w:val="both"/>
        <w:rPr/>
      </w:pPr>
      <w:r>
        <w:rPr/>
        <w:t>Moeller,</w:t>
      </w:r>
      <w:r>
        <w:rPr>
          <w:spacing w:val="40"/>
        </w:rPr>
        <w:t xml:space="preserve"> </w:t>
      </w:r>
      <w:r>
        <w:rPr/>
        <w:t>F.</w:t>
      </w:r>
      <w:r>
        <w:rPr>
          <w:spacing w:val="-2"/>
        </w:rPr>
        <w:t xml:space="preserve"> </w:t>
      </w:r>
      <w:r>
        <w:rPr/>
        <w:t>G.,</w:t>
      </w:r>
      <w:r>
        <w:rPr>
          <w:spacing w:val="40"/>
        </w:rPr>
        <w:t xml:space="preserve"> </w:t>
      </w:r>
      <w:r>
        <w:rPr/>
        <w:t>Steinberg,</w:t>
      </w:r>
      <w:r>
        <w:rPr>
          <w:spacing w:val="40"/>
        </w:rPr>
        <w:t xml:space="preserve"> </w:t>
      </w:r>
      <w:r>
        <w:rPr/>
        <w:t>J.</w:t>
      </w:r>
      <w:r>
        <w:rPr>
          <w:spacing w:val="-2"/>
        </w:rPr>
        <w:t xml:space="preserve"> </w:t>
      </w:r>
      <w:r>
        <w:rPr/>
        <w:t>L.,</w:t>
      </w:r>
      <w:r>
        <w:rPr>
          <w:spacing w:val="40"/>
        </w:rPr>
        <w:t xml:space="preserve"> </w:t>
      </w:r>
      <w:r>
        <w:rPr/>
        <w:t>Lane,</w:t>
      </w:r>
      <w:r>
        <w:rPr>
          <w:spacing w:val="40"/>
        </w:rPr>
        <w:t xml:space="preserve"> </w:t>
      </w:r>
      <w:r>
        <w:rPr/>
        <w:t>S.</w:t>
      </w:r>
      <w:r>
        <w:rPr>
          <w:spacing w:val="-2"/>
        </w:rPr>
        <w:t xml:space="preserve"> </w:t>
      </w:r>
      <w:r>
        <w:rPr/>
        <w:t>D.,</w:t>
      </w:r>
      <w:r>
        <w:rPr>
          <w:spacing w:val="40"/>
        </w:rPr>
        <w:t xml:space="preserve"> </w:t>
      </w:r>
      <w:r>
        <w:rPr/>
        <w:t>Buzby,</w:t>
      </w:r>
      <w:r>
        <w:rPr>
          <w:spacing w:val="40"/>
        </w:rPr>
        <w:t xml:space="preserve"> </w:t>
      </w:r>
      <w:r>
        <w:rPr/>
        <w:t>M.,</w:t>
      </w:r>
      <w:r>
        <w:rPr>
          <w:spacing w:val="40"/>
        </w:rPr>
        <w:t xml:space="preserve"> </w:t>
      </w:r>
      <w:r>
        <w:rPr/>
        <w:t>Swann,</w:t>
      </w:r>
      <w:r>
        <w:rPr>
          <w:spacing w:val="40"/>
        </w:rPr>
        <w:t xml:space="preserve"> </w:t>
      </w:r>
      <w:r>
        <w:rPr/>
        <w:t>A.</w:t>
      </w:r>
      <w:r>
        <w:rPr>
          <w:spacing w:val="-2"/>
        </w:rPr>
        <w:t xml:space="preserve"> </w:t>
      </w:r>
      <w:r>
        <w:rPr/>
        <w:t>C.,</w:t>
      </w:r>
      <w:r>
        <w:rPr>
          <w:spacing w:val="40"/>
        </w:rPr>
        <w:t xml:space="preserve"> </w:t>
      </w:r>
      <w:r>
        <w:rPr/>
        <w:t>Hasan,</w:t>
      </w:r>
      <w:r>
        <w:rPr>
          <w:spacing w:val="40"/>
        </w:rPr>
        <w:t xml:space="preserve"> </w:t>
      </w:r>
      <w:r>
        <w:rPr/>
        <w:t>K.</w:t>
      </w:r>
      <w:r>
        <w:rPr>
          <w:spacing w:val="-2"/>
        </w:rPr>
        <w:t xml:space="preserve"> </w:t>
      </w:r>
      <w:r>
        <w:rPr/>
        <w:t>M.,</w:t>
      </w:r>
      <w:r>
        <w:rPr>
          <w:spacing w:val="40"/>
        </w:rPr>
        <w:t xml:space="preserve"> </w:t>
      </w:r>
      <w:r>
        <w:rPr/>
        <w:t>Kramer,</w:t>
      </w:r>
      <w:r>
        <w:rPr>
          <w:spacing w:val="40"/>
        </w:rPr>
        <w:t xml:space="preserve"> </w:t>
      </w:r>
      <w:r>
        <w:rPr/>
        <w:t>L.</w:t>
      </w:r>
      <w:r>
        <w:rPr>
          <w:spacing w:val="-2"/>
        </w:rPr>
        <w:t xml:space="preserve"> </w:t>
      </w:r>
      <w:r>
        <w:rPr/>
        <w:t>A.,</w:t>
      </w:r>
      <w:r>
        <w:rPr>
          <w:spacing w:val="40"/>
        </w:rPr>
        <w:t xml:space="preserve"> </w:t>
      </w:r>
      <w:r>
        <w:rPr/>
        <w:t>and Narayana, P.</w:t>
      </w:r>
      <w:r>
        <w:rPr>
          <w:spacing w:val="-11"/>
        </w:rPr>
        <w:t xml:space="preserve"> </w:t>
      </w:r>
      <w:r>
        <w:rPr/>
        <w:t xml:space="preserve">A. (2007). Diffusion tensor imaging in MDMA users and controls: Association with decision </w:t>
      </w:r>
      <w:r>
        <w:rPr>
          <w:spacing w:val="-2"/>
        </w:rPr>
        <w:t>making.</w:t>
      </w:r>
      <w:r>
        <w:rPr>
          <w:spacing w:val="-7"/>
        </w:rPr>
        <w:t xml:space="preserve"> </w:t>
      </w:r>
      <w:r>
        <w:rPr>
          <w:rFonts w:ascii="Georgia" w:hAnsi="Georgia"/>
          <w:i/>
          <w:spacing w:val="-2"/>
        </w:rPr>
        <w:t>American Journal of Drug and Alcohol Abuse</w:t>
      </w:r>
      <w:r>
        <w:rPr>
          <w:rFonts w:ascii="Georgia" w:hAnsi="Georgia"/>
          <w:i/>
          <w:spacing w:val="5"/>
        </w:rPr>
        <w:t xml:space="preserve"> </w:t>
      </w:r>
      <w:r>
        <w:rPr>
          <w:spacing w:val="-2"/>
        </w:rPr>
        <w:t>33,</w:t>
      </w:r>
      <w:r>
        <w:rPr>
          <w:spacing w:val="-7"/>
        </w:rPr>
        <w:t xml:space="preserve"> </w:t>
      </w:r>
      <w:r>
        <w:rPr>
          <w:spacing w:val="-2"/>
        </w:rPr>
        <w:t>777–789.</w:t>
      </w:r>
      <w:r>
        <w:rPr>
          <w:spacing w:val="-8"/>
        </w:rPr>
        <w:t xml:space="preserve"> </w:t>
      </w:r>
      <w:r>
        <w:rPr>
          <w:rFonts w:ascii="Cambria" w:hAnsi="Cambria"/>
          <w:spacing w:val="-2"/>
        </w:rPr>
        <w:t>doi</w:t>
      </w:r>
      <w:r>
        <w:rPr>
          <w:spacing w:val="-2"/>
        </w:rPr>
        <w:t>:</w:t>
      </w:r>
      <w:r>
        <w:rPr>
          <w:spacing w:val="-7"/>
        </w:rPr>
        <w:t xml:space="preserve"> </w:t>
      </w:r>
      <w:hyperlink r:id="rId149">
        <w:r>
          <w:rPr>
            <w:rFonts w:ascii="Cambria" w:hAnsi="Cambria"/>
            <w:color w:val="0000FF"/>
            <w:spacing w:val="-2"/>
          </w:rPr>
          <w:t>10.1080/00952990701651564</w:t>
        </w:r>
      </w:hyperlink>
      <w:r>
        <w:rPr>
          <w:spacing w:val="-2"/>
        </w:rPr>
        <w:t>.</w:t>
      </w:r>
    </w:p>
    <w:p>
      <w:pPr>
        <w:pStyle w:val="TextBody"/>
        <w:spacing w:lineRule="auto" w:line="252" w:before="139" w:after="0"/>
        <w:ind w:left="478" w:right="135" w:hanging="339"/>
        <w:jc w:val="both"/>
        <w:rPr/>
      </w:pPr>
      <w:r>
        <w:rPr>
          <w:w w:val="105"/>
        </w:rPr>
        <w:t>Nouvion,</w:t>
      </w:r>
      <w:r>
        <w:rPr>
          <w:spacing w:val="-15"/>
          <w:w w:val="105"/>
        </w:rPr>
        <w:t xml:space="preserve"> </w:t>
      </w:r>
      <w:r>
        <w:rPr>
          <w:w w:val="105"/>
        </w:rPr>
        <w:t>S.</w:t>
      </w:r>
      <w:r>
        <w:rPr>
          <w:spacing w:val="-14"/>
          <w:w w:val="105"/>
        </w:rPr>
        <w:t xml:space="preserve"> </w:t>
      </w:r>
      <w:r>
        <w:rPr>
          <w:w w:val="105"/>
        </w:rPr>
        <w:t>O.,</w:t>
      </w:r>
      <w:r>
        <w:rPr>
          <w:spacing w:val="-15"/>
          <w:w w:val="105"/>
        </w:rPr>
        <w:t xml:space="preserve"> </w:t>
      </w:r>
      <w:r>
        <w:rPr>
          <w:w w:val="105"/>
        </w:rPr>
        <w:t>Cherek,</w:t>
      </w:r>
      <w:r>
        <w:rPr>
          <w:spacing w:val="-14"/>
          <w:w w:val="105"/>
        </w:rPr>
        <w:t xml:space="preserve"> </w:t>
      </w:r>
      <w:r>
        <w:rPr>
          <w:w w:val="105"/>
        </w:rPr>
        <w:t>D.</w:t>
      </w:r>
      <w:r>
        <w:rPr>
          <w:spacing w:val="-15"/>
          <w:w w:val="105"/>
        </w:rPr>
        <w:t xml:space="preserve"> </w:t>
      </w:r>
      <w:r>
        <w:rPr>
          <w:w w:val="105"/>
        </w:rPr>
        <w:t>R.,</w:t>
      </w:r>
      <w:r>
        <w:rPr>
          <w:spacing w:val="-14"/>
          <w:w w:val="105"/>
        </w:rPr>
        <w:t xml:space="preserve"> </w:t>
      </w:r>
      <w:r>
        <w:rPr>
          <w:w w:val="105"/>
        </w:rPr>
        <w:t>Lane,</w:t>
      </w:r>
      <w:r>
        <w:rPr>
          <w:spacing w:val="-15"/>
          <w:w w:val="105"/>
        </w:rPr>
        <w:t xml:space="preserve"> </w:t>
      </w:r>
      <w:r>
        <w:rPr>
          <w:w w:val="105"/>
        </w:rPr>
        <w:t>S.</w:t>
      </w:r>
      <w:r>
        <w:rPr>
          <w:spacing w:val="-14"/>
          <w:w w:val="105"/>
        </w:rPr>
        <w:t xml:space="preserve"> </w:t>
      </w:r>
      <w:r>
        <w:rPr>
          <w:w w:val="105"/>
        </w:rPr>
        <w:t>D.,</w:t>
      </w:r>
      <w:r>
        <w:rPr>
          <w:spacing w:val="-14"/>
          <w:w w:val="105"/>
        </w:rPr>
        <w:t xml:space="preserve"> </w:t>
      </w:r>
      <w:r>
        <w:rPr>
          <w:w w:val="105"/>
        </w:rPr>
        <w:t>Tcheremissine,</w:t>
      </w:r>
      <w:r>
        <w:rPr>
          <w:spacing w:val="-10"/>
          <w:w w:val="105"/>
        </w:rPr>
        <w:t xml:space="preserve"> </w:t>
      </w:r>
      <w:r>
        <w:rPr>
          <w:w w:val="105"/>
        </w:rPr>
        <w:t>O.</w:t>
      </w:r>
      <w:r>
        <w:rPr>
          <w:spacing w:val="-15"/>
          <w:w w:val="105"/>
        </w:rPr>
        <w:t xml:space="preserve"> </w:t>
      </w:r>
      <w:r>
        <w:rPr>
          <w:w w:val="105"/>
        </w:rPr>
        <w:t>V.,</w:t>
      </w:r>
      <w:r>
        <w:rPr>
          <w:spacing w:val="-4"/>
          <w:w w:val="105"/>
        </w:rPr>
        <w:t xml:space="preserve"> </w:t>
      </w:r>
      <w:r>
        <w:rPr>
          <w:w w:val="105"/>
        </w:rPr>
        <w:t>and</w:t>
      </w:r>
      <w:r>
        <w:rPr>
          <w:spacing w:val="-4"/>
          <w:w w:val="105"/>
        </w:rPr>
        <w:t xml:space="preserve"> </w:t>
      </w:r>
      <w:r>
        <w:rPr>
          <w:w w:val="105"/>
        </w:rPr>
        <w:t>Lieving,</w:t>
      </w:r>
      <w:r>
        <w:rPr>
          <w:spacing w:val="-4"/>
          <w:w w:val="105"/>
        </w:rPr>
        <w:t xml:space="preserve"> </w:t>
      </w:r>
      <w:r>
        <w:rPr>
          <w:w w:val="105"/>
        </w:rPr>
        <w:t>L.</w:t>
      </w:r>
      <w:r>
        <w:rPr>
          <w:spacing w:val="-15"/>
          <w:w w:val="105"/>
        </w:rPr>
        <w:t xml:space="preserve"> </w:t>
      </w:r>
      <w:r>
        <w:rPr>
          <w:w w:val="105"/>
        </w:rPr>
        <w:t>M.</w:t>
      </w:r>
      <w:r>
        <w:rPr>
          <w:spacing w:val="-4"/>
          <w:w w:val="105"/>
        </w:rPr>
        <w:t xml:space="preserve"> </w:t>
      </w:r>
      <w:r>
        <w:rPr>
          <w:w w:val="105"/>
        </w:rPr>
        <w:t>(2007).</w:t>
      </w:r>
      <w:r>
        <w:rPr>
          <w:spacing w:val="-4"/>
          <w:w w:val="105"/>
        </w:rPr>
        <w:t xml:space="preserve"> </w:t>
      </w:r>
      <w:r>
        <w:rPr>
          <w:w w:val="105"/>
        </w:rPr>
        <w:t>Human</w:t>
      </w:r>
      <w:r>
        <w:rPr>
          <w:spacing w:val="-4"/>
          <w:w w:val="105"/>
        </w:rPr>
        <w:t xml:space="preserve"> </w:t>
      </w:r>
      <w:r>
        <w:rPr>
          <w:w w:val="105"/>
        </w:rPr>
        <w:t>proactive aggression:</w:t>
      </w:r>
      <w:r>
        <w:rPr>
          <w:spacing w:val="-8"/>
          <w:w w:val="105"/>
        </w:rPr>
        <w:t xml:space="preserve"> </w:t>
      </w:r>
      <w:r>
        <w:rPr>
          <w:w w:val="105"/>
        </w:rPr>
        <w:t>Association</w:t>
      </w:r>
      <w:r>
        <w:rPr>
          <w:spacing w:val="-8"/>
          <w:w w:val="105"/>
        </w:rPr>
        <w:t xml:space="preserve"> </w:t>
      </w:r>
      <w:r>
        <w:rPr>
          <w:w w:val="105"/>
        </w:rPr>
        <w:t>with</w:t>
      </w:r>
      <w:r>
        <w:rPr>
          <w:spacing w:val="-8"/>
          <w:w w:val="105"/>
        </w:rPr>
        <w:t xml:space="preserve"> </w:t>
      </w:r>
      <w:r>
        <w:rPr>
          <w:w w:val="105"/>
        </w:rPr>
        <w:t>personality</w:t>
      </w:r>
      <w:r>
        <w:rPr>
          <w:spacing w:val="-8"/>
          <w:w w:val="105"/>
        </w:rPr>
        <w:t xml:space="preserve"> </w:t>
      </w:r>
      <w:r>
        <w:rPr>
          <w:w w:val="105"/>
        </w:rPr>
        <w:t>disorders</w:t>
      </w:r>
      <w:r>
        <w:rPr>
          <w:spacing w:val="-8"/>
          <w:w w:val="105"/>
        </w:rPr>
        <w:t xml:space="preserve"> </w:t>
      </w:r>
      <w:r>
        <w:rPr>
          <w:w w:val="105"/>
        </w:rPr>
        <w:t>and</w:t>
      </w:r>
      <w:r>
        <w:rPr>
          <w:spacing w:val="-8"/>
          <w:w w:val="105"/>
        </w:rPr>
        <w:t xml:space="preserve"> </w:t>
      </w:r>
      <w:r>
        <w:rPr>
          <w:w w:val="105"/>
        </w:rPr>
        <w:t>psychopathy.</w:t>
      </w:r>
      <w:r>
        <w:rPr>
          <w:spacing w:val="-8"/>
          <w:w w:val="105"/>
        </w:rPr>
        <w:t xml:space="preserve"> </w:t>
      </w:r>
      <w:r>
        <w:rPr>
          <w:rFonts w:ascii="Georgia" w:hAnsi="Georgia"/>
          <w:i/>
          <w:w w:val="105"/>
        </w:rPr>
        <w:t>Aggressive</w:t>
      </w:r>
      <w:r>
        <w:rPr>
          <w:rFonts w:ascii="Georgia" w:hAnsi="Georgia"/>
          <w:i/>
          <w:spacing w:val="-2"/>
          <w:w w:val="105"/>
        </w:rPr>
        <w:t xml:space="preserve"> </w:t>
      </w:r>
      <w:r>
        <w:rPr>
          <w:rFonts w:ascii="Georgia" w:hAnsi="Georgia"/>
          <w:i/>
          <w:w w:val="105"/>
        </w:rPr>
        <w:t xml:space="preserve">Behavior </w:t>
      </w:r>
      <w:r>
        <w:rPr>
          <w:w w:val="105"/>
        </w:rPr>
        <w:t>33,</w:t>
      </w:r>
      <w:r>
        <w:rPr>
          <w:spacing w:val="-8"/>
          <w:w w:val="105"/>
        </w:rPr>
        <w:t xml:space="preserve"> </w:t>
      </w:r>
      <w:r>
        <w:rPr>
          <w:w w:val="105"/>
        </w:rPr>
        <w:t xml:space="preserve">552–562. </w:t>
      </w:r>
      <w:r>
        <w:rPr>
          <w:rFonts w:ascii="Cambria" w:hAnsi="Cambria"/>
          <w:w w:val="105"/>
        </w:rPr>
        <w:t>doi</w:t>
      </w:r>
      <w:r>
        <w:rPr>
          <w:w w:val="105"/>
        </w:rPr>
        <w:t xml:space="preserve">: </w:t>
      </w:r>
      <w:hyperlink r:id="rId150">
        <w:r>
          <w:rPr>
            <w:rFonts w:ascii="Cambria" w:hAnsi="Cambria"/>
            <w:color w:val="0000FF"/>
            <w:w w:val="105"/>
          </w:rPr>
          <w:t>10.1002/ab.20220</w:t>
        </w:r>
      </w:hyperlink>
      <w:r>
        <w:rPr>
          <w:w w:val="105"/>
        </w:rPr>
        <w:t>.</w:t>
      </w:r>
    </w:p>
    <w:p>
      <w:pPr>
        <w:pStyle w:val="TextBody"/>
        <w:spacing w:lineRule="auto" w:line="252" w:before="138" w:after="0"/>
        <w:ind w:left="453" w:right="132" w:hanging="314"/>
        <w:jc w:val="both"/>
        <w:rPr/>
      </w:pPr>
      <w:r>
        <w:rPr>
          <w:w w:val="105"/>
        </w:rPr>
        <w:t>Kelly, T.</w:t>
      </w:r>
      <w:r>
        <w:rPr>
          <w:spacing w:val="-14"/>
          <w:w w:val="105"/>
        </w:rPr>
        <w:t xml:space="preserve"> </w:t>
      </w:r>
      <w:r>
        <w:rPr>
          <w:w w:val="105"/>
        </w:rPr>
        <w:t>H., Robbins, G., Martin, C.</w:t>
      </w:r>
      <w:r>
        <w:rPr>
          <w:spacing w:val="-14"/>
          <w:w w:val="105"/>
        </w:rPr>
        <w:t xml:space="preserve"> </w:t>
      </w:r>
      <w:r>
        <w:rPr>
          <w:w w:val="105"/>
        </w:rPr>
        <w:t>A., Fillmore, M.</w:t>
      </w:r>
      <w:r>
        <w:rPr>
          <w:spacing w:val="-14"/>
          <w:w w:val="105"/>
        </w:rPr>
        <w:t xml:space="preserve"> </w:t>
      </w:r>
      <w:r>
        <w:rPr>
          <w:w w:val="105"/>
        </w:rPr>
        <w:t>T., Lane, S.</w:t>
      </w:r>
      <w:r>
        <w:rPr>
          <w:spacing w:val="-14"/>
          <w:w w:val="105"/>
        </w:rPr>
        <w:t xml:space="preserve"> </w:t>
      </w:r>
      <w:r>
        <w:rPr>
          <w:w w:val="105"/>
        </w:rPr>
        <w:t>D., Harrington, N.</w:t>
      </w:r>
      <w:r>
        <w:rPr>
          <w:spacing w:val="-14"/>
          <w:w w:val="105"/>
        </w:rPr>
        <w:t xml:space="preserve"> </w:t>
      </w:r>
      <w:r>
        <w:rPr>
          <w:w w:val="105"/>
        </w:rPr>
        <w:t>G., and Rush, C.</w:t>
      </w:r>
      <w:r>
        <w:rPr>
          <w:spacing w:val="-14"/>
          <w:w w:val="105"/>
        </w:rPr>
        <w:t xml:space="preserve"> </w:t>
      </w:r>
      <w:r>
        <w:rPr>
          <w:w w:val="105"/>
        </w:rPr>
        <w:t xml:space="preserve">R. (2006). Individual differences in drug abuse vulnerability: D-amphetamine and sensation-seeking status. </w:t>
      </w:r>
      <w:r>
        <w:rPr>
          <w:rFonts w:ascii="Georgia" w:hAnsi="Georgia"/>
          <w:i/>
        </w:rPr>
        <w:t>Psychopharmacology</w:t>
      </w:r>
      <w:r>
        <w:rPr>
          <w:rFonts w:ascii="Georgia" w:hAnsi="Georgia"/>
          <w:i/>
          <w:spacing w:val="40"/>
        </w:rPr>
        <w:t xml:space="preserve"> </w:t>
      </w:r>
      <w:r>
        <w:rPr/>
        <w:t xml:space="preserve">189, 17–25. </w:t>
      </w:r>
      <w:r>
        <w:rPr>
          <w:rFonts w:ascii="Cambria" w:hAnsi="Cambria"/>
        </w:rPr>
        <w:t>doi</w:t>
      </w:r>
      <w:r>
        <w:rPr/>
        <w:t xml:space="preserve">: </w:t>
      </w:r>
      <w:hyperlink r:id="rId151">
        <w:r>
          <w:rPr>
            <w:rFonts w:ascii="Cambria" w:hAnsi="Cambria"/>
            <w:color w:val="0000FF"/>
          </w:rPr>
          <w:t>10.1007/s00213-006-0487-z</w:t>
        </w:r>
      </w:hyperlink>
      <w:r>
        <w:rPr/>
        <w:t>.</w:t>
      </w:r>
    </w:p>
    <w:p>
      <w:pPr>
        <w:pStyle w:val="TextBody"/>
        <w:spacing w:lineRule="auto" w:line="252" w:before="139" w:after="0"/>
        <w:ind w:left="473" w:right="147" w:hanging="334"/>
        <w:jc w:val="both"/>
        <w:rPr/>
      </w:pPr>
      <w:r>
        <w:rPr>
          <w:w w:val="105"/>
        </w:rPr>
        <w:t>Lane, S.</w:t>
      </w:r>
      <w:r>
        <w:rPr>
          <w:spacing w:val="-15"/>
          <w:w w:val="105"/>
        </w:rPr>
        <w:t xml:space="preserve"> </w:t>
      </w:r>
      <w:r>
        <w:rPr>
          <w:w w:val="105"/>
        </w:rPr>
        <w:t>D., Yechiam, E., and Busemeyer, J.</w:t>
      </w:r>
      <w:r>
        <w:rPr>
          <w:spacing w:val="-15"/>
          <w:w w:val="105"/>
        </w:rPr>
        <w:t xml:space="preserve"> </w:t>
      </w:r>
      <w:r>
        <w:rPr>
          <w:w w:val="105"/>
        </w:rPr>
        <w:t xml:space="preserve">R. (2006). Application of a computational decision model to </w:t>
      </w:r>
      <w:r>
        <w:rPr>
          <w:spacing w:val="-2"/>
          <w:w w:val="105"/>
        </w:rPr>
        <w:t>examine</w:t>
      </w:r>
      <w:r>
        <w:rPr>
          <w:spacing w:val="-8"/>
          <w:w w:val="105"/>
        </w:rPr>
        <w:t xml:space="preserve"> </w:t>
      </w:r>
      <w:r>
        <w:rPr>
          <w:spacing w:val="-2"/>
          <w:w w:val="105"/>
        </w:rPr>
        <w:t>acute</w:t>
      </w:r>
      <w:r>
        <w:rPr>
          <w:spacing w:val="-8"/>
          <w:w w:val="105"/>
        </w:rPr>
        <w:t xml:space="preserve"> </w:t>
      </w:r>
      <w:r>
        <w:rPr>
          <w:spacing w:val="-2"/>
          <w:w w:val="105"/>
        </w:rPr>
        <w:t>drug</w:t>
      </w:r>
      <w:r>
        <w:rPr>
          <w:spacing w:val="-8"/>
          <w:w w:val="105"/>
        </w:rPr>
        <w:t xml:space="preserve"> </w:t>
      </w:r>
      <w:r>
        <w:rPr>
          <w:spacing w:val="-2"/>
          <w:w w:val="105"/>
        </w:rPr>
        <w:t>effects</w:t>
      </w:r>
      <w:r>
        <w:rPr>
          <w:spacing w:val="-8"/>
          <w:w w:val="105"/>
        </w:rPr>
        <w:t xml:space="preserve"> </w:t>
      </w:r>
      <w:r>
        <w:rPr>
          <w:spacing w:val="-2"/>
          <w:w w:val="105"/>
        </w:rPr>
        <w:t>on</w:t>
      </w:r>
      <w:r>
        <w:rPr>
          <w:spacing w:val="-8"/>
          <w:w w:val="105"/>
        </w:rPr>
        <w:t xml:space="preserve"> </w:t>
      </w:r>
      <w:r>
        <w:rPr>
          <w:spacing w:val="-2"/>
          <w:w w:val="105"/>
        </w:rPr>
        <w:t>human</w:t>
      </w:r>
      <w:r>
        <w:rPr>
          <w:spacing w:val="-8"/>
          <w:w w:val="105"/>
        </w:rPr>
        <w:t xml:space="preserve"> </w:t>
      </w:r>
      <w:r>
        <w:rPr>
          <w:spacing w:val="-2"/>
          <w:w w:val="105"/>
        </w:rPr>
        <w:t>risk</w:t>
      </w:r>
      <w:r>
        <w:rPr>
          <w:spacing w:val="-8"/>
          <w:w w:val="105"/>
        </w:rPr>
        <w:t xml:space="preserve"> </w:t>
      </w:r>
      <w:r>
        <w:rPr>
          <w:spacing w:val="-2"/>
          <w:w w:val="105"/>
        </w:rPr>
        <w:t>taking.</w:t>
      </w:r>
      <w:r>
        <w:rPr>
          <w:spacing w:val="-8"/>
          <w:w w:val="105"/>
        </w:rPr>
        <w:t xml:space="preserve"> </w:t>
      </w:r>
      <w:r>
        <w:rPr>
          <w:rFonts w:ascii="Georgia" w:hAnsi="Georgia"/>
          <w:i/>
          <w:spacing w:val="-2"/>
          <w:w w:val="105"/>
        </w:rPr>
        <w:t>Experimental</w:t>
      </w:r>
      <w:r>
        <w:rPr>
          <w:rFonts w:ascii="Georgia" w:hAnsi="Georgia"/>
          <w:i/>
          <w:spacing w:val="-3"/>
          <w:w w:val="105"/>
        </w:rPr>
        <w:t xml:space="preserve"> </w:t>
      </w:r>
      <w:r>
        <w:rPr>
          <w:rFonts w:ascii="Georgia" w:hAnsi="Georgia"/>
          <w:i/>
          <w:spacing w:val="-2"/>
          <w:w w:val="105"/>
        </w:rPr>
        <w:t>and</w:t>
      </w:r>
      <w:r>
        <w:rPr>
          <w:rFonts w:ascii="Georgia" w:hAnsi="Georgia"/>
          <w:i/>
          <w:spacing w:val="-3"/>
          <w:w w:val="105"/>
        </w:rPr>
        <w:t xml:space="preserve"> </w:t>
      </w:r>
      <w:r>
        <w:rPr>
          <w:rFonts w:ascii="Georgia" w:hAnsi="Georgia"/>
          <w:i/>
          <w:spacing w:val="-2"/>
          <w:w w:val="105"/>
        </w:rPr>
        <w:t>Clinical</w:t>
      </w:r>
      <w:r>
        <w:rPr>
          <w:rFonts w:ascii="Georgia" w:hAnsi="Georgia"/>
          <w:i/>
          <w:spacing w:val="-3"/>
          <w:w w:val="105"/>
        </w:rPr>
        <w:t xml:space="preserve"> </w:t>
      </w:r>
      <w:r>
        <w:rPr>
          <w:rFonts w:ascii="Georgia" w:hAnsi="Georgia"/>
          <w:i/>
          <w:spacing w:val="-2"/>
          <w:w w:val="105"/>
        </w:rPr>
        <w:t>Psychopharmacology</w:t>
      </w:r>
      <w:r>
        <w:rPr>
          <w:rFonts w:ascii="Georgia" w:hAnsi="Georgia"/>
          <w:i/>
          <w:spacing w:val="7"/>
          <w:w w:val="105"/>
        </w:rPr>
        <w:t xml:space="preserve"> </w:t>
      </w:r>
      <w:r>
        <w:rPr>
          <w:spacing w:val="-2"/>
          <w:w w:val="105"/>
        </w:rPr>
        <w:t xml:space="preserve">14, </w:t>
      </w:r>
      <w:r>
        <w:rPr>
          <w:w w:val="105"/>
        </w:rPr>
        <w:t xml:space="preserve">254–264. </w:t>
      </w:r>
      <w:r>
        <w:rPr>
          <w:rFonts w:ascii="Cambria" w:hAnsi="Cambria"/>
          <w:w w:val="105"/>
        </w:rPr>
        <w:t>doi</w:t>
      </w:r>
      <w:r>
        <w:rPr>
          <w:w w:val="105"/>
        </w:rPr>
        <w:t xml:space="preserve">: </w:t>
      </w:r>
      <w:hyperlink r:id="rId152">
        <w:r>
          <w:rPr>
            <w:rFonts w:ascii="Cambria" w:hAnsi="Cambria"/>
            <w:color w:val="0000FF"/>
            <w:w w:val="105"/>
          </w:rPr>
          <w:t>10.1037/1064-1297.14.2.254</w:t>
        </w:r>
      </w:hyperlink>
      <w:r>
        <w:rPr>
          <w:w w:val="105"/>
        </w:rPr>
        <w:t>.</w:t>
      </w:r>
    </w:p>
    <w:p>
      <w:pPr>
        <w:pStyle w:val="TextBody"/>
        <w:spacing w:lineRule="auto" w:line="252" w:before="138" w:after="0"/>
        <w:ind w:left="466" w:right="175" w:hanging="327"/>
        <w:jc w:val="both"/>
        <w:rPr/>
      </w:pPr>
      <w:r>
        <w:rPr>
          <w:w w:val="110"/>
        </w:rPr>
        <w:t>Lieving,</w:t>
      </w:r>
      <w:r>
        <w:rPr>
          <w:spacing w:val="-16"/>
          <w:w w:val="110"/>
        </w:rPr>
        <w:t xml:space="preserve"> </w:t>
      </w:r>
      <w:r>
        <w:rPr>
          <w:w w:val="110"/>
        </w:rPr>
        <w:t>L.</w:t>
      </w:r>
      <w:r>
        <w:rPr>
          <w:spacing w:val="-15"/>
          <w:w w:val="110"/>
        </w:rPr>
        <w:t xml:space="preserve"> </w:t>
      </w:r>
      <w:r>
        <w:rPr>
          <w:w w:val="110"/>
        </w:rPr>
        <w:t>M.,</w:t>
      </w:r>
      <w:r>
        <w:rPr>
          <w:spacing w:val="-15"/>
          <w:w w:val="110"/>
        </w:rPr>
        <w:t xml:space="preserve"> </w:t>
      </w:r>
      <w:r>
        <w:rPr>
          <w:w w:val="110"/>
        </w:rPr>
        <w:t>Lane,</w:t>
      </w:r>
      <w:r>
        <w:rPr>
          <w:spacing w:val="-15"/>
          <w:w w:val="110"/>
        </w:rPr>
        <w:t xml:space="preserve"> </w:t>
      </w:r>
      <w:r>
        <w:rPr>
          <w:w w:val="110"/>
        </w:rPr>
        <w:t>S.</w:t>
      </w:r>
      <w:r>
        <w:rPr>
          <w:spacing w:val="-15"/>
          <w:w w:val="110"/>
        </w:rPr>
        <w:t xml:space="preserve"> </w:t>
      </w:r>
      <w:r>
        <w:rPr>
          <w:w w:val="110"/>
        </w:rPr>
        <w:t>D.,</w:t>
      </w:r>
      <w:r>
        <w:rPr>
          <w:spacing w:val="-15"/>
          <w:w w:val="110"/>
        </w:rPr>
        <w:t xml:space="preserve"> </w:t>
      </w:r>
      <w:r>
        <w:rPr>
          <w:w w:val="110"/>
        </w:rPr>
        <w:t>Cherek,</w:t>
      </w:r>
      <w:r>
        <w:rPr>
          <w:spacing w:val="-15"/>
          <w:w w:val="110"/>
        </w:rPr>
        <w:t xml:space="preserve"> </w:t>
      </w:r>
      <w:r>
        <w:rPr>
          <w:w w:val="110"/>
        </w:rPr>
        <w:t>D.</w:t>
      </w:r>
      <w:r>
        <w:rPr>
          <w:spacing w:val="-15"/>
          <w:w w:val="110"/>
        </w:rPr>
        <w:t xml:space="preserve"> </w:t>
      </w:r>
      <w:r>
        <w:rPr>
          <w:w w:val="110"/>
        </w:rPr>
        <w:t>R.,</w:t>
      </w:r>
      <w:r>
        <w:rPr>
          <w:spacing w:val="-16"/>
          <w:w w:val="110"/>
        </w:rPr>
        <w:t xml:space="preserve"> </w:t>
      </w:r>
      <w:r>
        <w:rPr>
          <w:w w:val="110"/>
        </w:rPr>
        <w:t>and</w:t>
      </w:r>
      <w:r>
        <w:rPr>
          <w:spacing w:val="-15"/>
          <w:w w:val="110"/>
        </w:rPr>
        <w:t xml:space="preserve"> </w:t>
      </w:r>
      <w:r>
        <w:rPr>
          <w:w w:val="110"/>
        </w:rPr>
        <w:t>Tcheremissine,</w:t>
      </w:r>
      <w:r>
        <w:rPr>
          <w:spacing w:val="-15"/>
          <w:w w:val="110"/>
        </w:rPr>
        <w:t xml:space="preserve"> </w:t>
      </w:r>
      <w:r>
        <w:rPr>
          <w:w w:val="110"/>
        </w:rPr>
        <w:t>O.</w:t>
      </w:r>
      <w:r>
        <w:rPr>
          <w:spacing w:val="-15"/>
          <w:w w:val="110"/>
        </w:rPr>
        <w:t xml:space="preserve"> </w:t>
      </w:r>
      <w:r>
        <w:rPr>
          <w:w w:val="110"/>
        </w:rPr>
        <w:t>V.</w:t>
      </w:r>
      <w:r>
        <w:rPr>
          <w:spacing w:val="-11"/>
          <w:w w:val="110"/>
        </w:rPr>
        <w:t xml:space="preserve"> </w:t>
      </w:r>
      <w:r>
        <w:rPr>
          <w:w w:val="110"/>
        </w:rPr>
        <w:t>(2006a).</w:t>
      </w:r>
      <w:r>
        <w:rPr>
          <w:spacing w:val="-6"/>
          <w:w w:val="110"/>
        </w:rPr>
        <w:t xml:space="preserve"> </w:t>
      </w:r>
      <w:r>
        <w:rPr>
          <w:w w:val="110"/>
        </w:rPr>
        <w:t>Effects</w:t>
      </w:r>
      <w:r>
        <w:rPr>
          <w:spacing w:val="-7"/>
          <w:w w:val="110"/>
        </w:rPr>
        <w:t xml:space="preserve"> </w:t>
      </w:r>
      <w:r>
        <w:rPr>
          <w:w w:val="110"/>
        </w:rPr>
        <w:t>of</w:t>
      </w:r>
      <w:r>
        <w:rPr>
          <w:spacing w:val="-7"/>
          <w:w w:val="110"/>
        </w:rPr>
        <w:t xml:space="preserve"> </w:t>
      </w:r>
      <w:r>
        <w:rPr>
          <w:w w:val="110"/>
        </w:rPr>
        <w:t>delays</w:t>
      </w:r>
      <w:r>
        <w:rPr>
          <w:spacing w:val="-7"/>
          <w:w w:val="110"/>
        </w:rPr>
        <w:t xml:space="preserve"> </w:t>
      </w:r>
      <w:r>
        <w:rPr>
          <w:w w:val="110"/>
        </w:rPr>
        <w:t>on</w:t>
      </w:r>
      <w:r>
        <w:rPr>
          <w:spacing w:val="-7"/>
          <w:w w:val="110"/>
        </w:rPr>
        <w:t xml:space="preserve"> </w:t>
      </w:r>
      <w:r>
        <w:rPr>
          <w:w w:val="110"/>
        </w:rPr>
        <w:t xml:space="preserve">human </w:t>
      </w:r>
      <w:r>
        <w:rPr>
          <w:spacing w:val="-2"/>
          <w:w w:val="110"/>
        </w:rPr>
        <w:t>performance</w:t>
      </w:r>
      <w:r>
        <w:rPr>
          <w:spacing w:val="-3"/>
          <w:w w:val="110"/>
        </w:rPr>
        <w:t xml:space="preserve"> </w:t>
      </w:r>
      <w:r>
        <w:rPr>
          <w:spacing w:val="-2"/>
          <w:w w:val="110"/>
        </w:rPr>
        <w:t>on</w:t>
      </w:r>
      <w:r>
        <w:rPr>
          <w:spacing w:val="-3"/>
          <w:w w:val="110"/>
        </w:rPr>
        <w:t xml:space="preserve"> </w:t>
      </w:r>
      <w:r>
        <w:rPr>
          <w:spacing w:val="-2"/>
          <w:w w:val="110"/>
        </w:rPr>
        <w:t>a</w:t>
      </w:r>
      <w:r>
        <w:rPr>
          <w:spacing w:val="-3"/>
          <w:w w:val="110"/>
        </w:rPr>
        <w:t xml:space="preserve"> </w:t>
      </w:r>
      <w:r>
        <w:rPr>
          <w:spacing w:val="-2"/>
          <w:w w:val="110"/>
        </w:rPr>
        <w:t>temporal</w:t>
      </w:r>
      <w:r>
        <w:rPr>
          <w:spacing w:val="-3"/>
          <w:w w:val="110"/>
        </w:rPr>
        <w:t xml:space="preserve"> </w:t>
      </w:r>
      <w:r>
        <w:rPr>
          <w:spacing w:val="-2"/>
          <w:w w:val="110"/>
        </w:rPr>
        <w:t>discrimination</w:t>
      </w:r>
      <w:r>
        <w:rPr>
          <w:spacing w:val="-3"/>
          <w:w w:val="110"/>
        </w:rPr>
        <w:t xml:space="preserve"> </w:t>
      </w:r>
      <w:r>
        <w:rPr>
          <w:spacing w:val="-2"/>
          <w:w w:val="110"/>
        </w:rPr>
        <w:t>procedure:</w:t>
      </w:r>
      <w:r>
        <w:rPr>
          <w:spacing w:val="-3"/>
          <w:w w:val="110"/>
        </w:rPr>
        <w:t xml:space="preserve"> </w:t>
      </w:r>
      <w:r>
        <w:rPr>
          <w:spacing w:val="-2"/>
          <w:w w:val="110"/>
        </w:rPr>
        <w:t>Evidence</w:t>
      </w:r>
      <w:r>
        <w:rPr>
          <w:spacing w:val="-3"/>
          <w:w w:val="110"/>
        </w:rPr>
        <w:t xml:space="preserve"> </w:t>
      </w:r>
      <w:r>
        <w:rPr>
          <w:spacing w:val="-2"/>
          <w:w w:val="110"/>
        </w:rPr>
        <w:t>of</w:t>
      </w:r>
      <w:r>
        <w:rPr>
          <w:spacing w:val="-3"/>
          <w:w w:val="110"/>
        </w:rPr>
        <w:t xml:space="preserve"> </w:t>
      </w:r>
      <w:r>
        <w:rPr>
          <w:spacing w:val="-2"/>
          <w:w w:val="110"/>
        </w:rPr>
        <w:t>a</w:t>
      </w:r>
      <w:r>
        <w:rPr>
          <w:spacing w:val="-3"/>
          <w:w w:val="110"/>
        </w:rPr>
        <w:t xml:space="preserve"> </w:t>
      </w:r>
      <w:r>
        <w:rPr>
          <w:spacing w:val="-2"/>
          <w:w w:val="110"/>
        </w:rPr>
        <w:t>choose-short</w:t>
      </w:r>
      <w:r>
        <w:rPr>
          <w:spacing w:val="-3"/>
          <w:w w:val="110"/>
        </w:rPr>
        <w:t xml:space="preserve"> </w:t>
      </w:r>
      <w:r>
        <w:rPr>
          <w:spacing w:val="-2"/>
          <w:w w:val="110"/>
        </w:rPr>
        <w:t>effect.</w:t>
      </w:r>
      <w:r>
        <w:rPr>
          <w:spacing w:val="-3"/>
          <w:w w:val="110"/>
        </w:rPr>
        <w:t xml:space="preserve"> </w:t>
      </w:r>
      <w:r>
        <w:rPr>
          <w:rFonts w:ascii="Georgia" w:hAnsi="Georgia"/>
          <w:i/>
          <w:spacing w:val="-2"/>
          <w:w w:val="110"/>
        </w:rPr>
        <w:t>Behavioural Processes</w:t>
      </w:r>
      <w:r>
        <w:rPr>
          <w:rFonts w:ascii="Georgia" w:hAnsi="Georgia"/>
          <w:i/>
          <w:spacing w:val="19"/>
          <w:w w:val="110"/>
        </w:rPr>
        <w:t xml:space="preserve"> </w:t>
      </w:r>
      <w:r>
        <w:rPr>
          <w:spacing w:val="-2"/>
          <w:w w:val="110"/>
        </w:rPr>
        <w:t xml:space="preserve">71, 135–143. </w:t>
      </w:r>
      <w:r>
        <w:rPr>
          <w:rFonts w:ascii="Cambria" w:hAnsi="Cambria"/>
          <w:spacing w:val="-2"/>
          <w:w w:val="110"/>
        </w:rPr>
        <w:t>doi</w:t>
      </w:r>
      <w:r>
        <w:rPr>
          <w:spacing w:val="-2"/>
          <w:w w:val="110"/>
        </w:rPr>
        <w:t xml:space="preserve">: </w:t>
      </w:r>
      <w:hyperlink r:id="rId153">
        <w:r>
          <w:rPr>
            <w:rFonts w:ascii="Cambria" w:hAnsi="Cambria"/>
            <w:color w:val="0000FF"/>
            <w:spacing w:val="-2"/>
            <w:w w:val="110"/>
          </w:rPr>
          <w:t>10.1016/j.beproc.2005.10.002</w:t>
        </w:r>
      </w:hyperlink>
      <w:r>
        <w:rPr>
          <w:spacing w:val="-2"/>
          <w:w w:val="110"/>
        </w:rPr>
        <w:t>.</w:t>
      </w:r>
    </w:p>
    <w:p>
      <w:pPr>
        <w:pStyle w:val="TextBody"/>
        <w:spacing w:lineRule="auto" w:line="252" w:before="138" w:after="0"/>
        <w:ind w:left="478" w:right="0" w:hanging="339"/>
        <w:rPr/>
      </w:pPr>
      <w:r>
        <w:rPr>
          <w:w w:val="105"/>
        </w:rPr>
        <w:t>Lieving,</w:t>
      </w:r>
      <w:r>
        <w:rPr>
          <w:spacing w:val="-15"/>
          <w:w w:val="105"/>
        </w:rPr>
        <w:t xml:space="preserve"> </w:t>
      </w:r>
      <w:r>
        <w:rPr>
          <w:w w:val="105"/>
        </w:rPr>
        <w:t>L.</w:t>
      </w:r>
      <w:r>
        <w:rPr>
          <w:spacing w:val="-22"/>
          <w:w w:val="105"/>
        </w:rPr>
        <w:t xml:space="preserve"> </w:t>
      </w:r>
      <w:r>
        <w:rPr>
          <w:w w:val="105"/>
        </w:rPr>
        <w:t>M.,</w:t>
      </w:r>
      <w:r>
        <w:rPr>
          <w:spacing w:val="-14"/>
          <w:w w:val="105"/>
        </w:rPr>
        <w:t xml:space="preserve"> </w:t>
      </w:r>
      <w:r>
        <w:rPr>
          <w:w w:val="105"/>
        </w:rPr>
        <w:t>Lane,</w:t>
      </w:r>
      <w:r>
        <w:rPr>
          <w:spacing w:val="-15"/>
          <w:w w:val="105"/>
        </w:rPr>
        <w:t xml:space="preserve"> </w:t>
      </w:r>
      <w:r>
        <w:rPr>
          <w:w w:val="105"/>
        </w:rPr>
        <w:t>S.</w:t>
      </w:r>
      <w:r>
        <w:rPr>
          <w:spacing w:val="-21"/>
          <w:w w:val="105"/>
        </w:rPr>
        <w:t xml:space="preserve"> </w:t>
      </w:r>
      <w:r>
        <w:rPr>
          <w:w w:val="105"/>
        </w:rPr>
        <w:t>D.,</w:t>
      </w:r>
      <w:r>
        <w:rPr>
          <w:spacing w:val="-9"/>
          <w:w w:val="105"/>
        </w:rPr>
        <w:t xml:space="preserve"> </w:t>
      </w:r>
      <w:r>
        <w:rPr>
          <w:w w:val="105"/>
        </w:rPr>
        <w:t>Cherek,</w:t>
      </w:r>
      <w:r>
        <w:rPr>
          <w:spacing w:val="-8"/>
          <w:w w:val="105"/>
        </w:rPr>
        <w:t xml:space="preserve"> </w:t>
      </w:r>
      <w:r>
        <w:rPr>
          <w:w w:val="105"/>
        </w:rPr>
        <w:t>D.</w:t>
      </w:r>
      <w:r>
        <w:rPr>
          <w:spacing w:val="-22"/>
          <w:w w:val="105"/>
        </w:rPr>
        <w:t xml:space="preserve"> </w:t>
      </w:r>
      <w:r>
        <w:rPr>
          <w:w w:val="105"/>
        </w:rPr>
        <w:t>R.,</w:t>
      </w:r>
      <w:r>
        <w:rPr>
          <w:spacing w:val="-8"/>
          <w:w w:val="105"/>
        </w:rPr>
        <w:t xml:space="preserve"> </w:t>
      </w:r>
      <w:r>
        <w:rPr>
          <w:w w:val="105"/>
        </w:rPr>
        <w:t>and</w:t>
      </w:r>
      <w:r>
        <w:rPr>
          <w:spacing w:val="-8"/>
          <w:w w:val="105"/>
        </w:rPr>
        <w:t xml:space="preserve"> </w:t>
      </w:r>
      <w:r>
        <w:rPr>
          <w:w w:val="105"/>
        </w:rPr>
        <w:t>Tcheremissine,</w:t>
      </w:r>
      <w:r>
        <w:rPr>
          <w:spacing w:val="-8"/>
          <w:w w:val="105"/>
        </w:rPr>
        <w:t xml:space="preserve"> </w:t>
      </w:r>
      <w:r>
        <w:rPr>
          <w:w w:val="105"/>
        </w:rPr>
        <w:t>O.</w:t>
      </w:r>
      <w:r>
        <w:rPr>
          <w:spacing w:val="-22"/>
          <w:w w:val="105"/>
        </w:rPr>
        <w:t xml:space="preserve"> </w:t>
      </w:r>
      <w:r>
        <w:rPr>
          <w:w w:val="105"/>
        </w:rPr>
        <w:t>V.</w:t>
      </w:r>
      <w:r>
        <w:rPr>
          <w:spacing w:val="-8"/>
          <w:w w:val="105"/>
        </w:rPr>
        <w:t xml:space="preserve"> </w:t>
      </w:r>
      <w:r>
        <w:rPr>
          <w:w w:val="105"/>
        </w:rPr>
        <w:t>(2006b).</w:t>
      </w:r>
      <w:r>
        <w:rPr>
          <w:spacing w:val="-8"/>
          <w:w w:val="105"/>
        </w:rPr>
        <w:t xml:space="preserve"> </w:t>
      </w:r>
      <w:r>
        <w:rPr>
          <w:w w:val="105"/>
        </w:rPr>
        <w:t>Effects</w:t>
      </w:r>
      <w:r>
        <w:rPr>
          <w:spacing w:val="-8"/>
          <w:w w:val="105"/>
        </w:rPr>
        <w:t xml:space="preserve"> </w:t>
      </w:r>
      <w:r>
        <w:rPr>
          <w:w w:val="105"/>
        </w:rPr>
        <w:t>of</w:t>
      </w:r>
      <w:r>
        <w:rPr>
          <w:spacing w:val="-8"/>
          <w:w w:val="105"/>
        </w:rPr>
        <w:t xml:space="preserve"> </w:t>
      </w:r>
      <w:r>
        <w:rPr>
          <w:w w:val="105"/>
        </w:rPr>
        <w:t>marijuana</w:t>
      </w:r>
      <w:r>
        <w:rPr>
          <w:spacing w:val="-8"/>
          <w:w w:val="105"/>
        </w:rPr>
        <w:t xml:space="preserve"> </w:t>
      </w:r>
      <w:r>
        <w:rPr>
          <w:w w:val="105"/>
        </w:rPr>
        <w:t>on</w:t>
      </w:r>
      <w:r>
        <w:rPr>
          <w:spacing w:val="-8"/>
          <w:w w:val="105"/>
        </w:rPr>
        <w:t xml:space="preserve"> </w:t>
      </w:r>
      <w:r>
        <w:rPr>
          <w:w w:val="105"/>
        </w:rPr>
        <w:t xml:space="preserve">temporal </w:t>
      </w:r>
      <w:r>
        <w:rPr/>
        <w:t xml:space="preserve">discriminations in humans. </w:t>
      </w:r>
      <w:r>
        <w:rPr>
          <w:rFonts w:ascii="Georgia" w:hAnsi="Georgia"/>
          <w:i/>
        </w:rPr>
        <w:t>Behavioural Pharmacology</w:t>
      </w:r>
      <w:r>
        <w:rPr>
          <w:rFonts w:ascii="Georgia" w:hAnsi="Georgia"/>
          <w:i/>
          <w:spacing w:val="37"/>
        </w:rPr>
        <w:t xml:space="preserve"> </w:t>
      </w:r>
      <w:r>
        <w:rPr/>
        <w:t xml:space="preserve">17, 173–183. </w:t>
      </w:r>
      <w:r>
        <w:rPr>
          <w:rFonts w:ascii="Cambria" w:hAnsi="Cambria"/>
        </w:rPr>
        <w:t>doi</w:t>
      </w:r>
      <w:r>
        <w:rPr/>
        <w:t xml:space="preserve">: </w:t>
      </w:r>
      <w:hyperlink r:id="rId154">
        <w:r>
          <w:rPr>
            <w:rFonts w:ascii="Cambria" w:hAnsi="Cambria"/>
            <w:color w:val="0000FF"/>
          </w:rPr>
          <w:t>10.1097/01.fbp.0000197458</w:t>
        </w:r>
      </w:hyperlink>
      <w:r>
        <w:rPr>
          <w:rFonts w:ascii="Cambria" w:hAnsi="Cambria"/>
          <w:color w:val="0000FF"/>
        </w:rPr>
        <w:t xml:space="preserve">. </w:t>
      </w:r>
      <w:hyperlink r:id="rId155">
        <w:r>
          <w:rPr>
            <w:rFonts w:ascii="Cambria" w:hAnsi="Cambria"/>
            <w:color w:val="0000FF"/>
            <w:spacing w:val="-2"/>
            <w:w w:val="105"/>
          </w:rPr>
          <w:t>08892.fc</w:t>
        </w:r>
      </w:hyperlink>
      <w:r>
        <w:rPr>
          <w:spacing w:val="-2"/>
          <w:w w:val="105"/>
        </w:rPr>
        <w:t>.</w:t>
      </w:r>
    </w:p>
    <w:p>
      <w:pPr>
        <w:pStyle w:val="TextBody"/>
        <w:spacing w:lineRule="auto" w:line="254" w:before="141" w:after="0"/>
        <w:ind w:left="478" w:right="0" w:hanging="339"/>
        <w:rPr/>
      </w:pPr>
      <w:r>
        <w:rPr>
          <w:w w:val="105"/>
        </w:rPr>
        <w:t>Pietras,</w:t>
      </w:r>
      <w:r>
        <w:rPr>
          <w:spacing w:val="40"/>
          <w:w w:val="105"/>
        </w:rPr>
        <w:t xml:space="preserve"> </w:t>
      </w:r>
      <w:r>
        <w:rPr>
          <w:w w:val="105"/>
        </w:rPr>
        <w:t>C.</w:t>
      </w:r>
      <w:r>
        <w:rPr>
          <w:spacing w:val="-15"/>
          <w:w w:val="105"/>
        </w:rPr>
        <w:t xml:space="preserve"> </w:t>
      </w:r>
      <w:r>
        <w:rPr>
          <w:w w:val="105"/>
        </w:rPr>
        <w:t>J.,</w:t>
      </w:r>
      <w:r>
        <w:rPr>
          <w:spacing w:val="40"/>
          <w:w w:val="105"/>
        </w:rPr>
        <w:t xml:space="preserve"> </w:t>
      </w:r>
      <w:r>
        <w:rPr>
          <w:w w:val="105"/>
        </w:rPr>
        <w:t>Cherek,</w:t>
      </w:r>
      <w:r>
        <w:rPr>
          <w:spacing w:val="40"/>
          <w:w w:val="105"/>
        </w:rPr>
        <w:t xml:space="preserve"> </w:t>
      </w:r>
      <w:r>
        <w:rPr>
          <w:w w:val="105"/>
        </w:rPr>
        <w:t>D.</w:t>
      </w:r>
      <w:r>
        <w:rPr>
          <w:spacing w:val="-15"/>
          <w:w w:val="105"/>
        </w:rPr>
        <w:t xml:space="preserve"> </w:t>
      </w:r>
      <w:r>
        <w:rPr>
          <w:w w:val="105"/>
        </w:rPr>
        <w:t>R.,</w:t>
      </w:r>
      <w:r>
        <w:rPr>
          <w:spacing w:val="40"/>
          <w:w w:val="105"/>
        </w:rPr>
        <w:t xml:space="preserve"> </w:t>
      </w:r>
      <w:r>
        <w:rPr>
          <w:w w:val="105"/>
        </w:rPr>
        <w:t>Lane,</w:t>
      </w:r>
      <w:r>
        <w:rPr>
          <w:spacing w:val="40"/>
          <w:w w:val="105"/>
        </w:rPr>
        <w:t xml:space="preserve"> </w:t>
      </w:r>
      <w:r>
        <w:rPr>
          <w:w w:val="105"/>
        </w:rPr>
        <w:t>S.</w:t>
      </w:r>
      <w:r>
        <w:rPr>
          <w:spacing w:val="-15"/>
          <w:w w:val="105"/>
        </w:rPr>
        <w:t xml:space="preserve"> </w:t>
      </w:r>
      <w:r>
        <w:rPr>
          <w:w w:val="105"/>
        </w:rPr>
        <w:t>D.,</w:t>
      </w:r>
      <w:r>
        <w:rPr>
          <w:spacing w:val="40"/>
          <w:w w:val="105"/>
        </w:rPr>
        <w:t xml:space="preserve"> </w:t>
      </w:r>
      <w:r>
        <w:rPr>
          <w:w w:val="105"/>
        </w:rPr>
        <w:t>and</w:t>
      </w:r>
      <w:r>
        <w:rPr>
          <w:spacing w:val="40"/>
          <w:w w:val="105"/>
        </w:rPr>
        <w:t xml:space="preserve"> </w:t>
      </w:r>
      <w:r>
        <w:rPr>
          <w:w w:val="105"/>
        </w:rPr>
        <w:t>Tcheremissine,</w:t>
      </w:r>
      <w:r>
        <w:rPr>
          <w:spacing w:val="40"/>
          <w:w w:val="105"/>
        </w:rPr>
        <w:t xml:space="preserve"> </w:t>
      </w:r>
      <w:r>
        <w:rPr>
          <w:w w:val="105"/>
        </w:rPr>
        <w:t>O.</w:t>
      </w:r>
      <w:r>
        <w:rPr>
          <w:spacing w:val="-15"/>
          <w:w w:val="105"/>
        </w:rPr>
        <w:t xml:space="preserve"> </w:t>
      </w:r>
      <w:r>
        <w:rPr>
          <w:w w:val="105"/>
        </w:rPr>
        <w:t>V.</w:t>
      </w:r>
      <w:r>
        <w:rPr>
          <w:spacing w:val="40"/>
          <w:w w:val="105"/>
        </w:rPr>
        <w:t xml:space="preserve"> </w:t>
      </w:r>
      <w:r>
        <w:rPr>
          <w:w w:val="105"/>
        </w:rPr>
        <w:t>(2006).</w:t>
      </w:r>
      <w:r>
        <w:rPr>
          <w:spacing w:val="40"/>
          <w:w w:val="105"/>
        </w:rPr>
        <w:t xml:space="preserve"> </w:t>
      </w:r>
      <w:r>
        <w:rPr>
          <w:w w:val="105"/>
        </w:rPr>
        <w:t>Risk</w:t>
      </w:r>
      <w:r>
        <w:rPr>
          <w:spacing w:val="40"/>
          <w:w w:val="105"/>
        </w:rPr>
        <w:t xml:space="preserve"> </w:t>
      </w:r>
      <w:r>
        <w:rPr>
          <w:w w:val="105"/>
        </w:rPr>
        <w:t>reduction</w:t>
      </w:r>
      <w:r>
        <w:rPr>
          <w:spacing w:val="40"/>
          <w:w w:val="105"/>
        </w:rPr>
        <w:t xml:space="preserve"> </w:t>
      </w:r>
      <w:r>
        <w:rPr>
          <w:w w:val="105"/>
        </w:rPr>
        <w:t>and</w:t>
      </w:r>
      <w:r>
        <w:rPr>
          <w:spacing w:val="40"/>
          <w:w w:val="105"/>
        </w:rPr>
        <w:t xml:space="preserve"> </w:t>
      </w:r>
      <w:r>
        <w:rPr>
          <w:w w:val="105"/>
        </w:rPr>
        <w:t xml:space="preserve">resource </w:t>
      </w:r>
      <w:r>
        <w:rPr>
          <w:spacing w:val="-2"/>
          <w:w w:val="105"/>
        </w:rPr>
        <w:t>pooling.</w:t>
      </w:r>
      <w:r>
        <w:rPr>
          <w:spacing w:val="-11"/>
          <w:w w:val="105"/>
        </w:rPr>
        <w:t xml:space="preserve"> </w:t>
      </w:r>
      <w:r>
        <w:rPr>
          <w:rFonts w:ascii="Georgia" w:hAnsi="Georgia"/>
          <w:i/>
          <w:spacing w:val="-2"/>
          <w:w w:val="105"/>
        </w:rPr>
        <w:t>The</w:t>
      </w:r>
      <w:r>
        <w:rPr>
          <w:rFonts w:ascii="Georgia" w:hAnsi="Georgia"/>
          <w:i/>
          <w:spacing w:val="-6"/>
          <w:w w:val="105"/>
        </w:rPr>
        <w:t xml:space="preserve"> </w:t>
      </w:r>
      <w:r>
        <w:rPr>
          <w:rFonts w:ascii="Georgia" w:hAnsi="Georgia"/>
          <w:i/>
          <w:spacing w:val="-2"/>
          <w:w w:val="105"/>
        </w:rPr>
        <w:t>Psychological</w:t>
      </w:r>
      <w:r>
        <w:rPr>
          <w:rFonts w:ascii="Georgia" w:hAnsi="Georgia"/>
          <w:i/>
          <w:spacing w:val="-6"/>
          <w:w w:val="105"/>
        </w:rPr>
        <w:t xml:space="preserve"> </w:t>
      </w:r>
      <w:r>
        <w:rPr>
          <w:rFonts w:ascii="Georgia" w:hAnsi="Georgia"/>
          <w:i/>
          <w:spacing w:val="-2"/>
          <w:w w:val="105"/>
        </w:rPr>
        <w:t>Record</w:t>
      </w:r>
      <w:r>
        <w:rPr>
          <w:rFonts w:ascii="Georgia" w:hAnsi="Georgia"/>
          <w:i/>
          <w:spacing w:val="6"/>
          <w:w w:val="105"/>
        </w:rPr>
        <w:t xml:space="preserve"> </w:t>
      </w:r>
      <w:r>
        <w:rPr>
          <w:spacing w:val="-2"/>
          <w:w w:val="105"/>
        </w:rPr>
        <w:t>56,</w:t>
      </w:r>
      <w:r>
        <w:rPr>
          <w:spacing w:val="-11"/>
          <w:w w:val="105"/>
        </w:rPr>
        <w:t xml:space="preserve"> </w:t>
      </w:r>
      <w:r>
        <w:rPr>
          <w:spacing w:val="-2"/>
          <w:w w:val="105"/>
        </w:rPr>
        <w:t>387–410.</w:t>
      </w:r>
    </w:p>
    <w:p>
      <w:pPr>
        <w:pStyle w:val="Normal"/>
        <w:spacing w:lineRule="auto" w:line="252" w:before="136" w:after="0"/>
        <w:ind w:left="478" w:right="99" w:hanging="339"/>
        <w:jc w:val="left"/>
        <w:rPr>
          <w:sz w:val="22"/>
        </w:rPr>
      </w:pPr>
      <w:r>
        <w:rPr>
          <w:w w:val="105"/>
          <w:sz w:val="22"/>
        </w:rPr>
        <w:t>Lane,</w:t>
      </w:r>
      <w:r>
        <w:rPr>
          <w:spacing w:val="24"/>
          <w:w w:val="105"/>
          <w:sz w:val="22"/>
        </w:rPr>
        <w:t xml:space="preserve"> </w:t>
      </w:r>
      <w:r>
        <w:rPr>
          <w:w w:val="105"/>
          <w:sz w:val="22"/>
        </w:rPr>
        <w:t>S.</w:t>
      </w:r>
      <w:r>
        <w:rPr>
          <w:spacing w:val="-17"/>
          <w:w w:val="105"/>
          <w:sz w:val="22"/>
        </w:rPr>
        <w:t xml:space="preserve"> </w:t>
      </w:r>
      <w:r>
        <w:rPr>
          <w:w w:val="105"/>
          <w:sz w:val="22"/>
        </w:rPr>
        <w:t>D.,</w:t>
      </w:r>
      <w:r>
        <w:rPr>
          <w:spacing w:val="24"/>
          <w:w w:val="105"/>
          <w:sz w:val="22"/>
        </w:rPr>
        <w:t xml:space="preserve"> </w:t>
      </w:r>
      <w:r>
        <w:rPr>
          <w:w w:val="105"/>
          <w:sz w:val="22"/>
        </w:rPr>
        <w:t>Cherek,</w:t>
      </w:r>
      <w:r>
        <w:rPr>
          <w:spacing w:val="24"/>
          <w:w w:val="105"/>
          <w:sz w:val="22"/>
        </w:rPr>
        <w:t xml:space="preserve"> </w:t>
      </w:r>
      <w:r>
        <w:rPr>
          <w:w w:val="105"/>
          <w:sz w:val="22"/>
        </w:rPr>
        <w:t>D.</w:t>
      </w:r>
      <w:r>
        <w:rPr>
          <w:spacing w:val="-17"/>
          <w:w w:val="105"/>
          <w:sz w:val="22"/>
        </w:rPr>
        <w:t xml:space="preserve"> </w:t>
      </w:r>
      <w:r>
        <w:rPr>
          <w:w w:val="105"/>
          <w:sz w:val="22"/>
        </w:rPr>
        <w:t>R.,</w:t>
      </w:r>
      <w:r>
        <w:rPr>
          <w:spacing w:val="24"/>
          <w:w w:val="105"/>
          <w:sz w:val="22"/>
        </w:rPr>
        <w:t xml:space="preserve"> </w:t>
      </w:r>
      <w:r>
        <w:rPr>
          <w:w w:val="105"/>
          <w:sz w:val="22"/>
        </w:rPr>
        <w:t>Lieving,</w:t>
      </w:r>
      <w:r>
        <w:rPr>
          <w:spacing w:val="24"/>
          <w:w w:val="105"/>
          <w:sz w:val="22"/>
        </w:rPr>
        <w:t xml:space="preserve"> </w:t>
      </w:r>
      <w:r>
        <w:rPr>
          <w:w w:val="105"/>
          <w:sz w:val="22"/>
        </w:rPr>
        <w:t>L.</w:t>
      </w:r>
      <w:r>
        <w:rPr>
          <w:spacing w:val="-17"/>
          <w:w w:val="105"/>
          <w:sz w:val="22"/>
        </w:rPr>
        <w:t xml:space="preserve"> </w:t>
      </w:r>
      <w:r>
        <w:rPr>
          <w:w w:val="105"/>
          <w:sz w:val="22"/>
        </w:rPr>
        <w:t>M.,</w:t>
      </w:r>
      <w:r>
        <w:rPr>
          <w:spacing w:val="24"/>
          <w:w w:val="105"/>
          <w:sz w:val="22"/>
        </w:rPr>
        <w:t xml:space="preserve"> </w:t>
      </w:r>
      <w:r>
        <w:rPr>
          <w:w w:val="105"/>
          <w:sz w:val="22"/>
        </w:rPr>
        <w:t>and</w:t>
      </w:r>
      <w:r>
        <w:rPr>
          <w:spacing w:val="24"/>
          <w:w w:val="105"/>
          <w:sz w:val="22"/>
        </w:rPr>
        <w:t xml:space="preserve"> </w:t>
      </w:r>
      <w:r>
        <w:rPr>
          <w:w w:val="105"/>
          <w:sz w:val="22"/>
        </w:rPr>
        <w:t>Tcheremissine,</w:t>
      </w:r>
      <w:r>
        <w:rPr>
          <w:spacing w:val="24"/>
          <w:w w:val="105"/>
          <w:sz w:val="22"/>
        </w:rPr>
        <w:t xml:space="preserve"> </w:t>
      </w:r>
      <w:r>
        <w:rPr>
          <w:w w:val="105"/>
          <w:sz w:val="22"/>
        </w:rPr>
        <w:t>O.</w:t>
      </w:r>
      <w:r>
        <w:rPr>
          <w:spacing w:val="-17"/>
          <w:w w:val="105"/>
          <w:sz w:val="22"/>
        </w:rPr>
        <w:t xml:space="preserve"> </w:t>
      </w:r>
      <w:r>
        <w:rPr>
          <w:w w:val="105"/>
          <w:sz w:val="22"/>
        </w:rPr>
        <w:t>V.</w:t>
      </w:r>
      <w:r>
        <w:rPr>
          <w:spacing w:val="24"/>
          <w:w w:val="105"/>
          <w:sz w:val="22"/>
        </w:rPr>
        <w:t xml:space="preserve"> </w:t>
      </w:r>
      <w:r>
        <w:rPr>
          <w:w w:val="105"/>
          <w:sz w:val="22"/>
        </w:rPr>
        <w:t>(2005a).</w:t>
      </w:r>
      <w:r>
        <w:rPr>
          <w:spacing w:val="24"/>
          <w:w w:val="105"/>
          <w:sz w:val="22"/>
        </w:rPr>
        <w:t xml:space="preserve"> </w:t>
      </w:r>
      <w:r>
        <w:rPr>
          <w:w w:val="105"/>
          <w:sz w:val="22"/>
        </w:rPr>
        <w:t>Marijuana</w:t>
      </w:r>
      <w:r>
        <w:rPr>
          <w:spacing w:val="24"/>
          <w:w w:val="105"/>
          <w:sz w:val="22"/>
        </w:rPr>
        <w:t xml:space="preserve"> </w:t>
      </w:r>
      <w:r>
        <w:rPr>
          <w:w w:val="105"/>
          <w:sz w:val="22"/>
        </w:rPr>
        <w:t>effects</w:t>
      </w:r>
      <w:r>
        <w:rPr>
          <w:spacing w:val="24"/>
          <w:w w:val="105"/>
          <w:sz w:val="22"/>
        </w:rPr>
        <w:t xml:space="preserve"> </w:t>
      </w:r>
      <w:r>
        <w:rPr>
          <w:w w:val="105"/>
          <w:sz w:val="22"/>
        </w:rPr>
        <w:t>on</w:t>
      </w:r>
      <w:r>
        <w:rPr>
          <w:spacing w:val="24"/>
          <w:w w:val="105"/>
          <w:sz w:val="22"/>
        </w:rPr>
        <w:t xml:space="preserve"> </w:t>
      </w:r>
      <w:r>
        <w:rPr>
          <w:w w:val="105"/>
          <w:sz w:val="22"/>
        </w:rPr>
        <w:t xml:space="preserve">human </w:t>
      </w:r>
      <w:r>
        <w:rPr>
          <w:sz w:val="22"/>
        </w:rPr>
        <w:t xml:space="preserve">forgetting functions. </w:t>
      </w:r>
      <w:r>
        <w:rPr>
          <w:rFonts w:ascii="Georgia" w:hAnsi="Georgia"/>
          <w:i/>
          <w:sz w:val="22"/>
        </w:rPr>
        <w:t>Journal of the Experimental Analysis of Behavior</w:t>
      </w:r>
      <w:r>
        <w:rPr>
          <w:rFonts w:ascii="Georgia" w:hAnsi="Georgia"/>
          <w:i/>
          <w:spacing w:val="40"/>
          <w:sz w:val="22"/>
        </w:rPr>
        <w:t xml:space="preserve"> </w:t>
      </w:r>
      <w:r>
        <w:rPr>
          <w:sz w:val="22"/>
        </w:rPr>
        <w:t xml:space="preserve">83, 67–83. </w:t>
      </w:r>
      <w:r>
        <w:rPr>
          <w:rFonts w:ascii="Cambria" w:hAnsi="Cambria"/>
          <w:sz w:val="22"/>
        </w:rPr>
        <w:t>doi</w:t>
      </w:r>
      <w:r>
        <w:rPr>
          <w:sz w:val="22"/>
        </w:rPr>
        <w:t xml:space="preserve">: </w:t>
      </w:r>
      <w:hyperlink r:id="rId156">
        <w:r>
          <w:rPr>
            <w:rFonts w:ascii="Cambria" w:hAnsi="Cambria"/>
            <w:color w:val="0000FF"/>
            <w:sz w:val="22"/>
          </w:rPr>
          <w:t>10.1901/jeab.</w:t>
        </w:r>
      </w:hyperlink>
      <w:r>
        <w:rPr>
          <w:rFonts w:ascii="Cambria" w:hAnsi="Cambria"/>
          <w:color w:val="0000FF"/>
          <w:spacing w:val="40"/>
          <w:w w:val="105"/>
          <w:sz w:val="22"/>
        </w:rPr>
        <w:t xml:space="preserve"> </w:t>
      </w:r>
      <w:hyperlink r:id="rId157">
        <w:r>
          <w:rPr>
            <w:rFonts w:ascii="Cambria" w:hAnsi="Cambria"/>
            <w:color w:val="0000FF"/>
            <w:spacing w:val="-2"/>
            <w:w w:val="105"/>
            <w:sz w:val="22"/>
          </w:rPr>
          <w:t>2005.22-04</w:t>
        </w:r>
      </w:hyperlink>
      <w:r>
        <w:rPr>
          <w:spacing w:val="-2"/>
          <w:w w:val="105"/>
          <w:sz w:val="22"/>
        </w:rPr>
        <w:t>.</w:t>
      </w:r>
    </w:p>
    <w:p>
      <w:pPr>
        <w:pStyle w:val="TextBody"/>
        <w:spacing w:lineRule="auto" w:line="252" w:before="141" w:after="0"/>
        <w:ind w:left="473" w:right="140" w:hanging="334"/>
        <w:jc w:val="both"/>
        <w:rPr/>
      </w:pPr>
      <w:r>
        <w:rPr>
          <w:w w:val="110"/>
        </w:rPr>
        <w:t>Lane,</w:t>
      </w:r>
      <w:r>
        <w:rPr>
          <w:spacing w:val="-16"/>
          <w:w w:val="110"/>
        </w:rPr>
        <w:t xml:space="preserve"> </w:t>
      </w:r>
      <w:r>
        <w:rPr>
          <w:w w:val="110"/>
        </w:rPr>
        <w:t>S.</w:t>
      </w:r>
      <w:r>
        <w:rPr>
          <w:spacing w:val="-15"/>
          <w:w w:val="110"/>
        </w:rPr>
        <w:t xml:space="preserve"> </w:t>
      </w:r>
      <w:r>
        <w:rPr>
          <w:w w:val="110"/>
        </w:rPr>
        <w:t>D.,</w:t>
      </w:r>
      <w:r>
        <w:rPr>
          <w:spacing w:val="-15"/>
          <w:w w:val="110"/>
        </w:rPr>
        <w:t xml:space="preserve"> </w:t>
      </w:r>
      <w:r>
        <w:rPr>
          <w:w w:val="110"/>
        </w:rPr>
        <w:t>Cherek, D.</w:t>
      </w:r>
      <w:r>
        <w:rPr>
          <w:spacing w:val="-16"/>
          <w:w w:val="110"/>
        </w:rPr>
        <w:t xml:space="preserve"> </w:t>
      </w:r>
      <w:r>
        <w:rPr>
          <w:w w:val="110"/>
        </w:rPr>
        <w:t>R., Pietras, C.</w:t>
      </w:r>
      <w:r>
        <w:rPr>
          <w:spacing w:val="-16"/>
          <w:w w:val="110"/>
        </w:rPr>
        <w:t xml:space="preserve"> </w:t>
      </w:r>
      <w:r>
        <w:rPr>
          <w:w w:val="110"/>
        </w:rPr>
        <w:t>J., and Steinberg, J.</w:t>
      </w:r>
      <w:r>
        <w:rPr>
          <w:spacing w:val="-16"/>
          <w:w w:val="110"/>
        </w:rPr>
        <w:t xml:space="preserve"> </w:t>
      </w:r>
      <w:r>
        <w:rPr>
          <w:w w:val="110"/>
        </w:rPr>
        <w:t>L. (2005b). Performance of heavy marijuana- smoking</w:t>
      </w:r>
      <w:r>
        <w:rPr>
          <w:spacing w:val="-11"/>
          <w:w w:val="110"/>
        </w:rPr>
        <w:t xml:space="preserve"> </w:t>
      </w:r>
      <w:r>
        <w:rPr>
          <w:w w:val="110"/>
        </w:rPr>
        <w:t>adolescents</w:t>
      </w:r>
      <w:r>
        <w:rPr>
          <w:spacing w:val="-11"/>
          <w:w w:val="110"/>
        </w:rPr>
        <w:t xml:space="preserve"> </w:t>
      </w:r>
      <w:r>
        <w:rPr>
          <w:w w:val="110"/>
        </w:rPr>
        <w:t>on</w:t>
      </w:r>
      <w:r>
        <w:rPr>
          <w:spacing w:val="-11"/>
          <w:w w:val="110"/>
        </w:rPr>
        <w:t xml:space="preserve"> </w:t>
      </w:r>
      <w:r>
        <w:rPr>
          <w:w w:val="110"/>
        </w:rPr>
        <w:t>a</w:t>
      </w:r>
      <w:r>
        <w:rPr>
          <w:spacing w:val="-11"/>
          <w:w w:val="110"/>
        </w:rPr>
        <w:t xml:space="preserve"> </w:t>
      </w:r>
      <w:r>
        <w:rPr>
          <w:w w:val="110"/>
        </w:rPr>
        <w:t>laboratory</w:t>
      </w:r>
      <w:r>
        <w:rPr>
          <w:spacing w:val="-11"/>
          <w:w w:val="110"/>
        </w:rPr>
        <w:t xml:space="preserve"> </w:t>
      </w:r>
      <w:r>
        <w:rPr>
          <w:w w:val="110"/>
        </w:rPr>
        <w:t>measure</w:t>
      </w:r>
      <w:r>
        <w:rPr>
          <w:spacing w:val="-11"/>
          <w:w w:val="110"/>
        </w:rPr>
        <w:t xml:space="preserve"> </w:t>
      </w:r>
      <w:r>
        <w:rPr>
          <w:w w:val="110"/>
        </w:rPr>
        <w:t>of</w:t>
      </w:r>
      <w:r>
        <w:rPr>
          <w:spacing w:val="-11"/>
          <w:w w:val="110"/>
        </w:rPr>
        <w:t xml:space="preserve"> </w:t>
      </w:r>
      <w:r>
        <w:rPr>
          <w:w w:val="110"/>
        </w:rPr>
        <w:t>motivation.</w:t>
      </w:r>
      <w:r>
        <w:rPr>
          <w:spacing w:val="-11"/>
          <w:w w:val="110"/>
        </w:rPr>
        <w:t xml:space="preserve"> </w:t>
      </w:r>
      <w:r>
        <w:rPr>
          <w:rFonts w:ascii="Georgia" w:hAnsi="Georgia"/>
          <w:i/>
          <w:w w:val="110"/>
        </w:rPr>
        <w:t>Addictive</w:t>
      </w:r>
      <w:r>
        <w:rPr>
          <w:rFonts w:ascii="Georgia" w:hAnsi="Georgia"/>
          <w:i/>
          <w:spacing w:val="-7"/>
          <w:w w:val="110"/>
        </w:rPr>
        <w:t xml:space="preserve"> </w:t>
      </w:r>
      <w:r>
        <w:rPr>
          <w:rFonts w:ascii="Georgia" w:hAnsi="Georgia"/>
          <w:i/>
          <w:w w:val="110"/>
        </w:rPr>
        <w:t xml:space="preserve">Behaviors </w:t>
      </w:r>
      <w:r>
        <w:rPr>
          <w:w w:val="110"/>
        </w:rPr>
        <w:t>30,</w:t>
      </w:r>
      <w:r>
        <w:rPr>
          <w:spacing w:val="-11"/>
          <w:w w:val="110"/>
        </w:rPr>
        <w:t xml:space="preserve"> </w:t>
      </w:r>
      <w:r>
        <w:rPr>
          <w:w w:val="110"/>
        </w:rPr>
        <w:t>815–828.</w:t>
      </w:r>
      <w:r>
        <w:rPr>
          <w:spacing w:val="-11"/>
          <w:w w:val="110"/>
        </w:rPr>
        <w:t xml:space="preserve"> </w:t>
      </w:r>
      <w:r>
        <w:rPr>
          <w:rFonts w:ascii="Cambria" w:hAnsi="Cambria"/>
          <w:w w:val="110"/>
        </w:rPr>
        <w:t>doi</w:t>
      </w:r>
      <w:r>
        <w:rPr>
          <w:w w:val="110"/>
        </w:rPr>
        <w:t xml:space="preserve">: </w:t>
      </w:r>
      <w:hyperlink r:id="rId158">
        <w:r>
          <w:rPr>
            <w:rFonts w:ascii="Cambria" w:hAnsi="Cambria"/>
            <w:color w:val="0000FF"/>
            <w:spacing w:val="-2"/>
            <w:w w:val="110"/>
          </w:rPr>
          <w:t>10.1016/j.addbeh.2004.08.026</w:t>
        </w:r>
      </w:hyperlink>
      <w:r>
        <w:rPr>
          <w:spacing w:val="-2"/>
          <w:w w:val="110"/>
        </w:rPr>
        <w:t>.</w:t>
      </w:r>
    </w:p>
    <w:p>
      <w:pPr>
        <w:pStyle w:val="TextBody"/>
        <w:spacing w:lineRule="auto" w:line="252" w:before="141" w:after="0"/>
        <w:ind w:left="478" w:right="0" w:hanging="339"/>
        <w:rPr/>
      </w:pPr>
      <w:r>
        <w:rPr>
          <w:w w:val="105"/>
        </w:rPr>
        <w:t>Lane,</w:t>
      </w:r>
      <w:r>
        <w:rPr>
          <w:spacing w:val="-11"/>
          <w:w w:val="105"/>
        </w:rPr>
        <w:t xml:space="preserve"> </w:t>
      </w:r>
      <w:r>
        <w:rPr>
          <w:w w:val="105"/>
        </w:rPr>
        <w:t>S.</w:t>
      </w:r>
      <w:r>
        <w:rPr>
          <w:spacing w:val="-22"/>
          <w:w w:val="105"/>
        </w:rPr>
        <w:t xml:space="preserve"> </w:t>
      </w:r>
      <w:r>
        <w:rPr>
          <w:w w:val="105"/>
        </w:rPr>
        <w:t>D., Cherek, D.</w:t>
      </w:r>
      <w:r>
        <w:rPr>
          <w:spacing w:val="-22"/>
          <w:w w:val="105"/>
        </w:rPr>
        <w:t xml:space="preserve"> </w:t>
      </w:r>
      <w:r>
        <w:rPr>
          <w:w w:val="105"/>
        </w:rPr>
        <w:t>R., Tcheremissine, O.</w:t>
      </w:r>
      <w:r>
        <w:rPr>
          <w:spacing w:val="-22"/>
          <w:w w:val="105"/>
        </w:rPr>
        <w:t xml:space="preserve"> </w:t>
      </w:r>
      <w:r>
        <w:rPr>
          <w:w w:val="105"/>
        </w:rPr>
        <w:t>V., Lieving, L.</w:t>
      </w:r>
      <w:r>
        <w:rPr>
          <w:spacing w:val="-22"/>
          <w:w w:val="105"/>
        </w:rPr>
        <w:t xml:space="preserve"> </w:t>
      </w:r>
      <w:r>
        <w:rPr>
          <w:w w:val="105"/>
        </w:rPr>
        <w:t>M., and Pietras, C.</w:t>
      </w:r>
      <w:r>
        <w:rPr>
          <w:spacing w:val="-22"/>
          <w:w w:val="105"/>
        </w:rPr>
        <w:t xml:space="preserve"> </w:t>
      </w:r>
      <w:r>
        <w:rPr>
          <w:w w:val="105"/>
        </w:rPr>
        <w:t xml:space="preserve">J. (2005c). Acute marijuana </w:t>
      </w:r>
      <w:r>
        <w:rPr/>
        <w:t xml:space="preserve">effects on human risk taking. </w:t>
      </w:r>
      <w:r>
        <w:rPr>
          <w:rFonts w:ascii="Georgia" w:hAnsi="Georgia"/>
          <w:i/>
        </w:rPr>
        <w:t>Neuropsychopharmacology</w:t>
      </w:r>
      <w:r>
        <w:rPr>
          <w:rFonts w:ascii="Georgia" w:hAnsi="Georgia"/>
          <w:i/>
          <w:spacing w:val="40"/>
        </w:rPr>
        <w:t xml:space="preserve"> </w:t>
      </w:r>
      <w:r>
        <w:rPr/>
        <w:t xml:space="preserve">30, 800–809. </w:t>
      </w:r>
      <w:r>
        <w:rPr>
          <w:rFonts w:ascii="Cambria" w:hAnsi="Cambria"/>
        </w:rPr>
        <w:t>doi</w:t>
      </w:r>
      <w:r>
        <w:rPr/>
        <w:t xml:space="preserve">: </w:t>
      </w:r>
      <w:hyperlink r:id="rId159">
        <w:r>
          <w:rPr>
            <w:rFonts w:ascii="Cambria" w:hAnsi="Cambria"/>
            <w:color w:val="0000FF"/>
          </w:rPr>
          <w:t>10.1038/sj.npp.1300620</w:t>
        </w:r>
      </w:hyperlink>
      <w:r>
        <w:rPr/>
        <w:t>.</w:t>
      </w:r>
    </w:p>
    <w:p>
      <w:pPr>
        <w:pStyle w:val="TextBody"/>
        <w:spacing w:lineRule="auto" w:line="252" w:before="136" w:after="0"/>
        <w:ind w:left="478" w:right="131" w:hanging="339"/>
        <w:jc w:val="both"/>
        <w:rPr/>
      </w:pPr>
      <w:r>
        <w:rPr>
          <w:w w:val="105"/>
        </w:rPr>
        <w:t>Lane,</w:t>
      </w:r>
      <w:r>
        <w:rPr>
          <w:spacing w:val="-15"/>
          <w:w w:val="105"/>
        </w:rPr>
        <w:t xml:space="preserve"> </w:t>
      </w:r>
      <w:r>
        <w:rPr>
          <w:w w:val="105"/>
        </w:rPr>
        <w:t>S.</w:t>
      </w:r>
      <w:r>
        <w:rPr>
          <w:spacing w:val="-14"/>
          <w:w w:val="105"/>
        </w:rPr>
        <w:t xml:space="preserve"> </w:t>
      </w:r>
      <w:r>
        <w:rPr>
          <w:w w:val="105"/>
        </w:rPr>
        <w:t>D., Tcheremissine, O.</w:t>
      </w:r>
      <w:r>
        <w:rPr>
          <w:spacing w:val="-15"/>
          <w:w w:val="105"/>
        </w:rPr>
        <w:t xml:space="preserve"> </w:t>
      </w:r>
      <w:r>
        <w:rPr>
          <w:w w:val="105"/>
        </w:rPr>
        <w:t>V., Lieving, L.</w:t>
      </w:r>
      <w:r>
        <w:rPr>
          <w:spacing w:val="-15"/>
          <w:w w:val="105"/>
        </w:rPr>
        <w:t xml:space="preserve"> </w:t>
      </w:r>
      <w:r>
        <w:rPr>
          <w:w w:val="105"/>
        </w:rPr>
        <w:t>M., Nouvion, S., and Cherek, D.</w:t>
      </w:r>
      <w:r>
        <w:rPr>
          <w:spacing w:val="-15"/>
          <w:w w:val="105"/>
        </w:rPr>
        <w:t xml:space="preserve"> </w:t>
      </w:r>
      <w:r>
        <w:rPr>
          <w:w w:val="105"/>
        </w:rPr>
        <w:t xml:space="preserve">R. (2005d). Acute effects of </w:t>
      </w:r>
      <w:r>
        <w:rPr/>
        <w:t>alprazolam</w:t>
      </w:r>
      <w:r>
        <w:rPr>
          <w:spacing w:val="-14"/>
        </w:rPr>
        <w:t xml:space="preserve"> </w:t>
      </w:r>
      <w:r>
        <w:rPr/>
        <w:t>on</w:t>
      </w:r>
      <w:r>
        <w:rPr>
          <w:spacing w:val="-14"/>
        </w:rPr>
        <w:t xml:space="preserve"> </w:t>
      </w:r>
      <w:r>
        <w:rPr/>
        <w:t>risky</w:t>
      </w:r>
      <w:r>
        <w:rPr>
          <w:spacing w:val="-14"/>
        </w:rPr>
        <w:t xml:space="preserve"> </w:t>
      </w:r>
      <w:r>
        <w:rPr/>
        <w:t>decision</w:t>
      </w:r>
      <w:r>
        <w:rPr>
          <w:spacing w:val="-13"/>
        </w:rPr>
        <w:t xml:space="preserve"> </w:t>
      </w:r>
      <w:r>
        <w:rPr/>
        <w:t>making</w:t>
      </w:r>
      <w:r>
        <w:rPr>
          <w:spacing w:val="-14"/>
        </w:rPr>
        <w:t xml:space="preserve"> </w:t>
      </w:r>
      <w:r>
        <w:rPr/>
        <w:t>in</w:t>
      </w:r>
      <w:r>
        <w:rPr>
          <w:spacing w:val="-14"/>
        </w:rPr>
        <w:t xml:space="preserve"> </w:t>
      </w:r>
      <w:r>
        <w:rPr/>
        <w:t>humans.</w:t>
      </w:r>
      <w:r>
        <w:rPr>
          <w:spacing w:val="-14"/>
        </w:rPr>
        <w:t xml:space="preserve"> </w:t>
      </w:r>
      <w:r>
        <w:rPr>
          <w:rFonts w:ascii="Georgia" w:hAnsi="Georgia"/>
          <w:i/>
        </w:rPr>
        <w:t>Psychopharmacology</w:t>
      </w:r>
      <w:r>
        <w:rPr>
          <w:rFonts w:ascii="Georgia" w:hAnsi="Georgia"/>
          <w:i/>
          <w:spacing w:val="-13"/>
        </w:rPr>
        <w:t xml:space="preserve"> </w:t>
      </w:r>
      <w:r>
        <w:rPr/>
        <w:t>181,</w:t>
      </w:r>
      <w:r>
        <w:rPr>
          <w:spacing w:val="-14"/>
        </w:rPr>
        <w:t xml:space="preserve"> </w:t>
      </w:r>
      <w:r>
        <w:rPr/>
        <w:t>364–373.</w:t>
      </w:r>
      <w:r>
        <w:rPr>
          <w:spacing w:val="-14"/>
        </w:rPr>
        <w:t xml:space="preserve"> </w:t>
      </w:r>
      <w:r>
        <w:rPr>
          <w:rFonts w:ascii="Cambria" w:hAnsi="Cambria"/>
        </w:rPr>
        <w:t>doi</w:t>
      </w:r>
      <w:r>
        <w:rPr/>
        <w:t>:</w:t>
      </w:r>
      <w:r>
        <w:rPr>
          <w:spacing w:val="-13"/>
        </w:rPr>
        <w:t xml:space="preserve"> </w:t>
      </w:r>
      <w:hyperlink r:id="rId160">
        <w:r>
          <w:rPr>
            <w:rFonts w:ascii="Cambria" w:hAnsi="Cambria"/>
            <w:color w:val="0000FF"/>
          </w:rPr>
          <w:t>10.1007/s00213-</w:t>
        </w:r>
      </w:hyperlink>
      <w:r>
        <w:rPr>
          <w:rFonts w:ascii="Cambria" w:hAnsi="Cambria"/>
          <w:color w:val="0000FF"/>
        </w:rPr>
        <w:t xml:space="preserve"> </w:t>
      </w:r>
      <w:hyperlink r:id="rId161">
        <w:r>
          <w:rPr>
            <w:rFonts w:ascii="Cambria" w:hAnsi="Cambria"/>
            <w:color w:val="0000FF"/>
            <w:spacing w:val="-2"/>
            <w:w w:val="105"/>
          </w:rPr>
          <w:t>005-2265-8</w:t>
        </w:r>
      </w:hyperlink>
      <w:r>
        <w:rPr>
          <w:spacing w:val="-2"/>
          <w:w w:val="105"/>
        </w:rPr>
        <w:t>.</w:t>
      </w:r>
    </w:p>
    <w:p>
      <w:pPr>
        <w:pStyle w:val="TextBody"/>
        <w:spacing w:lineRule="auto" w:line="252" w:before="141" w:after="0"/>
        <w:ind w:left="466" w:right="135" w:hanging="327"/>
        <w:jc w:val="both"/>
        <w:rPr/>
      </w:pPr>
      <w:r>
        <w:rPr>
          <w:w w:val="105"/>
        </w:rPr>
        <w:t>Pietras,</w:t>
      </w:r>
      <w:r>
        <w:rPr>
          <w:spacing w:val="-15"/>
          <w:w w:val="105"/>
        </w:rPr>
        <w:t xml:space="preserve"> </w:t>
      </w:r>
      <w:r>
        <w:rPr>
          <w:w w:val="105"/>
        </w:rPr>
        <w:t>C.</w:t>
      </w:r>
      <w:r>
        <w:rPr>
          <w:spacing w:val="-14"/>
          <w:w w:val="105"/>
        </w:rPr>
        <w:t xml:space="preserve"> </w:t>
      </w:r>
      <w:r>
        <w:rPr>
          <w:w w:val="105"/>
        </w:rPr>
        <w:t>J.,</w:t>
      </w:r>
      <w:r>
        <w:rPr>
          <w:spacing w:val="-15"/>
          <w:w w:val="105"/>
        </w:rPr>
        <w:t xml:space="preserve"> </w:t>
      </w:r>
      <w:r>
        <w:rPr>
          <w:w w:val="105"/>
        </w:rPr>
        <w:t>Lieving,</w:t>
      </w:r>
      <w:r>
        <w:rPr>
          <w:spacing w:val="-14"/>
          <w:w w:val="105"/>
        </w:rPr>
        <w:t xml:space="preserve"> </w:t>
      </w:r>
      <w:r>
        <w:rPr>
          <w:w w:val="105"/>
        </w:rPr>
        <w:t>L.</w:t>
      </w:r>
      <w:r>
        <w:rPr>
          <w:spacing w:val="-15"/>
          <w:w w:val="105"/>
        </w:rPr>
        <w:t xml:space="preserve"> </w:t>
      </w:r>
      <w:r>
        <w:rPr>
          <w:w w:val="105"/>
        </w:rPr>
        <w:t>M.,</w:t>
      </w:r>
      <w:r>
        <w:rPr>
          <w:spacing w:val="-14"/>
          <w:w w:val="105"/>
        </w:rPr>
        <w:t xml:space="preserve"> </w:t>
      </w:r>
      <w:r>
        <w:rPr>
          <w:w w:val="105"/>
        </w:rPr>
        <w:t>Cherek,</w:t>
      </w:r>
      <w:r>
        <w:rPr>
          <w:spacing w:val="-5"/>
          <w:w w:val="105"/>
        </w:rPr>
        <w:t xml:space="preserve"> </w:t>
      </w:r>
      <w:r>
        <w:rPr>
          <w:w w:val="105"/>
        </w:rPr>
        <w:t>D.</w:t>
      </w:r>
      <w:r>
        <w:rPr>
          <w:spacing w:val="-15"/>
          <w:w w:val="105"/>
        </w:rPr>
        <w:t xml:space="preserve"> </w:t>
      </w:r>
      <w:r>
        <w:rPr>
          <w:w w:val="105"/>
        </w:rPr>
        <w:t>R.,</w:t>
      </w:r>
      <w:r>
        <w:rPr>
          <w:spacing w:val="-1"/>
          <w:w w:val="105"/>
        </w:rPr>
        <w:t xml:space="preserve"> </w:t>
      </w:r>
      <w:r>
        <w:rPr>
          <w:w w:val="105"/>
        </w:rPr>
        <w:t>Lane,</w:t>
      </w:r>
      <w:r>
        <w:rPr>
          <w:spacing w:val="-1"/>
          <w:w w:val="105"/>
        </w:rPr>
        <w:t xml:space="preserve"> </w:t>
      </w:r>
      <w:r>
        <w:rPr>
          <w:w w:val="105"/>
        </w:rPr>
        <w:t>S.</w:t>
      </w:r>
      <w:r>
        <w:rPr>
          <w:spacing w:val="-15"/>
          <w:w w:val="105"/>
        </w:rPr>
        <w:t xml:space="preserve"> </w:t>
      </w:r>
      <w:r>
        <w:rPr>
          <w:w w:val="105"/>
        </w:rPr>
        <w:t>D.,</w:t>
      </w:r>
      <w:r>
        <w:rPr>
          <w:spacing w:val="-1"/>
          <w:w w:val="105"/>
        </w:rPr>
        <w:t xml:space="preserve"> </w:t>
      </w:r>
      <w:r>
        <w:rPr>
          <w:w w:val="105"/>
        </w:rPr>
        <w:t>Tcheremissine,</w:t>
      </w:r>
      <w:r>
        <w:rPr>
          <w:spacing w:val="-1"/>
          <w:w w:val="105"/>
        </w:rPr>
        <w:t xml:space="preserve"> </w:t>
      </w:r>
      <w:r>
        <w:rPr>
          <w:w w:val="105"/>
        </w:rPr>
        <w:t>O.</w:t>
      </w:r>
      <w:r>
        <w:rPr>
          <w:spacing w:val="-15"/>
          <w:w w:val="105"/>
        </w:rPr>
        <w:t xml:space="preserve"> </w:t>
      </w:r>
      <w:r>
        <w:rPr>
          <w:w w:val="105"/>
        </w:rPr>
        <w:t>V.,</w:t>
      </w:r>
      <w:r>
        <w:rPr>
          <w:spacing w:val="-1"/>
          <w:w w:val="105"/>
        </w:rPr>
        <w:t xml:space="preserve"> </w:t>
      </w:r>
      <w:r>
        <w:rPr>
          <w:w w:val="105"/>
        </w:rPr>
        <w:t>and</w:t>
      </w:r>
      <w:r>
        <w:rPr>
          <w:spacing w:val="-1"/>
          <w:w w:val="105"/>
        </w:rPr>
        <w:t xml:space="preserve"> </w:t>
      </w:r>
      <w:r>
        <w:rPr>
          <w:w w:val="105"/>
        </w:rPr>
        <w:t>Nouvion,</w:t>
      </w:r>
      <w:r>
        <w:rPr>
          <w:spacing w:val="-1"/>
          <w:w w:val="105"/>
        </w:rPr>
        <w:t xml:space="preserve"> </w:t>
      </w:r>
      <w:r>
        <w:rPr>
          <w:w w:val="105"/>
        </w:rPr>
        <w:t>S.</w:t>
      </w:r>
      <w:r>
        <w:rPr>
          <w:spacing w:val="-1"/>
          <w:w w:val="105"/>
        </w:rPr>
        <w:t xml:space="preserve"> </w:t>
      </w:r>
      <w:r>
        <w:rPr>
          <w:w w:val="105"/>
        </w:rPr>
        <w:t>(2005).</w:t>
      </w:r>
      <w:r>
        <w:rPr>
          <w:spacing w:val="-1"/>
          <w:w w:val="105"/>
        </w:rPr>
        <w:t xml:space="preserve"> </w:t>
      </w:r>
      <w:r>
        <w:rPr>
          <w:w w:val="105"/>
        </w:rPr>
        <w:t xml:space="preserve">Acute effects of lorazepam on laboratory measures of aggressive and escape responses of adult male parolees. </w:t>
      </w:r>
      <w:r>
        <w:rPr>
          <w:rFonts w:ascii="Georgia" w:hAnsi="Georgia"/>
          <w:i/>
        </w:rPr>
        <w:t>Behavioural Pharmacology</w:t>
      </w:r>
      <w:r>
        <w:rPr>
          <w:rFonts w:ascii="Georgia" w:hAnsi="Georgia"/>
          <w:i/>
          <w:spacing w:val="40"/>
        </w:rPr>
        <w:t xml:space="preserve"> </w:t>
      </w:r>
      <w:r>
        <w:rPr/>
        <w:t xml:space="preserve">16, 243–251. </w:t>
      </w:r>
      <w:r>
        <w:rPr>
          <w:rFonts w:ascii="Cambria" w:hAnsi="Cambria"/>
        </w:rPr>
        <w:t>doi</w:t>
      </w:r>
      <w:r>
        <w:rPr/>
        <w:t xml:space="preserve">: </w:t>
      </w:r>
      <w:hyperlink r:id="rId162">
        <w:r>
          <w:rPr>
            <w:rFonts w:ascii="Cambria" w:hAnsi="Cambria"/>
            <w:color w:val="0000FF"/>
          </w:rPr>
          <w:t>10.1097/01.fbp.0000170910.53415.77</w:t>
        </w:r>
      </w:hyperlink>
      <w:r>
        <w:rPr/>
        <w:t>.</w:t>
      </w:r>
    </w:p>
    <w:p>
      <w:pPr>
        <w:pStyle w:val="TextBody"/>
        <w:spacing w:lineRule="auto" w:line="252" w:before="139" w:after="0"/>
        <w:ind w:left="478" w:right="132" w:hanging="339"/>
        <w:jc w:val="both"/>
        <w:rPr/>
      </w:pPr>
      <w:r>
        <w:rPr>
          <w:w w:val="105"/>
        </w:rPr>
        <w:t>Tcherermissine,</w:t>
      </w:r>
      <w:r>
        <w:rPr>
          <w:spacing w:val="-15"/>
          <w:w w:val="105"/>
        </w:rPr>
        <w:t xml:space="preserve"> </w:t>
      </w:r>
      <w:r>
        <w:rPr>
          <w:w w:val="105"/>
        </w:rPr>
        <w:t>O.</w:t>
      </w:r>
      <w:r>
        <w:rPr>
          <w:spacing w:val="-14"/>
          <w:w w:val="105"/>
        </w:rPr>
        <w:t xml:space="preserve"> </w:t>
      </w:r>
      <w:r>
        <w:rPr>
          <w:w w:val="105"/>
        </w:rPr>
        <w:t>V., Lane, S.</w:t>
      </w:r>
      <w:r>
        <w:rPr>
          <w:spacing w:val="-15"/>
          <w:w w:val="105"/>
        </w:rPr>
        <w:t xml:space="preserve"> </w:t>
      </w:r>
      <w:r>
        <w:rPr>
          <w:w w:val="105"/>
        </w:rPr>
        <w:t>D., Lieving, L.</w:t>
      </w:r>
      <w:r>
        <w:rPr>
          <w:spacing w:val="-15"/>
          <w:w w:val="105"/>
        </w:rPr>
        <w:t xml:space="preserve"> </w:t>
      </w:r>
      <w:r>
        <w:rPr>
          <w:w w:val="105"/>
        </w:rPr>
        <w:t>M., Rhoades, H.</w:t>
      </w:r>
      <w:r>
        <w:rPr>
          <w:spacing w:val="-15"/>
          <w:w w:val="105"/>
        </w:rPr>
        <w:t xml:space="preserve"> </w:t>
      </w:r>
      <w:r>
        <w:rPr>
          <w:w w:val="105"/>
        </w:rPr>
        <w:t>M., Nouvion, S., and Cherek, D.</w:t>
      </w:r>
      <w:r>
        <w:rPr>
          <w:spacing w:val="-15"/>
          <w:w w:val="105"/>
        </w:rPr>
        <w:t xml:space="preserve"> </w:t>
      </w:r>
      <w:r>
        <w:rPr>
          <w:w w:val="105"/>
        </w:rPr>
        <w:t xml:space="preserve">R. (2005). Individual differences in aggressive responding to intravenous flumazenil administration in adult male </w:t>
      </w:r>
      <w:r>
        <w:rPr/>
        <w:t>parolees.</w:t>
      </w:r>
      <w:r>
        <w:rPr>
          <w:spacing w:val="-9"/>
        </w:rPr>
        <w:t xml:space="preserve"> </w:t>
      </w:r>
      <w:r>
        <w:rPr>
          <w:rFonts w:ascii="Georgia" w:hAnsi="Georgia"/>
          <w:i/>
        </w:rPr>
        <w:t>Journal</w:t>
      </w:r>
      <w:r>
        <w:rPr>
          <w:rFonts w:ascii="Georgia" w:hAnsi="Georgia"/>
          <w:i/>
          <w:spacing w:val="-3"/>
        </w:rPr>
        <w:t xml:space="preserve"> </w:t>
      </w:r>
      <w:r>
        <w:rPr>
          <w:rFonts w:ascii="Georgia" w:hAnsi="Georgia"/>
          <w:i/>
        </w:rPr>
        <w:t>of</w:t>
      </w:r>
      <w:r>
        <w:rPr>
          <w:rFonts w:ascii="Georgia" w:hAnsi="Georgia"/>
          <w:i/>
          <w:spacing w:val="-3"/>
        </w:rPr>
        <w:t xml:space="preserve"> </w:t>
      </w:r>
      <w:r>
        <w:rPr>
          <w:rFonts w:ascii="Georgia" w:hAnsi="Georgia"/>
          <w:i/>
        </w:rPr>
        <w:t>Psychopharmacology</w:t>
      </w:r>
      <w:r>
        <w:rPr>
          <w:rFonts w:ascii="Georgia" w:hAnsi="Georgia"/>
          <w:i/>
          <w:spacing w:val="6"/>
        </w:rPr>
        <w:t xml:space="preserve"> </w:t>
      </w:r>
      <w:r>
        <w:rPr/>
        <w:t>19,</w:t>
      </w:r>
      <w:r>
        <w:rPr>
          <w:spacing w:val="-8"/>
        </w:rPr>
        <w:t xml:space="preserve"> </w:t>
      </w:r>
      <w:r>
        <w:rPr/>
        <w:t>640–646.</w:t>
      </w:r>
      <w:r>
        <w:rPr>
          <w:spacing w:val="-9"/>
        </w:rPr>
        <w:t xml:space="preserve"> </w:t>
      </w:r>
      <w:r>
        <w:rPr>
          <w:rFonts w:ascii="Cambria" w:hAnsi="Cambria"/>
        </w:rPr>
        <w:t>doi</w:t>
      </w:r>
      <w:r>
        <w:rPr/>
        <w:t>:</w:t>
      </w:r>
      <w:r>
        <w:rPr>
          <w:spacing w:val="-8"/>
        </w:rPr>
        <w:t xml:space="preserve"> </w:t>
      </w:r>
      <w:hyperlink r:id="rId163">
        <w:r>
          <w:rPr>
            <w:rFonts w:ascii="Cambria" w:hAnsi="Cambria"/>
            <w:color w:val="0000FF"/>
          </w:rPr>
          <w:t>10.1177/0269881105056532</w:t>
        </w:r>
      </w:hyperlink>
      <w:r>
        <w:rPr/>
        <w:t>.</w:t>
      </w:r>
    </w:p>
    <w:p>
      <w:pPr>
        <w:pStyle w:val="TextBody"/>
        <w:spacing w:lineRule="auto" w:line="252" w:before="139" w:after="0"/>
        <w:ind w:left="478" w:right="175" w:hanging="339"/>
        <w:jc w:val="both"/>
        <w:rPr/>
      </w:pPr>
      <w:r>
        <w:rPr>
          <w:w w:val="105"/>
        </w:rPr>
        <w:t>Cherek, D.</w:t>
      </w:r>
      <w:r>
        <w:rPr>
          <w:spacing w:val="-15"/>
          <w:w w:val="105"/>
        </w:rPr>
        <w:t xml:space="preserve"> </w:t>
      </w:r>
      <w:r>
        <w:rPr>
          <w:w w:val="105"/>
        </w:rPr>
        <w:t>R., Tcheremissine, O.</w:t>
      </w:r>
      <w:r>
        <w:rPr>
          <w:spacing w:val="-15"/>
          <w:w w:val="105"/>
        </w:rPr>
        <w:t xml:space="preserve"> </w:t>
      </w:r>
      <w:r>
        <w:rPr>
          <w:w w:val="105"/>
        </w:rPr>
        <w:t>V., Lane, S.</w:t>
      </w:r>
      <w:r>
        <w:rPr>
          <w:spacing w:val="-15"/>
          <w:w w:val="105"/>
        </w:rPr>
        <w:t xml:space="preserve"> </w:t>
      </w:r>
      <w:r>
        <w:rPr>
          <w:w w:val="105"/>
        </w:rPr>
        <w:t>D., and Pietras, C.</w:t>
      </w:r>
      <w:r>
        <w:rPr>
          <w:spacing w:val="-15"/>
          <w:w w:val="105"/>
        </w:rPr>
        <w:t xml:space="preserve"> </w:t>
      </w:r>
      <w:r>
        <w:rPr>
          <w:w w:val="105"/>
        </w:rPr>
        <w:t xml:space="preserve">J. (2004). Acute effects of gabapentin on laboratory measures of aggressive and escape responses of adult parolees with and without a history of </w:t>
      </w:r>
      <w:r>
        <w:rPr/>
        <w:t xml:space="preserve">conduct disorder. </w:t>
      </w:r>
      <w:r>
        <w:rPr>
          <w:rFonts w:ascii="Georgia" w:hAnsi="Georgia"/>
          <w:i/>
        </w:rPr>
        <w:t>Psychopharmacology</w:t>
      </w:r>
      <w:r>
        <w:rPr>
          <w:rFonts w:ascii="Georgia" w:hAnsi="Georgia"/>
          <w:i/>
          <w:spacing w:val="40"/>
        </w:rPr>
        <w:t xml:space="preserve"> </w:t>
      </w:r>
      <w:r>
        <w:rPr/>
        <w:t xml:space="preserve">171, 405–412. </w:t>
      </w:r>
      <w:r>
        <w:rPr>
          <w:rFonts w:ascii="Cambria" w:hAnsi="Cambria"/>
        </w:rPr>
        <w:t>doi</w:t>
      </w:r>
      <w:r>
        <w:rPr/>
        <w:t xml:space="preserve">: </w:t>
      </w:r>
      <w:hyperlink r:id="rId164">
        <w:r>
          <w:rPr>
            <w:rFonts w:ascii="Cambria" w:hAnsi="Cambria"/>
            <w:color w:val="0000FF"/>
          </w:rPr>
          <w:t>10.1007/s00213-003-1590-z</w:t>
        </w:r>
      </w:hyperlink>
      <w:r>
        <w:rPr/>
        <w:t>.</w:t>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2" w:before="139" w:after="0"/>
        <w:ind w:left="473" w:right="147" w:hanging="334"/>
        <w:jc w:val="both"/>
        <w:rPr/>
      </w:pPr>
      <w:r>
        <w:rPr>
          <w:w w:val="105"/>
        </w:rPr>
        <w:t>Lane, S.</w:t>
      </w:r>
      <w:r>
        <w:rPr>
          <w:spacing w:val="-15"/>
          <w:w w:val="105"/>
        </w:rPr>
        <w:t xml:space="preserve"> </w:t>
      </w:r>
      <w:r>
        <w:rPr>
          <w:w w:val="105"/>
        </w:rPr>
        <w:t>D., Cherek, D.</w:t>
      </w:r>
      <w:r>
        <w:rPr>
          <w:spacing w:val="-15"/>
          <w:w w:val="105"/>
        </w:rPr>
        <w:t xml:space="preserve"> </w:t>
      </w:r>
      <w:r>
        <w:rPr>
          <w:w w:val="105"/>
        </w:rPr>
        <w:t>R., Pietras, C.</w:t>
      </w:r>
      <w:r>
        <w:rPr>
          <w:spacing w:val="-15"/>
          <w:w w:val="105"/>
        </w:rPr>
        <w:t xml:space="preserve"> </w:t>
      </w:r>
      <w:r>
        <w:rPr>
          <w:w w:val="105"/>
        </w:rPr>
        <w:t>J., and Tcheremissine, O.</w:t>
      </w:r>
      <w:r>
        <w:rPr>
          <w:spacing w:val="-15"/>
          <w:w w:val="105"/>
        </w:rPr>
        <w:t xml:space="preserve"> </w:t>
      </w:r>
      <w:r>
        <w:rPr>
          <w:w w:val="105"/>
        </w:rPr>
        <w:t xml:space="preserve">V. (2004a). Acute marijuana effects on </w:t>
      </w:r>
      <w:r>
        <w:rPr>
          <w:spacing w:val="-2"/>
          <w:w w:val="105"/>
        </w:rPr>
        <w:t xml:space="preserve">response-reinforcer ralations under multiple variable-interval schedules. </w:t>
      </w:r>
      <w:r>
        <w:rPr>
          <w:rFonts w:ascii="Georgia" w:hAnsi="Georgia"/>
          <w:i/>
          <w:spacing w:val="-2"/>
          <w:w w:val="105"/>
        </w:rPr>
        <w:t>Behavioural Pharmacology</w:t>
      </w:r>
      <w:r>
        <w:rPr>
          <w:rFonts w:ascii="Georgia" w:hAnsi="Georgia"/>
          <w:i/>
          <w:spacing w:val="15"/>
          <w:w w:val="105"/>
        </w:rPr>
        <w:t xml:space="preserve"> </w:t>
      </w:r>
      <w:r>
        <w:rPr>
          <w:spacing w:val="-2"/>
          <w:w w:val="105"/>
        </w:rPr>
        <w:t xml:space="preserve">15, </w:t>
      </w:r>
      <w:r>
        <w:rPr>
          <w:w w:val="105"/>
        </w:rPr>
        <w:t xml:space="preserve">305–309. </w:t>
      </w:r>
      <w:r>
        <w:rPr>
          <w:rFonts w:ascii="Cambria" w:hAnsi="Cambria"/>
          <w:w w:val="105"/>
        </w:rPr>
        <w:t>doi</w:t>
      </w:r>
      <w:r>
        <w:rPr>
          <w:w w:val="105"/>
        </w:rPr>
        <w:t xml:space="preserve">: </w:t>
      </w:r>
      <w:hyperlink r:id="rId165">
        <w:r>
          <w:rPr>
            <w:rFonts w:ascii="Cambria" w:hAnsi="Cambria"/>
            <w:color w:val="0000FF"/>
            <w:w w:val="105"/>
          </w:rPr>
          <w:t>10.1097/01.fbp.0000135003.80318.97</w:t>
        </w:r>
      </w:hyperlink>
      <w:r>
        <w:rPr>
          <w:w w:val="105"/>
        </w:rPr>
        <w:t>.</w:t>
      </w:r>
    </w:p>
    <w:p>
      <w:pPr>
        <w:pStyle w:val="TextBody"/>
        <w:spacing w:lineRule="auto" w:line="252" w:before="77" w:after="0"/>
        <w:ind w:left="478" w:right="169" w:hanging="339"/>
        <w:jc w:val="both"/>
        <w:rPr/>
      </w:pPr>
      <w:r>
        <w:rPr>
          <w:w w:val="105"/>
        </w:rPr>
        <w:t>Lane,</w:t>
      </w:r>
      <w:r>
        <w:rPr>
          <w:spacing w:val="-7"/>
          <w:w w:val="105"/>
        </w:rPr>
        <w:t xml:space="preserve"> </w:t>
      </w:r>
      <w:r>
        <w:rPr>
          <w:w w:val="105"/>
        </w:rPr>
        <w:t>S.</w:t>
      </w:r>
      <w:r>
        <w:rPr>
          <w:spacing w:val="-15"/>
          <w:w w:val="105"/>
        </w:rPr>
        <w:t xml:space="preserve"> </w:t>
      </w:r>
      <w:r>
        <w:rPr>
          <w:w w:val="105"/>
        </w:rPr>
        <w:t>D., Cherek, D.</w:t>
      </w:r>
      <w:r>
        <w:rPr>
          <w:spacing w:val="-15"/>
          <w:w w:val="105"/>
        </w:rPr>
        <w:t xml:space="preserve"> </w:t>
      </w:r>
      <w:r>
        <w:rPr>
          <w:w w:val="105"/>
        </w:rPr>
        <w:t>R., Pietras, C.</w:t>
      </w:r>
      <w:r>
        <w:rPr>
          <w:spacing w:val="-15"/>
          <w:w w:val="105"/>
        </w:rPr>
        <w:t xml:space="preserve"> </w:t>
      </w:r>
      <w:r>
        <w:rPr>
          <w:w w:val="105"/>
        </w:rPr>
        <w:t>J., and Tcheremissine, O.</w:t>
      </w:r>
      <w:r>
        <w:rPr>
          <w:spacing w:val="-15"/>
          <w:w w:val="105"/>
        </w:rPr>
        <w:t xml:space="preserve"> </w:t>
      </w:r>
      <w:r>
        <w:rPr>
          <w:w w:val="105"/>
        </w:rPr>
        <w:t xml:space="preserve">V. (2004b). Alcohol effects on human risk </w:t>
      </w:r>
      <w:r>
        <w:rPr/>
        <w:t xml:space="preserve">taking. </w:t>
      </w:r>
      <w:r>
        <w:rPr>
          <w:rFonts w:ascii="Georgia" w:hAnsi="Georgia"/>
          <w:i/>
        </w:rPr>
        <w:t>Psychopharmacology</w:t>
      </w:r>
      <w:r>
        <w:rPr>
          <w:rFonts w:ascii="Georgia" w:hAnsi="Georgia"/>
          <w:i/>
          <w:spacing w:val="40"/>
        </w:rPr>
        <w:t xml:space="preserve"> </w:t>
      </w:r>
      <w:r>
        <w:rPr/>
        <w:t xml:space="preserve">172, 68–77. </w:t>
      </w:r>
      <w:r>
        <w:rPr>
          <w:rFonts w:ascii="Cambria" w:hAnsi="Cambria"/>
        </w:rPr>
        <w:t>doi</w:t>
      </w:r>
      <w:r>
        <w:rPr/>
        <w:t xml:space="preserve">: </w:t>
      </w:r>
      <w:hyperlink r:id="rId166">
        <w:r>
          <w:rPr>
            <w:rFonts w:ascii="Cambria" w:hAnsi="Cambria"/>
            <w:color w:val="0000FF"/>
          </w:rPr>
          <w:t>10.1007/s00213-003-1628-2</w:t>
        </w:r>
      </w:hyperlink>
      <w:r>
        <w:rPr/>
        <w:t>.</w:t>
      </w:r>
    </w:p>
    <w:p>
      <w:pPr>
        <w:pStyle w:val="TextBody"/>
        <w:spacing w:lineRule="auto" w:line="252" w:before="136" w:after="0"/>
        <w:ind w:left="478" w:right="131" w:hanging="339"/>
        <w:jc w:val="both"/>
        <w:rPr/>
      </w:pPr>
      <w:r>
        <w:rPr>
          <w:w w:val="105"/>
        </w:rPr>
        <w:t>Matthews,</w:t>
      </w:r>
      <w:r>
        <w:rPr>
          <w:spacing w:val="-12"/>
          <w:w w:val="105"/>
        </w:rPr>
        <w:t xml:space="preserve"> </w:t>
      </w:r>
      <w:r>
        <w:rPr>
          <w:w w:val="105"/>
        </w:rPr>
        <w:t>S.</w:t>
      </w:r>
      <w:r>
        <w:rPr>
          <w:spacing w:val="-14"/>
          <w:w w:val="105"/>
        </w:rPr>
        <w:t xml:space="preserve"> </w:t>
      </w:r>
      <w:r>
        <w:rPr>
          <w:w w:val="105"/>
        </w:rPr>
        <w:t>C., Simmons, A.</w:t>
      </w:r>
      <w:r>
        <w:rPr>
          <w:spacing w:val="-15"/>
          <w:w w:val="105"/>
        </w:rPr>
        <w:t xml:space="preserve"> </w:t>
      </w:r>
      <w:r>
        <w:rPr>
          <w:w w:val="105"/>
        </w:rPr>
        <w:t>N., Lane, S.</w:t>
      </w:r>
      <w:r>
        <w:rPr>
          <w:spacing w:val="-15"/>
          <w:w w:val="105"/>
        </w:rPr>
        <w:t xml:space="preserve"> </w:t>
      </w:r>
      <w:r>
        <w:rPr>
          <w:w w:val="105"/>
        </w:rPr>
        <w:t>D., and Paulus, M.</w:t>
      </w:r>
      <w:r>
        <w:rPr>
          <w:spacing w:val="-15"/>
          <w:w w:val="105"/>
        </w:rPr>
        <w:t xml:space="preserve"> </w:t>
      </w:r>
      <w:r>
        <w:rPr>
          <w:w w:val="105"/>
        </w:rPr>
        <w:t>P. (2004). Selective activation of the nucleus accumbens</w:t>
      </w:r>
      <w:r>
        <w:rPr>
          <w:spacing w:val="-11"/>
          <w:w w:val="105"/>
        </w:rPr>
        <w:t xml:space="preserve"> </w:t>
      </w:r>
      <w:r>
        <w:rPr>
          <w:w w:val="105"/>
        </w:rPr>
        <w:t>during</w:t>
      </w:r>
      <w:r>
        <w:rPr>
          <w:spacing w:val="-11"/>
          <w:w w:val="105"/>
        </w:rPr>
        <w:t xml:space="preserve"> </w:t>
      </w:r>
      <w:r>
        <w:rPr>
          <w:w w:val="105"/>
        </w:rPr>
        <w:t>risk-taking</w:t>
      </w:r>
      <w:r>
        <w:rPr>
          <w:spacing w:val="-11"/>
          <w:w w:val="105"/>
        </w:rPr>
        <w:t xml:space="preserve"> </w:t>
      </w:r>
      <w:r>
        <w:rPr>
          <w:w w:val="105"/>
        </w:rPr>
        <w:t>decision</w:t>
      </w:r>
      <w:r>
        <w:rPr>
          <w:spacing w:val="-11"/>
          <w:w w:val="105"/>
        </w:rPr>
        <w:t xml:space="preserve"> </w:t>
      </w:r>
      <w:r>
        <w:rPr>
          <w:w w:val="105"/>
        </w:rPr>
        <w:t>making.</w:t>
      </w:r>
      <w:r>
        <w:rPr>
          <w:spacing w:val="-11"/>
          <w:w w:val="105"/>
        </w:rPr>
        <w:t xml:space="preserve"> </w:t>
      </w:r>
      <w:r>
        <w:rPr>
          <w:rFonts w:ascii="Georgia" w:hAnsi="Georgia"/>
          <w:i/>
          <w:w w:val="105"/>
        </w:rPr>
        <w:t xml:space="preserve">NeuroReport </w:t>
      </w:r>
      <w:r>
        <w:rPr>
          <w:w w:val="105"/>
        </w:rPr>
        <w:t>15,</w:t>
      </w:r>
      <w:r>
        <w:rPr>
          <w:spacing w:val="-11"/>
          <w:w w:val="105"/>
        </w:rPr>
        <w:t xml:space="preserve"> </w:t>
      </w:r>
      <w:r>
        <w:rPr>
          <w:w w:val="105"/>
        </w:rPr>
        <w:t>2123–2127.</w:t>
      </w:r>
      <w:r>
        <w:rPr>
          <w:spacing w:val="-11"/>
          <w:w w:val="105"/>
        </w:rPr>
        <w:t xml:space="preserve"> </w:t>
      </w:r>
      <w:r>
        <w:rPr>
          <w:rFonts w:ascii="Cambria" w:hAnsi="Cambria"/>
          <w:w w:val="105"/>
        </w:rPr>
        <w:t>doi</w:t>
      </w:r>
      <w:r>
        <w:rPr>
          <w:w w:val="105"/>
        </w:rPr>
        <w:t>:</w:t>
      </w:r>
      <w:r>
        <w:rPr>
          <w:spacing w:val="-11"/>
          <w:w w:val="105"/>
        </w:rPr>
        <w:t xml:space="preserve"> </w:t>
      </w:r>
      <w:hyperlink r:id="rId167">
        <w:r>
          <w:rPr>
            <w:rFonts w:ascii="Cambria" w:hAnsi="Cambria"/>
            <w:color w:val="0000FF"/>
            <w:w w:val="105"/>
          </w:rPr>
          <w:t>10.1097/00001756-</w:t>
        </w:r>
      </w:hyperlink>
      <w:r>
        <w:rPr>
          <w:rFonts w:ascii="Cambria" w:hAnsi="Cambria"/>
          <w:color w:val="0000FF"/>
          <w:w w:val="105"/>
        </w:rPr>
        <w:t xml:space="preserve"> </w:t>
      </w:r>
      <w:hyperlink r:id="rId168">
        <w:r>
          <w:rPr>
            <w:rFonts w:ascii="Cambria" w:hAnsi="Cambria"/>
            <w:color w:val="0000FF"/>
            <w:spacing w:val="-2"/>
            <w:w w:val="105"/>
          </w:rPr>
          <w:t>200409150-00025</w:t>
        </w:r>
      </w:hyperlink>
      <w:r>
        <w:rPr>
          <w:spacing w:val="-2"/>
          <w:w w:val="105"/>
        </w:rPr>
        <w:t>.</w:t>
      </w:r>
    </w:p>
    <w:p>
      <w:pPr>
        <w:pStyle w:val="TextBody"/>
        <w:spacing w:lineRule="auto" w:line="252" w:before="142" w:after="0"/>
        <w:ind w:left="478" w:right="147" w:hanging="339"/>
        <w:jc w:val="both"/>
        <w:rPr/>
      </w:pPr>
      <w:r>
        <w:rPr>
          <w:w w:val="105"/>
        </w:rPr>
        <w:t>Tcheremissine, O.</w:t>
      </w:r>
      <w:r>
        <w:rPr>
          <w:spacing w:val="-15"/>
          <w:w w:val="105"/>
        </w:rPr>
        <w:t xml:space="preserve"> </w:t>
      </w:r>
      <w:r>
        <w:rPr>
          <w:w w:val="105"/>
        </w:rPr>
        <w:t>V., Cherek, D.</w:t>
      </w:r>
      <w:r>
        <w:rPr>
          <w:spacing w:val="-15"/>
          <w:w w:val="105"/>
        </w:rPr>
        <w:t xml:space="preserve"> </w:t>
      </w:r>
      <w:r>
        <w:rPr>
          <w:w w:val="105"/>
        </w:rPr>
        <w:t>R., and Lane, S.</w:t>
      </w:r>
      <w:r>
        <w:rPr>
          <w:spacing w:val="-15"/>
          <w:w w:val="105"/>
        </w:rPr>
        <w:t xml:space="preserve"> </w:t>
      </w:r>
      <w:r>
        <w:rPr>
          <w:w w:val="105"/>
        </w:rPr>
        <w:t xml:space="preserve">D. (2004). Psychopharmacology of conduct disorder: </w:t>
      </w:r>
      <w:r>
        <w:rPr/>
        <w:t>current</w:t>
      </w:r>
      <w:r>
        <w:rPr>
          <w:spacing w:val="-5"/>
        </w:rPr>
        <w:t xml:space="preserve"> </w:t>
      </w:r>
      <w:r>
        <w:rPr/>
        <w:t>progress</w:t>
      </w:r>
      <w:r>
        <w:rPr>
          <w:spacing w:val="-5"/>
        </w:rPr>
        <w:t xml:space="preserve"> </w:t>
      </w:r>
      <w:r>
        <w:rPr/>
        <w:t>and</w:t>
      </w:r>
      <w:r>
        <w:rPr>
          <w:spacing w:val="-5"/>
        </w:rPr>
        <w:t xml:space="preserve"> </w:t>
      </w:r>
      <w:r>
        <w:rPr/>
        <w:t>future</w:t>
      </w:r>
      <w:r>
        <w:rPr>
          <w:spacing w:val="-5"/>
        </w:rPr>
        <w:t xml:space="preserve"> </w:t>
      </w:r>
      <w:r>
        <w:rPr/>
        <w:t>directions.</w:t>
      </w:r>
      <w:r>
        <w:rPr>
          <w:spacing w:val="-5"/>
        </w:rPr>
        <w:t xml:space="preserve"> </w:t>
      </w:r>
      <w:r>
        <w:rPr>
          <w:rFonts w:ascii="Georgia" w:hAnsi="Georgia"/>
          <w:i/>
        </w:rPr>
        <w:t xml:space="preserve">Expert Opinion on Pharmacotherapy </w:t>
      </w:r>
      <w:r>
        <w:rPr/>
        <w:t>5,</w:t>
      </w:r>
      <w:r>
        <w:rPr>
          <w:spacing w:val="-5"/>
        </w:rPr>
        <w:t xml:space="preserve"> </w:t>
      </w:r>
      <w:r>
        <w:rPr/>
        <w:t>1109–1116.</w:t>
      </w:r>
      <w:r>
        <w:rPr>
          <w:spacing w:val="-5"/>
        </w:rPr>
        <w:t xml:space="preserve"> </w:t>
      </w:r>
      <w:r>
        <w:rPr>
          <w:rFonts w:ascii="Cambria" w:hAnsi="Cambria"/>
        </w:rPr>
        <w:t>doi</w:t>
      </w:r>
      <w:r>
        <w:rPr/>
        <w:t>:</w:t>
      </w:r>
      <w:r>
        <w:rPr>
          <w:spacing w:val="-5"/>
        </w:rPr>
        <w:t xml:space="preserve"> </w:t>
      </w:r>
      <w:hyperlink r:id="rId169">
        <w:r>
          <w:rPr>
            <w:rFonts w:ascii="Cambria" w:hAnsi="Cambria"/>
            <w:color w:val="0000FF"/>
          </w:rPr>
          <w:t>10.1517/</w:t>
        </w:r>
      </w:hyperlink>
      <w:r>
        <w:rPr>
          <w:rFonts w:ascii="Cambria" w:hAnsi="Cambria"/>
          <w:color w:val="0000FF"/>
        </w:rPr>
        <w:t xml:space="preserve"> </w:t>
      </w:r>
      <w:hyperlink r:id="rId170">
        <w:r>
          <w:rPr>
            <w:rFonts w:ascii="Cambria" w:hAnsi="Cambria"/>
            <w:color w:val="0000FF"/>
            <w:spacing w:val="-2"/>
            <w:w w:val="105"/>
          </w:rPr>
          <w:t>eoph.5.5.1109.31091</w:t>
        </w:r>
      </w:hyperlink>
      <w:r>
        <w:rPr>
          <w:spacing w:val="-2"/>
          <w:w w:val="105"/>
        </w:rPr>
        <w:t>.</w:t>
      </w:r>
    </w:p>
    <w:p>
      <w:pPr>
        <w:pStyle w:val="TextBody"/>
        <w:spacing w:lineRule="auto" w:line="252" w:before="141" w:after="0"/>
        <w:ind w:left="478" w:right="155" w:hanging="339"/>
        <w:jc w:val="both"/>
        <w:rPr/>
      </w:pPr>
      <w:r>
        <w:rPr>
          <w:w w:val="105"/>
        </w:rPr>
        <w:t>Lane,</w:t>
      </w:r>
      <w:r>
        <w:rPr>
          <w:spacing w:val="-15"/>
          <w:w w:val="105"/>
        </w:rPr>
        <w:t xml:space="preserve"> </w:t>
      </w:r>
      <w:r>
        <w:rPr>
          <w:w w:val="105"/>
        </w:rPr>
        <w:t>S.</w:t>
      </w:r>
      <w:r>
        <w:rPr>
          <w:spacing w:val="-14"/>
          <w:w w:val="105"/>
        </w:rPr>
        <w:t xml:space="preserve"> </w:t>
      </w:r>
      <w:r>
        <w:rPr>
          <w:w w:val="105"/>
        </w:rPr>
        <w:t>D.,</w:t>
      </w:r>
      <w:r>
        <w:rPr>
          <w:spacing w:val="-15"/>
          <w:w w:val="105"/>
        </w:rPr>
        <w:t xml:space="preserve"> </w:t>
      </w:r>
      <w:r>
        <w:rPr>
          <w:w w:val="105"/>
        </w:rPr>
        <w:t>Cherek,</w:t>
      </w:r>
      <w:r>
        <w:rPr>
          <w:spacing w:val="-14"/>
          <w:w w:val="105"/>
        </w:rPr>
        <w:t xml:space="preserve"> </w:t>
      </w:r>
      <w:r>
        <w:rPr>
          <w:w w:val="105"/>
        </w:rPr>
        <w:t>D.</w:t>
      </w:r>
      <w:r>
        <w:rPr>
          <w:spacing w:val="-15"/>
          <w:w w:val="105"/>
        </w:rPr>
        <w:t xml:space="preserve"> </w:t>
      </w:r>
      <w:r>
        <w:rPr>
          <w:w w:val="105"/>
        </w:rPr>
        <w:t>R.,</w:t>
      </w:r>
      <w:r>
        <w:rPr>
          <w:spacing w:val="-14"/>
          <w:w w:val="105"/>
        </w:rPr>
        <w:t xml:space="preserve"> </w:t>
      </w:r>
      <w:r>
        <w:rPr>
          <w:w w:val="105"/>
        </w:rPr>
        <w:t>Pietras,</w:t>
      </w:r>
      <w:r>
        <w:rPr>
          <w:spacing w:val="-15"/>
          <w:w w:val="105"/>
        </w:rPr>
        <w:t xml:space="preserve"> </w:t>
      </w:r>
      <w:r>
        <w:rPr>
          <w:w w:val="105"/>
        </w:rPr>
        <w:t>C.</w:t>
      </w:r>
      <w:r>
        <w:rPr>
          <w:spacing w:val="-14"/>
          <w:w w:val="105"/>
        </w:rPr>
        <w:t xml:space="preserve"> </w:t>
      </w:r>
      <w:r>
        <w:rPr>
          <w:w w:val="105"/>
        </w:rPr>
        <w:t>J.,</w:t>
      </w:r>
      <w:r>
        <w:rPr>
          <w:spacing w:val="-14"/>
          <w:w w:val="105"/>
        </w:rPr>
        <w:t xml:space="preserve"> </w:t>
      </w:r>
      <w:r>
        <w:rPr>
          <w:w w:val="105"/>
        </w:rPr>
        <w:t>and</w:t>
      </w:r>
      <w:r>
        <w:rPr>
          <w:spacing w:val="-15"/>
          <w:w w:val="105"/>
        </w:rPr>
        <w:t xml:space="preserve"> </w:t>
      </w:r>
      <w:r>
        <w:rPr>
          <w:w w:val="105"/>
        </w:rPr>
        <w:t>Tcheremissine,</w:t>
      </w:r>
      <w:r>
        <w:rPr>
          <w:spacing w:val="-14"/>
          <w:w w:val="105"/>
        </w:rPr>
        <w:t xml:space="preserve"> </w:t>
      </w:r>
      <w:r>
        <w:rPr>
          <w:w w:val="105"/>
        </w:rPr>
        <w:t>O.</w:t>
      </w:r>
      <w:r>
        <w:rPr>
          <w:spacing w:val="-15"/>
          <w:w w:val="105"/>
        </w:rPr>
        <w:t xml:space="preserve"> </w:t>
      </w:r>
      <w:r>
        <w:rPr>
          <w:w w:val="105"/>
        </w:rPr>
        <w:t>V.</w:t>
      </w:r>
      <w:r>
        <w:rPr>
          <w:spacing w:val="-11"/>
          <w:w w:val="105"/>
        </w:rPr>
        <w:t xml:space="preserve"> </w:t>
      </w:r>
      <w:r>
        <w:rPr>
          <w:w w:val="105"/>
        </w:rPr>
        <w:t>(2003a).</w:t>
      </w:r>
      <w:r>
        <w:rPr>
          <w:spacing w:val="-8"/>
          <w:w w:val="105"/>
        </w:rPr>
        <w:t xml:space="preserve"> </w:t>
      </w:r>
      <w:r>
        <w:rPr>
          <w:w w:val="105"/>
        </w:rPr>
        <w:t>Measurement</w:t>
      </w:r>
      <w:r>
        <w:rPr>
          <w:spacing w:val="-9"/>
          <w:w w:val="105"/>
        </w:rPr>
        <w:t xml:space="preserve"> </w:t>
      </w:r>
      <w:r>
        <w:rPr>
          <w:w w:val="105"/>
        </w:rPr>
        <w:t>of</w:t>
      </w:r>
      <w:r>
        <w:rPr>
          <w:spacing w:val="-9"/>
          <w:w w:val="105"/>
        </w:rPr>
        <w:t xml:space="preserve"> </w:t>
      </w:r>
      <w:r>
        <w:rPr>
          <w:w w:val="105"/>
        </w:rPr>
        <w:t>delay</w:t>
      </w:r>
      <w:r>
        <w:rPr>
          <w:spacing w:val="-9"/>
          <w:w w:val="105"/>
        </w:rPr>
        <w:t xml:space="preserve"> </w:t>
      </w:r>
      <w:r>
        <w:rPr>
          <w:w w:val="105"/>
        </w:rPr>
        <w:t>discounting using</w:t>
      </w:r>
      <w:r>
        <w:rPr>
          <w:spacing w:val="-11"/>
          <w:w w:val="105"/>
        </w:rPr>
        <w:t xml:space="preserve"> </w:t>
      </w:r>
      <w:r>
        <w:rPr>
          <w:w w:val="105"/>
        </w:rPr>
        <w:t>trial-by-trial</w:t>
      </w:r>
      <w:r>
        <w:rPr>
          <w:spacing w:val="-11"/>
          <w:w w:val="105"/>
        </w:rPr>
        <w:t xml:space="preserve"> </w:t>
      </w:r>
      <w:r>
        <w:rPr>
          <w:w w:val="105"/>
        </w:rPr>
        <w:t>consequences.</w:t>
      </w:r>
      <w:r>
        <w:rPr>
          <w:spacing w:val="-12"/>
          <w:w w:val="105"/>
        </w:rPr>
        <w:t xml:space="preserve"> </w:t>
      </w:r>
      <w:r>
        <w:rPr>
          <w:rFonts w:ascii="Georgia" w:hAnsi="Georgia"/>
          <w:i/>
          <w:w w:val="105"/>
        </w:rPr>
        <w:t>Behavioural</w:t>
      </w:r>
      <w:r>
        <w:rPr>
          <w:rFonts w:ascii="Georgia" w:hAnsi="Georgia"/>
          <w:i/>
          <w:spacing w:val="-6"/>
          <w:w w:val="105"/>
        </w:rPr>
        <w:t xml:space="preserve"> </w:t>
      </w:r>
      <w:r>
        <w:rPr>
          <w:rFonts w:ascii="Georgia" w:hAnsi="Georgia"/>
          <w:i/>
          <w:w w:val="105"/>
        </w:rPr>
        <w:t xml:space="preserve">Processes </w:t>
      </w:r>
      <w:r>
        <w:rPr>
          <w:w w:val="105"/>
        </w:rPr>
        <w:t>64,</w:t>
      </w:r>
      <w:r>
        <w:rPr>
          <w:spacing w:val="-11"/>
          <w:w w:val="105"/>
        </w:rPr>
        <w:t xml:space="preserve"> </w:t>
      </w:r>
      <w:r>
        <w:rPr>
          <w:w w:val="105"/>
        </w:rPr>
        <w:t>287–303.</w:t>
      </w:r>
      <w:r>
        <w:rPr>
          <w:spacing w:val="-11"/>
          <w:w w:val="105"/>
        </w:rPr>
        <w:t xml:space="preserve"> </w:t>
      </w:r>
      <w:r>
        <w:rPr>
          <w:rFonts w:ascii="Cambria" w:hAnsi="Cambria"/>
          <w:w w:val="105"/>
        </w:rPr>
        <w:t>doi</w:t>
      </w:r>
      <w:r>
        <w:rPr>
          <w:w w:val="105"/>
        </w:rPr>
        <w:t>:</w:t>
      </w:r>
      <w:r>
        <w:rPr>
          <w:spacing w:val="-11"/>
          <w:w w:val="105"/>
        </w:rPr>
        <w:t xml:space="preserve"> </w:t>
      </w:r>
      <w:hyperlink r:id="rId171">
        <w:r>
          <w:rPr>
            <w:rFonts w:ascii="Cambria" w:hAnsi="Cambria"/>
            <w:color w:val="0000FF"/>
            <w:w w:val="105"/>
          </w:rPr>
          <w:t>10.1016/S0376-6357(03)</w:t>
        </w:r>
      </w:hyperlink>
      <w:r>
        <w:rPr>
          <w:rFonts w:ascii="Cambria" w:hAnsi="Cambria"/>
          <w:color w:val="0000FF"/>
          <w:w w:val="105"/>
        </w:rPr>
        <w:t xml:space="preserve"> </w:t>
      </w:r>
      <w:hyperlink r:id="rId172">
        <w:r>
          <w:rPr>
            <w:rFonts w:ascii="Cambria" w:hAnsi="Cambria"/>
            <w:color w:val="0000FF"/>
            <w:spacing w:val="-2"/>
            <w:w w:val="105"/>
          </w:rPr>
          <w:t>00143-8</w:t>
        </w:r>
      </w:hyperlink>
      <w:r>
        <w:rPr>
          <w:spacing w:val="-2"/>
          <w:w w:val="105"/>
        </w:rPr>
        <w:t>.</w:t>
      </w:r>
    </w:p>
    <w:p>
      <w:pPr>
        <w:pStyle w:val="TextBody"/>
        <w:spacing w:lineRule="auto" w:line="252" w:before="141" w:after="0"/>
        <w:ind w:left="478" w:right="131" w:hanging="339"/>
        <w:jc w:val="both"/>
        <w:rPr/>
      </w:pPr>
      <w:r>
        <w:rPr>
          <w:w w:val="105"/>
        </w:rPr>
        <w:t>Lane, S.</w:t>
      </w:r>
      <w:r>
        <w:rPr>
          <w:spacing w:val="-15"/>
          <w:w w:val="105"/>
        </w:rPr>
        <w:t xml:space="preserve"> </w:t>
      </w:r>
      <w:r>
        <w:rPr>
          <w:w w:val="105"/>
        </w:rPr>
        <w:t>D., Cherek, D.</w:t>
      </w:r>
      <w:r>
        <w:rPr>
          <w:spacing w:val="-15"/>
          <w:w w:val="105"/>
        </w:rPr>
        <w:t xml:space="preserve"> </w:t>
      </w:r>
      <w:r>
        <w:rPr>
          <w:w w:val="105"/>
        </w:rPr>
        <w:t>R., Rhoades, H.</w:t>
      </w:r>
      <w:r>
        <w:rPr>
          <w:spacing w:val="-15"/>
          <w:w w:val="105"/>
        </w:rPr>
        <w:t xml:space="preserve"> </w:t>
      </w:r>
      <w:r>
        <w:rPr>
          <w:w w:val="105"/>
        </w:rPr>
        <w:t>M., Pietras, C.</w:t>
      </w:r>
      <w:r>
        <w:rPr>
          <w:spacing w:val="-15"/>
          <w:w w:val="105"/>
        </w:rPr>
        <w:t xml:space="preserve"> </w:t>
      </w:r>
      <w:r>
        <w:rPr>
          <w:w w:val="105"/>
        </w:rPr>
        <w:t>J., and Tcheremissine, O.</w:t>
      </w:r>
      <w:r>
        <w:rPr>
          <w:spacing w:val="-15"/>
          <w:w w:val="105"/>
        </w:rPr>
        <w:t xml:space="preserve"> </w:t>
      </w:r>
      <w:r>
        <w:rPr>
          <w:w w:val="105"/>
        </w:rPr>
        <w:t xml:space="preserve">V. (2003b). Relationships among laboratory and psychometric measures of impulsivity: Implications in substance abuse and </w:t>
      </w:r>
      <w:r>
        <w:rPr/>
        <w:t xml:space="preserve">dependence. </w:t>
      </w:r>
      <w:r>
        <w:rPr>
          <w:rFonts w:ascii="Georgia" w:hAnsi="Georgia"/>
          <w:i/>
        </w:rPr>
        <w:t xml:space="preserve">Addictive Disorders and their Treatment </w:t>
      </w:r>
      <w:r>
        <w:rPr/>
        <w:t xml:space="preserve">2, 33–40. </w:t>
      </w:r>
      <w:r>
        <w:rPr>
          <w:rFonts w:ascii="Cambria" w:hAnsi="Cambria"/>
        </w:rPr>
        <w:t>doi</w:t>
      </w:r>
      <w:r>
        <w:rPr/>
        <w:t xml:space="preserve">: </w:t>
      </w:r>
      <w:hyperlink r:id="rId173">
        <w:r>
          <w:rPr>
            <w:rFonts w:ascii="Cambria" w:hAnsi="Cambria"/>
            <w:color w:val="0000FF"/>
          </w:rPr>
          <w:t>10.1097/00132576-200302020-</w:t>
        </w:r>
      </w:hyperlink>
      <w:r>
        <w:rPr>
          <w:rFonts w:ascii="Cambria" w:hAnsi="Cambria"/>
          <w:color w:val="0000FF"/>
        </w:rPr>
        <w:t xml:space="preserve"> </w:t>
      </w:r>
      <w:hyperlink r:id="rId174">
        <w:r>
          <w:rPr>
            <w:rFonts w:ascii="Cambria" w:hAnsi="Cambria"/>
            <w:color w:val="0000FF"/>
            <w:spacing w:val="-2"/>
            <w:w w:val="105"/>
          </w:rPr>
          <w:t>00001</w:t>
        </w:r>
      </w:hyperlink>
      <w:r>
        <w:rPr>
          <w:spacing w:val="-2"/>
          <w:w w:val="105"/>
        </w:rPr>
        <w:t>.</w:t>
      </w:r>
    </w:p>
    <w:p>
      <w:pPr>
        <w:pStyle w:val="TextBody"/>
        <w:spacing w:lineRule="auto" w:line="252" w:before="136" w:after="0"/>
        <w:ind w:left="478" w:right="155" w:hanging="339"/>
        <w:jc w:val="both"/>
        <w:rPr/>
      </w:pPr>
      <w:r>
        <w:rPr>
          <w:w w:val="105"/>
        </w:rPr>
        <w:t>Pietras, C.</w:t>
      </w:r>
      <w:r>
        <w:rPr>
          <w:spacing w:val="-15"/>
          <w:w w:val="105"/>
        </w:rPr>
        <w:t xml:space="preserve"> </w:t>
      </w:r>
      <w:r>
        <w:rPr>
          <w:w w:val="105"/>
        </w:rPr>
        <w:t>J., Cherek, D.</w:t>
      </w:r>
      <w:r>
        <w:rPr>
          <w:spacing w:val="-15"/>
          <w:w w:val="105"/>
        </w:rPr>
        <w:t xml:space="preserve"> </w:t>
      </w:r>
      <w:r>
        <w:rPr>
          <w:w w:val="105"/>
        </w:rPr>
        <w:t>R., Lane, S.</w:t>
      </w:r>
      <w:r>
        <w:rPr>
          <w:spacing w:val="-15"/>
          <w:w w:val="105"/>
        </w:rPr>
        <w:t xml:space="preserve"> </w:t>
      </w:r>
      <w:r>
        <w:rPr>
          <w:w w:val="105"/>
        </w:rPr>
        <w:t>D., Tcheremissine, O.</w:t>
      </w:r>
      <w:r>
        <w:rPr>
          <w:spacing w:val="-15"/>
          <w:w w:val="105"/>
        </w:rPr>
        <w:t xml:space="preserve"> </w:t>
      </w:r>
      <w:r>
        <w:rPr>
          <w:w w:val="105"/>
        </w:rPr>
        <w:t>V., and Steinberg, J.</w:t>
      </w:r>
      <w:r>
        <w:rPr>
          <w:spacing w:val="-15"/>
          <w:w w:val="105"/>
        </w:rPr>
        <w:t xml:space="preserve"> </w:t>
      </w:r>
      <w:r>
        <w:rPr>
          <w:w w:val="105"/>
        </w:rPr>
        <w:t xml:space="preserve">L. (2003). Effects of </w:t>
      </w:r>
      <w:r>
        <w:rPr/>
        <w:t xml:space="preserve">methylphenidate on impulsive choice in adult humans. </w:t>
      </w:r>
      <w:r>
        <w:rPr>
          <w:rFonts w:ascii="Georgia" w:hAnsi="Georgia"/>
          <w:i/>
        </w:rPr>
        <w:t xml:space="preserve">Psychopharmacology </w:t>
      </w:r>
      <w:r>
        <w:rPr/>
        <w:t xml:space="preserve">170, 390–398. </w:t>
      </w:r>
      <w:r>
        <w:rPr>
          <w:rFonts w:ascii="Cambria" w:hAnsi="Cambria"/>
        </w:rPr>
        <w:t>doi</w:t>
      </w:r>
      <w:r>
        <w:rPr/>
        <w:t xml:space="preserve">: </w:t>
      </w:r>
      <w:hyperlink r:id="rId175">
        <w:r>
          <w:rPr>
            <w:rFonts w:ascii="Cambria" w:hAnsi="Cambria"/>
            <w:color w:val="0000FF"/>
          </w:rPr>
          <w:t>10.1007/</w:t>
        </w:r>
      </w:hyperlink>
      <w:r>
        <w:rPr>
          <w:rFonts w:ascii="Cambria" w:hAnsi="Cambria"/>
          <w:color w:val="0000FF"/>
        </w:rPr>
        <w:t xml:space="preserve"> </w:t>
      </w:r>
      <w:hyperlink r:id="rId176">
        <w:r>
          <w:rPr>
            <w:rFonts w:ascii="Cambria" w:hAnsi="Cambria"/>
            <w:color w:val="0000FF"/>
            <w:spacing w:val="-2"/>
            <w:w w:val="105"/>
          </w:rPr>
          <w:t>s00213-003-1547-2</w:t>
        </w:r>
      </w:hyperlink>
      <w:r>
        <w:rPr>
          <w:spacing w:val="-2"/>
          <w:w w:val="105"/>
        </w:rPr>
        <w:t>.</w:t>
      </w:r>
    </w:p>
    <w:p>
      <w:pPr>
        <w:pStyle w:val="TextBody"/>
        <w:spacing w:lineRule="auto" w:line="252" w:before="141" w:after="0"/>
        <w:ind w:left="467" w:right="147" w:hanging="328"/>
        <w:jc w:val="both"/>
        <w:rPr/>
      </w:pPr>
      <w:r>
        <w:rPr/>
        <w:t>Tcheremissine, O.</w:t>
      </w:r>
      <w:r>
        <w:rPr>
          <w:spacing w:val="-5"/>
        </w:rPr>
        <w:t xml:space="preserve"> </w:t>
      </w:r>
      <w:r>
        <w:rPr/>
        <w:t>V., Lane, S.</w:t>
      </w:r>
      <w:r>
        <w:rPr>
          <w:spacing w:val="-5"/>
        </w:rPr>
        <w:t xml:space="preserve"> </w:t>
      </w:r>
      <w:r>
        <w:rPr/>
        <w:t>D., Cherek, D.</w:t>
      </w:r>
      <w:r>
        <w:rPr>
          <w:spacing w:val="-5"/>
        </w:rPr>
        <w:t xml:space="preserve"> </w:t>
      </w:r>
      <w:r>
        <w:rPr/>
        <w:t>R., and Pietras, C.</w:t>
      </w:r>
      <w:r>
        <w:rPr>
          <w:spacing w:val="-5"/>
        </w:rPr>
        <w:t xml:space="preserve"> </w:t>
      </w:r>
      <w:r>
        <w:rPr/>
        <w:t xml:space="preserve">J. (2003). Impulsiveness and other personality dimensions in substance use disorders and conduct disorder. </w:t>
      </w:r>
      <w:r>
        <w:rPr>
          <w:rFonts w:ascii="Georgia" w:hAnsi="Georgia"/>
          <w:i/>
        </w:rPr>
        <w:t xml:space="preserve">Addictive Disorders and their Treatment </w:t>
      </w:r>
      <w:r>
        <w:rPr/>
        <w:t xml:space="preserve">2, 1–7. </w:t>
      </w:r>
      <w:r>
        <w:rPr>
          <w:rFonts w:ascii="Cambria" w:hAnsi="Cambria"/>
        </w:rPr>
        <w:t>doi</w:t>
      </w:r>
      <w:r>
        <w:rPr/>
        <w:t xml:space="preserve">: </w:t>
      </w:r>
      <w:hyperlink r:id="rId177">
        <w:r>
          <w:rPr>
            <w:rFonts w:ascii="Cambria" w:hAnsi="Cambria"/>
            <w:color w:val="0000FF"/>
          </w:rPr>
          <w:t>10.1097/00132576-200302010-00001</w:t>
        </w:r>
      </w:hyperlink>
      <w:r>
        <w:rPr/>
        <w:t>.</w:t>
      </w:r>
    </w:p>
    <w:p>
      <w:pPr>
        <w:pStyle w:val="TextBody"/>
        <w:spacing w:lineRule="auto" w:line="252" w:before="139" w:after="0"/>
        <w:ind w:left="473" w:right="147" w:hanging="334"/>
        <w:jc w:val="both"/>
        <w:rPr/>
      </w:pPr>
      <w:r>
        <w:rPr>
          <w:w w:val="105"/>
        </w:rPr>
        <w:t>Cherek,</w:t>
      </w:r>
      <w:r>
        <w:rPr>
          <w:spacing w:val="-15"/>
          <w:w w:val="105"/>
        </w:rPr>
        <w:t xml:space="preserve"> </w:t>
      </w:r>
      <w:r>
        <w:rPr>
          <w:w w:val="105"/>
        </w:rPr>
        <w:t>D.</w:t>
      </w:r>
      <w:r>
        <w:rPr>
          <w:spacing w:val="-14"/>
          <w:w w:val="105"/>
        </w:rPr>
        <w:t xml:space="preserve"> </w:t>
      </w:r>
      <w:r>
        <w:rPr>
          <w:w w:val="105"/>
        </w:rPr>
        <w:t>R.,</w:t>
      </w:r>
      <w:r>
        <w:rPr>
          <w:spacing w:val="-11"/>
          <w:w w:val="105"/>
        </w:rPr>
        <w:t xml:space="preserve"> </w:t>
      </w:r>
      <w:r>
        <w:rPr>
          <w:w w:val="105"/>
        </w:rPr>
        <w:t>Lane, S.</w:t>
      </w:r>
      <w:r>
        <w:rPr>
          <w:spacing w:val="-15"/>
          <w:w w:val="105"/>
        </w:rPr>
        <w:t xml:space="preserve"> </w:t>
      </w:r>
      <w:r>
        <w:rPr>
          <w:w w:val="105"/>
        </w:rPr>
        <w:t>D., and Dougherty, D.</w:t>
      </w:r>
      <w:r>
        <w:rPr>
          <w:spacing w:val="-15"/>
          <w:w w:val="105"/>
        </w:rPr>
        <w:t xml:space="preserve"> </w:t>
      </w:r>
      <w:r>
        <w:rPr>
          <w:w w:val="105"/>
        </w:rPr>
        <w:t xml:space="preserve">M. (2002). Possible amotivational effects following marijuana </w:t>
      </w:r>
      <w:r>
        <w:rPr/>
        <w:t xml:space="preserve">smoking under laboratory conditions. </w:t>
      </w:r>
      <w:r>
        <w:rPr>
          <w:rFonts w:ascii="Georgia" w:hAnsi="Georgia"/>
          <w:i/>
        </w:rPr>
        <w:t xml:space="preserve">Experimental and Clinical Psychopharmacology </w:t>
      </w:r>
      <w:r>
        <w:rPr/>
        <w:t xml:space="preserve">10, 26–38. </w:t>
      </w:r>
      <w:r>
        <w:rPr>
          <w:rFonts w:ascii="Cambria" w:hAnsi="Cambria"/>
        </w:rPr>
        <w:t>doi</w:t>
      </w:r>
      <w:r>
        <w:rPr/>
        <w:t xml:space="preserve">: </w:t>
      </w:r>
      <w:hyperlink r:id="rId178">
        <w:r>
          <w:rPr>
            <w:rFonts w:ascii="Cambria" w:hAnsi="Cambria"/>
            <w:color w:val="0000FF"/>
            <w:spacing w:val="-2"/>
            <w:w w:val="105"/>
          </w:rPr>
          <w:t>10.1037/1064-1297.10.1.26</w:t>
        </w:r>
      </w:hyperlink>
      <w:r>
        <w:rPr>
          <w:spacing w:val="-2"/>
          <w:w w:val="105"/>
        </w:rPr>
        <w:t>.</w:t>
      </w:r>
    </w:p>
    <w:p>
      <w:pPr>
        <w:pStyle w:val="TextBody"/>
        <w:spacing w:lineRule="auto" w:line="252" w:before="141" w:after="0"/>
        <w:ind w:left="473" w:right="144" w:hanging="334"/>
        <w:jc w:val="both"/>
        <w:rPr/>
      </w:pPr>
      <w:r>
        <w:rPr>
          <w:w w:val="105"/>
        </w:rPr>
        <w:t>Cherek,</w:t>
      </w:r>
      <w:r>
        <w:rPr>
          <w:spacing w:val="-13"/>
          <w:w w:val="105"/>
        </w:rPr>
        <w:t xml:space="preserve"> </w:t>
      </w:r>
      <w:r>
        <w:rPr>
          <w:w w:val="105"/>
        </w:rPr>
        <w:t>D.</w:t>
      </w:r>
      <w:r>
        <w:rPr>
          <w:spacing w:val="-15"/>
          <w:w w:val="105"/>
        </w:rPr>
        <w:t xml:space="preserve"> </w:t>
      </w:r>
      <w:r>
        <w:rPr>
          <w:w w:val="105"/>
        </w:rPr>
        <w:t>R.,</w:t>
      </w:r>
      <w:r>
        <w:rPr>
          <w:spacing w:val="15"/>
          <w:w w:val="105"/>
        </w:rPr>
        <w:t xml:space="preserve"> </w:t>
      </w:r>
      <w:r>
        <w:rPr>
          <w:w w:val="105"/>
        </w:rPr>
        <w:t>Lane,</w:t>
      </w:r>
      <w:r>
        <w:rPr>
          <w:spacing w:val="15"/>
          <w:w w:val="105"/>
        </w:rPr>
        <w:t xml:space="preserve"> </w:t>
      </w:r>
      <w:r>
        <w:rPr>
          <w:w w:val="105"/>
        </w:rPr>
        <w:t>S.</w:t>
      </w:r>
      <w:r>
        <w:rPr>
          <w:spacing w:val="-15"/>
          <w:w w:val="105"/>
        </w:rPr>
        <w:t xml:space="preserve"> </w:t>
      </w:r>
      <w:r>
        <w:rPr>
          <w:w w:val="105"/>
        </w:rPr>
        <w:t>D.,</w:t>
      </w:r>
      <w:r>
        <w:rPr>
          <w:spacing w:val="15"/>
          <w:w w:val="105"/>
        </w:rPr>
        <w:t xml:space="preserve"> </w:t>
      </w:r>
      <w:r>
        <w:rPr>
          <w:w w:val="105"/>
        </w:rPr>
        <w:t>Pietras,</w:t>
      </w:r>
      <w:r>
        <w:rPr>
          <w:spacing w:val="15"/>
          <w:w w:val="105"/>
        </w:rPr>
        <w:t xml:space="preserve"> </w:t>
      </w:r>
      <w:r>
        <w:rPr>
          <w:w w:val="105"/>
        </w:rPr>
        <w:t>C.</w:t>
      </w:r>
      <w:r>
        <w:rPr>
          <w:spacing w:val="-15"/>
          <w:w w:val="105"/>
        </w:rPr>
        <w:t xml:space="preserve"> </w:t>
      </w:r>
      <w:r>
        <w:rPr>
          <w:w w:val="105"/>
        </w:rPr>
        <w:t>J.,</w:t>
      </w:r>
      <w:r>
        <w:rPr>
          <w:spacing w:val="15"/>
          <w:w w:val="105"/>
        </w:rPr>
        <w:t xml:space="preserve"> </w:t>
      </w:r>
      <w:r>
        <w:rPr>
          <w:w w:val="105"/>
        </w:rPr>
        <w:t>Sharon,</w:t>
      </w:r>
      <w:r>
        <w:rPr>
          <w:spacing w:val="15"/>
          <w:w w:val="105"/>
        </w:rPr>
        <w:t xml:space="preserve"> </w:t>
      </w:r>
      <w:r>
        <w:rPr>
          <w:w w:val="105"/>
        </w:rPr>
        <w:t>J.,</w:t>
      </w:r>
      <w:r>
        <w:rPr>
          <w:spacing w:val="15"/>
          <w:w w:val="105"/>
        </w:rPr>
        <w:t xml:space="preserve"> </w:t>
      </w:r>
      <w:r>
        <w:rPr>
          <w:w w:val="105"/>
        </w:rPr>
        <w:t>and</w:t>
      </w:r>
      <w:r>
        <w:rPr>
          <w:spacing w:val="15"/>
          <w:w w:val="105"/>
        </w:rPr>
        <w:t xml:space="preserve"> </w:t>
      </w:r>
      <w:r>
        <w:rPr>
          <w:w w:val="105"/>
        </w:rPr>
        <w:t>Steinberg,</w:t>
      </w:r>
      <w:r>
        <w:rPr>
          <w:spacing w:val="15"/>
          <w:w w:val="105"/>
        </w:rPr>
        <w:t xml:space="preserve"> </w:t>
      </w:r>
      <w:r>
        <w:rPr>
          <w:w w:val="105"/>
        </w:rPr>
        <w:t>J.</w:t>
      </w:r>
      <w:r>
        <w:rPr>
          <w:spacing w:val="-15"/>
          <w:w w:val="105"/>
        </w:rPr>
        <w:t xml:space="preserve"> </w:t>
      </w:r>
      <w:r>
        <w:rPr>
          <w:w w:val="105"/>
        </w:rPr>
        <w:t>L.</w:t>
      </w:r>
      <w:r>
        <w:rPr>
          <w:spacing w:val="15"/>
          <w:w w:val="105"/>
        </w:rPr>
        <w:t xml:space="preserve"> </w:t>
      </w:r>
      <w:r>
        <w:rPr>
          <w:w w:val="105"/>
        </w:rPr>
        <w:t>(2002a).</w:t>
      </w:r>
      <w:r>
        <w:rPr>
          <w:spacing w:val="15"/>
          <w:w w:val="105"/>
        </w:rPr>
        <w:t xml:space="preserve"> </w:t>
      </w:r>
      <w:r>
        <w:rPr>
          <w:w w:val="105"/>
        </w:rPr>
        <w:t>Acute</w:t>
      </w:r>
      <w:r>
        <w:rPr>
          <w:spacing w:val="15"/>
          <w:w w:val="105"/>
        </w:rPr>
        <w:t xml:space="preserve"> </w:t>
      </w:r>
      <w:r>
        <w:rPr>
          <w:w w:val="105"/>
        </w:rPr>
        <w:t>effects</w:t>
      </w:r>
      <w:r>
        <w:rPr>
          <w:spacing w:val="15"/>
          <w:w w:val="105"/>
        </w:rPr>
        <w:t xml:space="preserve"> </w:t>
      </w:r>
      <w:r>
        <w:rPr>
          <w:w w:val="105"/>
        </w:rPr>
        <w:t>of</w:t>
      </w:r>
      <w:r>
        <w:rPr>
          <w:spacing w:val="15"/>
          <w:w w:val="105"/>
        </w:rPr>
        <w:t xml:space="preserve"> </w:t>
      </w:r>
      <w:r>
        <w:rPr>
          <w:w w:val="105"/>
        </w:rPr>
        <w:t xml:space="preserve">baclofen, a </w:t>
      </w:r>
      <w:r>
        <w:rPr>
          <w:rFonts w:ascii="Arial" w:hAnsi="Arial"/>
          <w:i/>
          <w:w w:val="105"/>
        </w:rPr>
        <w:t>γ</w:t>
      </w:r>
      <w:r>
        <w:rPr>
          <w:w w:val="105"/>
        </w:rPr>
        <w:t>-aminobutyric acid-B agonist, on laboratory measures of aggressive and escape responses of adult male</w:t>
      </w:r>
      <w:r>
        <w:rPr>
          <w:spacing w:val="-6"/>
          <w:w w:val="105"/>
        </w:rPr>
        <w:t xml:space="preserve"> </w:t>
      </w:r>
      <w:r>
        <w:rPr>
          <w:w w:val="105"/>
        </w:rPr>
        <w:t>parolees</w:t>
      </w:r>
      <w:r>
        <w:rPr>
          <w:spacing w:val="-6"/>
          <w:w w:val="105"/>
        </w:rPr>
        <w:t xml:space="preserve"> </w:t>
      </w:r>
      <w:r>
        <w:rPr>
          <w:w w:val="105"/>
        </w:rPr>
        <w:t>with</w:t>
      </w:r>
      <w:r>
        <w:rPr>
          <w:spacing w:val="-6"/>
          <w:w w:val="105"/>
        </w:rPr>
        <w:t xml:space="preserve"> </w:t>
      </w:r>
      <w:r>
        <w:rPr>
          <w:w w:val="105"/>
        </w:rPr>
        <w:t>and</w:t>
      </w:r>
      <w:r>
        <w:rPr>
          <w:spacing w:val="-6"/>
          <w:w w:val="105"/>
        </w:rPr>
        <w:t xml:space="preserve"> </w:t>
      </w:r>
      <w:r>
        <w:rPr>
          <w:w w:val="105"/>
        </w:rPr>
        <w:t>without</w:t>
      </w:r>
      <w:r>
        <w:rPr>
          <w:spacing w:val="-6"/>
          <w:w w:val="105"/>
        </w:rPr>
        <w:t xml:space="preserve"> </w:t>
      </w:r>
      <w:r>
        <w:rPr>
          <w:w w:val="105"/>
        </w:rPr>
        <w:t>a</w:t>
      </w:r>
      <w:r>
        <w:rPr>
          <w:spacing w:val="-6"/>
          <w:w w:val="105"/>
        </w:rPr>
        <w:t xml:space="preserve"> </w:t>
      </w:r>
      <w:r>
        <w:rPr>
          <w:w w:val="105"/>
        </w:rPr>
        <w:t>history</w:t>
      </w:r>
      <w:r>
        <w:rPr>
          <w:spacing w:val="-6"/>
          <w:w w:val="105"/>
        </w:rPr>
        <w:t xml:space="preserve"> </w:t>
      </w:r>
      <w:r>
        <w:rPr>
          <w:w w:val="105"/>
        </w:rPr>
        <w:t>of</w:t>
      </w:r>
      <w:r>
        <w:rPr>
          <w:spacing w:val="-6"/>
          <w:w w:val="105"/>
        </w:rPr>
        <w:t xml:space="preserve"> </w:t>
      </w:r>
      <w:r>
        <w:rPr>
          <w:w w:val="105"/>
        </w:rPr>
        <w:t>conduct</w:t>
      </w:r>
      <w:r>
        <w:rPr>
          <w:spacing w:val="-6"/>
          <w:w w:val="105"/>
        </w:rPr>
        <w:t xml:space="preserve"> </w:t>
      </w:r>
      <w:r>
        <w:rPr>
          <w:w w:val="105"/>
        </w:rPr>
        <w:t>disorder.</w:t>
      </w:r>
      <w:r>
        <w:rPr>
          <w:spacing w:val="-4"/>
          <w:w w:val="105"/>
        </w:rPr>
        <w:t xml:space="preserve"> </w:t>
      </w:r>
      <w:r>
        <w:rPr>
          <w:rFonts w:ascii="Georgia" w:hAnsi="Georgia"/>
          <w:i/>
          <w:w w:val="105"/>
        </w:rPr>
        <w:t xml:space="preserve">Psychopharmacology </w:t>
      </w:r>
      <w:r>
        <w:rPr>
          <w:w w:val="105"/>
        </w:rPr>
        <w:t>164,</w:t>
      </w:r>
      <w:r>
        <w:rPr>
          <w:spacing w:val="-6"/>
          <w:w w:val="105"/>
        </w:rPr>
        <w:t xml:space="preserve"> </w:t>
      </w:r>
      <w:r>
        <w:rPr>
          <w:w w:val="105"/>
        </w:rPr>
        <w:t>160–167.</w:t>
      </w:r>
      <w:r>
        <w:rPr>
          <w:spacing w:val="-6"/>
          <w:w w:val="105"/>
        </w:rPr>
        <w:t xml:space="preserve"> </w:t>
      </w:r>
      <w:r>
        <w:rPr>
          <w:rFonts w:ascii="Cambria" w:hAnsi="Cambria"/>
          <w:w w:val="105"/>
        </w:rPr>
        <w:t>doi</w:t>
      </w:r>
      <w:r>
        <w:rPr>
          <w:w w:val="105"/>
        </w:rPr>
        <w:t xml:space="preserve">: </w:t>
      </w:r>
      <w:hyperlink r:id="rId179">
        <w:r>
          <w:rPr>
            <w:rFonts w:ascii="Cambria" w:hAnsi="Cambria"/>
            <w:color w:val="0000FF"/>
            <w:spacing w:val="-2"/>
            <w:w w:val="105"/>
          </w:rPr>
          <w:t>10.1007/s00213-002-1167-2</w:t>
        </w:r>
      </w:hyperlink>
      <w:r>
        <w:rPr>
          <w:spacing w:val="-2"/>
          <w:w w:val="105"/>
        </w:rPr>
        <w:t>.</w:t>
      </w:r>
    </w:p>
    <w:p>
      <w:pPr>
        <w:pStyle w:val="TextBody"/>
        <w:spacing w:lineRule="auto" w:line="252" w:before="135" w:after="0"/>
        <w:ind w:left="478" w:right="140" w:hanging="339"/>
        <w:jc w:val="both"/>
        <w:rPr/>
      </w:pPr>
      <w:r>
        <w:rPr>
          <w:w w:val="105"/>
        </w:rPr>
        <w:t>Cherek,</w:t>
      </w:r>
      <w:r>
        <w:rPr>
          <w:spacing w:val="-8"/>
          <w:w w:val="105"/>
        </w:rPr>
        <w:t xml:space="preserve"> </w:t>
      </w:r>
      <w:r>
        <w:rPr>
          <w:w w:val="105"/>
        </w:rPr>
        <w:t>D.</w:t>
      </w:r>
      <w:r>
        <w:rPr>
          <w:spacing w:val="-15"/>
          <w:w w:val="105"/>
        </w:rPr>
        <w:t xml:space="preserve"> </w:t>
      </w:r>
      <w:r>
        <w:rPr>
          <w:w w:val="105"/>
        </w:rPr>
        <w:t>R., Lane, S.</w:t>
      </w:r>
      <w:r>
        <w:rPr>
          <w:spacing w:val="-15"/>
          <w:w w:val="105"/>
        </w:rPr>
        <w:t xml:space="preserve"> </w:t>
      </w:r>
      <w:r>
        <w:rPr>
          <w:w w:val="105"/>
        </w:rPr>
        <w:t>D., Pietras, C.</w:t>
      </w:r>
      <w:r>
        <w:rPr>
          <w:spacing w:val="-15"/>
          <w:w w:val="105"/>
        </w:rPr>
        <w:t xml:space="preserve"> </w:t>
      </w:r>
      <w:r>
        <w:rPr>
          <w:w w:val="105"/>
        </w:rPr>
        <w:t>J., and Steinberg, J.</w:t>
      </w:r>
      <w:r>
        <w:rPr>
          <w:spacing w:val="-15"/>
          <w:w w:val="105"/>
        </w:rPr>
        <w:t xml:space="preserve"> </w:t>
      </w:r>
      <w:r>
        <w:rPr>
          <w:w w:val="105"/>
        </w:rPr>
        <w:t xml:space="preserve">L. (2002b). Effects of chronic paroxetine admin- istration on measures of aggressive and impulsive responses of adult males with a history of conduct </w:t>
      </w:r>
      <w:r>
        <w:rPr/>
        <w:t xml:space="preserve">disorder. </w:t>
      </w:r>
      <w:r>
        <w:rPr>
          <w:rFonts w:ascii="Georgia" w:hAnsi="Georgia"/>
          <w:i/>
        </w:rPr>
        <w:t>Psychopharmacology</w:t>
      </w:r>
      <w:r>
        <w:rPr>
          <w:rFonts w:ascii="Georgia" w:hAnsi="Georgia"/>
          <w:i/>
          <w:spacing w:val="23"/>
        </w:rPr>
        <w:t xml:space="preserve"> </w:t>
      </w:r>
      <w:r>
        <w:rPr/>
        <w:t xml:space="preserve">159, 266–274. </w:t>
      </w:r>
      <w:r>
        <w:rPr>
          <w:rFonts w:ascii="Cambria" w:hAnsi="Cambria"/>
        </w:rPr>
        <w:t>doi</w:t>
      </w:r>
      <w:r>
        <w:rPr/>
        <w:t xml:space="preserve">: </w:t>
      </w:r>
      <w:hyperlink r:id="rId180">
        <w:r>
          <w:rPr>
            <w:rFonts w:ascii="Cambria" w:hAnsi="Cambria"/>
            <w:color w:val="0000FF"/>
          </w:rPr>
          <w:t>10.1007/s002130100915</w:t>
        </w:r>
      </w:hyperlink>
      <w:r>
        <w:rPr/>
        <w:t>.</w:t>
      </w:r>
    </w:p>
    <w:p>
      <w:pPr>
        <w:pStyle w:val="TextBody"/>
        <w:spacing w:lineRule="auto" w:line="252" w:before="139" w:after="0"/>
        <w:ind w:left="464" w:right="154" w:hanging="325"/>
        <w:jc w:val="both"/>
        <w:rPr/>
      </w:pPr>
      <w:r>
        <w:rPr>
          <w:w w:val="105"/>
        </w:rPr>
        <w:t>Lane, S.</w:t>
      </w:r>
      <w:r>
        <w:rPr>
          <w:spacing w:val="-15"/>
          <w:w w:val="105"/>
        </w:rPr>
        <w:t xml:space="preserve"> </w:t>
      </w:r>
      <w:r>
        <w:rPr>
          <w:w w:val="105"/>
        </w:rPr>
        <w:t>D. and Cherek, D.</w:t>
      </w:r>
      <w:r>
        <w:rPr>
          <w:spacing w:val="-15"/>
          <w:w w:val="105"/>
        </w:rPr>
        <w:t xml:space="preserve"> </w:t>
      </w:r>
      <w:r>
        <w:rPr>
          <w:w w:val="105"/>
        </w:rPr>
        <w:t xml:space="preserve">R. (2002). Marijuana effects on sensitivity to reinforcement in humans. </w:t>
      </w:r>
      <w:r>
        <w:rPr>
          <w:rFonts w:ascii="Georgia" w:hAnsi="Georgia"/>
          <w:i/>
          <w:w w:val="105"/>
        </w:rPr>
        <w:t xml:space="preserve">Neu- </w:t>
      </w:r>
      <w:r>
        <w:rPr>
          <w:rFonts w:ascii="Georgia" w:hAnsi="Georgia"/>
          <w:i/>
        </w:rPr>
        <w:t>ropsychopharmacology</w:t>
      </w:r>
      <w:r>
        <w:rPr>
          <w:rFonts w:ascii="Georgia" w:hAnsi="Georgia"/>
          <w:i/>
          <w:spacing w:val="16"/>
        </w:rPr>
        <w:t xml:space="preserve"> </w:t>
      </w:r>
      <w:r>
        <w:rPr/>
        <w:t xml:space="preserve">26, 520–529. </w:t>
      </w:r>
      <w:r>
        <w:rPr>
          <w:rFonts w:ascii="Cambria" w:hAnsi="Cambria"/>
        </w:rPr>
        <w:t>doi</w:t>
      </w:r>
      <w:r>
        <w:rPr/>
        <w:t xml:space="preserve">: </w:t>
      </w:r>
      <w:hyperlink r:id="rId181">
        <w:r>
          <w:rPr>
            <w:rFonts w:ascii="Cambria" w:hAnsi="Cambria"/>
            <w:color w:val="0000FF"/>
          </w:rPr>
          <w:t>10.1016/S0893-133X(01)00375-X</w:t>
        </w:r>
      </w:hyperlink>
      <w:r>
        <w:rPr/>
        <w:t>.</w:t>
      </w:r>
    </w:p>
    <w:p>
      <w:pPr>
        <w:pStyle w:val="TextBody"/>
        <w:spacing w:lineRule="auto" w:line="252" w:before="140" w:after="0"/>
        <w:ind w:left="466" w:right="137" w:hanging="327"/>
        <w:jc w:val="both"/>
        <w:rPr/>
      </w:pPr>
      <w:r>
        <w:rPr>
          <w:w w:val="105"/>
        </w:rPr>
        <w:t>Cherek, D.</w:t>
      </w:r>
      <w:r>
        <w:rPr>
          <w:spacing w:val="-15"/>
          <w:w w:val="105"/>
        </w:rPr>
        <w:t xml:space="preserve"> </w:t>
      </w:r>
      <w:r>
        <w:rPr>
          <w:w w:val="105"/>
        </w:rPr>
        <w:t>R. and Lane, S.</w:t>
      </w:r>
      <w:r>
        <w:rPr>
          <w:spacing w:val="-15"/>
          <w:w w:val="105"/>
        </w:rPr>
        <w:t xml:space="preserve"> </w:t>
      </w:r>
      <w:r>
        <w:rPr>
          <w:w w:val="105"/>
        </w:rPr>
        <w:t xml:space="preserve">D. (2001a). Acute effects of D-fenfluramine on simultaneous measures of aggressive escape and impulsive responses of adult males with and without a history of conduct disorder. </w:t>
      </w:r>
      <w:r>
        <w:rPr>
          <w:rFonts w:ascii="Georgia" w:hAnsi="Georgia"/>
          <w:i/>
        </w:rPr>
        <w:t>Psychopharmacology</w:t>
      </w:r>
      <w:r>
        <w:rPr>
          <w:rFonts w:ascii="Georgia" w:hAnsi="Georgia"/>
          <w:i/>
          <w:spacing w:val="6"/>
        </w:rPr>
        <w:t xml:space="preserve"> </w:t>
      </w:r>
      <w:r>
        <w:rPr/>
        <w:t>157,</w:t>
      </w:r>
      <w:r>
        <w:rPr>
          <w:spacing w:val="-8"/>
        </w:rPr>
        <w:t xml:space="preserve"> </w:t>
      </w:r>
      <w:r>
        <w:rPr/>
        <w:t>221–227.</w:t>
      </w:r>
      <w:r>
        <w:rPr>
          <w:spacing w:val="-8"/>
        </w:rPr>
        <w:t xml:space="preserve"> </w:t>
      </w:r>
      <w:r>
        <w:rPr>
          <w:rFonts w:ascii="Cambria" w:hAnsi="Cambria"/>
        </w:rPr>
        <w:t>doi</w:t>
      </w:r>
      <w:r>
        <w:rPr/>
        <w:t>:</w:t>
      </w:r>
      <w:r>
        <w:rPr>
          <w:spacing w:val="-8"/>
        </w:rPr>
        <w:t xml:space="preserve"> </w:t>
      </w:r>
      <w:hyperlink r:id="rId182">
        <w:r>
          <w:rPr>
            <w:rFonts w:ascii="Cambria" w:hAnsi="Cambria"/>
            <w:color w:val="0000FF"/>
          </w:rPr>
          <w:t>10.1007/s002130100812</w:t>
        </w:r>
      </w:hyperlink>
      <w:r>
        <w:rPr/>
        <w:t>.</w:t>
      </w:r>
    </w:p>
    <w:p>
      <w:pPr>
        <w:pStyle w:val="TextBody"/>
        <w:spacing w:before="139" w:after="0"/>
        <w:ind w:left="140" w:right="0" w:hanging="0"/>
        <w:rPr/>
      </w:pPr>
      <w:r>
        <w:rPr>
          <w:w w:val="110"/>
        </w:rPr>
        <w:t>Lane,</w:t>
      </w:r>
      <w:r>
        <w:rPr>
          <w:spacing w:val="6"/>
          <w:w w:val="110"/>
        </w:rPr>
        <w:t xml:space="preserve"> </w:t>
      </w:r>
      <w:r>
        <w:rPr>
          <w:w w:val="110"/>
        </w:rPr>
        <w:t>S.</w:t>
      </w:r>
      <w:r>
        <w:rPr>
          <w:spacing w:val="-24"/>
          <w:w w:val="110"/>
        </w:rPr>
        <w:t xml:space="preserve"> </w:t>
      </w:r>
      <w:r>
        <w:rPr>
          <w:w w:val="110"/>
        </w:rPr>
        <w:t>D.</w:t>
      </w:r>
      <w:r>
        <w:rPr>
          <w:spacing w:val="18"/>
          <w:w w:val="110"/>
        </w:rPr>
        <w:t xml:space="preserve"> </w:t>
      </w:r>
      <w:r>
        <w:rPr>
          <w:w w:val="110"/>
        </w:rPr>
        <w:t>and</w:t>
      </w:r>
      <w:r>
        <w:rPr>
          <w:spacing w:val="18"/>
          <w:w w:val="110"/>
        </w:rPr>
        <w:t xml:space="preserve"> </w:t>
      </w:r>
      <w:r>
        <w:rPr>
          <w:w w:val="110"/>
        </w:rPr>
        <w:t>Cherek,</w:t>
      </w:r>
      <w:r>
        <w:rPr>
          <w:spacing w:val="17"/>
          <w:w w:val="110"/>
        </w:rPr>
        <w:t xml:space="preserve"> </w:t>
      </w:r>
      <w:r>
        <w:rPr>
          <w:w w:val="110"/>
        </w:rPr>
        <w:t>D.</w:t>
      </w:r>
      <w:r>
        <w:rPr>
          <w:spacing w:val="-24"/>
          <w:w w:val="110"/>
        </w:rPr>
        <w:t xml:space="preserve"> </w:t>
      </w:r>
      <w:r>
        <w:rPr>
          <w:w w:val="110"/>
        </w:rPr>
        <w:t>R.</w:t>
      </w:r>
      <w:r>
        <w:rPr>
          <w:spacing w:val="17"/>
          <w:w w:val="110"/>
        </w:rPr>
        <w:t xml:space="preserve"> </w:t>
      </w:r>
      <w:r>
        <w:rPr>
          <w:w w:val="110"/>
        </w:rPr>
        <w:t>(2001).</w:t>
      </w:r>
      <w:r>
        <w:rPr>
          <w:spacing w:val="18"/>
          <w:w w:val="110"/>
        </w:rPr>
        <w:t xml:space="preserve"> </w:t>
      </w:r>
      <w:r>
        <w:rPr>
          <w:w w:val="110"/>
        </w:rPr>
        <w:t>Risk</w:t>
      </w:r>
      <w:r>
        <w:rPr>
          <w:spacing w:val="18"/>
          <w:w w:val="110"/>
        </w:rPr>
        <w:t xml:space="preserve"> </w:t>
      </w:r>
      <w:r>
        <w:rPr>
          <w:w w:val="110"/>
        </w:rPr>
        <w:t>taking</w:t>
      </w:r>
      <w:r>
        <w:rPr>
          <w:spacing w:val="17"/>
          <w:w w:val="110"/>
        </w:rPr>
        <w:t xml:space="preserve"> </w:t>
      </w:r>
      <w:r>
        <w:rPr>
          <w:w w:val="110"/>
        </w:rPr>
        <w:t>by</w:t>
      </w:r>
      <w:r>
        <w:rPr>
          <w:spacing w:val="18"/>
          <w:w w:val="110"/>
        </w:rPr>
        <w:t xml:space="preserve"> </w:t>
      </w:r>
      <w:r>
        <w:rPr>
          <w:w w:val="110"/>
        </w:rPr>
        <w:t>adolescents</w:t>
      </w:r>
      <w:r>
        <w:rPr>
          <w:spacing w:val="17"/>
          <w:w w:val="110"/>
        </w:rPr>
        <w:t xml:space="preserve"> </w:t>
      </w:r>
      <w:r>
        <w:rPr>
          <w:w w:val="110"/>
        </w:rPr>
        <w:t>with</w:t>
      </w:r>
      <w:r>
        <w:rPr>
          <w:spacing w:val="17"/>
          <w:w w:val="110"/>
        </w:rPr>
        <w:t xml:space="preserve"> </w:t>
      </w:r>
      <w:r>
        <w:rPr>
          <w:w w:val="110"/>
        </w:rPr>
        <w:t>maladaptive</w:t>
      </w:r>
      <w:r>
        <w:rPr>
          <w:spacing w:val="18"/>
          <w:w w:val="110"/>
        </w:rPr>
        <w:t xml:space="preserve"> </w:t>
      </w:r>
      <w:r>
        <w:rPr>
          <w:w w:val="110"/>
        </w:rPr>
        <w:t>behavior</w:t>
      </w:r>
      <w:r>
        <w:rPr>
          <w:spacing w:val="17"/>
          <w:w w:val="110"/>
        </w:rPr>
        <w:t xml:space="preserve"> </w:t>
      </w:r>
      <w:r>
        <w:rPr>
          <w:spacing w:val="-2"/>
          <w:w w:val="110"/>
        </w:rPr>
        <w:t>histories.</w:t>
      </w:r>
    </w:p>
    <w:p>
      <w:pPr>
        <w:pStyle w:val="Normal"/>
        <w:spacing w:before="14" w:after="0"/>
        <w:ind w:left="466" w:right="0" w:hanging="0"/>
        <w:jc w:val="left"/>
        <w:rPr>
          <w:sz w:val="22"/>
        </w:rPr>
      </w:pPr>
      <w:r>
        <w:rPr>
          <w:rFonts w:ascii="Georgia" w:hAnsi="Georgia"/>
          <w:i/>
          <w:spacing w:val="-4"/>
          <w:sz w:val="22"/>
        </w:rPr>
        <w:t>Experimental</w:t>
      </w:r>
      <w:r>
        <w:rPr>
          <w:rFonts w:ascii="Georgia" w:hAnsi="Georgia"/>
          <w:i/>
          <w:spacing w:val="9"/>
          <w:sz w:val="22"/>
        </w:rPr>
        <w:t xml:space="preserve"> </w:t>
      </w:r>
      <w:r>
        <w:rPr>
          <w:rFonts w:ascii="Georgia" w:hAnsi="Georgia"/>
          <w:i/>
          <w:spacing w:val="-4"/>
          <w:sz w:val="22"/>
        </w:rPr>
        <w:t>and</w:t>
      </w:r>
      <w:r>
        <w:rPr>
          <w:rFonts w:ascii="Georgia" w:hAnsi="Georgia"/>
          <w:i/>
          <w:spacing w:val="10"/>
          <w:sz w:val="22"/>
        </w:rPr>
        <w:t xml:space="preserve"> </w:t>
      </w:r>
      <w:r>
        <w:rPr>
          <w:rFonts w:ascii="Georgia" w:hAnsi="Georgia"/>
          <w:i/>
          <w:spacing w:val="-4"/>
          <w:sz w:val="22"/>
        </w:rPr>
        <w:t>Clinical</w:t>
      </w:r>
      <w:r>
        <w:rPr>
          <w:rFonts w:ascii="Georgia" w:hAnsi="Georgia"/>
          <w:i/>
          <w:spacing w:val="9"/>
          <w:sz w:val="22"/>
        </w:rPr>
        <w:t xml:space="preserve"> </w:t>
      </w:r>
      <w:r>
        <w:rPr>
          <w:rFonts w:ascii="Georgia" w:hAnsi="Georgia"/>
          <w:i/>
          <w:spacing w:val="-4"/>
          <w:sz w:val="22"/>
        </w:rPr>
        <w:t>Psychopharmacology</w:t>
      </w:r>
      <w:r>
        <w:rPr>
          <w:rFonts w:ascii="Georgia" w:hAnsi="Georgia"/>
          <w:i/>
          <w:spacing w:val="21"/>
          <w:sz w:val="22"/>
        </w:rPr>
        <w:t xml:space="preserve"> </w:t>
      </w:r>
      <w:r>
        <w:rPr>
          <w:spacing w:val="-4"/>
          <w:sz w:val="22"/>
        </w:rPr>
        <w:t>9,</w:t>
      </w:r>
      <w:r>
        <w:rPr>
          <w:spacing w:val="4"/>
          <w:sz w:val="22"/>
        </w:rPr>
        <w:t xml:space="preserve"> </w:t>
      </w:r>
      <w:r>
        <w:rPr>
          <w:spacing w:val="-4"/>
          <w:sz w:val="22"/>
        </w:rPr>
        <w:t>74–82.</w:t>
      </w:r>
      <w:r>
        <w:rPr>
          <w:spacing w:val="3"/>
          <w:sz w:val="22"/>
        </w:rPr>
        <w:t xml:space="preserve"> </w:t>
      </w:r>
      <w:r>
        <w:rPr>
          <w:rFonts w:ascii="Cambria" w:hAnsi="Cambria"/>
          <w:spacing w:val="-4"/>
          <w:sz w:val="22"/>
        </w:rPr>
        <w:t>doi</w:t>
      </w:r>
      <w:r>
        <w:rPr>
          <w:spacing w:val="-4"/>
          <w:sz w:val="22"/>
        </w:rPr>
        <w:t>:</w:t>
      </w:r>
      <w:r>
        <w:rPr>
          <w:spacing w:val="4"/>
          <w:sz w:val="22"/>
        </w:rPr>
        <w:t xml:space="preserve"> </w:t>
      </w:r>
      <w:hyperlink r:id="rId183">
        <w:r>
          <w:rPr>
            <w:rFonts w:ascii="Cambria" w:hAnsi="Cambria"/>
            <w:color w:val="0000FF"/>
            <w:spacing w:val="-4"/>
            <w:sz w:val="22"/>
          </w:rPr>
          <w:t>10.1037/1064-1297.9.1.74</w:t>
        </w:r>
      </w:hyperlink>
      <w:r>
        <w:rPr>
          <w:spacing w:val="-4"/>
          <w:sz w:val="22"/>
        </w:rPr>
        <w:t>.</w:t>
      </w:r>
    </w:p>
    <w:p>
      <w:pPr>
        <w:pStyle w:val="TextBody"/>
        <w:spacing w:lineRule="auto" w:line="252" w:before="152" w:after="0"/>
        <w:ind w:left="466" w:right="140" w:hanging="327"/>
        <w:jc w:val="both"/>
        <w:rPr/>
      </w:pPr>
      <w:r>
        <w:rPr>
          <w:w w:val="105"/>
        </w:rPr>
        <w:t>Cherek, D.</w:t>
      </w:r>
      <w:r>
        <w:rPr>
          <w:spacing w:val="-15"/>
          <w:w w:val="105"/>
        </w:rPr>
        <w:t xml:space="preserve"> </w:t>
      </w:r>
      <w:r>
        <w:rPr>
          <w:w w:val="105"/>
        </w:rPr>
        <w:t>R., Lane, S.</w:t>
      </w:r>
      <w:r>
        <w:rPr>
          <w:spacing w:val="-15"/>
          <w:w w:val="105"/>
        </w:rPr>
        <w:t xml:space="preserve"> </w:t>
      </w:r>
      <w:r>
        <w:rPr>
          <w:w w:val="105"/>
        </w:rPr>
        <w:t>D., Dougherty, D.</w:t>
      </w:r>
      <w:r>
        <w:rPr>
          <w:spacing w:val="-15"/>
          <w:w w:val="105"/>
        </w:rPr>
        <w:t xml:space="preserve"> </w:t>
      </w:r>
      <w:r>
        <w:rPr>
          <w:w w:val="105"/>
        </w:rPr>
        <w:t>M., Moeller, F.</w:t>
      </w:r>
      <w:r>
        <w:rPr>
          <w:spacing w:val="-15"/>
          <w:w w:val="105"/>
        </w:rPr>
        <w:t xml:space="preserve"> </w:t>
      </w:r>
      <w:r>
        <w:rPr>
          <w:w w:val="105"/>
        </w:rPr>
        <w:t>G., and White, S. (2000). Laboratory and ques- tionnaire</w:t>
      </w:r>
      <w:r>
        <w:rPr>
          <w:spacing w:val="-3"/>
          <w:w w:val="105"/>
        </w:rPr>
        <w:t xml:space="preserve"> </w:t>
      </w:r>
      <w:r>
        <w:rPr>
          <w:w w:val="105"/>
        </w:rPr>
        <w:t>measures</w:t>
      </w:r>
      <w:r>
        <w:rPr>
          <w:spacing w:val="-3"/>
          <w:w w:val="105"/>
        </w:rPr>
        <w:t xml:space="preserve"> </w:t>
      </w:r>
      <w:r>
        <w:rPr>
          <w:w w:val="105"/>
        </w:rPr>
        <w:t>of</w:t>
      </w:r>
      <w:r>
        <w:rPr>
          <w:spacing w:val="-3"/>
          <w:w w:val="105"/>
        </w:rPr>
        <w:t xml:space="preserve"> </w:t>
      </w:r>
      <w:r>
        <w:rPr>
          <w:w w:val="105"/>
        </w:rPr>
        <w:t>aggression</w:t>
      </w:r>
      <w:r>
        <w:rPr>
          <w:spacing w:val="-3"/>
          <w:w w:val="105"/>
        </w:rPr>
        <w:t xml:space="preserve"> </w:t>
      </w:r>
      <w:r>
        <w:rPr>
          <w:w w:val="105"/>
        </w:rPr>
        <w:t>among</w:t>
      </w:r>
      <w:r>
        <w:rPr>
          <w:spacing w:val="-3"/>
          <w:w w:val="105"/>
        </w:rPr>
        <w:t xml:space="preserve"> </w:t>
      </w:r>
      <w:r>
        <w:rPr>
          <w:w w:val="105"/>
        </w:rPr>
        <w:t>female</w:t>
      </w:r>
      <w:r>
        <w:rPr>
          <w:spacing w:val="-3"/>
          <w:w w:val="105"/>
        </w:rPr>
        <w:t xml:space="preserve"> </w:t>
      </w:r>
      <w:r>
        <w:rPr>
          <w:w w:val="105"/>
        </w:rPr>
        <w:t>parolees</w:t>
      </w:r>
      <w:r>
        <w:rPr>
          <w:spacing w:val="-3"/>
          <w:w w:val="105"/>
        </w:rPr>
        <w:t xml:space="preserve"> </w:t>
      </w:r>
      <w:r>
        <w:rPr>
          <w:w w:val="105"/>
        </w:rPr>
        <w:t>with</w:t>
      </w:r>
      <w:r>
        <w:rPr>
          <w:spacing w:val="-3"/>
          <w:w w:val="105"/>
        </w:rPr>
        <w:t xml:space="preserve"> </w:t>
      </w:r>
      <w:r>
        <w:rPr>
          <w:w w:val="105"/>
        </w:rPr>
        <w:t>violent</w:t>
      </w:r>
      <w:r>
        <w:rPr>
          <w:spacing w:val="-3"/>
          <w:w w:val="105"/>
        </w:rPr>
        <w:t xml:space="preserve"> </w:t>
      </w:r>
      <w:r>
        <w:rPr>
          <w:w w:val="105"/>
        </w:rPr>
        <w:t>or</w:t>
      </w:r>
      <w:r>
        <w:rPr>
          <w:spacing w:val="-3"/>
          <w:w w:val="105"/>
        </w:rPr>
        <w:t xml:space="preserve"> </w:t>
      </w:r>
      <w:r>
        <w:rPr>
          <w:w w:val="105"/>
        </w:rPr>
        <w:t>nonviolent</w:t>
      </w:r>
      <w:r>
        <w:rPr>
          <w:spacing w:val="-3"/>
          <w:w w:val="105"/>
        </w:rPr>
        <w:t xml:space="preserve"> </w:t>
      </w:r>
      <w:r>
        <w:rPr>
          <w:w w:val="105"/>
        </w:rPr>
        <w:t>histories.</w:t>
      </w:r>
      <w:r>
        <w:rPr>
          <w:spacing w:val="-5"/>
          <w:w w:val="105"/>
        </w:rPr>
        <w:t xml:space="preserve"> </w:t>
      </w:r>
      <w:r>
        <w:rPr>
          <w:rFonts w:ascii="Georgia" w:hAnsi="Georgia"/>
          <w:i/>
          <w:w w:val="105"/>
        </w:rPr>
        <w:t>Aggressive Behavior</w:t>
      </w:r>
      <w:r>
        <w:rPr>
          <w:rFonts w:ascii="Georgia" w:hAnsi="Georgia"/>
          <w:i/>
          <w:spacing w:val="29"/>
          <w:w w:val="105"/>
        </w:rPr>
        <w:t xml:space="preserve"> </w:t>
      </w:r>
      <w:r>
        <w:rPr>
          <w:w w:val="105"/>
        </w:rPr>
        <w:t xml:space="preserve">26, 291–307. </w:t>
      </w:r>
      <w:r>
        <w:rPr>
          <w:rFonts w:ascii="Cambria" w:hAnsi="Cambria"/>
          <w:w w:val="105"/>
        </w:rPr>
        <w:t>doi</w:t>
      </w:r>
      <w:r>
        <w:rPr>
          <w:w w:val="105"/>
        </w:rPr>
        <w:t xml:space="preserve">: </w:t>
      </w:r>
      <w:r>
        <w:rPr>
          <w:rFonts w:ascii="Cambria" w:hAnsi="Cambria"/>
          <w:color w:val="0000FF"/>
          <w:w w:val="105"/>
        </w:rPr>
        <w:t>10.1002/1098-2337(2000)26:4&lt;291::AID-AB2&gt;3.0.CO;2-9</w:t>
      </w:r>
      <w:r>
        <w:rPr>
          <w:w w:val="105"/>
        </w:rPr>
        <w:t>.</w:t>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2" w:before="139" w:after="0"/>
        <w:ind w:left="478" w:right="171" w:hanging="339"/>
        <w:jc w:val="both"/>
        <w:rPr/>
      </w:pPr>
      <w:r>
        <w:rPr/>
        <w:t>Cherek, D. and Lane, S. (2000). Fenfluramine effects on impulsivity in a sample of adults with and without</w:t>
      </w:r>
      <w:r>
        <w:rPr>
          <w:spacing w:val="40"/>
        </w:rPr>
        <w:t xml:space="preserve"> </w:t>
      </w:r>
      <w:r>
        <w:rPr/>
        <w:t xml:space="preserve">history of conduct disorder. </w:t>
      </w:r>
      <w:r>
        <w:rPr>
          <w:rFonts w:ascii="Georgia" w:hAnsi="Georgia"/>
          <w:i/>
        </w:rPr>
        <w:t>Psychopharmacology</w:t>
      </w:r>
      <w:r>
        <w:rPr>
          <w:rFonts w:ascii="Georgia" w:hAnsi="Georgia"/>
          <w:i/>
          <w:spacing w:val="40"/>
        </w:rPr>
        <w:t xml:space="preserve"> </w:t>
      </w:r>
      <w:r>
        <w:rPr/>
        <w:t xml:space="preserve">152, 149–156. </w:t>
      </w:r>
      <w:r>
        <w:rPr>
          <w:rFonts w:ascii="Cambria" w:hAnsi="Cambria"/>
        </w:rPr>
        <w:t>doi</w:t>
      </w:r>
      <w:r>
        <w:rPr/>
        <w:t xml:space="preserve">: </w:t>
      </w:r>
      <w:hyperlink r:id="rId184">
        <w:r>
          <w:rPr>
            <w:rFonts w:ascii="Cambria" w:hAnsi="Cambria"/>
            <w:color w:val="0000FF"/>
          </w:rPr>
          <w:t>10.1007/s002130000530</w:t>
        </w:r>
      </w:hyperlink>
      <w:r>
        <w:rPr/>
        <w:t>.</w:t>
      </w:r>
    </w:p>
    <w:p>
      <w:pPr>
        <w:pStyle w:val="TextBody"/>
        <w:spacing w:before="77" w:after="0"/>
        <w:ind w:left="140" w:right="0" w:hanging="0"/>
        <w:rPr/>
      </w:pPr>
      <w:r>
        <w:rPr>
          <w:w w:val="105"/>
        </w:rPr>
        <w:t>Lane,</w:t>
      </w:r>
      <w:r>
        <w:rPr>
          <w:spacing w:val="-2"/>
          <w:w w:val="105"/>
        </w:rPr>
        <w:t xml:space="preserve"> </w:t>
      </w:r>
      <w:r>
        <w:rPr>
          <w:w w:val="105"/>
        </w:rPr>
        <w:t>S.</w:t>
      </w:r>
      <w:r>
        <w:rPr>
          <w:spacing w:val="-22"/>
          <w:w w:val="105"/>
        </w:rPr>
        <w:t xml:space="preserve"> </w:t>
      </w:r>
      <w:r>
        <w:rPr>
          <w:w w:val="105"/>
        </w:rPr>
        <w:t>D.</w:t>
      </w:r>
      <w:r>
        <w:rPr>
          <w:spacing w:val="7"/>
          <w:w w:val="105"/>
        </w:rPr>
        <w:t xml:space="preserve"> </w:t>
      </w:r>
      <w:r>
        <w:rPr>
          <w:w w:val="105"/>
        </w:rPr>
        <w:t>and</w:t>
      </w:r>
      <w:r>
        <w:rPr>
          <w:spacing w:val="6"/>
          <w:w w:val="105"/>
        </w:rPr>
        <w:t xml:space="preserve"> </w:t>
      </w:r>
      <w:r>
        <w:rPr>
          <w:w w:val="105"/>
        </w:rPr>
        <w:t>Cherek,</w:t>
      </w:r>
      <w:r>
        <w:rPr>
          <w:spacing w:val="6"/>
          <w:w w:val="105"/>
        </w:rPr>
        <w:t xml:space="preserve"> </w:t>
      </w:r>
      <w:r>
        <w:rPr>
          <w:w w:val="105"/>
        </w:rPr>
        <w:t>D.</w:t>
      </w:r>
      <w:r>
        <w:rPr>
          <w:spacing w:val="-22"/>
          <w:w w:val="105"/>
        </w:rPr>
        <w:t xml:space="preserve"> </w:t>
      </w:r>
      <w:r>
        <w:rPr>
          <w:w w:val="105"/>
        </w:rPr>
        <w:t>R.</w:t>
      </w:r>
      <w:r>
        <w:rPr>
          <w:spacing w:val="7"/>
          <w:w w:val="105"/>
        </w:rPr>
        <w:t xml:space="preserve"> </w:t>
      </w:r>
      <w:r>
        <w:rPr>
          <w:w w:val="105"/>
        </w:rPr>
        <w:t>(2000b).</w:t>
      </w:r>
      <w:r>
        <w:rPr>
          <w:spacing w:val="6"/>
          <w:w w:val="105"/>
        </w:rPr>
        <w:t xml:space="preserve"> </w:t>
      </w:r>
      <w:r>
        <w:rPr>
          <w:w w:val="105"/>
        </w:rPr>
        <w:t>Analysis</w:t>
      </w:r>
      <w:r>
        <w:rPr>
          <w:spacing w:val="6"/>
          <w:w w:val="105"/>
        </w:rPr>
        <w:t xml:space="preserve"> </w:t>
      </w:r>
      <w:r>
        <w:rPr>
          <w:w w:val="105"/>
        </w:rPr>
        <w:t>of</w:t>
      </w:r>
      <w:r>
        <w:rPr>
          <w:spacing w:val="7"/>
          <w:w w:val="105"/>
        </w:rPr>
        <w:t xml:space="preserve"> </w:t>
      </w:r>
      <w:r>
        <w:rPr>
          <w:w w:val="105"/>
        </w:rPr>
        <w:t>risk</w:t>
      </w:r>
      <w:r>
        <w:rPr>
          <w:spacing w:val="6"/>
          <w:w w:val="105"/>
        </w:rPr>
        <w:t xml:space="preserve"> </w:t>
      </w:r>
      <w:r>
        <w:rPr>
          <w:w w:val="105"/>
        </w:rPr>
        <w:t>taking</w:t>
      </w:r>
      <w:r>
        <w:rPr>
          <w:spacing w:val="6"/>
          <w:w w:val="105"/>
        </w:rPr>
        <w:t xml:space="preserve"> </w:t>
      </w:r>
      <w:r>
        <w:rPr>
          <w:w w:val="105"/>
        </w:rPr>
        <w:t>in</w:t>
      </w:r>
      <w:r>
        <w:rPr>
          <w:spacing w:val="7"/>
          <w:w w:val="105"/>
        </w:rPr>
        <w:t xml:space="preserve"> </w:t>
      </w:r>
      <w:r>
        <w:rPr>
          <w:w w:val="105"/>
        </w:rPr>
        <w:t>adults</w:t>
      </w:r>
      <w:r>
        <w:rPr>
          <w:spacing w:val="6"/>
          <w:w w:val="105"/>
        </w:rPr>
        <w:t xml:space="preserve"> </w:t>
      </w:r>
      <w:r>
        <w:rPr>
          <w:w w:val="105"/>
        </w:rPr>
        <w:t>with</w:t>
      </w:r>
      <w:r>
        <w:rPr>
          <w:spacing w:val="6"/>
          <w:w w:val="105"/>
        </w:rPr>
        <w:t xml:space="preserve"> </w:t>
      </w:r>
      <w:r>
        <w:rPr>
          <w:w w:val="105"/>
        </w:rPr>
        <w:t>a</w:t>
      </w:r>
      <w:r>
        <w:rPr>
          <w:spacing w:val="7"/>
          <w:w w:val="105"/>
        </w:rPr>
        <w:t xml:space="preserve"> </w:t>
      </w:r>
      <w:r>
        <w:rPr>
          <w:w w:val="105"/>
        </w:rPr>
        <w:t>history</w:t>
      </w:r>
      <w:r>
        <w:rPr>
          <w:spacing w:val="6"/>
          <w:w w:val="105"/>
        </w:rPr>
        <w:t xml:space="preserve"> </w:t>
      </w:r>
      <w:r>
        <w:rPr>
          <w:w w:val="105"/>
        </w:rPr>
        <w:t>of</w:t>
      </w:r>
      <w:r>
        <w:rPr>
          <w:spacing w:val="6"/>
          <w:w w:val="105"/>
        </w:rPr>
        <w:t xml:space="preserve"> </w:t>
      </w:r>
      <w:r>
        <w:rPr>
          <w:w w:val="105"/>
        </w:rPr>
        <w:t>high</w:t>
      </w:r>
      <w:r>
        <w:rPr>
          <w:spacing w:val="7"/>
          <w:w w:val="105"/>
        </w:rPr>
        <w:t xml:space="preserve"> </w:t>
      </w:r>
      <w:r>
        <w:rPr>
          <w:w w:val="105"/>
        </w:rPr>
        <w:t>risk</w:t>
      </w:r>
      <w:r>
        <w:rPr>
          <w:spacing w:val="6"/>
          <w:w w:val="105"/>
        </w:rPr>
        <w:t xml:space="preserve"> </w:t>
      </w:r>
      <w:r>
        <w:rPr>
          <w:spacing w:val="-2"/>
          <w:w w:val="105"/>
        </w:rPr>
        <w:t>behavior.</w:t>
      </w:r>
    </w:p>
    <w:p>
      <w:pPr>
        <w:pStyle w:val="Normal"/>
        <w:spacing w:before="15" w:after="0"/>
        <w:ind w:left="466" w:right="0" w:hanging="0"/>
        <w:jc w:val="left"/>
        <w:rPr>
          <w:sz w:val="22"/>
        </w:rPr>
      </w:pPr>
      <w:r>
        <w:rPr>
          <w:rFonts w:ascii="Georgia" w:hAnsi="Georgia"/>
          <w:i/>
          <w:spacing w:val="-2"/>
          <w:sz w:val="22"/>
        </w:rPr>
        <w:t>Drug</w:t>
      </w:r>
      <w:r>
        <w:rPr>
          <w:rFonts w:ascii="Georgia" w:hAnsi="Georgia"/>
          <w:i/>
          <w:spacing w:val="12"/>
          <w:sz w:val="22"/>
        </w:rPr>
        <w:t xml:space="preserve"> </w:t>
      </w:r>
      <w:r>
        <w:rPr>
          <w:rFonts w:ascii="Georgia" w:hAnsi="Georgia"/>
          <w:i/>
          <w:spacing w:val="-2"/>
          <w:sz w:val="22"/>
        </w:rPr>
        <w:t>and</w:t>
      </w:r>
      <w:r>
        <w:rPr>
          <w:rFonts w:ascii="Georgia" w:hAnsi="Georgia"/>
          <w:i/>
          <w:spacing w:val="12"/>
          <w:sz w:val="22"/>
        </w:rPr>
        <w:t xml:space="preserve"> </w:t>
      </w:r>
      <w:r>
        <w:rPr>
          <w:rFonts w:ascii="Georgia" w:hAnsi="Georgia"/>
          <w:i/>
          <w:spacing w:val="-2"/>
          <w:sz w:val="22"/>
        </w:rPr>
        <w:t>Alcohol</w:t>
      </w:r>
      <w:r>
        <w:rPr>
          <w:rFonts w:ascii="Georgia" w:hAnsi="Georgia"/>
          <w:i/>
          <w:spacing w:val="12"/>
          <w:sz w:val="22"/>
        </w:rPr>
        <w:t xml:space="preserve"> </w:t>
      </w:r>
      <w:r>
        <w:rPr>
          <w:rFonts w:ascii="Georgia" w:hAnsi="Georgia"/>
          <w:i/>
          <w:spacing w:val="-2"/>
          <w:sz w:val="22"/>
        </w:rPr>
        <w:t>Dependence</w:t>
      </w:r>
      <w:r>
        <w:rPr>
          <w:rFonts w:ascii="Georgia" w:hAnsi="Georgia"/>
          <w:i/>
          <w:spacing w:val="22"/>
          <w:sz w:val="22"/>
        </w:rPr>
        <w:t xml:space="preserve"> </w:t>
      </w:r>
      <w:r>
        <w:rPr>
          <w:spacing w:val="-2"/>
          <w:sz w:val="22"/>
        </w:rPr>
        <w:t>60,</w:t>
      </w:r>
      <w:r>
        <w:rPr>
          <w:spacing w:val="6"/>
          <w:sz w:val="22"/>
        </w:rPr>
        <w:t xml:space="preserve"> </w:t>
      </w:r>
      <w:r>
        <w:rPr>
          <w:spacing w:val="-2"/>
          <w:sz w:val="22"/>
        </w:rPr>
        <w:t>179–187.</w:t>
      </w:r>
      <w:r>
        <w:rPr>
          <w:spacing w:val="6"/>
          <w:sz w:val="22"/>
        </w:rPr>
        <w:t xml:space="preserve"> </w:t>
      </w:r>
      <w:r>
        <w:rPr>
          <w:rFonts w:ascii="Cambria" w:hAnsi="Cambria"/>
          <w:spacing w:val="-2"/>
          <w:sz w:val="22"/>
        </w:rPr>
        <w:t>doi</w:t>
      </w:r>
      <w:r>
        <w:rPr>
          <w:spacing w:val="-2"/>
          <w:sz w:val="22"/>
        </w:rPr>
        <w:t>:</w:t>
      </w:r>
      <w:r>
        <w:rPr>
          <w:spacing w:val="6"/>
          <w:sz w:val="22"/>
        </w:rPr>
        <w:t xml:space="preserve"> </w:t>
      </w:r>
      <w:hyperlink r:id="rId185">
        <w:r>
          <w:rPr>
            <w:rFonts w:ascii="Cambria" w:hAnsi="Cambria"/>
            <w:color w:val="0000FF"/>
            <w:spacing w:val="-2"/>
            <w:sz w:val="22"/>
          </w:rPr>
          <w:t>10.1016/S0376-8716(99)00155-</w:t>
        </w:r>
        <w:r>
          <w:rPr>
            <w:rFonts w:ascii="Cambria" w:hAnsi="Cambria"/>
            <w:color w:val="0000FF"/>
            <w:spacing w:val="-5"/>
            <w:sz w:val="22"/>
          </w:rPr>
          <w:t>6</w:t>
        </w:r>
      </w:hyperlink>
      <w:r>
        <w:rPr>
          <w:spacing w:val="-5"/>
          <w:sz w:val="22"/>
        </w:rPr>
        <w:t>.</w:t>
      </w:r>
    </w:p>
    <w:p>
      <w:pPr>
        <w:pStyle w:val="TextBody"/>
        <w:spacing w:lineRule="auto" w:line="252" w:before="152" w:after="0"/>
        <w:ind w:left="478" w:right="177" w:hanging="339"/>
        <w:jc w:val="both"/>
        <w:rPr/>
      </w:pPr>
      <w:r>
        <w:rPr>
          <w:w w:val="105"/>
        </w:rPr>
        <w:t>Lane, S.</w:t>
      </w:r>
      <w:r>
        <w:rPr>
          <w:spacing w:val="-15"/>
          <w:w w:val="105"/>
        </w:rPr>
        <w:t xml:space="preserve"> </w:t>
      </w:r>
      <w:r>
        <w:rPr>
          <w:w w:val="105"/>
        </w:rPr>
        <w:t>D. and Cherek, D.</w:t>
      </w:r>
      <w:r>
        <w:rPr>
          <w:spacing w:val="-15"/>
          <w:w w:val="105"/>
        </w:rPr>
        <w:t xml:space="preserve"> </w:t>
      </w:r>
      <w:r>
        <w:rPr>
          <w:w w:val="105"/>
        </w:rPr>
        <w:t xml:space="preserve">R. (2000c). Risk aversion in human subjects under conditions of probabilistic </w:t>
      </w:r>
      <w:r>
        <w:rPr/>
        <w:t xml:space="preserve">reward. </w:t>
      </w:r>
      <w:r>
        <w:rPr>
          <w:rFonts w:ascii="Georgia" w:hAnsi="Georgia"/>
          <w:i/>
        </w:rPr>
        <w:t>The Psychological Record</w:t>
      </w:r>
      <w:r>
        <w:rPr>
          <w:rFonts w:ascii="Georgia" w:hAnsi="Georgia"/>
          <w:i/>
          <w:spacing w:val="30"/>
        </w:rPr>
        <w:t xml:space="preserve"> </w:t>
      </w:r>
      <w:r>
        <w:rPr/>
        <w:t xml:space="preserve">50, 221–234. </w:t>
      </w:r>
      <w:r>
        <w:rPr>
          <w:rFonts w:ascii="Cambria" w:hAnsi="Cambria"/>
        </w:rPr>
        <w:t>doi</w:t>
      </w:r>
      <w:r>
        <w:rPr/>
        <w:t xml:space="preserve">: </w:t>
      </w:r>
      <w:hyperlink r:id="rId186">
        <w:r>
          <w:rPr>
            <w:rFonts w:ascii="Cambria" w:hAnsi="Cambria"/>
            <w:color w:val="0000FF"/>
          </w:rPr>
          <w:t>10.1007/BF03395353</w:t>
        </w:r>
      </w:hyperlink>
      <w:r>
        <w:rPr/>
        <w:t>.</w:t>
      </w:r>
    </w:p>
    <w:p>
      <w:pPr>
        <w:pStyle w:val="TextBody"/>
        <w:spacing w:lineRule="auto" w:line="252" w:before="136" w:after="0"/>
        <w:ind w:left="478" w:right="155" w:hanging="339"/>
        <w:jc w:val="both"/>
        <w:rPr/>
      </w:pPr>
      <w:r>
        <w:rPr>
          <w:w w:val="105"/>
        </w:rPr>
        <w:t>Cherek, D.</w:t>
      </w:r>
      <w:r>
        <w:rPr>
          <w:spacing w:val="-15"/>
          <w:w w:val="105"/>
        </w:rPr>
        <w:t xml:space="preserve"> </w:t>
      </w:r>
      <w:r>
        <w:rPr>
          <w:w w:val="105"/>
        </w:rPr>
        <w:t>R. and Lane, S.</w:t>
      </w:r>
      <w:r>
        <w:rPr>
          <w:spacing w:val="-15"/>
          <w:w w:val="105"/>
        </w:rPr>
        <w:t xml:space="preserve"> </w:t>
      </w:r>
      <w:r>
        <w:rPr>
          <w:w w:val="105"/>
        </w:rPr>
        <w:t>D. (1999a). Effects of d,l-fenfluramine on aggressive and impulsive responding</w:t>
      </w:r>
      <w:r>
        <w:rPr>
          <w:spacing w:val="80"/>
          <w:w w:val="105"/>
        </w:rPr>
        <w:t xml:space="preserve"> </w:t>
      </w:r>
      <w:r>
        <w:rPr>
          <w:w w:val="105"/>
        </w:rPr>
        <w:t xml:space="preserve">in adult males with a history of conduct disorder. </w:t>
      </w:r>
      <w:r>
        <w:rPr>
          <w:rFonts w:ascii="Georgia" w:hAnsi="Georgia"/>
          <w:i/>
          <w:w w:val="105"/>
        </w:rPr>
        <w:t xml:space="preserve">Psychopharmacology </w:t>
      </w:r>
      <w:r>
        <w:rPr>
          <w:w w:val="105"/>
        </w:rPr>
        <w:t xml:space="preserve">146, 473–481. </w:t>
      </w:r>
      <w:r>
        <w:rPr>
          <w:rFonts w:ascii="Cambria" w:hAnsi="Cambria"/>
          <w:w w:val="105"/>
        </w:rPr>
        <w:t>doi</w:t>
      </w:r>
      <w:r>
        <w:rPr>
          <w:w w:val="105"/>
        </w:rPr>
        <w:t xml:space="preserve">: </w:t>
      </w:r>
      <w:hyperlink r:id="rId187">
        <w:r>
          <w:rPr>
            <w:rFonts w:ascii="Cambria" w:hAnsi="Cambria"/>
            <w:color w:val="0000FF"/>
            <w:w w:val="105"/>
          </w:rPr>
          <w:t>10.1007/</w:t>
        </w:r>
      </w:hyperlink>
      <w:r>
        <w:rPr>
          <w:rFonts w:ascii="Cambria" w:hAnsi="Cambria"/>
          <w:color w:val="0000FF"/>
          <w:w w:val="105"/>
        </w:rPr>
        <w:t xml:space="preserve"> </w:t>
      </w:r>
      <w:hyperlink r:id="rId188">
        <w:r>
          <w:rPr>
            <w:rFonts w:ascii="Cambria" w:hAnsi="Cambria"/>
            <w:color w:val="0000FF"/>
            <w:spacing w:val="-2"/>
            <w:w w:val="105"/>
          </w:rPr>
          <w:t>PL00005493</w:t>
        </w:r>
      </w:hyperlink>
      <w:r>
        <w:rPr>
          <w:spacing w:val="-2"/>
          <w:w w:val="105"/>
        </w:rPr>
        <w:t>.</w:t>
      </w:r>
    </w:p>
    <w:p>
      <w:pPr>
        <w:pStyle w:val="TextBody"/>
        <w:spacing w:lineRule="auto" w:line="252" w:before="141" w:after="0"/>
        <w:ind w:left="473" w:right="131" w:hanging="334"/>
        <w:jc w:val="both"/>
        <w:rPr/>
      </w:pPr>
      <w:r>
        <w:rPr>
          <w:w w:val="105"/>
        </w:rPr>
        <w:t>Cherek, D.</w:t>
      </w:r>
      <w:r>
        <w:rPr>
          <w:spacing w:val="-15"/>
          <w:w w:val="105"/>
        </w:rPr>
        <w:t xml:space="preserve"> </w:t>
      </w:r>
      <w:r>
        <w:rPr>
          <w:w w:val="105"/>
        </w:rPr>
        <w:t>R. and Lane, S.</w:t>
      </w:r>
      <w:r>
        <w:rPr>
          <w:spacing w:val="-15"/>
          <w:w w:val="105"/>
        </w:rPr>
        <w:t xml:space="preserve"> </w:t>
      </w:r>
      <w:r>
        <w:rPr>
          <w:w w:val="105"/>
        </w:rPr>
        <w:t>D. (1999b). Laboratory and psychometric measurements of impulsivity among violent</w:t>
      </w:r>
      <w:r>
        <w:rPr>
          <w:spacing w:val="-15"/>
          <w:w w:val="105"/>
        </w:rPr>
        <w:t xml:space="preserve"> </w:t>
      </w:r>
      <w:r>
        <w:rPr>
          <w:w w:val="105"/>
        </w:rPr>
        <w:t>and</w:t>
      </w:r>
      <w:r>
        <w:rPr>
          <w:spacing w:val="-14"/>
          <w:w w:val="105"/>
        </w:rPr>
        <w:t xml:space="preserve"> </w:t>
      </w:r>
      <w:r>
        <w:rPr>
          <w:w w:val="105"/>
        </w:rPr>
        <w:t>nonviolent</w:t>
      </w:r>
      <w:r>
        <w:rPr>
          <w:spacing w:val="-9"/>
          <w:w w:val="105"/>
        </w:rPr>
        <w:t xml:space="preserve"> </w:t>
      </w:r>
      <w:r>
        <w:rPr>
          <w:w w:val="105"/>
        </w:rPr>
        <w:t xml:space="preserve">female parolees. </w:t>
      </w:r>
      <w:r>
        <w:rPr>
          <w:rFonts w:ascii="Georgia" w:hAnsi="Georgia"/>
          <w:i/>
          <w:w w:val="105"/>
        </w:rPr>
        <w:t>Biological</w:t>
      </w:r>
      <w:r>
        <w:rPr>
          <w:rFonts w:ascii="Georgia" w:hAnsi="Georgia"/>
          <w:i/>
          <w:spacing w:val="25"/>
          <w:w w:val="105"/>
        </w:rPr>
        <w:t xml:space="preserve"> </w:t>
      </w:r>
      <w:r>
        <w:rPr>
          <w:rFonts w:ascii="Georgia" w:hAnsi="Georgia"/>
          <w:i/>
          <w:w w:val="105"/>
        </w:rPr>
        <w:t>Psychiatry</w:t>
      </w:r>
      <w:r>
        <w:rPr>
          <w:rFonts w:ascii="Georgia" w:hAnsi="Georgia"/>
          <w:i/>
          <w:spacing w:val="38"/>
          <w:w w:val="105"/>
        </w:rPr>
        <w:t xml:space="preserve"> </w:t>
      </w:r>
      <w:r>
        <w:rPr>
          <w:w w:val="105"/>
        </w:rPr>
        <w:t xml:space="preserve">46, 273–280. </w:t>
      </w:r>
      <w:r>
        <w:rPr>
          <w:rFonts w:ascii="Cambria" w:hAnsi="Cambria"/>
          <w:w w:val="105"/>
        </w:rPr>
        <w:t>doi</w:t>
      </w:r>
      <w:r>
        <w:rPr>
          <w:w w:val="105"/>
        </w:rPr>
        <w:t xml:space="preserve">: </w:t>
      </w:r>
      <w:hyperlink r:id="rId189">
        <w:r>
          <w:rPr>
            <w:rFonts w:ascii="Cambria" w:hAnsi="Cambria"/>
            <w:color w:val="0000FF"/>
            <w:w w:val="105"/>
          </w:rPr>
          <w:t>10</w:t>
        </w:r>
        <w:r>
          <w:rPr>
            <w:rFonts w:ascii="Cambria" w:hAnsi="Cambria"/>
            <w:color w:val="0000FF"/>
            <w:spacing w:val="-13"/>
            <w:w w:val="105"/>
          </w:rPr>
          <w:t xml:space="preserve"> </w:t>
        </w:r>
        <w:r>
          <w:rPr>
            <w:rFonts w:ascii="Cambria" w:hAnsi="Cambria"/>
            <w:color w:val="0000FF"/>
            <w:w w:val="220"/>
          </w:rPr>
          <w:t>.</w:t>
        </w:r>
        <w:r>
          <w:rPr>
            <w:rFonts w:ascii="Cambria" w:hAnsi="Cambria"/>
            <w:color w:val="0000FF"/>
            <w:spacing w:val="-27"/>
            <w:w w:val="220"/>
          </w:rPr>
          <w:t xml:space="preserve"> </w:t>
        </w:r>
        <w:r>
          <w:rPr>
            <w:rFonts w:ascii="Cambria" w:hAnsi="Cambria"/>
            <w:color w:val="0000FF"/>
            <w:w w:val="105"/>
          </w:rPr>
          <w:t>1016</w:t>
        </w:r>
        <w:r>
          <w:rPr>
            <w:rFonts w:ascii="Cambria" w:hAnsi="Cambria"/>
            <w:color w:val="0000FF"/>
            <w:spacing w:val="-13"/>
            <w:w w:val="105"/>
          </w:rPr>
          <w:t xml:space="preserve"> </w:t>
        </w:r>
        <w:r>
          <w:rPr>
            <w:rFonts w:ascii="Cambria" w:hAnsi="Cambria"/>
            <w:color w:val="0000FF"/>
            <w:w w:val="105"/>
          </w:rPr>
          <w:t>/</w:t>
        </w:r>
        <w:r>
          <w:rPr>
            <w:rFonts w:ascii="Cambria" w:hAnsi="Cambria"/>
            <w:color w:val="0000FF"/>
            <w:spacing w:val="-12"/>
            <w:w w:val="105"/>
          </w:rPr>
          <w:t xml:space="preserve"> </w:t>
        </w:r>
        <w:r>
          <w:rPr>
            <w:rFonts w:ascii="Cambria" w:hAnsi="Cambria"/>
            <w:color w:val="0000FF"/>
            <w:w w:val="105"/>
          </w:rPr>
          <w:t>S0006</w:t>
        </w:r>
        <w:r>
          <w:rPr>
            <w:rFonts w:ascii="Cambria" w:hAnsi="Cambria"/>
            <w:color w:val="0000FF"/>
            <w:spacing w:val="-13"/>
            <w:w w:val="105"/>
          </w:rPr>
          <w:t xml:space="preserve"> </w:t>
        </w:r>
        <w:r>
          <w:rPr>
            <w:rFonts w:ascii="Cambria" w:hAnsi="Cambria"/>
            <w:color w:val="0000FF"/>
            <w:w w:val="130"/>
          </w:rPr>
          <w:t>-</w:t>
        </w:r>
      </w:hyperlink>
      <w:r>
        <w:rPr>
          <w:rFonts w:ascii="Cambria" w:hAnsi="Cambria"/>
          <w:color w:val="0000FF"/>
          <w:w w:val="130"/>
        </w:rPr>
        <w:t xml:space="preserve"> </w:t>
      </w:r>
      <w:hyperlink r:id="rId190">
        <w:r>
          <w:rPr>
            <w:rFonts w:ascii="Cambria" w:hAnsi="Cambria"/>
            <w:color w:val="0000FF"/>
            <w:spacing w:val="-2"/>
            <w:w w:val="105"/>
          </w:rPr>
          <w:t>3223(98)00309-6</w:t>
        </w:r>
      </w:hyperlink>
      <w:r>
        <w:rPr>
          <w:spacing w:val="-2"/>
          <w:w w:val="105"/>
        </w:rPr>
        <w:t>.</w:t>
      </w:r>
    </w:p>
    <w:p>
      <w:pPr>
        <w:pStyle w:val="TextBody"/>
        <w:spacing w:lineRule="auto" w:line="252" w:before="141" w:after="0"/>
        <w:ind w:left="478" w:right="135" w:hanging="339"/>
        <w:jc w:val="both"/>
        <w:rPr/>
      </w:pPr>
      <w:r>
        <w:rPr>
          <w:w w:val="105"/>
        </w:rPr>
        <w:t>Cherek, D.</w:t>
      </w:r>
      <w:r>
        <w:rPr>
          <w:spacing w:val="-15"/>
          <w:w w:val="105"/>
        </w:rPr>
        <w:t xml:space="preserve"> </w:t>
      </w:r>
      <w:r>
        <w:rPr>
          <w:w w:val="105"/>
        </w:rPr>
        <w:t>R., Moeller, F.</w:t>
      </w:r>
      <w:r>
        <w:rPr>
          <w:spacing w:val="-15"/>
          <w:w w:val="105"/>
        </w:rPr>
        <w:t xml:space="preserve"> </w:t>
      </w:r>
      <w:r>
        <w:rPr>
          <w:w w:val="105"/>
        </w:rPr>
        <w:t>G., Khan-Dawood, F., Swann, A., and Lane, S.</w:t>
      </w:r>
      <w:r>
        <w:rPr>
          <w:spacing w:val="-15"/>
          <w:w w:val="105"/>
        </w:rPr>
        <w:t xml:space="preserve"> </w:t>
      </w:r>
      <w:r>
        <w:rPr>
          <w:w w:val="105"/>
        </w:rPr>
        <w:t>D. (1999). Prolactin response to buspirone</w:t>
      </w:r>
      <w:r>
        <w:rPr>
          <w:spacing w:val="-14"/>
          <w:w w:val="105"/>
        </w:rPr>
        <w:t xml:space="preserve"> </w:t>
      </w:r>
      <w:r>
        <w:rPr>
          <w:w w:val="105"/>
        </w:rPr>
        <w:t>was</w:t>
      </w:r>
      <w:r>
        <w:rPr>
          <w:spacing w:val="-13"/>
          <w:w w:val="105"/>
        </w:rPr>
        <w:t xml:space="preserve"> </w:t>
      </w:r>
      <w:r>
        <w:rPr>
          <w:w w:val="105"/>
        </w:rPr>
        <w:t>reduced</w:t>
      </w:r>
      <w:r>
        <w:rPr>
          <w:spacing w:val="-13"/>
          <w:w w:val="105"/>
        </w:rPr>
        <w:t xml:space="preserve"> </w:t>
      </w:r>
      <w:r>
        <w:rPr>
          <w:w w:val="105"/>
        </w:rPr>
        <w:t>in</w:t>
      </w:r>
      <w:r>
        <w:rPr>
          <w:spacing w:val="-13"/>
          <w:w w:val="105"/>
        </w:rPr>
        <w:t xml:space="preserve"> </w:t>
      </w:r>
      <w:r>
        <w:rPr>
          <w:w w:val="105"/>
        </w:rPr>
        <w:t>violent</w:t>
      </w:r>
      <w:r>
        <w:rPr>
          <w:spacing w:val="-13"/>
          <w:w w:val="105"/>
        </w:rPr>
        <w:t xml:space="preserve"> </w:t>
      </w:r>
      <w:r>
        <w:rPr>
          <w:w w:val="105"/>
        </w:rPr>
        <w:t>compared</w:t>
      </w:r>
      <w:r>
        <w:rPr>
          <w:spacing w:val="-13"/>
          <w:w w:val="105"/>
        </w:rPr>
        <w:t xml:space="preserve"> </w:t>
      </w:r>
      <w:r>
        <w:rPr>
          <w:w w:val="105"/>
        </w:rPr>
        <w:t>to</w:t>
      </w:r>
      <w:r>
        <w:rPr>
          <w:spacing w:val="-13"/>
          <w:w w:val="105"/>
        </w:rPr>
        <w:t xml:space="preserve"> </w:t>
      </w:r>
      <w:r>
        <w:rPr>
          <w:w w:val="105"/>
        </w:rPr>
        <w:t>nonviolent</w:t>
      </w:r>
      <w:r>
        <w:rPr>
          <w:spacing w:val="-14"/>
          <w:w w:val="105"/>
        </w:rPr>
        <w:t xml:space="preserve"> </w:t>
      </w:r>
      <w:r>
        <w:rPr>
          <w:w w:val="105"/>
        </w:rPr>
        <w:t>parolees.</w:t>
      </w:r>
      <w:r>
        <w:rPr>
          <w:spacing w:val="-15"/>
          <w:w w:val="105"/>
        </w:rPr>
        <w:t xml:space="preserve"> </w:t>
      </w:r>
      <w:r>
        <w:rPr>
          <w:rFonts w:ascii="Georgia" w:hAnsi="Georgia"/>
          <w:i/>
          <w:w w:val="105"/>
        </w:rPr>
        <w:t xml:space="preserve">Psychopharmacology </w:t>
      </w:r>
      <w:r>
        <w:rPr>
          <w:w w:val="105"/>
        </w:rPr>
        <w:t>142,</w:t>
      </w:r>
      <w:r>
        <w:rPr>
          <w:spacing w:val="-13"/>
          <w:w w:val="105"/>
        </w:rPr>
        <w:t xml:space="preserve"> </w:t>
      </w:r>
      <w:r>
        <w:rPr>
          <w:w w:val="105"/>
        </w:rPr>
        <w:t xml:space="preserve">144–148. </w:t>
      </w:r>
      <w:r>
        <w:rPr>
          <w:rFonts w:ascii="Cambria" w:hAnsi="Cambria"/>
          <w:w w:val="105"/>
        </w:rPr>
        <w:t>doi</w:t>
      </w:r>
      <w:r>
        <w:rPr>
          <w:w w:val="105"/>
        </w:rPr>
        <w:t>:</w:t>
      </w:r>
      <w:r>
        <w:rPr>
          <w:spacing w:val="-11"/>
          <w:w w:val="105"/>
        </w:rPr>
        <w:t xml:space="preserve"> </w:t>
      </w:r>
      <w:hyperlink r:id="rId191">
        <w:r>
          <w:rPr>
            <w:rFonts w:ascii="Cambria" w:hAnsi="Cambria"/>
            <w:color w:val="0000FF"/>
            <w:w w:val="105"/>
          </w:rPr>
          <w:t>10.1007/s002130050873</w:t>
        </w:r>
      </w:hyperlink>
      <w:r>
        <w:rPr>
          <w:w w:val="105"/>
        </w:rPr>
        <w:t>.</w:t>
      </w:r>
    </w:p>
    <w:p>
      <w:pPr>
        <w:pStyle w:val="TextBody"/>
        <w:spacing w:lineRule="auto" w:line="252" w:before="138" w:after="0"/>
        <w:ind w:left="473" w:right="147" w:hanging="334"/>
        <w:jc w:val="both"/>
        <w:rPr/>
      </w:pPr>
      <w:r>
        <w:rPr>
          <w:w w:val="110"/>
        </w:rPr>
        <w:t>Huang,</w:t>
      </w:r>
      <w:r>
        <w:rPr>
          <w:spacing w:val="-7"/>
          <w:w w:val="110"/>
        </w:rPr>
        <w:t xml:space="preserve"> </w:t>
      </w:r>
      <w:r>
        <w:rPr>
          <w:w w:val="110"/>
        </w:rPr>
        <w:t>D.</w:t>
      </w:r>
      <w:r>
        <w:rPr>
          <w:spacing w:val="-16"/>
          <w:w w:val="110"/>
        </w:rPr>
        <w:t xml:space="preserve"> </w:t>
      </w:r>
      <w:r>
        <w:rPr>
          <w:w w:val="110"/>
        </w:rPr>
        <w:t>B., Cherek, D.</w:t>
      </w:r>
      <w:r>
        <w:rPr>
          <w:spacing w:val="-16"/>
          <w:w w:val="110"/>
        </w:rPr>
        <w:t xml:space="preserve"> </w:t>
      </w:r>
      <w:r>
        <w:rPr>
          <w:w w:val="110"/>
        </w:rPr>
        <w:t>R., and Lane, S.</w:t>
      </w:r>
      <w:r>
        <w:rPr>
          <w:spacing w:val="-16"/>
          <w:w w:val="110"/>
        </w:rPr>
        <w:t xml:space="preserve"> </w:t>
      </w:r>
      <w:r>
        <w:rPr>
          <w:w w:val="110"/>
        </w:rPr>
        <w:t xml:space="preserve">D. (1999). Laboratory measurement of aggression in high </w:t>
      </w:r>
      <w:r>
        <w:rPr/>
        <w:t xml:space="preserve">school age athletes: Provocation in a nonsporting context. </w:t>
      </w:r>
      <w:r>
        <w:rPr>
          <w:rFonts w:ascii="Georgia" w:hAnsi="Georgia"/>
          <w:i/>
        </w:rPr>
        <w:t xml:space="preserve">Psychological Reports </w:t>
      </w:r>
      <w:r>
        <w:rPr/>
        <w:t xml:space="preserve">85, 1251–1262. </w:t>
      </w:r>
      <w:r>
        <w:rPr>
          <w:rFonts w:ascii="Cambria" w:hAnsi="Cambria"/>
        </w:rPr>
        <w:t>doi</w:t>
      </w:r>
      <w:r>
        <w:rPr/>
        <w:t xml:space="preserve">: </w:t>
      </w:r>
      <w:hyperlink r:id="rId192">
        <w:r>
          <w:rPr>
            <w:rFonts w:ascii="Cambria" w:hAnsi="Cambria"/>
            <w:color w:val="0000FF"/>
            <w:spacing w:val="-2"/>
            <w:w w:val="110"/>
          </w:rPr>
          <w:t>10.2466/pr0.1999.85.3f.1251</w:t>
        </w:r>
      </w:hyperlink>
      <w:r>
        <w:rPr>
          <w:spacing w:val="-2"/>
          <w:w w:val="110"/>
        </w:rPr>
        <w:t>.</w:t>
      </w:r>
    </w:p>
    <w:p>
      <w:pPr>
        <w:pStyle w:val="Normal"/>
        <w:spacing w:lineRule="auto" w:line="254" w:before="142" w:after="0"/>
        <w:ind w:left="478" w:right="175" w:hanging="339"/>
        <w:jc w:val="both"/>
        <w:rPr>
          <w:sz w:val="22"/>
        </w:rPr>
      </w:pPr>
      <w:r>
        <w:rPr>
          <w:sz w:val="22"/>
        </w:rPr>
        <w:t xml:space="preserve">Lane, S. D. and Cherek, D. R. (1999). Decision under conditions of risk: Exploring some parameters and quantitative models. </w:t>
      </w:r>
      <w:r>
        <w:rPr>
          <w:rFonts w:ascii="Georgia" w:hAnsi="Georgia"/>
          <w:i/>
          <w:sz w:val="22"/>
        </w:rPr>
        <w:t>Experimental Analysis of Human Behavior Bulletin</w:t>
      </w:r>
      <w:r>
        <w:rPr>
          <w:rFonts w:ascii="Georgia" w:hAnsi="Georgia"/>
          <w:i/>
          <w:spacing w:val="28"/>
          <w:sz w:val="22"/>
        </w:rPr>
        <w:t xml:space="preserve"> </w:t>
      </w:r>
      <w:r>
        <w:rPr>
          <w:sz w:val="22"/>
        </w:rPr>
        <w:t>17, 15–19.</w:t>
      </w:r>
    </w:p>
    <w:p>
      <w:pPr>
        <w:pStyle w:val="TextBody"/>
        <w:spacing w:lineRule="auto" w:line="254" w:before="135" w:after="0"/>
        <w:ind w:left="478" w:right="178" w:hanging="339"/>
        <w:jc w:val="both"/>
        <w:rPr/>
      </w:pPr>
      <w:r>
        <w:rPr>
          <w:w w:val="105"/>
        </w:rPr>
        <w:t>Dougherty,</w:t>
      </w:r>
      <w:r>
        <w:rPr>
          <w:spacing w:val="-15"/>
          <w:w w:val="105"/>
        </w:rPr>
        <w:t xml:space="preserve"> </w:t>
      </w:r>
      <w:r>
        <w:rPr>
          <w:w w:val="105"/>
        </w:rPr>
        <w:t>D.</w:t>
      </w:r>
      <w:r>
        <w:rPr>
          <w:spacing w:val="-14"/>
          <w:w w:val="105"/>
        </w:rPr>
        <w:t xml:space="preserve"> </w:t>
      </w:r>
      <w:r>
        <w:rPr>
          <w:w w:val="105"/>
        </w:rPr>
        <w:t>M.,</w:t>
      </w:r>
      <w:r>
        <w:rPr>
          <w:spacing w:val="-15"/>
          <w:w w:val="105"/>
        </w:rPr>
        <w:t xml:space="preserve"> </w:t>
      </w:r>
      <w:r>
        <w:rPr>
          <w:w w:val="105"/>
        </w:rPr>
        <w:t>Cherek,</w:t>
      </w:r>
      <w:r>
        <w:rPr>
          <w:spacing w:val="-14"/>
          <w:w w:val="105"/>
        </w:rPr>
        <w:t xml:space="preserve"> </w:t>
      </w:r>
      <w:r>
        <w:rPr>
          <w:w w:val="105"/>
        </w:rPr>
        <w:t>D.</w:t>
      </w:r>
      <w:r>
        <w:rPr>
          <w:spacing w:val="-15"/>
          <w:w w:val="105"/>
        </w:rPr>
        <w:t xml:space="preserve"> </w:t>
      </w:r>
      <w:r>
        <w:rPr>
          <w:w w:val="105"/>
        </w:rPr>
        <w:t>R.,</w:t>
      </w:r>
      <w:r>
        <w:rPr>
          <w:spacing w:val="-3"/>
          <w:w w:val="105"/>
        </w:rPr>
        <w:t xml:space="preserve"> </w:t>
      </w:r>
      <w:r>
        <w:rPr>
          <w:w w:val="105"/>
        </w:rPr>
        <w:t>and</w:t>
      </w:r>
      <w:r>
        <w:rPr>
          <w:spacing w:val="-2"/>
          <w:w w:val="105"/>
        </w:rPr>
        <w:t xml:space="preserve"> </w:t>
      </w:r>
      <w:r>
        <w:rPr>
          <w:w w:val="105"/>
        </w:rPr>
        <w:t>Lane,</w:t>
      </w:r>
      <w:r>
        <w:rPr>
          <w:spacing w:val="-2"/>
          <w:w w:val="105"/>
        </w:rPr>
        <w:t xml:space="preserve"> </w:t>
      </w:r>
      <w:r>
        <w:rPr>
          <w:w w:val="105"/>
        </w:rPr>
        <w:t>S.</w:t>
      </w:r>
      <w:r>
        <w:rPr>
          <w:spacing w:val="-15"/>
          <w:w w:val="105"/>
        </w:rPr>
        <w:t xml:space="preserve"> </w:t>
      </w:r>
      <w:r>
        <w:rPr>
          <w:w w:val="105"/>
        </w:rPr>
        <w:t>D.</w:t>
      </w:r>
      <w:r>
        <w:rPr>
          <w:spacing w:val="-2"/>
          <w:w w:val="105"/>
        </w:rPr>
        <w:t xml:space="preserve"> </w:t>
      </w:r>
      <w:r>
        <w:rPr>
          <w:w w:val="105"/>
        </w:rPr>
        <w:t>(1998).</w:t>
      </w:r>
      <w:r>
        <w:rPr>
          <w:spacing w:val="-2"/>
          <w:w w:val="105"/>
        </w:rPr>
        <w:t xml:space="preserve"> </w:t>
      </w:r>
      <w:r>
        <w:rPr>
          <w:w w:val="105"/>
        </w:rPr>
        <w:t>Aggressive</w:t>
      </w:r>
      <w:r>
        <w:rPr>
          <w:spacing w:val="-2"/>
          <w:w w:val="105"/>
        </w:rPr>
        <w:t xml:space="preserve"> </w:t>
      </w:r>
      <w:r>
        <w:rPr>
          <w:w w:val="105"/>
        </w:rPr>
        <w:t>responsing</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laboratory</w:t>
      </w:r>
      <w:r>
        <w:rPr>
          <w:spacing w:val="-2"/>
          <w:w w:val="105"/>
        </w:rPr>
        <w:t xml:space="preserve"> </w:t>
      </w:r>
      <w:r>
        <w:rPr>
          <w:w w:val="105"/>
        </w:rPr>
        <w:t>maintained by</w:t>
      </w:r>
      <w:r>
        <w:rPr>
          <w:spacing w:val="-4"/>
          <w:w w:val="105"/>
        </w:rPr>
        <w:t xml:space="preserve"> </w:t>
      </w:r>
      <w:r>
        <w:rPr>
          <w:w w:val="105"/>
        </w:rPr>
        <w:t>the</w:t>
      </w:r>
      <w:r>
        <w:rPr>
          <w:spacing w:val="-4"/>
          <w:w w:val="105"/>
        </w:rPr>
        <w:t xml:space="preserve"> </w:t>
      </w:r>
      <w:r>
        <w:rPr>
          <w:w w:val="105"/>
        </w:rPr>
        <w:t>initiation</w:t>
      </w:r>
      <w:r>
        <w:rPr>
          <w:spacing w:val="-4"/>
          <w:w w:val="105"/>
        </w:rPr>
        <w:t xml:space="preserve"> </w:t>
      </w:r>
      <w:r>
        <w:rPr>
          <w:w w:val="105"/>
        </w:rPr>
        <w:t>of</w:t>
      </w:r>
      <w:r>
        <w:rPr>
          <w:spacing w:val="-4"/>
          <w:w w:val="105"/>
        </w:rPr>
        <w:t xml:space="preserve"> </w:t>
      </w:r>
      <w:r>
        <w:rPr>
          <w:w w:val="105"/>
        </w:rPr>
        <w:t>a</w:t>
      </w:r>
      <w:r>
        <w:rPr>
          <w:spacing w:val="-4"/>
          <w:w w:val="105"/>
        </w:rPr>
        <w:t xml:space="preserve"> </w:t>
      </w:r>
      <w:r>
        <w:rPr>
          <w:w w:val="105"/>
        </w:rPr>
        <w:t>provocation-free</w:t>
      </w:r>
      <w:r>
        <w:rPr>
          <w:spacing w:val="-4"/>
          <w:w w:val="105"/>
        </w:rPr>
        <w:t xml:space="preserve"> </w:t>
      </w:r>
      <w:r>
        <w:rPr>
          <w:w w:val="105"/>
        </w:rPr>
        <w:t>interval.</w:t>
      </w:r>
      <w:r>
        <w:rPr>
          <w:spacing w:val="-4"/>
          <w:w w:val="105"/>
        </w:rPr>
        <w:t xml:space="preserve"> </w:t>
      </w:r>
      <w:r>
        <w:rPr>
          <w:rFonts w:ascii="Georgia" w:hAnsi="Georgia"/>
          <w:i/>
          <w:w w:val="105"/>
        </w:rPr>
        <w:t>The Psychological Record</w:t>
      </w:r>
      <w:r>
        <w:rPr>
          <w:rFonts w:ascii="Georgia" w:hAnsi="Georgia"/>
          <w:i/>
          <w:spacing w:val="15"/>
          <w:w w:val="105"/>
        </w:rPr>
        <w:t xml:space="preserve"> </w:t>
      </w:r>
      <w:r>
        <w:rPr>
          <w:w w:val="105"/>
        </w:rPr>
        <w:t>48,</w:t>
      </w:r>
      <w:r>
        <w:rPr>
          <w:spacing w:val="-4"/>
          <w:w w:val="105"/>
        </w:rPr>
        <w:t xml:space="preserve"> </w:t>
      </w:r>
      <w:r>
        <w:rPr>
          <w:w w:val="105"/>
        </w:rPr>
        <w:t>591–600.</w:t>
      </w:r>
    </w:p>
    <w:p>
      <w:pPr>
        <w:pStyle w:val="TextBody"/>
        <w:spacing w:lineRule="auto" w:line="252" w:before="135" w:after="0"/>
        <w:ind w:left="461" w:right="140" w:hanging="322"/>
        <w:jc w:val="both"/>
        <w:rPr/>
      </w:pPr>
      <w:r>
        <w:rPr>
          <w:w w:val="105"/>
        </w:rPr>
        <w:t>Innis,</w:t>
      </w:r>
      <w:r>
        <w:rPr>
          <w:spacing w:val="-15"/>
          <w:w w:val="105"/>
        </w:rPr>
        <w:t xml:space="preserve"> </w:t>
      </w:r>
      <w:r>
        <w:rPr>
          <w:w w:val="105"/>
        </w:rPr>
        <w:t>A.,</w:t>
      </w:r>
      <w:r>
        <w:rPr>
          <w:spacing w:val="-2"/>
          <w:w w:val="105"/>
        </w:rPr>
        <w:t xml:space="preserve"> </w:t>
      </w:r>
      <w:r>
        <w:rPr>
          <w:w w:val="105"/>
        </w:rPr>
        <w:t>Lane, S.</w:t>
      </w:r>
      <w:r>
        <w:rPr>
          <w:spacing w:val="-15"/>
          <w:w w:val="105"/>
        </w:rPr>
        <w:t xml:space="preserve"> </w:t>
      </w:r>
      <w:r>
        <w:rPr>
          <w:w w:val="105"/>
        </w:rPr>
        <w:t>D., Miller, E.</w:t>
      </w:r>
      <w:r>
        <w:rPr>
          <w:spacing w:val="-15"/>
          <w:w w:val="105"/>
        </w:rPr>
        <w:t xml:space="preserve"> </w:t>
      </w:r>
      <w:r>
        <w:rPr>
          <w:w w:val="105"/>
        </w:rPr>
        <w:t>R., and Critchfield, T.</w:t>
      </w:r>
      <w:r>
        <w:rPr>
          <w:spacing w:val="-15"/>
          <w:w w:val="105"/>
        </w:rPr>
        <w:t xml:space="preserve"> </w:t>
      </w:r>
      <w:r>
        <w:rPr>
          <w:w w:val="105"/>
        </w:rPr>
        <w:t xml:space="preserve">S. (1998). Stimulus equivalence: Effects of a default- </w:t>
      </w:r>
      <w:r>
        <w:rPr>
          <w:spacing w:val="-2"/>
          <w:w w:val="105"/>
        </w:rPr>
        <w:t>response</w:t>
      </w:r>
      <w:r>
        <w:rPr>
          <w:spacing w:val="-6"/>
          <w:w w:val="105"/>
        </w:rPr>
        <w:t xml:space="preserve"> </w:t>
      </w:r>
      <w:r>
        <w:rPr>
          <w:spacing w:val="-2"/>
          <w:w w:val="105"/>
        </w:rPr>
        <w:t>option</w:t>
      </w:r>
      <w:r>
        <w:rPr>
          <w:spacing w:val="-6"/>
          <w:w w:val="105"/>
        </w:rPr>
        <w:t xml:space="preserve"> </w:t>
      </w:r>
      <w:r>
        <w:rPr>
          <w:spacing w:val="-2"/>
          <w:w w:val="105"/>
        </w:rPr>
        <w:t>on</w:t>
      </w:r>
      <w:r>
        <w:rPr>
          <w:spacing w:val="-6"/>
          <w:w w:val="105"/>
        </w:rPr>
        <w:t xml:space="preserve"> </w:t>
      </w:r>
      <w:r>
        <w:rPr>
          <w:spacing w:val="-2"/>
          <w:w w:val="105"/>
        </w:rPr>
        <w:t>the</w:t>
      </w:r>
      <w:r>
        <w:rPr>
          <w:spacing w:val="-6"/>
          <w:w w:val="105"/>
        </w:rPr>
        <w:t xml:space="preserve"> </w:t>
      </w:r>
      <w:r>
        <w:rPr>
          <w:spacing w:val="-2"/>
          <w:w w:val="105"/>
        </w:rPr>
        <w:t>emergence</w:t>
      </w:r>
      <w:r>
        <w:rPr>
          <w:spacing w:val="-6"/>
          <w:w w:val="105"/>
        </w:rPr>
        <w:t xml:space="preserve"> </w:t>
      </w:r>
      <w:r>
        <w:rPr>
          <w:spacing w:val="-2"/>
          <w:w w:val="105"/>
        </w:rPr>
        <w:t>of</w:t>
      </w:r>
      <w:r>
        <w:rPr>
          <w:spacing w:val="-6"/>
          <w:w w:val="105"/>
        </w:rPr>
        <w:t xml:space="preserve"> </w:t>
      </w:r>
      <w:r>
        <w:rPr>
          <w:spacing w:val="-2"/>
          <w:w w:val="105"/>
        </w:rPr>
        <w:t>untrained</w:t>
      </w:r>
      <w:r>
        <w:rPr>
          <w:spacing w:val="-6"/>
          <w:w w:val="105"/>
        </w:rPr>
        <w:t xml:space="preserve"> </w:t>
      </w:r>
      <w:r>
        <w:rPr>
          <w:spacing w:val="-2"/>
          <w:w w:val="105"/>
        </w:rPr>
        <w:t>stimulus</w:t>
      </w:r>
      <w:r>
        <w:rPr>
          <w:spacing w:val="-6"/>
          <w:w w:val="105"/>
        </w:rPr>
        <w:t xml:space="preserve"> </w:t>
      </w:r>
      <w:r>
        <w:rPr>
          <w:spacing w:val="-2"/>
          <w:w w:val="105"/>
        </w:rPr>
        <w:t>relations.</w:t>
      </w:r>
      <w:r>
        <w:rPr>
          <w:spacing w:val="-7"/>
          <w:w w:val="105"/>
        </w:rPr>
        <w:t xml:space="preserve"> </w:t>
      </w:r>
      <w:r>
        <w:rPr>
          <w:rFonts w:ascii="Georgia" w:hAnsi="Georgia"/>
          <w:i/>
          <w:spacing w:val="-2"/>
          <w:w w:val="105"/>
        </w:rPr>
        <w:t xml:space="preserve">Journal of the Experimental Analysis </w:t>
      </w:r>
      <w:r>
        <w:rPr>
          <w:rFonts w:ascii="Georgia" w:hAnsi="Georgia"/>
          <w:i/>
          <w:w w:val="105"/>
        </w:rPr>
        <w:t>of Behavior</w:t>
      </w:r>
      <w:r>
        <w:rPr>
          <w:rFonts w:ascii="Georgia" w:hAnsi="Georgia"/>
          <w:i/>
          <w:spacing w:val="40"/>
          <w:w w:val="105"/>
        </w:rPr>
        <w:t xml:space="preserve"> </w:t>
      </w:r>
      <w:r>
        <w:rPr>
          <w:w w:val="105"/>
        </w:rPr>
        <w:t xml:space="preserve">70, 87–102. </w:t>
      </w:r>
      <w:r>
        <w:rPr>
          <w:rFonts w:ascii="Cambria" w:hAnsi="Cambria"/>
          <w:w w:val="105"/>
        </w:rPr>
        <w:t>doi</w:t>
      </w:r>
      <w:r>
        <w:rPr>
          <w:w w:val="105"/>
        </w:rPr>
        <w:t xml:space="preserve">: </w:t>
      </w:r>
      <w:hyperlink r:id="rId193">
        <w:r>
          <w:rPr>
            <w:rFonts w:ascii="Cambria" w:hAnsi="Cambria"/>
            <w:color w:val="0000FF"/>
            <w:w w:val="105"/>
          </w:rPr>
          <w:t>10.1901/jeab.1998.70-87</w:t>
        </w:r>
      </w:hyperlink>
      <w:r>
        <w:rPr>
          <w:w w:val="105"/>
        </w:rPr>
        <w:t>.</w:t>
      </w:r>
    </w:p>
    <w:p>
      <w:pPr>
        <w:pStyle w:val="TextBody"/>
        <w:spacing w:lineRule="auto" w:line="252" w:before="139" w:after="0"/>
        <w:ind w:left="478" w:right="175" w:hanging="339"/>
        <w:jc w:val="both"/>
        <w:rPr/>
      </w:pPr>
      <w:r>
        <w:rPr>
          <w:w w:val="105"/>
        </w:rPr>
        <w:t>Lane, S.</w:t>
      </w:r>
      <w:r>
        <w:rPr>
          <w:spacing w:val="-15"/>
          <w:w w:val="105"/>
        </w:rPr>
        <w:t xml:space="preserve"> </w:t>
      </w:r>
      <w:r>
        <w:rPr>
          <w:w w:val="105"/>
        </w:rPr>
        <w:t>D. and Critchfield, T.</w:t>
      </w:r>
      <w:r>
        <w:rPr>
          <w:spacing w:val="-15"/>
          <w:w w:val="105"/>
        </w:rPr>
        <w:t xml:space="preserve"> </w:t>
      </w:r>
      <w:r>
        <w:rPr>
          <w:w w:val="105"/>
        </w:rPr>
        <w:t>S. (1998a). Classification of vowels and consonants by individuals with moderate mental retardation: development of arbitrary relations via match-to-sample training with compound</w:t>
      </w:r>
      <w:r>
        <w:rPr>
          <w:spacing w:val="-11"/>
          <w:w w:val="105"/>
        </w:rPr>
        <w:t xml:space="preserve"> </w:t>
      </w:r>
      <w:r>
        <w:rPr>
          <w:w w:val="105"/>
        </w:rPr>
        <w:t>stimuli.</w:t>
      </w:r>
      <w:r>
        <w:rPr>
          <w:spacing w:val="-11"/>
          <w:w w:val="105"/>
        </w:rPr>
        <w:t xml:space="preserve"> </w:t>
      </w:r>
      <w:r>
        <w:rPr>
          <w:rFonts w:ascii="Georgia" w:hAnsi="Georgia"/>
          <w:i/>
          <w:w w:val="105"/>
        </w:rPr>
        <w:t>Journal</w:t>
      </w:r>
      <w:r>
        <w:rPr>
          <w:rFonts w:ascii="Georgia" w:hAnsi="Georgia"/>
          <w:i/>
          <w:spacing w:val="-6"/>
          <w:w w:val="105"/>
        </w:rPr>
        <w:t xml:space="preserve"> </w:t>
      </w:r>
      <w:r>
        <w:rPr>
          <w:rFonts w:ascii="Georgia" w:hAnsi="Georgia"/>
          <w:i/>
          <w:w w:val="105"/>
        </w:rPr>
        <w:t>of</w:t>
      </w:r>
      <w:r>
        <w:rPr>
          <w:rFonts w:ascii="Georgia" w:hAnsi="Georgia"/>
          <w:i/>
          <w:spacing w:val="-6"/>
          <w:w w:val="105"/>
        </w:rPr>
        <w:t xml:space="preserve"> </w:t>
      </w:r>
      <w:r>
        <w:rPr>
          <w:rFonts w:ascii="Georgia" w:hAnsi="Georgia"/>
          <w:i/>
          <w:w w:val="105"/>
        </w:rPr>
        <w:t>Applied</w:t>
      </w:r>
      <w:r>
        <w:rPr>
          <w:rFonts w:ascii="Georgia" w:hAnsi="Georgia"/>
          <w:i/>
          <w:spacing w:val="-5"/>
          <w:w w:val="105"/>
        </w:rPr>
        <w:t xml:space="preserve"> </w:t>
      </w:r>
      <w:r>
        <w:rPr>
          <w:rFonts w:ascii="Georgia" w:hAnsi="Georgia"/>
          <w:i/>
          <w:w w:val="105"/>
        </w:rPr>
        <w:t>Behavior</w:t>
      </w:r>
      <w:r>
        <w:rPr>
          <w:rFonts w:ascii="Georgia" w:hAnsi="Georgia"/>
          <w:i/>
          <w:spacing w:val="-6"/>
          <w:w w:val="105"/>
        </w:rPr>
        <w:t xml:space="preserve"> </w:t>
      </w:r>
      <w:r>
        <w:rPr>
          <w:rFonts w:ascii="Georgia" w:hAnsi="Georgia"/>
          <w:i/>
          <w:w w:val="105"/>
        </w:rPr>
        <w:t>Analysis</w:t>
      </w:r>
      <w:r>
        <w:rPr>
          <w:rFonts w:ascii="Georgia" w:hAnsi="Georgia"/>
          <w:i/>
          <w:spacing w:val="3"/>
          <w:w w:val="105"/>
        </w:rPr>
        <w:t xml:space="preserve"> </w:t>
      </w:r>
      <w:r>
        <w:rPr>
          <w:w w:val="105"/>
        </w:rPr>
        <w:t>31,</w:t>
      </w:r>
      <w:r>
        <w:rPr>
          <w:spacing w:val="-11"/>
          <w:w w:val="105"/>
        </w:rPr>
        <w:t xml:space="preserve"> </w:t>
      </w:r>
      <w:r>
        <w:rPr>
          <w:w w:val="105"/>
        </w:rPr>
        <w:t>21–41.</w:t>
      </w:r>
      <w:r>
        <w:rPr>
          <w:spacing w:val="-11"/>
          <w:w w:val="105"/>
        </w:rPr>
        <w:t xml:space="preserve"> </w:t>
      </w:r>
      <w:r>
        <w:rPr>
          <w:rFonts w:ascii="Cambria" w:hAnsi="Cambria"/>
          <w:w w:val="105"/>
        </w:rPr>
        <w:t>doi</w:t>
      </w:r>
      <w:r>
        <w:rPr>
          <w:w w:val="105"/>
        </w:rPr>
        <w:t>:</w:t>
      </w:r>
      <w:r>
        <w:rPr>
          <w:spacing w:val="-11"/>
          <w:w w:val="105"/>
        </w:rPr>
        <w:t xml:space="preserve"> </w:t>
      </w:r>
      <w:hyperlink r:id="rId194">
        <w:r>
          <w:rPr>
            <w:rFonts w:ascii="Cambria" w:hAnsi="Cambria"/>
            <w:color w:val="0000FF"/>
            <w:w w:val="105"/>
          </w:rPr>
          <w:t>10.1901/jaba.1998.31-21</w:t>
        </w:r>
      </w:hyperlink>
      <w:r>
        <w:rPr>
          <w:w w:val="105"/>
        </w:rPr>
        <w:t>.</w:t>
      </w:r>
    </w:p>
    <w:p>
      <w:pPr>
        <w:pStyle w:val="TextBody"/>
        <w:spacing w:lineRule="auto" w:line="254" w:before="138" w:after="0"/>
        <w:ind w:left="478" w:right="173" w:hanging="339"/>
        <w:jc w:val="both"/>
        <w:rPr/>
      </w:pPr>
      <w:r>
        <w:rPr>
          <w:w w:val="105"/>
        </w:rPr>
        <w:t>Lane, S.</w:t>
      </w:r>
      <w:r>
        <w:rPr>
          <w:spacing w:val="-15"/>
          <w:w w:val="105"/>
        </w:rPr>
        <w:t xml:space="preserve"> </w:t>
      </w:r>
      <w:r>
        <w:rPr>
          <w:w w:val="105"/>
        </w:rPr>
        <w:t>D. and Critchfield, T.</w:t>
      </w:r>
      <w:r>
        <w:rPr>
          <w:spacing w:val="-15"/>
          <w:w w:val="105"/>
        </w:rPr>
        <w:t xml:space="preserve"> </w:t>
      </w:r>
      <w:r>
        <w:rPr>
          <w:w w:val="105"/>
        </w:rPr>
        <w:t>S. (1998b).</w:t>
      </w:r>
      <w:r>
        <w:rPr>
          <w:spacing w:val="40"/>
          <w:w w:val="105"/>
        </w:rPr>
        <w:t xml:space="preserve"> </w:t>
      </w:r>
      <w:r>
        <w:rPr>
          <w:w w:val="105"/>
        </w:rPr>
        <w:t>Increasing the generativity of identity-based procedures for establishing</w:t>
      </w:r>
      <w:r>
        <w:rPr>
          <w:spacing w:val="-3"/>
          <w:w w:val="105"/>
        </w:rPr>
        <w:t xml:space="preserve"> </w:t>
      </w:r>
      <w:r>
        <w:rPr>
          <w:w w:val="105"/>
        </w:rPr>
        <w:t>arbitrary</w:t>
      </w:r>
      <w:r>
        <w:rPr>
          <w:spacing w:val="-3"/>
          <w:w w:val="105"/>
        </w:rPr>
        <w:t xml:space="preserve"> </w:t>
      </w:r>
      <w:r>
        <w:rPr>
          <w:w w:val="105"/>
        </w:rPr>
        <w:t>conditional</w:t>
      </w:r>
      <w:r>
        <w:rPr>
          <w:spacing w:val="-3"/>
          <w:w w:val="105"/>
        </w:rPr>
        <w:t xml:space="preserve"> </w:t>
      </w:r>
      <w:r>
        <w:rPr>
          <w:w w:val="105"/>
        </w:rPr>
        <w:t>relations.</w:t>
      </w:r>
      <w:r>
        <w:rPr>
          <w:spacing w:val="-3"/>
          <w:w w:val="105"/>
        </w:rPr>
        <w:t xml:space="preserve"> </w:t>
      </w:r>
      <w:r>
        <w:rPr>
          <w:rFonts w:ascii="Georgia" w:hAnsi="Georgia"/>
          <w:i/>
          <w:w w:val="105"/>
        </w:rPr>
        <w:t>The Psychological Record</w:t>
      </w:r>
      <w:r>
        <w:rPr>
          <w:rFonts w:ascii="Georgia" w:hAnsi="Georgia"/>
          <w:i/>
          <w:spacing w:val="16"/>
          <w:w w:val="105"/>
        </w:rPr>
        <w:t xml:space="preserve"> </w:t>
      </w:r>
      <w:r>
        <w:rPr>
          <w:w w:val="105"/>
        </w:rPr>
        <w:t>48,</w:t>
      </w:r>
      <w:r>
        <w:rPr>
          <w:spacing w:val="-3"/>
          <w:w w:val="105"/>
        </w:rPr>
        <w:t xml:space="preserve"> </w:t>
      </w:r>
      <w:r>
        <w:rPr>
          <w:w w:val="105"/>
        </w:rPr>
        <w:t>457–479.</w:t>
      </w:r>
    </w:p>
    <w:p>
      <w:pPr>
        <w:pStyle w:val="TextBody"/>
        <w:spacing w:lineRule="auto" w:line="254" w:before="136" w:after="0"/>
        <w:ind w:left="478" w:right="177" w:hanging="339"/>
        <w:jc w:val="both"/>
        <w:rPr/>
      </w:pPr>
      <w:r>
        <w:rPr/>
        <w:t>Lane, S.</w:t>
      </w:r>
      <w:r>
        <w:rPr>
          <w:spacing w:val="-9"/>
        </w:rPr>
        <w:t xml:space="preserve"> </w:t>
      </w:r>
      <w:r>
        <w:rPr/>
        <w:t>D., Innis, A., Clow, J., and Critchfield, T.</w:t>
      </w:r>
      <w:r>
        <w:rPr>
          <w:spacing w:val="-9"/>
        </w:rPr>
        <w:t xml:space="preserve"> </w:t>
      </w:r>
      <w:r>
        <w:rPr/>
        <w:t xml:space="preserve">S. (1998a). Preliminary evidence for cross-model generalized equivalence classes. </w:t>
      </w:r>
      <w:r>
        <w:rPr>
          <w:rFonts w:ascii="Georgia" w:hAnsi="Georgia"/>
          <w:i/>
        </w:rPr>
        <w:t>Mexican Journal of Behavior Analysis</w:t>
      </w:r>
      <w:r>
        <w:rPr>
          <w:rFonts w:ascii="Georgia" w:hAnsi="Georgia"/>
          <w:i/>
          <w:spacing w:val="26"/>
        </w:rPr>
        <w:t xml:space="preserve"> </w:t>
      </w:r>
      <w:r>
        <w:rPr/>
        <w:t>24, 311–337.</w:t>
      </w:r>
    </w:p>
    <w:p>
      <w:pPr>
        <w:pStyle w:val="TextBody"/>
        <w:spacing w:lineRule="auto" w:line="252" w:before="135" w:after="0"/>
        <w:ind w:left="473" w:right="147" w:hanging="334"/>
        <w:jc w:val="both"/>
        <w:rPr/>
      </w:pPr>
      <w:r>
        <w:rPr/>
        <w:t>Lane, S.</w:t>
      </w:r>
      <w:r>
        <w:rPr>
          <w:spacing w:val="-4"/>
        </w:rPr>
        <w:t xml:space="preserve"> </w:t>
      </w:r>
      <w:r>
        <w:rPr/>
        <w:t>D., Cherek, D.</w:t>
      </w:r>
      <w:r>
        <w:rPr>
          <w:spacing w:val="-4"/>
        </w:rPr>
        <w:t xml:space="preserve"> </w:t>
      </w:r>
      <w:r>
        <w:rPr/>
        <w:t>R., Dougherty, D.</w:t>
      </w:r>
      <w:r>
        <w:rPr>
          <w:spacing w:val="-4"/>
        </w:rPr>
        <w:t xml:space="preserve"> </w:t>
      </w:r>
      <w:r>
        <w:rPr/>
        <w:t>M., and Moeller, F.</w:t>
      </w:r>
      <w:r>
        <w:rPr>
          <w:spacing w:val="-4"/>
        </w:rPr>
        <w:t xml:space="preserve"> </w:t>
      </w:r>
      <w:r>
        <w:rPr/>
        <w:t xml:space="preserve">G. (1998b). Laboratory measurement of adaptive behavior change in humans with a history of substance dependence. </w:t>
      </w:r>
      <w:r>
        <w:rPr>
          <w:rFonts w:ascii="Georgia" w:hAnsi="Georgia"/>
          <w:i/>
        </w:rPr>
        <w:t xml:space="preserve">Drug and Alcohol Dependence </w:t>
      </w:r>
      <w:r>
        <w:rPr/>
        <w:t xml:space="preserve">51, 239–252. </w:t>
      </w:r>
      <w:r>
        <w:rPr>
          <w:rFonts w:ascii="Cambria" w:hAnsi="Cambria"/>
        </w:rPr>
        <w:t>doi</w:t>
      </w:r>
      <w:r>
        <w:rPr/>
        <w:t xml:space="preserve">: </w:t>
      </w:r>
      <w:hyperlink r:id="rId195">
        <w:r>
          <w:rPr>
            <w:rFonts w:ascii="Cambria" w:hAnsi="Cambria"/>
            <w:color w:val="0000FF"/>
          </w:rPr>
          <w:t>10.1016/S0376-8716(98)00045-3</w:t>
        </w:r>
      </w:hyperlink>
      <w:r>
        <w:rPr/>
        <w:t>.</w:t>
      </w:r>
    </w:p>
    <w:p>
      <w:pPr>
        <w:pStyle w:val="TextBody"/>
        <w:spacing w:lineRule="auto" w:line="252" w:before="138" w:after="0"/>
        <w:ind w:left="466" w:right="178" w:hanging="327"/>
        <w:jc w:val="both"/>
        <w:rPr/>
      </w:pPr>
      <w:r>
        <w:rPr>
          <w:w w:val="105"/>
        </w:rPr>
        <w:t>Lane, S.</w:t>
      </w:r>
      <w:r>
        <w:rPr>
          <w:spacing w:val="-15"/>
          <w:w w:val="105"/>
        </w:rPr>
        <w:t xml:space="preserve"> </w:t>
      </w:r>
      <w:r>
        <w:rPr>
          <w:w w:val="105"/>
        </w:rPr>
        <w:t>D., Clow, J.</w:t>
      </w:r>
      <w:r>
        <w:rPr>
          <w:spacing w:val="-15"/>
          <w:w w:val="105"/>
        </w:rPr>
        <w:t xml:space="preserve"> </w:t>
      </w:r>
      <w:r>
        <w:rPr>
          <w:w w:val="105"/>
        </w:rPr>
        <w:t>K., Innis, A., and Critchfield, T.</w:t>
      </w:r>
      <w:r>
        <w:rPr>
          <w:spacing w:val="-15"/>
          <w:w w:val="105"/>
        </w:rPr>
        <w:t xml:space="preserve"> </w:t>
      </w:r>
      <w:r>
        <w:rPr>
          <w:w w:val="105"/>
        </w:rPr>
        <w:t>S. (1998c). Generalization of cross-modal stimulus equivalence</w:t>
      </w:r>
      <w:r>
        <w:rPr>
          <w:spacing w:val="-6"/>
          <w:w w:val="105"/>
        </w:rPr>
        <w:t xml:space="preserve"> </w:t>
      </w:r>
      <w:r>
        <w:rPr>
          <w:w w:val="105"/>
        </w:rPr>
        <w:t>classes:</w:t>
      </w:r>
      <w:r>
        <w:rPr>
          <w:spacing w:val="-6"/>
          <w:w w:val="105"/>
        </w:rPr>
        <w:t xml:space="preserve"> </w:t>
      </w:r>
      <w:r>
        <w:rPr>
          <w:w w:val="105"/>
        </w:rPr>
        <w:t>operant</w:t>
      </w:r>
      <w:r>
        <w:rPr>
          <w:spacing w:val="-6"/>
          <w:w w:val="105"/>
        </w:rPr>
        <w:t xml:space="preserve"> </w:t>
      </w:r>
      <w:r>
        <w:rPr>
          <w:w w:val="105"/>
        </w:rPr>
        <w:t>processes</w:t>
      </w:r>
      <w:r>
        <w:rPr>
          <w:spacing w:val="-6"/>
          <w:w w:val="105"/>
        </w:rPr>
        <w:t xml:space="preserve"> </w:t>
      </w:r>
      <w:r>
        <w:rPr>
          <w:w w:val="105"/>
        </w:rPr>
        <w:t>as</w:t>
      </w:r>
      <w:r>
        <w:rPr>
          <w:spacing w:val="-6"/>
          <w:w w:val="105"/>
        </w:rPr>
        <w:t xml:space="preserve"> </w:t>
      </w:r>
      <w:r>
        <w:rPr>
          <w:w w:val="105"/>
        </w:rPr>
        <w:t>components</w:t>
      </w:r>
      <w:r>
        <w:rPr>
          <w:spacing w:val="-6"/>
          <w:w w:val="105"/>
        </w:rPr>
        <w:t xml:space="preserve"> </w:t>
      </w:r>
      <w:r>
        <w:rPr>
          <w:w w:val="105"/>
        </w:rPr>
        <w:t>in</w:t>
      </w:r>
      <w:r>
        <w:rPr>
          <w:spacing w:val="-6"/>
          <w:w w:val="105"/>
        </w:rPr>
        <w:t xml:space="preserve"> </w:t>
      </w:r>
      <w:r>
        <w:rPr>
          <w:w w:val="105"/>
        </w:rPr>
        <w:t>human</w:t>
      </w:r>
      <w:r>
        <w:rPr>
          <w:spacing w:val="-6"/>
          <w:w w:val="105"/>
        </w:rPr>
        <w:t xml:space="preserve"> </w:t>
      </w:r>
      <w:r>
        <w:rPr>
          <w:w w:val="105"/>
        </w:rPr>
        <w:t>category</w:t>
      </w:r>
      <w:r>
        <w:rPr>
          <w:spacing w:val="-6"/>
          <w:w w:val="105"/>
        </w:rPr>
        <w:t xml:space="preserve"> </w:t>
      </w:r>
      <w:r>
        <w:rPr>
          <w:w w:val="105"/>
        </w:rPr>
        <w:t>formation.</w:t>
      </w:r>
      <w:r>
        <w:rPr>
          <w:spacing w:val="-7"/>
          <w:w w:val="105"/>
        </w:rPr>
        <w:t xml:space="preserve"> </w:t>
      </w:r>
      <w:r>
        <w:rPr>
          <w:rFonts w:ascii="Georgia" w:hAnsi="Georgia"/>
          <w:i/>
          <w:w w:val="105"/>
        </w:rPr>
        <w:t>Journal of Applied Behavior Analysis</w:t>
      </w:r>
      <w:r>
        <w:rPr>
          <w:rFonts w:ascii="Georgia" w:hAnsi="Georgia"/>
          <w:i/>
          <w:spacing w:val="22"/>
          <w:w w:val="105"/>
        </w:rPr>
        <w:t xml:space="preserve"> </w:t>
      </w:r>
      <w:r>
        <w:rPr>
          <w:w w:val="105"/>
        </w:rPr>
        <w:t xml:space="preserve">70, 267–279. </w:t>
      </w:r>
      <w:r>
        <w:rPr>
          <w:rFonts w:ascii="Cambria" w:hAnsi="Cambria"/>
          <w:w w:val="105"/>
        </w:rPr>
        <w:t>doi</w:t>
      </w:r>
      <w:r>
        <w:rPr>
          <w:w w:val="105"/>
        </w:rPr>
        <w:t xml:space="preserve">: </w:t>
      </w:r>
      <w:hyperlink r:id="rId196">
        <w:r>
          <w:rPr>
            <w:rFonts w:ascii="Cambria" w:hAnsi="Cambria"/>
            <w:color w:val="0000FF"/>
            <w:w w:val="105"/>
          </w:rPr>
          <w:t>10.1901/jeab.1998.70-267</w:t>
        </w:r>
      </w:hyperlink>
      <w:r>
        <w:rPr>
          <w:w w:val="105"/>
        </w:rPr>
        <w:t>.</w:t>
      </w:r>
    </w:p>
    <w:p>
      <w:pPr>
        <w:pStyle w:val="TextBody"/>
        <w:spacing w:lineRule="auto" w:line="252" w:before="138" w:after="0"/>
        <w:ind w:left="466" w:right="175" w:hanging="327"/>
        <w:jc w:val="both"/>
        <w:rPr/>
      </w:pPr>
      <w:r>
        <w:rPr>
          <w:w w:val="105"/>
        </w:rPr>
        <w:t>Moeller,</w:t>
      </w:r>
      <w:r>
        <w:rPr>
          <w:spacing w:val="-15"/>
          <w:w w:val="105"/>
        </w:rPr>
        <w:t xml:space="preserve"> </w:t>
      </w:r>
      <w:r>
        <w:rPr>
          <w:w w:val="105"/>
        </w:rPr>
        <w:t>F.</w:t>
      </w:r>
      <w:r>
        <w:rPr>
          <w:spacing w:val="-14"/>
          <w:w w:val="105"/>
        </w:rPr>
        <w:t xml:space="preserve"> </w:t>
      </w:r>
      <w:r>
        <w:rPr>
          <w:w w:val="105"/>
        </w:rPr>
        <w:t>G.,</w:t>
      </w:r>
      <w:r>
        <w:rPr>
          <w:spacing w:val="-15"/>
          <w:w w:val="105"/>
        </w:rPr>
        <w:t xml:space="preserve"> </w:t>
      </w:r>
      <w:r>
        <w:rPr>
          <w:w w:val="105"/>
        </w:rPr>
        <w:t>Allen,</w:t>
      </w:r>
      <w:r>
        <w:rPr>
          <w:spacing w:val="-14"/>
          <w:w w:val="105"/>
        </w:rPr>
        <w:t xml:space="preserve"> </w:t>
      </w:r>
      <w:r>
        <w:rPr>
          <w:w w:val="105"/>
        </w:rPr>
        <w:t>T.,</w:t>
      </w:r>
      <w:r>
        <w:rPr>
          <w:spacing w:val="-15"/>
          <w:w w:val="105"/>
        </w:rPr>
        <w:t xml:space="preserve"> </w:t>
      </w:r>
      <w:r>
        <w:rPr>
          <w:w w:val="105"/>
        </w:rPr>
        <w:t>Cherek,</w:t>
      </w:r>
      <w:r>
        <w:rPr>
          <w:spacing w:val="-7"/>
          <w:w w:val="105"/>
        </w:rPr>
        <w:t xml:space="preserve"> </w:t>
      </w:r>
      <w:r>
        <w:rPr>
          <w:w w:val="105"/>
        </w:rPr>
        <w:t>D.</w:t>
      </w:r>
      <w:r>
        <w:rPr>
          <w:spacing w:val="-15"/>
          <w:w w:val="105"/>
        </w:rPr>
        <w:t xml:space="preserve"> </w:t>
      </w:r>
      <w:r>
        <w:rPr>
          <w:w w:val="105"/>
        </w:rPr>
        <w:t>R., Dougherty,</w:t>
      </w:r>
      <w:r>
        <w:rPr>
          <w:spacing w:val="-1"/>
          <w:w w:val="105"/>
        </w:rPr>
        <w:t xml:space="preserve"> </w:t>
      </w:r>
      <w:r>
        <w:rPr>
          <w:w w:val="105"/>
        </w:rPr>
        <w:t>D.</w:t>
      </w:r>
      <w:r>
        <w:rPr>
          <w:spacing w:val="-15"/>
          <w:w w:val="105"/>
        </w:rPr>
        <w:t xml:space="preserve"> </w:t>
      </w:r>
      <w:r>
        <w:rPr>
          <w:w w:val="105"/>
        </w:rPr>
        <w:t>M., Lane,</w:t>
      </w:r>
      <w:r>
        <w:rPr>
          <w:spacing w:val="-1"/>
          <w:w w:val="105"/>
        </w:rPr>
        <w:t xml:space="preserve"> </w:t>
      </w:r>
      <w:r>
        <w:rPr>
          <w:w w:val="105"/>
        </w:rPr>
        <w:t>S.</w:t>
      </w:r>
      <w:r>
        <w:rPr>
          <w:spacing w:val="-15"/>
          <w:w w:val="105"/>
        </w:rPr>
        <w:t xml:space="preserve"> </w:t>
      </w:r>
      <w:r>
        <w:rPr>
          <w:w w:val="105"/>
        </w:rPr>
        <w:t>D., and</w:t>
      </w:r>
      <w:r>
        <w:rPr>
          <w:spacing w:val="-1"/>
          <w:w w:val="105"/>
        </w:rPr>
        <w:t xml:space="preserve"> </w:t>
      </w:r>
      <w:r>
        <w:rPr>
          <w:w w:val="105"/>
        </w:rPr>
        <w:t>Swann,</w:t>
      </w:r>
      <w:r>
        <w:rPr>
          <w:spacing w:val="-1"/>
          <w:w w:val="105"/>
        </w:rPr>
        <w:t xml:space="preserve"> </w:t>
      </w:r>
      <w:r>
        <w:rPr>
          <w:w w:val="105"/>
        </w:rPr>
        <w:t>A.</w:t>
      </w:r>
      <w:r>
        <w:rPr>
          <w:spacing w:val="-15"/>
          <w:w w:val="105"/>
        </w:rPr>
        <w:t xml:space="preserve"> </w:t>
      </w:r>
      <w:r>
        <w:rPr>
          <w:w w:val="105"/>
        </w:rPr>
        <w:t>C. (1998a).</w:t>
      </w:r>
      <w:r>
        <w:rPr>
          <w:spacing w:val="-1"/>
          <w:w w:val="105"/>
        </w:rPr>
        <w:t xml:space="preserve"> </w:t>
      </w:r>
      <w:r>
        <w:rPr>
          <w:w w:val="105"/>
        </w:rPr>
        <w:t xml:space="preserve">Ipsapirone neuroendocrine challenge: Relationship to aggression as measured in the human laboratory. </w:t>
      </w:r>
      <w:r>
        <w:rPr>
          <w:rFonts w:ascii="Georgia" w:hAnsi="Georgia"/>
          <w:i/>
          <w:w w:val="105"/>
        </w:rPr>
        <w:t xml:space="preserve">Psychiatry </w:t>
      </w:r>
      <w:r>
        <w:rPr>
          <w:rFonts w:ascii="Georgia" w:hAnsi="Georgia"/>
          <w:i/>
          <w:spacing w:val="-2"/>
          <w:w w:val="105"/>
        </w:rPr>
        <w:t>Research</w:t>
      </w:r>
      <w:r>
        <w:rPr>
          <w:rFonts w:ascii="Georgia" w:hAnsi="Georgia"/>
          <w:i/>
          <w:spacing w:val="18"/>
          <w:w w:val="105"/>
        </w:rPr>
        <w:t xml:space="preserve"> </w:t>
      </w:r>
      <w:r>
        <w:rPr>
          <w:spacing w:val="-2"/>
          <w:w w:val="105"/>
        </w:rPr>
        <w:t xml:space="preserve">81, 31–38. </w:t>
      </w:r>
      <w:r>
        <w:rPr>
          <w:rFonts w:ascii="Cambria" w:hAnsi="Cambria"/>
          <w:spacing w:val="-2"/>
          <w:w w:val="105"/>
        </w:rPr>
        <w:t>doi</w:t>
      </w:r>
      <w:r>
        <w:rPr>
          <w:spacing w:val="-2"/>
          <w:w w:val="105"/>
        </w:rPr>
        <w:t xml:space="preserve">: </w:t>
      </w:r>
      <w:hyperlink r:id="rId197">
        <w:r>
          <w:rPr>
            <w:rFonts w:ascii="Cambria" w:hAnsi="Cambria"/>
            <w:color w:val="0000FF"/>
            <w:spacing w:val="-2"/>
            <w:w w:val="105"/>
          </w:rPr>
          <w:t>10.1016/S0165-1781(98)00081-X</w:t>
        </w:r>
      </w:hyperlink>
      <w:r>
        <w:rPr>
          <w:spacing w:val="-2"/>
          <w:w w:val="105"/>
        </w:rPr>
        <w:t>.</w:t>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2" w:before="138" w:after="0"/>
        <w:ind w:left="467" w:right="147" w:hanging="328"/>
        <w:jc w:val="both"/>
        <w:rPr/>
      </w:pPr>
      <w:r>
        <w:rPr>
          <w:w w:val="105"/>
        </w:rPr>
        <w:t>Moeller, F.</w:t>
      </w:r>
      <w:r>
        <w:rPr>
          <w:spacing w:val="-15"/>
          <w:w w:val="105"/>
        </w:rPr>
        <w:t xml:space="preserve"> </w:t>
      </w:r>
      <w:r>
        <w:rPr>
          <w:w w:val="105"/>
        </w:rPr>
        <w:t>G., Dougherty, D.</w:t>
      </w:r>
      <w:r>
        <w:rPr>
          <w:spacing w:val="-15"/>
          <w:w w:val="105"/>
        </w:rPr>
        <w:t xml:space="preserve"> </w:t>
      </w:r>
      <w:r>
        <w:rPr>
          <w:w w:val="105"/>
        </w:rPr>
        <w:t>M., Lane, S.</w:t>
      </w:r>
      <w:r>
        <w:rPr>
          <w:spacing w:val="-15"/>
          <w:w w:val="105"/>
        </w:rPr>
        <w:t xml:space="preserve"> </w:t>
      </w:r>
      <w:r>
        <w:rPr>
          <w:w w:val="105"/>
        </w:rPr>
        <w:t>D., Steinberg, J.</w:t>
      </w:r>
      <w:r>
        <w:rPr>
          <w:spacing w:val="-15"/>
          <w:w w:val="105"/>
        </w:rPr>
        <w:t xml:space="preserve"> </w:t>
      </w:r>
      <w:r>
        <w:rPr>
          <w:w w:val="105"/>
        </w:rPr>
        <w:t>L., and Cherek, D.</w:t>
      </w:r>
      <w:r>
        <w:rPr>
          <w:spacing w:val="-15"/>
          <w:w w:val="105"/>
        </w:rPr>
        <w:t xml:space="preserve"> </w:t>
      </w:r>
      <w:r>
        <w:rPr>
          <w:w w:val="105"/>
        </w:rPr>
        <w:t xml:space="preserve">R. (1998b). Antisocial </w:t>
      </w:r>
      <w:r>
        <w:rPr/>
        <w:t>personality</w:t>
      </w:r>
      <w:r>
        <w:rPr>
          <w:spacing w:val="-9"/>
        </w:rPr>
        <w:t xml:space="preserve"> </w:t>
      </w:r>
      <w:r>
        <w:rPr/>
        <w:t>disorder</w:t>
      </w:r>
      <w:r>
        <w:rPr>
          <w:spacing w:val="-9"/>
        </w:rPr>
        <w:t xml:space="preserve"> </w:t>
      </w:r>
      <w:r>
        <w:rPr/>
        <w:t>and</w:t>
      </w:r>
      <w:r>
        <w:rPr>
          <w:spacing w:val="-9"/>
        </w:rPr>
        <w:t xml:space="preserve"> </w:t>
      </w:r>
      <w:r>
        <w:rPr/>
        <w:t>alcohol-induced</w:t>
      </w:r>
      <w:r>
        <w:rPr>
          <w:spacing w:val="-9"/>
        </w:rPr>
        <w:t xml:space="preserve"> </w:t>
      </w:r>
      <w:r>
        <w:rPr/>
        <w:t>aggression.</w:t>
      </w:r>
      <w:r>
        <w:rPr>
          <w:spacing w:val="-9"/>
        </w:rPr>
        <w:t xml:space="preserve"> </w:t>
      </w:r>
      <w:r>
        <w:rPr>
          <w:rFonts w:ascii="Georgia" w:hAnsi="Georgia"/>
          <w:i/>
        </w:rPr>
        <w:t>Alcoholism:</w:t>
      </w:r>
      <w:r>
        <w:rPr>
          <w:rFonts w:ascii="Georgia" w:hAnsi="Georgia"/>
          <w:i/>
          <w:spacing w:val="-4"/>
        </w:rPr>
        <w:t xml:space="preserve"> </w:t>
      </w:r>
      <w:r>
        <w:rPr>
          <w:rFonts w:ascii="Georgia" w:hAnsi="Georgia"/>
          <w:i/>
        </w:rPr>
        <w:t>Clinical</w:t>
      </w:r>
      <w:r>
        <w:rPr>
          <w:rFonts w:ascii="Georgia" w:hAnsi="Georgia"/>
          <w:i/>
          <w:spacing w:val="-4"/>
        </w:rPr>
        <w:t xml:space="preserve"> </w:t>
      </w:r>
      <w:r>
        <w:rPr>
          <w:rFonts w:ascii="Georgia" w:hAnsi="Georgia"/>
          <w:i/>
        </w:rPr>
        <w:t>and</w:t>
      </w:r>
      <w:r>
        <w:rPr>
          <w:rFonts w:ascii="Georgia" w:hAnsi="Georgia"/>
          <w:i/>
          <w:spacing w:val="-4"/>
        </w:rPr>
        <w:t xml:space="preserve"> </w:t>
      </w:r>
      <w:r>
        <w:rPr>
          <w:rFonts w:ascii="Georgia" w:hAnsi="Georgia"/>
          <w:i/>
        </w:rPr>
        <w:t>Experimental</w:t>
      </w:r>
      <w:r>
        <w:rPr>
          <w:rFonts w:ascii="Georgia" w:hAnsi="Georgia"/>
          <w:i/>
          <w:spacing w:val="-4"/>
        </w:rPr>
        <w:t xml:space="preserve"> </w:t>
      </w:r>
      <w:r>
        <w:rPr>
          <w:rFonts w:ascii="Georgia" w:hAnsi="Georgia"/>
          <w:i/>
        </w:rPr>
        <w:t xml:space="preserve">Research </w:t>
      </w:r>
      <w:r>
        <w:rPr/>
        <w:t xml:space="preserve">22, 1898–1902. </w:t>
      </w:r>
      <w:r>
        <w:rPr>
          <w:rFonts w:ascii="Cambria" w:hAnsi="Cambria"/>
        </w:rPr>
        <w:t>doi</w:t>
      </w:r>
      <w:r>
        <w:rPr/>
        <w:t xml:space="preserve">: </w:t>
      </w:r>
      <w:hyperlink r:id="rId198">
        <w:r>
          <w:rPr>
            <w:rFonts w:ascii="Cambria" w:hAnsi="Cambria"/>
            <w:color w:val="0000FF"/>
          </w:rPr>
          <w:t>10.1097/00000374-199812000-00003</w:t>
        </w:r>
      </w:hyperlink>
      <w:r>
        <w:rPr/>
        <w:t>.</w:t>
      </w:r>
    </w:p>
    <w:p>
      <w:pPr>
        <w:pStyle w:val="TextBody"/>
        <w:spacing w:lineRule="auto" w:line="252" w:before="77" w:after="0"/>
        <w:ind w:left="466" w:right="147" w:hanging="327"/>
        <w:jc w:val="both"/>
        <w:rPr/>
      </w:pPr>
      <w:r>
        <w:rPr>
          <w:w w:val="105"/>
        </w:rPr>
        <w:t>Kollins,</w:t>
      </w:r>
      <w:r>
        <w:rPr>
          <w:spacing w:val="-15"/>
          <w:w w:val="105"/>
        </w:rPr>
        <w:t xml:space="preserve"> </w:t>
      </w:r>
      <w:r>
        <w:rPr>
          <w:w w:val="105"/>
        </w:rPr>
        <w:t>S.</w:t>
      </w:r>
      <w:r>
        <w:rPr>
          <w:spacing w:val="-14"/>
          <w:w w:val="105"/>
        </w:rPr>
        <w:t xml:space="preserve"> </w:t>
      </w:r>
      <w:r>
        <w:rPr>
          <w:w w:val="105"/>
        </w:rPr>
        <w:t>H., Lane, S.</w:t>
      </w:r>
      <w:r>
        <w:rPr>
          <w:spacing w:val="-15"/>
          <w:w w:val="105"/>
        </w:rPr>
        <w:t xml:space="preserve"> </w:t>
      </w:r>
      <w:r>
        <w:rPr>
          <w:w w:val="105"/>
        </w:rPr>
        <w:t>D., and Shapiro, S.</w:t>
      </w:r>
      <w:r>
        <w:rPr>
          <w:spacing w:val="-15"/>
          <w:w w:val="105"/>
        </w:rPr>
        <w:t xml:space="preserve"> </w:t>
      </w:r>
      <w:r>
        <w:rPr>
          <w:w w:val="105"/>
        </w:rPr>
        <w:t xml:space="preserve">K. (1997). Experimental analysis of childhood psychopathology: A laboratory matching analysis of the behavior of children diagnosed with ADHD. </w:t>
      </w:r>
      <w:r>
        <w:rPr>
          <w:rFonts w:ascii="Georgia" w:hAnsi="Georgia"/>
          <w:i/>
          <w:w w:val="105"/>
        </w:rPr>
        <w:t xml:space="preserve">The Psychological </w:t>
      </w:r>
      <w:r>
        <w:rPr>
          <w:rFonts w:ascii="Georgia" w:hAnsi="Georgia"/>
          <w:i/>
        </w:rPr>
        <w:t>Record</w:t>
      </w:r>
      <w:r>
        <w:rPr>
          <w:rFonts w:ascii="Georgia" w:hAnsi="Georgia"/>
          <w:i/>
          <w:spacing w:val="27"/>
        </w:rPr>
        <w:t xml:space="preserve"> </w:t>
      </w:r>
      <w:r>
        <w:rPr/>
        <w:t xml:space="preserve">47, 25–44. </w:t>
      </w:r>
      <w:r>
        <w:rPr>
          <w:rFonts w:ascii="Cambria" w:hAnsi="Cambria"/>
        </w:rPr>
        <w:t>doi</w:t>
      </w:r>
      <w:r>
        <w:rPr/>
        <w:t xml:space="preserve">: </w:t>
      </w:r>
      <w:hyperlink r:id="rId199">
        <w:r>
          <w:rPr>
            <w:rFonts w:ascii="Cambria" w:hAnsi="Cambria"/>
            <w:color w:val="0000FF"/>
          </w:rPr>
          <w:t>10.1177/108705479700200312</w:t>
        </w:r>
      </w:hyperlink>
      <w:r>
        <w:rPr/>
        <w:t>.</w:t>
      </w:r>
    </w:p>
    <w:p>
      <w:pPr>
        <w:pStyle w:val="Normal"/>
        <w:spacing w:lineRule="auto" w:line="252" w:before="139" w:after="0"/>
        <w:ind w:left="478" w:right="131" w:hanging="339"/>
        <w:jc w:val="both"/>
        <w:rPr>
          <w:sz w:val="22"/>
        </w:rPr>
      </w:pPr>
      <w:r>
        <w:rPr>
          <w:sz w:val="22"/>
        </w:rPr>
        <w:t>Lane, S.</w:t>
      </w:r>
      <w:r>
        <w:rPr>
          <w:spacing w:val="-7"/>
          <w:sz w:val="22"/>
        </w:rPr>
        <w:t xml:space="preserve"> </w:t>
      </w:r>
      <w:r>
        <w:rPr>
          <w:sz w:val="22"/>
        </w:rPr>
        <w:t>D. and Critchfield, T.</w:t>
      </w:r>
      <w:r>
        <w:rPr>
          <w:spacing w:val="-7"/>
          <w:sz w:val="22"/>
        </w:rPr>
        <w:t xml:space="preserve"> </w:t>
      </w:r>
      <w:r>
        <w:rPr>
          <w:sz w:val="22"/>
        </w:rPr>
        <w:t>S. (1996). Verbal self-reports of emergent relations in a sitmulus equivalence procedure.</w:t>
      </w:r>
      <w:r>
        <w:rPr>
          <w:spacing w:val="-2"/>
          <w:sz w:val="22"/>
        </w:rPr>
        <w:t xml:space="preserve"> </w:t>
      </w:r>
      <w:r>
        <w:rPr>
          <w:rFonts w:ascii="Georgia" w:hAnsi="Georgia"/>
          <w:i/>
          <w:sz w:val="22"/>
        </w:rPr>
        <w:t xml:space="preserve">Journal of the Experimental Analysis of Behavior </w:t>
      </w:r>
      <w:r>
        <w:rPr>
          <w:sz w:val="22"/>
        </w:rPr>
        <w:t>65,</w:t>
      </w:r>
      <w:r>
        <w:rPr>
          <w:spacing w:val="-2"/>
          <w:sz w:val="22"/>
        </w:rPr>
        <w:t xml:space="preserve"> </w:t>
      </w:r>
      <w:r>
        <w:rPr>
          <w:sz w:val="22"/>
        </w:rPr>
        <w:t>355–374.</w:t>
      </w:r>
      <w:r>
        <w:rPr>
          <w:spacing w:val="-2"/>
          <w:sz w:val="22"/>
        </w:rPr>
        <w:t xml:space="preserve"> </w:t>
      </w:r>
      <w:r>
        <w:rPr>
          <w:rFonts w:ascii="Cambria" w:hAnsi="Cambria"/>
          <w:sz w:val="22"/>
        </w:rPr>
        <w:t>doi</w:t>
      </w:r>
      <w:r>
        <w:rPr>
          <w:sz w:val="22"/>
        </w:rPr>
        <w:t>:</w:t>
      </w:r>
      <w:r>
        <w:rPr>
          <w:spacing w:val="-2"/>
          <w:sz w:val="22"/>
        </w:rPr>
        <w:t xml:space="preserve"> </w:t>
      </w:r>
      <w:hyperlink r:id="rId200">
        <w:r>
          <w:rPr>
            <w:rFonts w:ascii="Cambria" w:hAnsi="Cambria"/>
            <w:color w:val="0000FF"/>
            <w:sz w:val="22"/>
          </w:rPr>
          <w:t>10.1901/jeab.1996.65-</w:t>
        </w:r>
      </w:hyperlink>
      <w:r>
        <w:rPr>
          <w:rFonts w:ascii="Cambria" w:hAnsi="Cambria"/>
          <w:color w:val="0000FF"/>
          <w:sz w:val="22"/>
        </w:rPr>
        <w:t xml:space="preserve"> </w:t>
      </w:r>
      <w:hyperlink r:id="rId201">
        <w:r>
          <w:rPr>
            <w:rFonts w:ascii="Cambria" w:hAnsi="Cambria"/>
            <w:color w:val="0000FF"/>
            <w:spacing w:val="-4"/>
            <w:sz w:val="22"/>
          </w:rPr>
          <w:t>355</w:t>
        </w:r>
      </w:hyperlink>
      <w:r>
        <w:rPr>
          <w:spacing w:val="-4"/>
          <w:sz w:val="22"/>
        </w:rPr>
        <w:t>.</w:t>
      </w:r>
    </w:p>
    <w:p>
      <w:pPr>
        <w:pStyle w:val="TextBody"/>
        <w:rPr/>
      </w:pPr>
      <w:r>
        <w:rPr/>
      </w:r>
    </w:p>
    <w:p>
      <w:pPr>
        <w:pStyle w:val="TextBody"/>
        <w:spacing w:before="238" w:after="0"/>
        <w:rPr/>
      </w:pPr>
      <w:r>
        <w:rPr/>
      </w:r>
    </w:p>
    <w:p>
      <w:pPr>
        <w:pStyle w:val="Heading2"/>
        <w:spacing w:before="1" w:after="0"/>
        <w:rPr>
          <w:i/>
          <w:i/>
        </w:rPr>
      </w:pPr>
      <w:r>
        <w:rPr>
          <w:i/>
        </w:rPr>
        <w:t>Book</w:t>
      </w:r>
      <w:r>
        <w:rPr>
          <w:i/>
          <w:spacing w:val="1"/>
        </w:rPr>
        <w:t xml:space="preserve"> </w:t>
      </w:r>
      <w:r>
        <w:rPr>
          <w:i/>
          <w:spacing w:val="-2"/>
        </w:rPr>
        <w:t>Chapters</w:t>
      </w:r>
    </w:p>
    <w:p>
      <w:pPr>
        <w:pStyle w:val="Normal"/>
        <w:spacing w:lineRule="auto" w:line="254" w:before="186" w:after="0"/>
        <w:ind w:left="466" w:right="145" w:hanging="327"/>
        <w:jc w:val="both"/>
        <w:rPr>
          <w:sz w:val="22"/>
        </w:rPr>
      </w:pPr>
      <w:r>
        <w:rPr>
          <w:w w:val="105"/>
          <w:sz w:val="22"/>
        </w:rPr>
        <w:t>Lane,</w:t>
      </w:r>
      <w:r>
        <w:rPr>
          <w:spacing w:val="-15"/>
          <w:w w:val="105"/>
          <w:sz w:val="22"/>
        </w:rPr>
        <w:t xml:space="preserve"> </w:t>
      </w:r>
      <w:r>
        <w:rPr>
          <w:w w:val="105"/>
          <w:sz w:val="22"/>
        </w:rPr>
        <w:t>S.</w:t>
      </w:r>
      <w:r>
        <w:rPr>
          <w:spacing w:val="-14"/>
          <w:w w:val="105"/>
          <w:sz w:val="22"/>
        </w:rPr>
        <w:t xml:space="preserve"> </w:t>
      </w:r>
      <w:r>
        <w:rPr>
          <w:w w:val="105"/>
          <w:sz w:val="22"/>
        </w:rPr>
        <w:t>D.,</w:t>
      </w:r>
      <w:r>
        <w:rPr>
          <w:spacing w:val="-15"/>
          <w:w w:val="105"/>
          <w:sz w:val="22"/>
        </w:rPr>
        <w:t xml:space="preserve"> </w:t>
      </w:r>
      <w:r>
        <w:rPr>
          <w:w w:val="105"/>
          <w:sz w:val="22"/>
        </w:rPr>
        <w:t>Yoon,</w:t>
      </w:r>
      <w:r>
        <w:rPr>
          <w:spacing w:val="-14"/>
          <w:w w:val="105"/>
          <w:sz w:val="22"/>
        </w:rPr>
        <w:t xml:space="preserve"> </w:t>
      </w:r>
      <w:r>
        <w:rPr>
          <w:w w:val="105"/>
          <w:sz w:val="22"/>
        </w:rPr>
        <w:t>J.</w:t>
      </w:r>
      <w:r>
        <w:rPr>
          <w:spacing w:val="-15"/>
          <w:w w:val="105"/>
          <w:sz w:val="22"/>
        </w:rPr>
        <w:t xml:space="preserve"> </w:t>
      </w:r>
      <w:r>
        <w:rPr>
          <w:w w:val="105"/>
          <w:sz w:val="22"/>
        </w:rPr>
        <w:t>H.,</w:t>
      </w:r>
      <w:r>
        <w:rPr>
          <w:spacing w:val="-14"/>
          <w:w w:val="105"/>
          <w:sz w:val="22"/>
        </w:rPr>
        <w:t xml:space="preserve"> </w:t>
      </w:r>
      <w:r>
        <w:rPr>
          <w:w w:val="105"/>
          <w:sz w:val="22"/>
        </w:rPr>
        <w:t>Heads,</w:t>
      </w:r>
      <w:r>
        <w:rPr>
          <w:spacing w:val="-15"/>
          <w:w w:val="105"/>
          <w:sz w:val="22"/>
        </w:rPr>
        <w:t xml:space="preserve"> </w:t>
      </w:r>
      <w:r>
        <w:rPr>
          <w:w w:val="105"/>
          <w:sz w:val="22"/>
        </w:rPr>
        <w:t>A.</w:t>
      </w:r>
      <w:r>
        <w:rPr>
          <w:spacing w:val="-14"/>
          <w:w w:val="105"/>
          <w:sz w:val="22"/>
        </w:rPr>
        <w:t xml:space="preserve"> </w:t>
      </w:r>
      <w:r>
        <w:rPr>
          <w:w w:val="105"/>
          <w:sz w:val="22"/>
        </w:rPr>
        <w:t>M.,</w:t>
      </w:r>
      <w:r>
        <w:rPr>
          <w:spacing w:val="-12"/>
          <w:w w:val="105"/>
          <w:sz w:val="22"/>
        </w:rPr>
        <w:t xml:space="preserve"> </w:t>
      </w:r>
      <w:r>
        <w:rPr>
          <w:w w:val="105"/>
          <w:sz w:val="22"/>
        </w:rPr>
        <w:t>De</w:t>
      </w:r>
      <w:r>
        <w:rPr>
          <w:spacing w:val="-1"/>
          <w:w w:val="105"/>
          <w:sz w:val="22"/>
        </w:rPr>
        <w:t xml:space="preserve"> </w:t>
      </w:r>
      <w:r>
        <w:rPr>
          <w:w w:val="105"/>
          <w:sz w:val="22"/>
        </w:rPr>
        <w:t>Dios,</w:t>
      </w:r>
      <w:r>
        <w:rPr>
          <w:spacing w:val="-1"/>
          <w:w w:val="105"/>
          <w:sz w:val="22"/>
        </w:rPr>
        <w:t xml:space="preserve"> </w:t>
      </w:r>
      <w:r>
        <w:rPr>
          <w:w w:val="105"/>
          <w:sz w:val="22"/>
        </w:rPr>
        <w:t>C.,</w:t>
      </w:r>
      <w:r>
        <w:rPr>
          <w:spacing w:val="-1"/>
          <w:w w:val="105"/>
          <w:sz w:val="22"/>
        </w:rPr>
        <w:t xml:space="preserve"> </w:t>
      </w:r>
      <w:r>
        <w:rPr>
          <w:w w:val="105"/>
          <w:sz w:val="22"/>
        </w:rPr>
        <w:t>Yammine,</w:t>
      </w:r>
      <w:r>
        <w:rPr>
          <w:spacing w:val="-1"/>
          <w:w w:val="105"/>
          <w:sz w:val="22"/>
        </w:rPr>
        <w:t xml:space="preserve"> </w:t>
      </w:r>
      <w:r>
        <w:rPr>
          <w:w w:val="105"/>
          <w:sz w:val="22"/>
        </w:rPr>
        <w:t>L.,</w:t>
      </w:r>
      <w:r>
        <w:rPr>
          <w:spacing w:val="-1"/>
          <w:w w:val="105"/>
          <w:sz w:val="22"/>
        </w:rPr>
        <w:t xml:space="preserve"> </w:t>
      </w:r>
      <w:r>
        <w:rPr>
          <w:w w:val="105"/>
          <w:sz w:val="22"/>
        </w:rPr>
        <w:t>Hong,</w:t>
      </w:r>
      <w:r>
        <w:rPr>
          <w:spacing w:val="-1"/>
          <w:w w:val="105"/>
          <w:sz w:val="22"/>
        </w:rPr>
        <w:t xml:space="preserve"> </w:t>
      </w:r>
      <w:r>
        <w:rPr>
          <w:w w:val="105"/>
          <w:sz w:val="22"/>
        </w:rPr>
        <w:t>J.</w:t>
      </w:r>
      <w:r>
        <w:rPr>
          <w:spacing w:val="-15"/>
          <w:w w:val="105"/>
          <w:sz w:val="22"/>
        </w:rPr>
        <w:t xml:space="preserve"> </w:t>
      </w:r>
      <w:r>
        <w:rPr>
          <w:w w:val="105"/>
          <w:sz w:val="22"/>
        </w:rPr>
        <w:t>H., Webber,</w:t>
      </w:r>
      <w:r>
        <w:rPr>
          <w:spacing w:val="-1"/>
          <w:w w:val="105"/>
          <w:sz w:val="22"/>
        </w:rPr>
        <w:t xml:space="preserve"> </w:t>
      </w:r>
      <w:r>
        <w:rPr>
          <w:w w:val="105"/>
          <w:sz w:val="22"/>
        </w:rPr>
        <w:t>H.</w:t>
      </w:r>
      <w:r>
        <w:rPr>
          <w:spacing w:val="-15"/>
          <w:w w:val="105"/>
          <w:sz w:val="22"/>
        </w:rPr>
        <w:t xml:space="preserve"> </w:t>
      </w:r>
      <w:r>
        <w:rPr>
          <w:w w:val="105"/>
          <w:sz w:val="22"/>
        </w:rPr>
        <w:t>E., Weaver,</w:t>
      </w:r>
      <w:r>
        <w:rPr>
          <w:spacing w:val="-1"/>
          <w:w w:val="105"/>
          <w:sz w:val="22"/>
        </w:rPr>
        <w:t xml:space="preserve"> </w:t>
      </w:r>
      <w:r>
        <w:rPr>
          <w:w w:val="105"/>
          <w:sz w:val="22"/>
        </w:rPr>
        <w:t>M.</w:t>
      </w:r>
      <w:r>
        <w:rPr>
          <w:spacing w:val="-15"/>
          <w:w w:val="105"/>
          <w:sz w:val="22"/>
        </w:rPr>
        <w:t xml:space="preserve"> </w:t>
      </w:r>
      <w:r>
        <w:rPr>
          <w:w w:val="105"/>
          <w:sz w:val="22"/>
        </w:rPr>
        <w:t>F., Schmitz,</w:t>
      </w:r>
      <w:r>
        <w:rPr>
          <w:spacing w:val="-15"/>
          <w:w w:val="105"/>
          <w:sz w:val="22"/>
        </w:rPr>
        <w:t xml:space="preserve"> </w:t>
      </w:r>
      <w:r>
        <w:rPr>
          <w:w w:val="105"/>
          <w:sz w:val="22"/>
        </w:rPr>
        <w:t>J.</w:t>
      </w:r>
      <w:r>
        <w:rPr>
          <w:spacing w:val="-14"/>
          <w:w w:val="105"/>
          <w:sz w:val="22"/>
        </w:rPr>
        <w:t xml:space="preserve"> </w:t>
      </w:r>
      <w:r>
        <w:rPr>
          <w:w w:val="105"/>
          <w:sz w:val="22"/>
        </w:rPr>
        <w:t>M.,</w:t>
      </w:r>
      <w:r>
        <w:rPr>
          <w:spacing w:val="-15"/>
          <w:w w:val="105"/>
          <w:sz w:val="22"/>
        </w:rPr>
        <w:t xml:space="preserve"> </w:t>
      </w:r>
      <w:r>
        <w:rPr>
          <w:w w:val="105"/>
          <w:sz w:val="22"/>
        </w:rPr>
        <w:t>and</w:t>
      </w:r>
      <w:r>
        <w:rPr>
          <w:spacing w:val="-14"/>
          <w:w w:val="105"/>
          <w:sz w:val="22"/>
        </w:rPr>
        <w:t xml:space="preserve"> </w:t>
      </w:r>
      <w:r>
        <w:rPr>
          <w:w w:val="105"/>
          <w:sz w:val="22"/>
        </w:rPr>
        <w:t>Walss-Bass,</w:t>
      </w:r>
      <w:r>
        <w:rPr>
          <w:spacing w:val="-15"/>
          <w:w w:val="105"/>
          <w:sz w:val="22"/>
        </w:rPr>
        <w:t xml:space="preserve"> </w:t>
      </w:r>
      <w:r>
        <w:rPr>
          <w:w w:val="105"/>
          <w:sz w:val="22"/>
        </w:rPr>
        <w:t>C.</w:t>
      </w:r>
      <w:r>
        <w:rPr>
          <w:spacing w:val="-14"/>
          <w:w w:val="105"/>
          <w:sz w:val="22"/>
        </w:rPr>
        <w:t xml:space="preserve"> </w:t>
      </w:r>
      <w:r>
        <w:rPr>
          <w:w w:val="105"/>
          <w:sz w:val="22"/>
        </w:rPr>
        <w:t>(2023).</w:t>
      </w:r>
      <w:r>
        <w:rPr>
          <w:spacing w:val="-15"/>
          <w:w w:val="105"/>
          <w:sz w:val="22"/>
        </w:rPr>
        <w:t xml:space="preserve"> </w:t>
      </w:r>
      <w:r>
        <w:rPr>
          <w:rFonts w:ascii="Georgia" w:hAnsi="Georgia"/>
          <w:i/>
          <w:w w:val="105"/>
          <w:sz w:val="22"/>
        </w:rPr>
        <w:t>Biomarkers</w:t>
      </w:r>
      <w:r>
        <w:rPr>
          <w:rFonts w:ascii="Georgia" w:hAnsi="Georgia"/>
          <w:i/>
          <w:spacing w:val="-13"/>
          <w:w w:val="105"/>
          <w:sz w:val="22"/>
        </w:rPr>
        <w:t xml:space="preserve"> </w:t>
      </w:r>
      <w:r>
        <w:rPr>
          <w:rFonts w:ascii="Georgia" w:hAnsi="Georgia"/>
          <w:i/>
          <w:w w:val="105"/>
          <w:sz w:val="22"/>
        </w:rPr>
        <w:t>of</w:t>
      </w:r>
      <w:r>
        <w:rPr>
          <w:rFonts w:ascii="Georgia" w:hAnsi="Georgia"/>
          <w:i/>
          <w:spacing w:val="-14"/>
          <w:w w:val="105"/>
          <w:sz w:val="22"/>
        </w:rPr>
        <w:t xml:space="preserve"> </w:t>
      </w:r>
      <w:r>
        <w:rPr>
          <w:rFonts w:ascii="Georgia" w:hAnsi="Georgia"/>
          <w:i/>
          <w:w w:val="105"/>
          <w:sz w:val="22"/>
        </w:rPr>
        <w:t>substance</w:t>
      </w:r>
      <w:r>
        <w:rPr>
          <w:rFonts w:ascii="Georgia" w:hAnsi="Georgia"/>
          <w:i/>
          <w:spacing w:val="-14"/>
          <w:w w:val="105"/>
          <w:sz w:val="22"/>
        </w:rPr>
        <w:t xml:space="preserve"> </w:t>
      </w:r>
      <w:r>
        <w:rPr>
          <w:rFonts w:ascii="Georgia" w:hAnsi="Georgia"/>
          <w:i/>
          <w:w w:val="105"/>
          <w:sz w:val="22"/>
        </w:rPr>
        <w:t>use</w:t>
      </w:r>
      <w:r>
        <w:rPr>
          <w:rFonts w:ascii="Georgia" w:hAnsi="Georgia"/>
          <w:i/>
          <w:spacing w:val="-14"/>
          <w:w w:val="105"/>
          <w:sz w:val="22"/>
        </w:rPr>
        <w:t xml:space="preserve"> </w:t>
      </w:r>
      <w:r>
        <w:rPr>
          <w:rFonts w:ascii="Georgia" w:hAnsi="Georgia"/>
          <w:i/>
          <w:w w:val="105"/>
          <w:sz w:val="22"/>
        </w:rPr>
        <w:t>disorders</w:t>
      </w:r>
      <w:r>
        <w:rPr>
          <w:w w:val="105"/>
          <w:sz w:val="22"/>
        </w:rPr>
        <w:t>.</w:t>
      </w:r>
      <w:r>
        <w:rPr>
          <w:spacing w:val="-15"/>
          <w:w w:val="105"/>
          <w:sz w:val="22"/>
        </w:rPr>
        <w:t xml:space="preserve"> </w:t>
      </w:r>
      <w:r>
        <w:rPr>
          <w:w w:val="105"/>
          <w:sz w:val="22"/>
        </w:rPr>
        <w:t>In:</w:t>
      </w:r>
      <w:r>
        <w:rPr>
          <w:spacing w:val="-14"/>
          <w:w w:val="105"/>
          <w:sz w:val="22"/>
        </w:rPr>
        <w:t xml:space="preserve"> </w:t>
      </w:r>
      <w:r>
        <w:rPr>
          <w:rFonts w:ascii="Georgia" w:hAnsi="Georgia"/>
          <w:i/>
          <w:w w:val="105"/>
          <w:sz w:val="22"/>
        </w:rPr>
        <w:t>Biomarkers</w:t>
      </w:r>
      <w:r>
        <w:rPr>
          <w:rFonts w:ascii="Georgia" w:hAnsi="Georgia"/>
          <w:i/>
          <w:spacing w:val="-11"/>
          <w:w w:val="105"/>
          <w:sz w:val="22"/>
        </w:rPr>
        <w:t xml:space="preserve"> </w:t>
      </w:r>
      <w:r>
        <w:rPr>
          <w:rFonts w:ascii="Georgia" w:hAnsi="Georgia"/>
          <w:i/>
          <w:w w:val="105"/>
          <w:sz w:val="22"/>
        </w:rPr>
        <w:t xml:space="preserve">in </w:t>
      </w:r>
      <w:r>
        <w:rPr>
          <w:rFonts w:ascii="Georgia" w:hAnsi="Georgia"/>
          <w:i/>
          <w:spacing w:val="-2"/>
          <w:w w:val="105"/>
          <w:sz w:val="22"/>
        </w:rPr>
        <w:t>Neuropsychiatry</w:t>
      </w:r>
      <w:r>
        <w:rPr>
          <w:spacing w:val="-2"/>
          <w:w w:val="105"/>
          <w:sz w:val="22"/>
        </w:rPr>
        <w:t>.</w:t>
      </w:r>
      <w:r>
        <w:rPr>
          <w:spacing w:val="-11"/>
          <w:w w:val="105"/>
          <w:sz w:val="22"/>
        </w:rPr>
        <w:t xml:space="preserve"> </w:t>
      </w:r>
      <w:r>
        <w:rPr>
          <w:spacing w:val="-2"/>
          <w:w w:val="105"/>
          <w:sz w:val="22"/>
        </w:rPr>
        <w:t>Ed.</w:t>
      </w:r>
      <w:r>
        <w:rPr>
          <w:spacing w:val="-5"/>
          <w:w w:val="105"/>
          <w:sz w:val="22"/>
        </w:rPr>
        <w:t xml:space="preserve"> </w:t>
      </w:r>
      <w:r>
        <w:rPr>
          <w:spacing w:val="-2"/>
          <w:w w:val="105"/>
          <w:sz w:val="22"/>
        </w:rPr>
        <w:t>by</w:t>
      </w:r>
      <w:r>
        <w:rPr>
          <w:spacing w:val="-1"/>
          <w:w w:val="105"/>
          <w:sz w:val="22"/>
        </w:rPr>
        <w:t xml:space="preserve"> </w:t>
      </w:r>
      <w:r>
        <w:rPr>
          <w:spacing w:val="-2"/>
          <w:w w:val="105"/>
          <w:sz w:val="22"/>
        </w:rPr>
        <w:t>A.</w:t>
      </w:r>
      <w:r>
        <w:rPr>
          <w:spacing w:val="-21"/>
          <w:w w:val="105"/>
          <w:sz w:val="22"/>
        </w:rPr>
        <w:t xml:space="preserve"> </w:t>
      </w:r>
      <w:r>
        <w:rPr>
          <w:spacing w:val="-2"/>
          <w:w w:val="105"/>
          <w:sz w:val="22"/>
        </w:rPr>
        <w:t>L.</w:t>
      </w:r>
      <w:r>
        <w:rPr>
          <w:spacing w:val="-1"/>
          <w:w w:val="105"/>
          <w:sz w:val="22"/>
        </w:rPr>
        <w:t xml:space="preserve"> </w:t>
      </w:r>
      <w:r>
        <w:rPr>
          <w:spacing w:val="-2"/>
          <w:w w:val="105"/>
          <w:sz w:val="22"/>
        </w:rPr>
        <w:t>Teixeira,</w:t>
      </w:r>
      <w:r>
        <w:rPr>
          <w:w w:val="105"/>
          <w:sz w:val="22"/>
        </w:rPr>
        <w:t xml:space="preserve"> </w:t>
      </w:r>
      <w:r>
        <w:rPr>
          <w:spacing w:val="-2"/>
          <w:w w:val="105"/>
          <w:sz w:val="22"/>
        </w:rPr>
        <w:t>N.</w:t>
      </w:r>
      <w:r>
        <w:rPr>
          <w:spacing w:val="-22"/>
          <w:w w:val="105"/>
          <w:sz w:val="22"/>
        </w:rPr>
        <w:t xml:space="preserve"> </w:t>
      </w:r>
      <w:r>
        <w:rPr>
          <w:spacing w:val="-2"/>
          <w:w w:val="105"/>
          <w:sz w:val="22"/>
        </w:rPr>
        <w:t>P.</w:t>
      </w:r>
      <w:r>
        <w:rPr>
          <w:w w:val="105"/>
          <w:sz w:val="22"/>
        </w:rPr>
        <w:t xml:space="preserve"> </w:t>
      </w:r>
      <w:r>
        <w:rPr>
          <w:spacing w:val="-2"/>
          <w:w w:val="105"/>
          <w:sz w:val="22"/>
        </w:rPr>
        <w:t>Rocha,</w:t>
      </w:r>
      <w:r>
        <w:rPr>
          <w:spacing w:val="-1"/>
          <w:w w:val="105"/>
          <w:sz w:val="22"/>
        </w:rPr>
        <w:t xml:space="preserve"> </w:t>
      </w:r>
      <w:r>
        <w:rPr>
          <w:spacing w:val="-2"/>
          <w:w w:val="105"/>
          <w:sz w:val="22"/>
        </w:rPr>
        <w:t>and</w:t>
      </w:r>
      <w:r>
        <w:rPr>
          <w:w w:val="105"/>
          <w:sz w:val="22"/>
        </w:rPr>
        <w:t xml:space="preserve"> </w:t>
      </w:r>
      <w:r>
        <w:rPr>
          <w:spacing w:val="-2"/>
          <w:w w:val="105"/>
          <w:sz w:val="22"/>
        </w:rPr>
        <w:t>M.</w:t>
      </w:r>
      <w:r>
        <w:rPr>
          <w:spacing w:val="-1"/>
          <w:w w:val="105"/>
          <w:sz w:val="22"/>
        </w:rPr>
        <w:t xml:space="preserve"> </w:t>
      </w:r>
      <w:r>
        <w:rPr>
          <w:spacing w:val="-2"/>
          <w:w w:val="105"/>
          <w:sz w:val="22"/>
        </w:rPr>
        <w:t>Berk.</w:t>
      </w:r>
      <w:r>
        <w:rPr>
          <w:w w:val="105"/>
          <w:sz w:val="22"/>
        </w:rPr>
        <w:t xml:space="preserve"> </w:t>
      </w:r>
      <w:r>
        <w:rPr>
          <w:spacing w:val="-2"/>
          <w:w w:val="105"/>
          <w:sz w:val="22"/>
        </w:rPr>
        <w:t>New</w:t>
      </w:r>
      <w:r>
        <w:rPr>
          <w:spacing w:val="-1"/>
          <w:w w:val="105"/>
          <w:sz w:val="22"/>
        </w:rPr>
        <w:t xml:space="preserve"> </w:t>
      </w:r>
      <w:r>
        <w:rPr>
          <w:spacing w:val="-2"/>
          <w:w w:val="105"/>
          <w:sz w:val="22"/>
        </w:rPr>
        <w:t>York,</w:t>
      </w:r>
      <w:r>
        <w:rPr>
          <w:w w:val="105"/>
          <w:sz w:val="22"/>
        </w:rPr>
        <w:t xml:space="preserve"> </w:t>
      </w:r>
      <w:r>
        <w:rPr>
          <w:spacing w:val="-2"/>
          <w:w w:val="105"/>
          <w:sz w:val="22"/>
        </w:rPr>
        <w:t>NY:</w:t>
      </w:r>
      <w:r>
        <w:rPr>
          <w:spacing w:val="-1"/>
          <w:w w:val="105"/>
          <w:sz w:val="22"/>
        </w:rPr>
        <w:t xml:space="preserve"> </w:t>
      </w:r>
      <w:r>
        <w:rPr>
          <w:spacing w:val="-2"/>
          <w:w w:val="105"/>
          <w:sz w:val="22"/>
        </w:rPr>
        <w:t>Springer</w:t>
      </w:r>
      <w:r>
        <w:rPr>
          <w:w w:val="105"/>
          <w:sz w:val="22"/>
        </w:rPr>
        <w:t xml:space="preserve"> </w:t>
      </w:r>
      <w:r>
        <w:rPr>
          <w:spacing w:val="-2"/>
          <w:w w:val="105"/>
          <w:sz w:val="22"/>
        </w:rPr>
        <w:t>Publishing,</w:t>
      </w:r>
    </w:p>
    <w:p>
      <w:pPr>
        <w:pStyle w:val="TextBody"/>
        <w:spacing w:lineRule="exact" w:line="253"/>
        <w:ind w:left="478" w:right="0" w:hanging="0"/>
        <w:jc w:val="both"/>
        <w:rPr/>
      </w:pPr>
      <w:r>
        <w:rPr/>
        <w:t>pp.</w:t>
      </w:r>
      <w:r>
        <w:rPr>
          <w:spacing w:val="41"/>
        </w:rPr>
        <w:t xml:space="preserve"> </w:t>
      </w:r>
      <w:r>
        <w:rPr>
          <w:spacing w:val="-2"/>
        </w:rPr>
        <w:t>291–328.</w:t>
      </w:r>
    </w:p>
    <w:p>
      <w:pPr>
        <w:pStyle w:val="Normal"/>
        <w:spacing w:lineRule="auto" w:line="254" w:before="153" w:after="0"/>
        <w:ind w:left="464" w:right="154" w:hanging="325"/>
        <w:jc w:val="both"/>
        <w:rPr>
          <w:sz w:val="22"/>
        </w:rPr>
      </w:pPr>
      <w:r>
        <w:rPr>
          <w:w w:val="105"/>
          <w:sz w:val="22"/>
        </w:rPr>
        <w:t>Schmitz, J.</w:t>
      </w:r>
      <w:r>
        <w:rPr>
          <w:spacing w:val="-15"/>
          <w:w w:val="105"/>
          <w:sz w:val="22"/>
        </w:rPr>
        <w:t xml:space="preserve"> </w:t>
      </w:r>
      <w:r>
        <w:rPr>
          <w:w w:val="105"/>
          <w:sz w:val="22"/>
        </w:rPr>
        <w:t>M., Wardle, M.</w:t>
      </w:r>
      <w:r>
        <w:rPr>
          <w:spacing w:val="-15"/>
          <w:w w:val="105"/>
          <w:sz w:val="22"/>
        </w:rPr>
        <w:t xml:space="preserve"> </w:t>
      </w:r>
      <w:r>
        <w:rPr>
          <w:w w:val="105"/>
          <w:sz w:val="22"/>
        </w:rPr>
        <w:t>C., Weaver, M.</w:t>
      </w:r>
      <w:r>
        <w:rPr>
          <w:spacing w:val="-15"/>
          <w:w w:val="105"/>
          <w:sz w:val="22"/>
        </w:rPr>
        <w:t xml:space="preserve"> </w:t>
      </w:r>
      <w:r>
        <w:rPr>
          <w:w w:val="105"/>
          <w:sz w:val="22"/>
        </w:rPr>
        <w:t>C., Heads, A.</w:t>
      </w:r>
      <w:r>
        <w:rPr>
          <w:spacing w:val="-15"/>
          <w:w w:val="105"/>
          <w:sz w:val="22"/>
        </w:rPr>
        <w:t xml:space="preserve"> </w:t>
      </w:r>
      <w:r>
        <w:rPr>
          <w:w w:val="105"/>
          <w:sz w:val="22"/>
        </w:rPr>
        <w:t>M., Yoon, J.</w:t>
      </w:r>
      <w:r>
        <w:rPr>
          <w:spacing w:val="-15"/>
          <w:w w:val="105"/>
          <w:sz w:val="22"/>
        </w:rPr>
        <w:t xml:space="preserve"> </w:t>
      </w:r>
      <w:r>
        <w:rPr>
          <w:w w:val="105"/>
          <w:sz w:val="22"/>
        </w:rPr>
        <w:t>H., and Lane, S.</w:t>
      </w:r>
      <w:r>
        <w:rPr>
          <w:spacing w:val="-15"/>
          <w:w w:val="105"/>
          <w:sz w:val="22"/>
        </w:rPr>
        <w:t xml:space="preserve"> </w:t>
      </w:r>
      <w:r>
        <w:rPr>
          <w:w w:val="105"/>
          <w:sz w:val="22"/>
        </w:rPr>
        <w:t xml:space="preserve">D. (2019). </w:t>
      </w:r>
      <w:r>
        <w:rPr>
          <w:rFonts w:ascii="Georgia" w:hAnsi="Georgia"/>
          <w:i/>
          <w:w w:val="105"/>
          <w:sz w:val="22"/>
        </w:rPr>
        <w:t xml:space="preserve">Phar- </w:t>
      </w:r>
      <w:r>
        <w:rPr>
          <w:rFonts w:ascii="Georgia" w:hAnsi="Georgia"/>
          <w:i/>
          <w:spacing w:val="-6"/>
          <w:sz w:val="22"/>
        </w:rPr>
        <w:t>macological</w:t>
      </w:r>
      <w:r>
        <w:rPr>
          <w:rFonts w:ascii="Georgia" w:hAnsi="Georgia"/>
          <w:i/>
          <w:sz w:val="22"/>
        </w:rPr>
        <w:t xml:space="preserve"> </w:t>
      </w:r>
      <w:r>
        <w:rPr>
          <w:rFonts w:ascii="Georgia" w:hAnsi="Georgia"/>
          <w:i/>
          <w:spacing w:val="-6"/>
          <w:sz w:val="22"/>
        </w:rPr>
        <w:t>treatment</w:t>
      </w:r>
      <w:r>
        <w:rPr>
          <w:rFonts w:ascii="Georgia" w:hAnsi="Georgia"/>
          <w:i/>
          <w:sz w:val="22"/>
        </w:rPr>
        <w:t xml:space="preserve"> </w:t>
      </w:r>
      <w:r>
        <w:rPr>
          <w:rFonts w:ascii="Georgia" w:hAnsi="Georgia"/>
          <w:i/>
          <w:spacing w:val="-6"/>
          <w:sz w:val="22"/>
        </w:rPr>
        <w:t>of</w:t>
      </w:r>
      <w:r>
        <w:rPr>
          <w:rFonts w:ascii="Georgia" w:hAnsi="Georgia"/>
          <w:i/>
          <w:sz w:val="22"/>
        </w:rPr>
        <w:t xml:space="preserve"> </w:t>
      </w:r>
      <w:r>
        <w:rPr>
          <w:rFonts w:ascii="Georgia" w:hAnsi="Georgia"/>
          <w:i/>
          <w:spacing w:val="-6"/>
          <w:sz w:val="22"/>
        </w:rPr>
        <w:t>psychostimulant</w:t>
      </w:r>
      <w:r>
        <w:rPr>
          <w:rFonts w:ascii="Georgia" w:hAnsi="Georgia"/>
          <w:i/>
          <w:sz w:val="22"/>
        </w:rPr>
        <w:t xml:space="preserve"> </w:t>
      </w:r>
      <w:r>
        <w:rPr>
          <w:rFonts w:ascii="Georgia" w:hAnsi="Georgia"/>
          <w:i/>
          <w:spacing w:val="-6"/>
          <w:sz w:val="22"/>
        </w:rPr>
        <w:t>disorders</w:t>
      </w:r>
      <w:r>
        <w:rPr>
          <w:spacing w:val="-6"/>
          <w:sz w:val="22"/>
        </w:rPr>
        <w:t xml:space="preserve">. In: </w:t>
      </w:r>
      <w:r>
        <w:rPr>
          <w:rFonts w:ascii="Georgia" w:hAnsi="Georgia"/>
          <w:i/>
          <w:spacing w:val="-6"/>
          <w:sz w:val="22"/>
        </w:rPr>
        <w:t>APA</w:t>
      </w:r>
      <w:r>
        <w:rPr>
          <w:rFonts w:ascii="Georgia" w:hAnsi="Georgia"/>
          <w:i/>
          <w:sz w:val="22"/>
        </w:rPr>
        <w:t xml:space="preserve"> </w:t>
      </w:r>
      <w:r>
        <w:rPr>
          <w:rFonts w:ascii="Georgia" w:hAnsi="Georgia"/>
          <w:i/>
          <w:spacing w:val="-6"/>
          <w:sz w:val="22"/>
        </w:rPr>
        <w:t>Handbook</w:t>
      </w:r>
      <w:r>
        <w:rPr>
          <w:rFonts w:ascii="Georgia" w:hAnsi="Georgia"/>
          <w:i/>
          <w:sz w:val="22"/>
        </w:rPr>
        <w:t xml:space="preserve"> </w:t>
      </w:r>
      <w:r>
        <w:rPr>
          <w:rFonts w:ascii="Georgia" w:hAnsi="Georgia"/>
          <w:i/>
          <w:spacing w:val="-6"/>
          <w:sz w:val="22"/>
        </w:rPr>
        <w:t>of</w:t>
      </w:r>
      <w:r>
        <w:rPr>
          <w:rFonts w:ascii="Georgia" w:hAnsi="Georgia"/>
          <w:i/>
          <w:sz w:val="22"/>
        </w:rPr>
        <w:t xml:space="preserve"> </w:t>
      </w:r>
      <w:r>
        <w:rPr>
          <w:rFonts w:ascii="Georgia" w:hAnsi="Georgia"/>
          <w:i/>
          <w:spacing w:val="-6"/>
          <w:sz w:val="22"/>
        </w:rPr>
        <w:t>Psychopharmacology</w:t>
      </w:r>
      <w:r>
        <w:rPr>
          <w:spacing w:val="-6"/>
          <w:sz w:val="22"/>
        </w:rPr>
        <w:t>. Ed. by</w:t>
      </w:r>
    </w:p>
    <w:p>
      <w:pPr>
        <w:pStyle w:val="TextBody"/>
        <w:spacing w:lineRule="exact" w:line="252"/>
        <w:ind w:left="478" w:right="0" w:hanging="0"/>
        <w:jc w:val="both"/>
        <w:rPr/>
      </w:pPr>
      <w:r>
        <w:rPr>
          <w:w w:val="105"/>
        </w:rPr>
        <w:t>S.</w:t>
      </w:r>
      <w:r>
        <w:rPr>
          <w:spacing w:val="-22"/>
          <w:w w:val="105"/>
        </w:rPr>
        <w:t xml:space="preserve"> </w:t>
      </w:r>
      <w:r>
        <w:rPr>
          <w:w w:val="105"/>
        </w:rPr>
        <w:t>M.</w:t>
      </w:r>
      <w:r>
        <w:rPr>
          <w:spacing w:val="10"/>
          <w:w w:val="105"/>
        </w:rPr>
        <w:t xml:space="preserve"> </w:t>
      </w:r>
      <w:r>
        <w:rPr>
          <w:w w:val="105"/>
        </w:rPr>
        <w:t>Evans</w:t>
      </w:r>
      <w:r>
        <w:rPr>
          <w:spacing w:val="12"/>
          <w:w w:val="105"/>
        </w:rPr>
        <w:t xml:space="preserve"> </w:t>
      </w:r>
      <w:r>
        <w:rPr>
          <w:w w:val="105"/>
        </w:rPr>
        <w:t>and</w:t>
      </w:r>
      <w:r>
        <w:rPr>
          <w:spacing w:val="12"/>
          <w:w w:val="105"/>
        </w:rPr>
        <w:t xml:space="preserve"> </w:t>
      </w:r>
      <w:r>
        <w:rPr>
          <w:w w:val="105"/>
        </w:rPr>
        <w:t>K.</w:t>
      </w:r>
      <w:r>
        <w:rPr>
          <w:spacing w:val="-22"/>
          <w:w w:val="105"/>
        </w:rPr>
        <w:t xml:space="preserve"> </w:t>
      </w:r>
      <w:r>
        <w:rPr>
          <w:w w:val="105"/>
        </w:rPr>
        <w:t>M.</w:t>
      </w:r>
      <w:r>
        <w:rPr>
          <w:spacing w:val="12"/>
          <w:w w:val="105"/>
        </w:rPr>
        <w:t xml:space="preserve"> </w:t>
      </w:r>
      <w:r>
        <w:rPr>
          <w:w w:val="105"/>
        </w:rPr>
        <w:t>Carpenter.</w:t>
      </w:r>
      <w:r>
        <w:rPr>
          <w:spacing w:val="12"/>
          <w:w w:val="105"/>
        </w:rPr>
        <w:t xml:space="preserve"> </w:t>
      </w:r>
      <w:r>
        <w:rPr>
          <w:w w:val="105"/>
        </w:rPr>
        <w:t>Washington,</w:t>
      </w:r>
      <w:r>
        <w:rPr>
          <w:spacing w:val="12"/>
          <w:w w:val="105"/>
        </w:rPr>
        <w:t xml:space="preserve"> </w:t>
      </w:r>
      <w:r>
        <w:rPr>
          <w:w w:val="105"/>
        </w:rPr>
        <w:t>DC:</w:t>
      </w:r>
      <w:r>
        <w:rPr>
          <w:spacing w:val="13"/>
          <w:w w:val="105"/>
        </w:rPr>
        <w:t xml:space="preserve"> </w:t>
      </w:r>
      <w:r>
        <w:rPr>
          <w:w w:val="105"/>
        </w:rPr>
        <w:t>American</w:t>
      </w:r>
      <w:r>
        <w:rPr>
          <w:spacing w:val="12"/>
          <w:w w:val="105"/>
        </w:rPr>
        <w:t xml:space="preserve"> </w:t>
      </w:r>
      <w:r>
        <w:rPr>
          <w:w w:val="105"/>
        </w:rPr>
        <w:t>Psychological</w:t>
      </w:r>
      <w:r>
        <w:rPr>
          <w:spacing w:val="12"/>
          <w:w w:val="105"/>
        </w:rPr>
        <w:t xml:space="preserve"> </w:t>
      </w:r>
      <w:r>
        <w:rPr>
          <w:w w:val="105"/>
        </w:rPr>
        <w:t>Association</w:t>
      </w:r>
      <w:r>
        <w:rPr>
          <w:spacing w:val="12"/>
          <w:w w:val="105"/>
        </w:rPr>
        <w:t xml:space="preserve"> </w:t>
      </w:r>
      <w:r>
        <w:rPr>
          <w:spacing w:val="-2"/>
          <w:w w:val="105"/>
        </w:rPr>
        <w:t>Press.</w:t>
      </w:r>
    </w:p>
    <w:p>
      <w:pPr>
        <w:pStyle w:val="Normal"/>
        <w:spacing w:lineRule="auto" w:line="254" w:before="154" w:after="0"/>
        <w:ind w:left="461" w:right="154" w:hanging="322"/>
        <w:jc w:val="both"/>
        <w:rPr>
          <w:sz w:val="22"/>
        </w:rPr>
      </w:pPr>
      <w:r>
        <w:rPr>
          <w:sz w:val="22"/>
        </w:rPr>
        <w:t>Salem,</w:t>
      </w:r>
      <w:r>
        <w:rPr>
          <w:spacing w:val="-14"/>
          <w:sz w:val="22"/>
        </w:rPr>
        <w:t xml:space="preserve"> </w:t>
      </w:r>
      <w:r>
        <w:rPr>
          <w:sz w:val="22"/>
        </w:rPr>
        <w:t>H.,</w:t>
      </w:r>
      <w:r>
        <w:rPr>
          <w:spacing w:val="-14"/>
          <w:sz w:val="22"/>
        </w:rPr>
        <w:t xml:space="preserve"> </w:t>
      </w:r>
      <w:r>
        <w:rPr>
          <w:sz w:val="22"/>
        </w:rPr>
        <w:t>Lane,</w:t>
      </w:r>
      <w:r>
        <w:rPr>
          <w:spacing w:val="-3"/>
          <w:sz w:val="22"/>
        </w:rPr>
        <w:t xml:space="preserve"> </w:t>
      </w:r>
      <w:r>
        <w:rPr>
          <w:sz w:val="22"/>
        </w:rPr>
        <w:t>S.</w:t>
      </w:r>
      <w:r>
        <w:rPr>
          <w:spacing w:val="-14"/>
          <w:sz w:val="22"/>
        </w:rPr>
        <w:t xml:space="preserve"> </w:t>
      </w:r>
      <w:r>
        <w:rPr>
          <w:sz w:val="22"/>
        </w:rPr>
        <w:t>D.,</w:t>
      </w:r>
      <w:r>
        <w:rPr>
          <w:spacing w:val="-1"/>
          <w:sz w:val="22"/>
        </w:rPr>
        <w:t xml:space="preserve"> </w:t>
      </w:r>
      <w:r>
        <w:rPr>
          <w:sz w:val="22"/>
        </w:rPr>
        <w:t>and</w:t>
      </w:r>
      <w:r>
        <w:rPr>
          <w:spacing w:val="-1"/>
          <w:sz w:val="22"/>
        </w:rPr>
        <w:t xml:space="preserve"> </w:t>
      </w:r>
      <w:r>
        <w:rPr>
          <w:sz w:val="22"/>
        </w:rPr>
        <w:t>Teixeira,</w:t>
      </w:r>
      <w:r>
        <w:rPr>
          <w:spacing w:val="-1"/>
          <w:sz w:val="22"/>
        </w:rPr>
        <w:t xml:space="preserve"> </w:t>
      </w:r>
      <w:r>
        <w:rPr>
          <w:sz w:val="22"/>
        </w:rPr>
        <w:t>A.</w:t>
      </w:r>
      <w:r>
        <w:rPr>
          <w:spacing w:val="-14"/>
          <w:sz w:val="22"/>
        </w:rPr>
        <w:t xml:space="preserve"> </w:t>
      </w:r>
      <w:r>
        <w:rPr>
          <w:sz w:val="22"/>
        </w:rPr>
        <w:t>L.</w:t>
      </w:r>
      <w:r>
        <w:rPr>
          <w:spacing w:val="-1"/>
          <w:sz w:val="22"/>
        </w:rPr>
        <w:t xml:space="preserve"> </w:t>
      </w:r>
      <w:r>
        <w:rPr>
          <w:sz w:val="22"/>
        </w:rPr>
        <w:t>(2018).</w:t>
      </w:r>
      <w:r>
        <w:rPr>
          <w:spacing w:val="-2"/>
          <w:sz w:val="22"/>
        </w:rPr>
        <w:t xml:space="preserve"> </w:t>
      </w:r>
      <w:r>
        <w:rPr>
          <w:rFonts w:ascii="Georgia" w:hAnsi="Georgia"/>
          <w:i/>
          <w:sz w:val="22"/>
        </w:rPr>
        <w:t>Immunology of substance use disorders</w:t>
      </w:r>
      <w:r>
        <w:rPr>
          <w:sz w:val="22"/>
        </w:rPr>
        <w:t>.</w:t>
      </w:r>
      <w:r>
        <w:rPr>
          <w:spacing w:val="-1"/>
          <w:sz w:val="22"/>
        </w:rPr>
        <w:t xml:space="preserve"> </w:t>
      </w:r>
      <w:r>
        <w:rPr>
          <w:sz w:val="22"/>
        </w:rPr>
        <w:t>In:</w:t>
      </w:r>
      <w:r>
        <w:rPr>
          <w:spacing w:val="-1"/>
          <w:sz w:val="22"/>
        </w:rPr>
        <w:t xml:space="preserve"> </w:t>
      </w:r>
      <w:r>
        <w:rPr>
          <w:rFonts w:ascii="Georgia" w:hAnsi="Georgia"/>
          <w:i/>
          <w:sz w:val="22"/>
        </w:rPr>
        <w:t>Immunopsy- chiatry: A Clinician’s Introduction to the Immune Basis of Mental Disorders</w:t>
      </w:r>
      <w:r>
        <w:rPr>
          <w:sz w:val="22"/>
        </w:rPr>
        <w:t>. Ed. by M.</w:t>
      </w:r>
      <w:r>
        <w:rPr>
          <w:spacing w:val="-19"/>
          <w:sz w:val="22"/>
        </w:rPr>
        <w:t xml:space="preserve"> </w:t>
      </w:r>
      <w:r>
        <w:rPr>
          <w:sz w:val="22"/>
        </w:rPr>
        <w:t>E. Bauer and</w:t>
      </w:r>
    </w:p>
    <w:p>
      <w:pPr>
        <w:pStyle w:val="TextBody"/>
        <w:spacing w:lineRule="exact" w:line="252"/>
        <w:ind w:left="470" w:right="0" w:hanging="0"/>
        <w:jc w:val="both"/>
        <w:rPr/>
      </w:pPr>
      <w:r>
        <w:rPr>
          <w:w w:val="105"/>
        </w:rPr>
        <w:t>A.</w:t>
      </w:r>
      <w:r>
        <w:rPr>
          <w:spacing w:val="-22"/>
          <w:w w:val="105"/>
        </w:rPr>
        <w:t xml:space="preserve"> </w:t>
      </w:r>
      <w:r>
        <w:rPr>
          <w:w w:val="105"/>
        </w:rPr>
        <w:t>L.</w:t>
      </w:r>
      <w:r>
        <w:rPr>
          <w:spacing w:val="1"/>
          <w:w w:val="105"/>
        </w:rPr>
        <w:t xml:space="preserve"> </w:t>
      </w:r>
      <w:r>
        <w:rPr>
          <w:w w:val="105"/>
        </w:rPr>
        <w:t>Teixeira.</w:t>
      </w:r>
      <w:r>
        <w:rPr>
          <w:spacing w:val="6"/>
          <w:w w:val="105"/>
        </w:rPr>
        <w:t xml:space="preserve"> </w:t>
      </w:r>
      <w:r>
        <w:rPr>
          <w:w w:val="105"/>
        </w:rPr>
        <w:t>Oxford,</w:t>
      </w:r>
      <w:r>
        <w:rPr>
          <w:spacing w:val="6"/>
          <w:w w:val="105"/>
        </w:rPr>
        <w:t xml:space="preserve"> </w:t>
      </w:r>
      <w:r>
        <w:rPr>
          <w:w w:val="105"/>
        </w:rPr>
        <w:t>UK:</w:t>
      </w:r>
      <w:r>
        <w:rPr>
          <w:spacing w:val="6"/>
          <w:w w:val="105"/>
        </w:rPr>
        <w:t xml:space="preserve"> </w:t>
      </w:r>
      <w:r>
        <w:rPr>
          <w:w w:val="105"/>
        </w:rPr>
        <w:t>Oxford</w:t>
      </w:r>
      <w:r>
        <w:rPr>
          <w:spacing w:val="6"/>
          <w:w w:val="105"/>
        </w:rPr>
        <w:t xml:space="preserve"> </w:t>
      </w:r>
      <w:r>
        <w:rPr>
          <w:w w:val="105"/>
        </w:rPr>
        <w:t>University</w:t>
      </w:r>
      <w:r>
        <w:rPr>
          <w:spacing w:val="6"/>
          <w:w w:val="105"/>
        </w:rPr>
        <w:t xml:space="preserve"> </w:t>
      </w:r>
      <w:r>
        <w:rPr>
          <w:spacing w:val="-2"/>
          <w:w w:val="105"/>
        </w:rPr>
        <w:t>Press.</w:t>
      </w:r>
    </w:p>
    <w:p>
      <w:pPr>
        <w:pStyle w:val="Normal"/>
        <w:spacing w:lineRule="auto" w:line="254" w:before="153" w:after="0"/>
        <w:ind w:left="464" w:right="134" w:hanging="325"/>
        <w:jc w:val="both"/>
        <w:rPr>
          <w:sz w:val="22"/>
        </w:rPr>
      </w:pPr>
      <w:r>
        <w:rPr>
          <w:sz w:val="22"/>
        </w:rPr>
        <w:t>Wardle, M.</w:t>
      </w:r>
      <w:r>
        <w:rPr>
          <w:spacing w:val="-14"/>
          <w:sz w:val="22"/>
        </w:rPr>
        <w:t xml:space="preserve"> </w:t>
      </w:r>
      <w:r>
        <w:rPr>
          <w:sz w:val="22"/>
        </w:rPr>
        <w:t>C., Yoon, J.</w:t>
      </w:r>
      <w:r>
        <w:rPr>
          <w:spacing w:val="-14"/>
          <w:sz w:val="22"/>
        </w:rPr>
        <w:t xml:space="preserve"> </w:t>
      </w:r>
      <w:r>
        <w:rPr>
          <w:sz w:val="22"/>
        </w:rPr>
        <w:t>H., Vujanovic, A.</w:t>
      </w:r>
      <w:r>
        <w:rPr>
          <w:spacing w:val="-14"/>
          <w:sz w:val="22"/>
        </w:rPr>
        <w:t xml:space="preserve"> </w:t>
      </w:r>
      <w:r>
        <w:rPr>
          <w:sz w:val="22"/>
        </w:rPr>
        <w:t>A., Weaver, M.</w:t>
      </w:r>
      <w:r>
        <w:rPr>
          <w:spacing w:val="-14"/>
          <w:sz w:val="22"/>
        </w:rPr>
        <w:t xml:space="preserve"> </w:t>
      </w:r>
      <w:r>
        <w:rPr>
          <w:sz w:val="22"/>
        </w:rPr>
        <w:t>F., Lane, S.</w:t>
      </w:r>
      <w:r>
        <w:rPr>
          <w:spacing w:val="-14"/>
          <w:sz w:val="22"/>
        </w:rPr>
        <w:t xml:space="preserve"> </w:t>
      </w:r>
      <w:r>
        <w:rPr>
          <w:sz w:val="22"/>
        </w:rPr>
        <w:t>D., and Schmitz, J.</w:t>
      </w:r>
      <w:r>
        <w:rPr>
          <w:spacing w:val="-14"/>
          <w:sz w:val="22"/>
        </w:rPr>
        <w:t xml:space="preserve"> </w:t>
      </w:r>
      <w:r>
        <w:rPr>
          <w:sz w:val="22"/>
        </w:rPr>
        <w:t xml:space="preserve">M. (2016). </w:t>
      </w:r>
      <w:r>
        <w:rPr>
          <w:rFonts w:ascii="Georgia" w:hAnsi="Georgia"/>
          <w:i/>
          <w:sz w:val="22"/>
        </w:rPr>
        <w:t xml:space="preserve">Behavioral </w:t>
      </w:r>
      <w:r>
        <w:rPr>
          <w:rFonts w:ascii="Georgia" w:hAnsi="Georgia"/>
          <w:i/>
          <w:w w:val="105"/>
          <w:sz w:val="22"/>
        </w:rPr>
        <w:t>mechanisms</w:t>
      </w:r>
      <w:r>
        <w:rPr>
          <w:rFonts w:ascii="Georgia" w:hAnsi="Georgia"/>
          <w:i/>
          <w:spacing w:val="-14"/>
          <w:w w:val="105"/>
          <w:sz w:val="22"/>
        </w:rPr>
        <w:t xml:space="preserve"> </w:t>
      </w:r>
      <w:r>
        <w:rPr>
          <w:rFonts w:ascii="Georgia" w:hAnsi="Georgia"/>
          <w:i/>
          <w:w w:val="105"/>
          <w:sz w:val="22"/>
        </w:rPr>
        <w:t>in</w:t>
      </w:r>
      <w:r>
        <w:rPr>
          <w:rFonts w:ascii="Georgia" w:hAnsi="Georgia"/>
          <w:i/>
          <w:spacing w:val="-14"/>
          <w:w w:val="105"/>
          <w:sz w:val="22"/>
        </w:rPr>
        <w:t xml:space="preserve"> </w:t>
      </w:r>
      <w:r>
        <w:rPr>
          <w:rFonts w:ascii="Georgia" w:hAnsi="Georgia"/>
          <w:i/>
          <w:w w:val="105"/>
          <w:sz w:val="22"/>
        </w:rPr>
        <w:t>addiction</w:t>
      </w:r>
      <w:r>
        <w:rPr>
          <w:w w:val="105"/>
          <w:sz w:val="22"/>
        </w:rPr>
        <w:t>.</w:t>
      </w:r>
      <w:r>
        <w:rPr>
          <w:spacing w:val="-15"/>
          <w:w w:val="105"/>
          <w:sz w:val="22"/>
        </w:rPr>
        <w:t xml:space="preserve"> </w:t>
      </w:r>
      <w:r>
        <w:rPr>
          <w:w w:val="105"/>
          <w:sz w:val="22"/>
        </w:rPr>
        <w:t>In:</w:t>
      </w:r>
      <w:r>
        <w:rPr>
          <w:spacing w:val="-14"/>
          <w:w w:val="105"/>
          <w:sz w:val="22"/>
        </w:rPr>
        <w:t xml:space="preserve"> </w:t>
      </w:r>
      <w:r>
        <w:rPr>
          <w:rFonts w:ascii="Georgia" w:hAnsi="Georgia"/>
          <w:i/>
          <w:w w:val="105"/>
          <w:sz w:val="22"/>
        </w:rPr>
        <w:t>Neurobiology</w:t>
      </w:r>
      <w:r>
        <w:rPr>
          <w:rFonts w:ascii="Georgia" w:hAnsi="Georgia"/>
          <w:i/>
          <w:spacing w:val="-14"/>
          <w:w w:val="105"/>
          <w:sz w:val="22"/>
        </w:rPr>
        <w:t xml:space="preserve"> </w:t>
      </w:r>
      <w:r>
        <w:rPr>
          <w:rFonts w:ascii="Georgia" w:hAnsi="Georgia"/>
          <w:i/>
          <w:w w:val="105"/>
          <w:sz w:val="22"/>
        </w:rPr>
        <w:t>of</w:t>
      </w:r>
      <w:r>
        <w:rPr>
          <w:rFonts w:ascii="Georgia" w:hAnsi="Georgia"/>
          <w:i/>
          <w:spacing w:val="-11"/>
          <w:w w:val="105"/>
          <w:sz w:val="22"/>
        </w:rPr>
        <w:t xml:space="preserve"> </w:t>
      </w:r>
      <w:r>
        <w:rPr>
          <w:rFonts w:ascii="Georgia" w:hAnsi="Georgia"/>
          <w:i/>
          <w:w w:val="105"/>
          <w:sz w:val="22"/>
        </w:rPr>
        <w:t>Addictions</w:t>
      </w:r>
      <w:r>
        <w:rPr>
          <w:w w:val="105"/>
          <w:sz w:val="22"/>
        </w:rPr>
        <w:t>.</w:t>
      </w:r>
      <w:r>
        <w:rPr>
          <w:spacing w:val="-10"/>
          <w:w w:val="105"/>
          <w:sz w:val="22"/>
        </w:rPr>
        <w:t xml:space="preserve"> </w:t>
      </w:r>
      <w:r>
        <w:rPr>
          <w:w w:val="105"/>
          <w:sz w:val="22"/>
        </w:rPr>
        <w:t>Ed.</w:t>
      </w:r>
      <w:r>
        <w:rPr>
          <w:spacing w:val="-11"/>
          <w:w w:val="105"/>
          <w:sz w:val="22"/>
        </w:rPr>
        <w:t xml:space="preserve"> </w:t>
      </w:r>
      <w:r>
        <w:rPr>
          <w:w w:val="105"/>
          <w:sz w:val="22"/>
        </w:rPr>
        <w:t>by</w:t>
      </w:r>
      <w:r>
        <w:rPr>
          <w:spacing w:val="-11"/>
          <w:w w:val="105"/>
          <w:sz w:val="22"/>
        </w:rPr>
        <w:t xml:space="preserve"> </w:t>
      </w:r>
      <w:r>
        <w:rPr>
          <w:w w:val="105"/>
          <w:sz w:val="22"/>
        </w:rPr>
        <w:t>A.</w:t>
      </w:r>
      <w:r>
        <w:rPr>
          <w:spacing w:val="-15"/>
          <w:w w:val="105"/>
          <w:sz w:val="22"/>
        </w:rPr>
        <w:t xml:space="preserve"> </w:t>
      </w:r>
      <w:r>
        <w:rPr>
          <w:w w:val="105"/>
          <w:sz w:val="22"/>
        </w:rPr>
        <w:t>C.</w:t>
      </w:r>
      <w:r>
        <w:rPr>
          <w:spacing w:val="-9"/>
          <w:w w:val="105"/>
          <w:sz w:val="22"/>
        </w:rPr>
        <w:t xml:space="preserve"> </w:t>
      </w:r>
      <w:r>
        <w:rPr>
          <w:w w:val="105"/>
          <w:sz w:val="22"/>
        </w:rPr>
        <w:t>Swann,</w:t>
      </w:r>
      <w:r>
        <w:rPr>
          <w:spacing w:val="-10"/>
          <w:w w:val="105"/>
          <w:sz w:val="22"/>
        </w:rPr>
        <w:t xml:space="preserve"> </w:t>
      </w:r>
      <w:r>
        <w:rPr>
          <w:w w:val="105"/>
          <w:sz w:val="22"/>
        </w:rPr>
        <w:t>F.</w:t>
      </w:r>
      <w:r>
        <w:rPr>
          <w:spacing w:val="-15"/>
          <w:w w:val="105"/>
          <w:sz w:val="22"/>
        </w:rPr>
        <w:t xml:space="preserve"> </w:t>
      </w:r>
      <w:r>
        <w:rPr>
          <w:w w:val="105"/>
          <w:sz w:val="22"/>
        </w:rPr>
        <w:t>G.</w:t>
      </w:r>
      <w:r>
        <w:rPr>
          <w:spacing w:val="-9"/>
          <w:w w:val="105"/>
          <w:sz w:val="22"/>
        </w:rPr>
        <w:t xml:space="preserve"> </w:t>
      </w:r>
      <w:r>
        <w:rPr>
          <w:w w:val="105"/>
          <w:sz w:val="22"/>
        </w:rPr>
        <w:t>Moeller,</w:t>
      </w:r>
      <w:r>
        <w:rPr>
          <w:spacing w:val="-11"/>
          <w:w w:val="105"/>
          <w:sz w:val="22"/>
        </w:rPr>
        <w:t xml:space="preserve"> </w:t>
      </w:r>
      <w:r>
        <w:rPr>
          <w:w w:val="105"/>
          <w:sz w:val="22"/>
        </w:rPr>
        <w:t>and</w:t>
      </w:r>
      <w:r>
        <w:rPr>
          <w:spacing w:val="-10"/>
          <w:w w:val="105"/>
          <w:sz w:val="22"/>
        </w:rPr>
        <w:t xml:space="preserve"> </w:t>
      </w:r>
      <w:r>
        <w:rPr>
          <w:w w:val="105"/>
          <w:sz w:val="22"/>
        </w:rPr>
        <w:t>M. Lijffijt. Oxford, UK: Oxford University Press.</w:t>
      </w:r>
    </w:p>
    <w:p>
      <w:pPr>
        <w:pStyle w:val="Normal"/>
        <w:spacing w:lineRule="auto" w:line="254" w:before="135" w:after="0"/>
        <w:ind w:left="466" w:right="156" w:hanging="327"/>
        <w:jc w:val="both"/>
        <w:rPr>
          <w:sz w:val="22"/>
        </w:rPr>
      </w:pPr>
      <w:r>
        <w:rPr>
          <w:sz w:val="22"/>
        </w:rPr>
        <w:t>Cherek, D.</w:t>
      </w:r>
      <w:r>
        <w:rPr>
          <w:spacing w:val="-14"/>
          <w:sz w:val="22"/>
        </w:rPr>
        <w:t xml:space="preserve"> </w:t>
      </w:r>
      <w:r>
        <w:rPr>
          <w:sz w:val="22"/>
        </w:rPr>
        <w:t>R., Tcheremissine, O.</w:t>
      </w:r>
      <w:r>
        <w:rPr>
          <w:spacing w:val="-14"/>
          <w:sz w:val="22"/>
        </w:rPr>
        <w:t xml:space="preserve"> </w:t>
      </w:r>
      <w:r>
        <w:rPr>
          <w:sz w:val="22"/>
        </w:rPr>
        <w:t>V., and Lane, S.</w:t>
      </w:r>
      <w:r>
        <w:rPr>
          <w:spacing w:val="-14"/>
          <w:sz w:val="22"/>
        </w:rPr>
        <w:t xml:space="preserve"> </w:t>
      </w:r>
      <w:r>
        <w:rPr>
          <w:sz w:val="22"/>
        </w:rPr>
        <w:t xml:space="preserve">D. (2005). </w:t>
      </w:r>
      <w:r>
        <w:rPr>
          <w:rFonts w:ascii="Georgia" w:hAnsi="Georgia"/>
          <w:i/>
          <w:sz w:val="22"/>
        </w:rPr>
        <w:t>Psychopharmacology of human aggression: Laboratory and clinical studies</w:t>
      </w:r>
      <w:r>
        <w:rPr>
          <w:sz w:val="22"/>
        </w:rPr>
        <w:t xml:space="preserve">. In: </w:t>
      </w:r>
      <w:r>
        <w:rPr>
          <w:rFonts w:ascii="Georgia" w:hAnsi="Georgia"/>
          <w:i/>
          <w:sz w:val="22"/>
        </w:rPr>
        <w:t>Biology of Aggression</w:t>
      </w:r>
      <w:r>
        <w:rPr>
          <w:sz w:val="22"/>
        </w:rPr>
        <w:t>. Ed. by R.</w:t>
      </w:r>
      <w:r>
        <w:rPr>
          <w:spacing w:val="-14"/>
          <w:sz w:val="22"/>
        </w:rPr>
        <w:t xml:space="preserve"> </w:t>
      </w:r>
      <w:r>
        <w:rPr>
          <w:sz w:val="22"/>
        </w:rPr>
        <w:t>J. Nelson. Oxford, UK: Oxford University Press.</w:t>
      </w:r>
    </w:p>
    <w:p>
      <w:pPr>
        <w:pStyle w:val="Normal"/>
        <w:spacing w:lineRule="auto" w:line="254" w:before="135" w:after="0"/>
        <w:ind w:left="478" w:right="135" w:hanging="339"/>
        <w:jc w:val="both"/>
        <w:rPr>
          <w:sz w:val="22"/>
        </w:rPr>
      </w:pPr>
      <w:r>
        <w:rPr>
          <w:spacing w:val="-2"/>
          <w:sz w:val="22"/>
        </w:rPr>
        <w:t>Cherek,</w:t>
      </w:r>
      <w:r>
        <w:rPr>
          <w:spacing w:val="-12"/>
          <w:sz w:val="22"/>
        </w:rPr>
        <w:t xml:space="preserve"> </w:t>
      </w:r>
      <w:r>
        <w:rPr>
          <w:spacing w:val="-2"/>
          <w:sz w:val="22"/>
        </w:rPr>
        <w:t>D.</w:t>
      </w:r>
      <w:r>
        <w:rPr>
          <w:spacing w:val="-12"/>
          <w:sz w:val="22"/>
        </w:rPr>
        <w:t xml:space="preserve"> </w:t>
      </w:r>
      <w:r>
        <w:rPr>
          <w:spacing w:val="-2"/>
          <w:sz w:val="22"/>
        </w:rPr>
        <w:t>R.</w:t>
      </w:r>
      <w:r>
        <w:rPr>
          <w:spacing w:val="-12"/>
          <w:sz w:val="22"/>
        </w:rPr>
        <w:t xml:space="preserve"> </w:t>
      </w:r>
      <w:r>
        <w:rPr>
          <w:spacing w:val="-2"/>
          <w:sz w:val="22"/>
        </w:rPr>
        <w:t>and</w:t>
      </w:r>
      <w:r>
        <w:rPr>
          <w:spacing w:val="-11"/>
          <w:sz w:val="22"/>
        </w:rPr>
        <w:t xml:space="preserve"> </w:t>
      </w:r>
      <w:r>
        <w:rPr>
          <w:spacing w:val="-2"/>
          <w:sz w:val="22"/>
        </w:rPr>
        <w:t>Lane,</w:t>
      </w:r>
      <w:r>
        <w:rPr>
          <w:spacing w:val="-12"/>
          <w:sz w:val="22"/>
        </w:rPr>
        <w:t xml:space="preserve"> </w:t>
      </w:r>
      <w:r>
        <w:rPr>
          <w:spacing w:val="-2"/>
          <w:sz w:val="22"/>
        </w:rPr>
        <w:t>S.</w:t>
      </w:r>
      <w:r>
        <w:rPr>
          <w:spacing w:val="-12"/>
          <w:sz w:val="22"/>
        </w:rPr>
        <w:t xml:space="preserve"> </w:t>
      </w:r>
      <w:r>
        <w:rPr>
          <w:spacing w:val="-2"/>
          <w:sz w:val="22"/>
        </w:rPr>
        <w:t>D.</w:t>
      </w:r>
      <w:r>
        <w:rPr>
          <w:spacing w:val="-12"/>
          <w:sz w:val="22"/>
        </w:rPr>
        <w:t xml:space="preserve"> </w:t>
      </w:r>
      <w:r>
        <w:rPr>
          <w:spacing w:val="-2"/>
          <w:sz w:val="22"/>
        </w:rPr>
        <w:t>(2003).</w:t>
      </w:r>
      <w:r>
        <w:rPr>
          <w:spacing w:val="-11"/>
          <w:sz w:val="22"/>
        </w:rPr>
        <w:t xml:space="preserve"> </w:t>
      </w:r>
      <w:r>
        <w:rPr>
          <w:rFonts w:ascii="Georgia" w:hAnsi="Georgia"/>
          <w:i/>
          <w:spacing w:val="-2"/>
          <w:sz w:val="22"/>
        </w:rPr>
        <w:t>Laboratory</w:t>
      </w:r>
      <w:r>
        <w:rPr>
          <w:rFonts w:ascii="Georgia" w:hAnsi="Georgia"/>
          <w:i/>
          <w:spacing w:val="-12"/>
          <w:sz w:val="22"/>
        </w:rPr>
        <w:t xml:space="preserve"> </w:t>
      </w:r>
      <w:r>
        <w:rPr>
          <w:rFonts w:ascii="Georgia" w:hAnsi="Georgia"/>
          <w:i/>
          <w:spacing w:val="-2"/>
          <w:sz w:val="22"/>
        </w:rPr>
        <w:t>measures:</w:t>
      </w:r>
      <w:r>
        <w:rPr>
          <w:rFonts w:ascii="Georgia" w:hAnsi="Georgia"/>
          <w:i/>
          <w:spacing w:val="-11"/>
          <w:sz w:val="22"/>
        </w:rPr>
        <w:t xml:space="preserve"> </w:t>
      </w:r>
      <w:r>
        <w:rPr>
          <w:rFonts w:ascii="Georgia" w:hAnsi="Georgia"/>
          <w:i/>
          <w:spacing w:val="-2"/>
          <w:sz w:val="22"/>
        </w:rPr>
        <w:t>Point</w:t>
      </w:r>
      <w:r>
        <w:rPr>
          <w:rFonts w:ascii="Georgia" w:hAnsi="Georgia"/>
          <w:i/>
          <w:spacing w:val="-11"/>
          <w:sz w:val="22"/>
        </w:rPr>
        <w:t xml:space="preserve"> </w:t>
      </w:r>
      <w:r>
        <w:rPr>
          <w:rFonts w:ascii="Georgia" w:hAnsi="Georgia"/>
          <w:i/>
          <w:spacing w:val="-2"/>
          <w:sz w:val="22"/>
        </w:rPr>
        <w:t>Subtraction</w:t>
      </w:r>
      <w:r>
        <w:rPr>
          <w:rFonts w:ascii="Georgia" w:hAnsi="Georgia"/>
          <w:i/>
          <w:spacing w:val="-12"/>
          <w:sz w:val="22"/>
        </w:rPr>
        <w:t xml:space="preserve"> </w:t>
      </w:r>
      <w:r>
        <w:rPr>
          <w:rFonts w:ascii="Georgia" w:hAnsi="Georgia"/>
          <w:i/>
          <w:spacing w:val="-2"/>
          <w:sz w:val="22"/>
        </w:rPr>
        <w:t>Aggression</w:t>
      </w:r>
      <w:r>
        <w:rPr>
          <w:rFonts w:ascii="Georgia" w:hAnsi="Georgia"/>
          <w:i/>
          <w:spacing w:val="-11"/>
          <w:sz w:val="22"/>
        </w:rPr>
        <w:t xml:space="preserve"> </w:t>
      </w:r>
      <w:r>
        <w:rPr>
          <w:rFonts w:ascii="Georgia" w:hAnsi="Georgia"/>
          <w:i/>
          <w:spacing w:val="-2"/>
          <w:sz w:val="22"/>
        </w:rPr>
        <w:t>Paradigm</w:t>
      </w:r>
      <w:r>
        <w:rPr>
          <w:rFonts w:ascii="Georgia" w:hAnsi="Georgia"/>
          <w:i/>
          <w:spacing w:val="-11"/>
          <w:sz w:val="22"/>
        </w:rPr>
        <w:t xml:space="preserve"> </w:t>
      </w:r>
      <w:r>
        <w:rPr>
          <w:rFonts w:ascii="Georgia" w:hAnsi="Georgia"/>
          <w:i/>
          <w:spacing w:val="-2"/>
          <w:sz w:val="22"/>
        </w:rPr>
        <w:t>(PSAP)</w:t>
      </w:r>
      <w:r>
        <w:rPr>
          <w:spacing w:val="-2"/>
          <w:sz w:val="22"/>
        </w:rPr>
        <w:t xml:space="preserve">. </w:t>
      </w:r>
      <w:r>
        <w:rPr>
          <w:sz w:val="22"/>
        </w:rPr>
        <w:t xml:space="preserve">In: </w:t>
      </w:r>
      <w:r>
        <w:rPr>
          <w:rFonts w:ascii="Georgia" w:hAnsi="Georgia"/>
          <w:i/>
          <w:sz w:val="22"/>
        </w:rPr>
        <w:t>Aggression: Psychiatric assessment and treatment</w:t>
      </w:r>
      <w:r>
        <w:rPr>
          <w:sz w:val="22"/>
        </w:rPr>
        <w:t>. Ed. by E.</w:t>
      </w:r>
      <w:r>
        <w:rPr>
          <w:spacing w:val="-14"/>
          <w:sz w:val="22"/>
        </w:rPr>
        <w:t xml:space="preserve"> </w:t>
      </w:r>
      <w:r>
        <w:rPr>
          <w:sz w:val="22"/>
        </w:rPr>
        <w:t xml:space="preserve">F. Coccaro. New York, NY: Marcel </w:t>
      </w:r>
      <w:r>
        <w:rPr>
          <w:spacing w:val="-2"/>
          <w:sz w:val="22"/>
        </w:rPr>
        <w:t>Dekker.</w:t>
      </w:r>
    </w:p>
    <w:p>
      <w:pPr>
        <w:pStyle w:val="Normal"/>
        <w:spacing w:lineRule="auto" w:line="254" w:before="135" w:after="0"/>
        <w:ind w:left="464" w:right="177" w:hanging="325"/>
        <w:jc w:val="both"/>
        <w:rPr>
          <w:sz w:val="22"/>
        </w:rPr>
      </w:pPr>
      <w:r>
        <w:rPr>
          <w:sz w:val="22"/>
        </w:rPr>
        <w:t>Cherek,</w:t>
      </w:r>
      <w:r>
        <w:rPr>
          <w:spacing w:val="-14"/>
          <w:sz w:val="22"/>
        </w:rPr>
        <w:t xml:space="preserve"> </w:t>
      </w:r>
      <w:r>
        <w:rPr>
          <w:sz w:val="22"/>
        </w:rPr>
        <w:t>D.</w:t>
      </w:r>
      <w:r>
        <w:rPr>
          <w:spacing w:val="-14"/>
          <w:sz w:val="22"/>
        </w:rPr>
        <w:t xml:space="preserve"> </w:t>
      </w:r>
      <w:r>
        <w:rPr>
          <w:sz w:val="22"/>
        </w:rPr>
        <w:t>R.</w:t>
      </w:r>
      <w:r>
        <w:rPr>
          <w:spacing w:val="-14"/>
          <w:sz w:val="22"/>
        </w:rPr>
        <w:t xml:space="preserve"> </w:t>
      </w:r>
      <w:r>
        <w:rPr>
          <w:sz w:val="22"/>
        </w:rPr>
        <w:t>and</w:t>
      </w:r>
      <w:r>
        <w:rPr>
          <w:spacing w:val="-13"/>
          <w:sz w:val="22"/>
        </w:rPr>
        <w:t xml:space="preserve"> </w:t>
      </w:r>
      <w:r>
        <w:rPr>
          <w:sz w:val="22"/>
        </w:rPr>
        <w:t>Lane,</w:t>
      </w:r>
      <w:r>
        <w:rPr>
          <w:spacing w:val="-14"/>
          <w:sz w:val="22"/>
        </w:rPr>
        <w:t xml:space="preserve"> </w:t>
      </w:r>
      <w:r>
        <w:rPr>
          <w:sz w:val="22"/>
        </w:rPr>
        <w:t>S.</w:t>
      </w:r>
      <w:r>
        <w:rPr>
          <w:spacing w:val="-14"/>
          <w:sz w:val="22"/>
        </w:rPr>
        <w:t xml:space="preserve"> </w:t>
      </w:r>
      <w:r>
        <w:rPr>
          <w:sz w:val="22"/>
        </w:rPr>
        <w:t>D.</w:t>
      </w:r>
      <w:r>
        <w:rPr>
          <w:spacing w:val="-14"/>
          <w:sz w:val="22"/>
        </w:rPr>
        <w:t xml:space="preserve"> </w:t>
      </w:r>
      <w:r>
        <w:rPr>
          <w:sz w:val="22"/>
        </w:rPr>
        <w:t>(2001b).</w:t>
      </w:r>
      <w:r>
        <w:rPr>
          <w:spacing w:val="-13"/>
          <w:sz w:val="22"/>
        </w:rPr>
        <w:t xml:space="preserve"> </w:t>
      </w:r>
      <w:r>
        <w:rPr>
          <w:rFonts w:ascii="Georgia" w:hAnsi="Georgia"/>
          <w:i/>
          <w:sz w:val="22"/>
        </w:rPr>
        <w:t>Effects</w:t>
      </w:r>
      <w:r>
        <w:rPr>
          <w:rFonts w:ascii="Georgia" w:hAnsi="Georgia"/>
          <w:i/>
          <w:spacing w:val="-14"/>
          <w:sz w:val="22"/>
        </w:rPr>
        <w:t xml:space="preserve"> </w:t>
      </w:r>
      <w:r>
        <w:rPr>
          <w:rFonts w:ascii="Georgia" w:hAnsi="Georgia"/>
          <w:i/>
          <w:sz w:val="22"/>
        </w:rPr>
        <w:t>of</w:t>
      </w:r>
      <w:r>
        <w:rPr>
          <w:rFonts w:ascii="Georgia" w:hAnsi="Georgia"/>
          <w:i/>
          <w:spacing w:val="-13"/>
          <w:sz w:val="22"/>
        </w:rPr>
        <w:t xml:space="preserve"> </w:t>
      </w:r>
      <w:r>
        <w:rPr>
          <w:rFonts w:ascii="Georgia" w:hAnsi="Georgia"/>
          <w:i/>
          <w:sz w:val="22"/>
        </w:rPr>
        <w:t>5–HT</w:t>
      </w:r>
      <w:r>
        <w:rPr>
          <w:rFonts w:ascii="Georgia" w:hAnsi="Georgia"/>
          <w:i/>
          <w:spacing w:val="-13"/>
          <w:sz w:val="22"/>
        </w:rPr>
        <w:t xml:space="preserve"> </w:t>
      </w:r>
      <w:r>
        <w:rPr>
          <w:rFonts w:ascii="Georgia" w:hAnsi="Georgia"/>
          <w:i/>
          <w:sz w:val="22"/>
        </w:rPr>
        <w:t>and</w:t>
      </w:r>
      <w:r>
        <w:rPr>
          <w:rFonts w:ascii="Georgia" w:hAnsi="Georgia"/>
          <w:i/>
          <w:spacing w:val="-7"/>
          <w:sz w:val="22"/>
        </w:rPr>
        <w:t xml:space="preserve"> </w:t>
      </w:r>
      <w:r>
        <w:rPr>
          <w:rFonts w:ascii="Georgia" w:hAnsi="Georgia"/>
          <w:i/>
          <w:sz w:val="22"/>
        </w:rPr>
        <w:t>GABA</w:t>
      </w:r>
      <w:r>
        <w:rPr>
          <w:rFonts w:ascii="Georgia" w:hAnsi="Georgia"/>
          <w:i/>
          <w:spacing w:val="-6"/>
          <w:sz w:val="22"/>
        </w:rPr>
        <w:t xml:space="preserve"> </w:t>
      </w:r>
      <w:r>
        <w:rPr>
          <w:rFonts w:ascii="Georgia" w:hAnsi="Georgia"/>
          <w:i/>
          <w:sz w:val="22"/>
        </w:rPr>
        <w:t>agents</w:t>
      </w:r>
      <w:r>
        <w:rPr>
          <w:rFonts w:ascii="Georgia" w:hAnsi="Georgia"/>
          <w:i/>
          <w:spacing w:val="-7"/>
          <w:sz w:val="22"/>
        </w:rPr>
        <w:t xml:space="preserve"> </w:t>
      </w:r>
      <w:r>
        <w:rPr>
          <w:rFonts w:ascii="Georgia" w:hAnsi="Georgia"/>
          <w:i/>
          <w:sz w:val="22"/>
        </w:rPr>
        <w:t>on</w:t>
      </w:r>
      <w:r>
        <w:rPr>
          <w:rFonts w:ascii="Georgia" w:hAnsi="Georgia"/>
          <w:i/>
          <w:spacing w:val="-6"/>
          <w:sz w:val="22"/>
        </w:rPr>
        <w:t xml:space="preserve"> </w:t>
      </w:r>
      <w:r>
        <w:rPr>
          <w:rFonts w:ascii="Georgia" w:hAnsi="Georgia"/>
          <w:i/>
          <w:sz w:val="22"/>
        </w:rPr>
        <w:t>aggressive</w:t>
      </w:r>
      <w:r>
        <w:rPr>
          <w:rFonts w:ascii="Georgia" w:hAnsi="Georgia"/>
          <w:i/>
          <w:spacing w:val="-7"/>
          <w:sz w:val="22"/>
        </w:rPr>
        <w:t xml:space="preserve"> </w:t>
      </w:r>
      <w:r>
        <w:rPr>
          <w:rFonts w:ascii="Georgia" w:hAnsi="Georgia"/>
          <w:i/>
          <w:sz w:val="22"/>
        </w:rPr>
        <w:t>responding</w:t>
      </w:r>
      <w:r>
        <w:rPr>
          <w:rFonts w:ascii="Georgia" w:hAnsi="Georgia"/>
          <w:i/>
          <w:spacing w:val="-6"/>
          <w:sz w:val="22"/>
        </w:rPr>
        <w:t xml:space="preserve"> </w:t>
      </w:r>
      <w:r>
        <w:rPr>
          <w:rFonts w:ascii="Georgia" w:hAnsi="Georgia"/>
          <w:i/>
          <w:sz w:val="22"/>
        </w:rPr>
        <w:t>of</w:t>
      </w:r>
      <w:r>
        <w:rPr>
          <w:rFonts w:ascii="Georgia" w:hAnsi="Georgia"/>
          <w:i/>
          <w:spacing w:val="-7"/>
          <w:sz w:val="22"/>
        </w:rPr>
        <w:t xml:space="preserve"> </w:t>
      </w:r>
      <w:r>
        <w:rPr>
          <w:rFonts w:ascii="Georgia" w:hAnsi="Georgia"/>
          <w:i/>
          <w:sz w:val="22"/>
        </w:rPr>
        <w:t>adult males</w:t>
      </w:r>
      <w:r>
        <w:rPr>
          <w:rFonts w:ascii="Georgia" w:hAnsi="Georgia"/>
          <w:i/>
          <w:spacing w:val="-14"/>
          <w:sz w:val="22"/>
        </w:rPr>
        <w:t xml:space="preserve"> </w:t>
      </w:r>
      <w:r>
        <w:rPr>
          <w:rFonts w:ascii="Georgia" w:hAnsi="Georgia"/>
          <w:i/>
          <w:sz w:val="22"/>
        </w:rPr>
        <w:t>with</w:t>
      </w:r>
      <w:r>
        <w:rPr>
          <w:rFonts w:ascii="Georgia" w:hAnsi="Georgia"/>
          <w:i/>
          <w:spacing w:val="-13"/>
          <w:sz w:val="22"/>
        </w:rPr>
        <w:t xml:space="preserve"> </w:t>
      </w:r>
      <w:r>
        <w:rPr>
          <w:rFonts w:ascii="Georgia" w:hAnsi="Georgia"/>
          <w:i/>
          <w:sz w:val="22"/>
        </w:rPr>
        <w:t>a</w:t>
      </w:r>
      <w:r>
        <w:rPr>
          <w:rFonts w:ascii="Georgia" w:hAnsi="Georgia"/>
          <w:i/>
          <w:spacing w:val="-13"/>
          <w:sz w:val="22"/>
        </w:rPr>
        <w:t xml:space="preserve"> </w:t>
      </w:r>
      <w:r>
        <w:rPr>
          <w:rFonts w:ascii="Georgia" w:hAnsi="Georgia"/>
          <w:i/>
          <w:sz w:val="22"/>
        </w:rPr>
        <w:t>history</w:t>
      </w:r>
      <w:r>
        <w:rPr>
          <w:rFonts w:ascii="Georgia" w:hAnsi="Georgia"/>
          <w:i/>
          <w:spacing w:val="-14"/>
          <w:sz w:val="22"/>
        </w:rPr>
        <w:t xml:space="preserve"> </w:t>
      </w:r>
      <w:r>
        <w:rPr>
          <w:rFonts w:ascii="Georgia" w:hAnsi="Georgia"/>
          <w:i/>
          <w:sz w:val="22"/>
        </w:rPr>
        <w:t>of</w:t>
      </w:r>
      <w:r>
        <w:rPr>
          <w:rFonts w:ascii="Georgia" w:hAnsi="Georgia"/>
          <w:i/>
          <w:spacing w:val="-13"/>
          <w:sz w:val="22"/>
        </w:rPr>
        <w:t xml:space="preserve"> </w:t>
      </w:r>
      <w:r>
        <w:rPr>
          <w:rFonts w:ascii="Georgia" w:hAnsi="Georgia"/>
          <w:i/>
          <w:sz w:val="22"/>
        </w:rPr>
        <w:t>childhood</w:t>
      </w:r>
      <w:r>
        <w:rPr>
          <w:rFonts w:ascii="Georgia" w:hAnsi="Georgia"/>
          <w:i/>
          <w:spacing w:val="-13"/>
          <w:sz w:val="22"/>
        </w:rPr>
        <w:t xml:space="preserve"> </w:t>
      </w:r>
      <w:r>
        <w:rPr>
          <w:rFonts w:ascii="Georgia" w:hAnsi="Georgia"/>
          <w:i/>
          <w:sz w:val="22"/>
        </w:rPr>
        <w:t>conduct</w:t>
      </w:r>
      <w:r>
        <w:rPr>
          <w:rFonts w:ascii="Georgia" w:hAnsi="Georgia"/>
          <w:i/>
          <w:spacing w:val="-13"/>
          <w:sz w:val="22"/>
        </w:rPr>
        <w:t xml:space="preserve"> </w:t>
      </w:r>
      <w:r>
        <w:rPr>
          <w:rFonts w:ascii="Georgia" w:hAnsi="Georgia"/>
          <w:i/>
          <w:sz w:val="22"/>
        </w:rPr>
        <w:t>disorder</w:t>
      </w:r>
      <w:r>
        <w:rPr>
          <w:sz w:val="22"/>
        </w:rPr>
        <w:t>.</w:t>
      </w:r>
      <w:r>
        <w:rPr>
          <w:spacing w:val="-14"/>
          <w:sz w:val="22"/>
        </w:rPr>
        <w:t xml:space="preserve"> </w:t>
      </w:r>
      <w:r>
        <w:rPr>
          <w:sz w:val="22"/>
        </w:rPr>
        <w:t>In:</w:t>
      </w:r>
      <w:r>
        <w:rPr>
          <w:spacing w:val="-14"/>
          <w:sz w:val="22"/>
        </w:rPr>
        <w:t xml:space="preserve"> </w:t>
      </w:r>
      <w:r>
        <w:rPr>
          <w:rFonts w:ascii="Georgia" w:hAnsi="Georgia"/>
          <w:i/>
          <w:sz w:val="22"/>
        </w:rPr>
        <w:t>Prevention</w:t>
      </w:r>
      <w:r>
        <w:rPr>
          <w:rFonts w:ascii="Georgia" w:hAnsi="Georgia"/>
          <w:i/>
          <w:spacing w:val="-13"/>
          <w:sz w:val="22"/>
        </w:rPr>
        <w:t xml:space="preserve"> </w:t>
      </w:r>
      <w:r>
        <w:rPr>
          <w:rFonts w:ascii="Georgia" w:hAnsi="Georgia"/>
          <w:i/>
          <w:sz w:val="22"/>
        </w:rPr>
        <w:t>and</w:t>
      </w:r>
      <w:r>
        <w:rPr>
          <w:rFonts w:ascii="Georgia" w:hAnsi="Georgia"/>
          <w:i/>
          <w:spacing w:val="-13"/>
          <w:sz w:val="22"/>
        </w:rPr>
        <w:t xml:space="preserve"> </w:t>
      </w:r>
      <w:r>
        <w:rPr>
          <w:rFonts w:ascii="Georgia" w:hAnsi="Georgia"/>
          <w:i/>
          <w:sz w:val="22"/>
        </w:rPr>
        <w:t>Control</w:t>
      </w:r>
      <w:r>
        <w:rPr>
          <w:rFonts w:ascii="Georgia" w:hAnsi="Georgia"/>
          <w:i/>
          <w:spacing w:val="-14"/>
          <w:sz w:val="22"/>
        </w:rPr>
        <w:t xml:space="preserve"> </w:t>
      </w:r>
      <w:r>
        <w:rPr>
          <w:rFonts w:ascii="Georgia" w:hAnsi="Georgia"/>
          <w:i/>
          <w:sz w:val="22"/>
        </w:rPr>
        <w:t>of</w:t>
      </w:r>
      <w:r>
        <w:rPr>
          <w:rFonts w:ascii="Georgia" w:hAnsi="Georgia"/>
          <w:i/>
          <w:spacing w:val="-13"/>
          <w:sz w:val="22"/>
        </w:rPr>
        <w:t xml:space="preserve"> </w:t>
      </w:r>
      <w:r>
        <w:rPr>
          <w:rFonts w:ascii="Georgia" w:hAnsi="Georgia"/>
          <w:i/>
          <w:sz w:val="22"/>
        </w:rPr>
        <w:t>Aggression</w:t>
      </w:r>
      <w:r>
        <w:rPr>
          <w:rFonts w:ascii="Georgia" w:hAnsi="Georgia"/>
          <w:i/>
          <w:spacing w:val="-13"/>
          <w:sz w:val="22"/>
        </w:rPr>
        <w:t xml:space="preserve"> </w:t>
      </w:r>
      <w:r>
        <w:rPr>
          <w:rFonts w:ascii="Georgia" w:hAnsi="Georgia"/>
          <w:i/>
          <w:sz w:val="22"/>
        </w:rPr>
        <w:t>and</w:t>
      </w:r>
      <w:r>
        <w:rPr>
          <w:rFonts w:ascii="Georgia" w:hAnsi="Georgia"/>
          <w:i/>
          <w:spacing w:val="-13"/>
          <w:sz w:val="22"/>
        </w:rPr>
        <w:t xml:space="preserve"> </w:t>
      </w:r>
      <w:r>
        <w:rPr>
          <w:rFonts w:ascii="Georgia" w:hAnsi="Georgia"/>
          <w:i/>
          <w:sz w:val="22"/>
        </w:rPr>
        <w:t>the Impact</w:t>
      </w:r>
      <w:r>
        <w:rPr>
          <w:rFonts w:ascii="Georgia" w:hAnsi="Georgia"/>
          <w:i/>
          <w:spacing w:val="40"/>
          <w:sz w:val="22"/>
        </w:rPr>
        <w:t xml:space="preserve"> </w:t>
      </w:r>
      <w:r>
        <w:rPr>
          <w:rFonts w:ascii="Georgia" w:hAnsi="Georgia"/>
          <w:i/>
          <w:sz w:val="22"/>
        </w:rPr>
        <w:t>on</w:t>
      </w:r>
      <w:r>
        <w:rPr>
          <w:rFonts w:ascii="Georgia" w:hAnsi="Georgia"/>
          <w:i/>
          <w:spacing w:val="40"/>
          <w:sz w:val="22"/>
        </w:rPr>
        <w:t xml:space="preserve"> </w:t>
      </w:r>
      <w:r>
        <w:rPr>
          <w:rFonts w:ascii="Georgia" w:hAnsi="Georgia"/>
          <w:i/>
          <w:sz w:val="22"/>
        </w:rPr>
        <w:t>Victims</w:t>
      </w:r>
      <w:r>
        <w:rPr>
          <w:sz w:val="22"/>
        </w:rPr>
        <w:t>.</w:t>
      </w:r>
      <w:r>
        <w:rPr>
          <w:spacing w:val="40"/>
          <w:sz w:val="22"/>
        </w:rPr>
        <w:t xml:space="preserve"> </w:t>
      </w:r>
      <w:r>
        <w:rPr>
          <w:sz w:val="22"/>
        </w:rPr>
        <w:t>Ed.</w:t>
      </w:r>
      <w:r>
        <w:rPr>
          <w:spacing w:val="40"/>
          <w:sz w:val="22"/>
        </w:rPr>
        <w:t xml:space="preserve"> </w:t>
      </w:r>
      <w:r>
        <w:rPr>
          <w:sz w:val="22"/>
        </w:rPr>
        <w:t>by</w:t>
      </w:r>
      <w:r>
        <w:rPr>
          <w:spacing w:val="40"/>
          <w:sz w:val="22"/>
        </w:rPr>
        <w:t xml:space="preserve"> </w:t>
      </w:r>
      <w:r>
        <w:rPr>
          <w:sz w:val="22"/>
        </w:rPr>
        <w:t>M.</w:t>
      </w:r>
      <w:r>
        <w:rPr>
          <w:spacing w:val="40"/>
          <w:sz w:val="22"/>
        </w:rPr>
        <w:t xml:space="preserve"> </w:t>
      </w:r>
      <w:r>
        <w:rPr>
          <w:sz w:val="22"/>
        </w:rPr>
        <w:t>Martinez.</w:t>
      </w:r>
      <w:r>
        <w:rPr>
          <w:spacing w:val="40"/>
          <w:sz w:val="22"/>
        </w:rPr>
        <w:t xml:space="preserve"> </w:t>
      </w:r>
      <w:r>
        <w:rPr>
          <w:sz w:val="22"/>
        </w:rPr>
        <w:t>New</w:t>
      </w:r>
      <w:r>
        <w:rPr>
          <w:spacing w:val="40"/>
          <w:sz w:val="22"/>
        </w:rPr>
        <w:t xml:space="preserve"> </w:t>
      </w:r>
      <w:r>
        <w:rPr>
          <w:sz w:val="22"/>
        </w:rPr>
        <w:t>York,</w:t>
      </w:r>
      <w:r>
        <w:rPr>
          <w:spacing w:val="40"/>
          <w:sz w:val="22"/>
        </w:rPr>
        <w:t xml:space="preserve"> </w:t>
      </w:r>
      <w:r>
        <w:rPr>
          <w:sz w:val="22"/>
        </w:rPr>
        <w:t>NY:</w:t>
      </w:r>
      <w:r>
        <w:rPr>
          <w:spacing w:val="40"/>
          <w:sz w:val="22"/>
        </w:rPr>
        <w:t xml:space="preserve"> </w:t>
      </w:r>
      <w:r>
        <w:rPr>
          <w:sz w:val="22"/>
        </w:rPr>
        <w:t>Kluwer</w:t>
      </w:r>
      <w:r>
        <w:rPr>
          <w:spacing w:val="40"/>
          <w:sz w:val="22"/>
        </w:rPr>
        <w:t xml:space="preserve"> </w:t>
      </w:r>
      <w:r>
        <w:rPr>
          <w:sz w:val="22"/>
        </w:rPr>
        <w:t>Academic/Plenum.</w:t>
      </w:r>
    </w:p>
    <w:p>
      <w:pPr>
        <w:pStyle w:val="Normal"/>
        <w:spacing w:lineRule="auto" w:line="254" w:before="135" w:after="0"/>
        <w:ind w:left="467" w:right="135" w:hanging="328"/>
        <w:jc w:val="both"/>
        <w:rPr>
          <w:sz w:val="22"/>
        </w:rPr>
      </w:pPr>
      <w:r>
        <w:rPr>
          <w:spacing w:val="-2"/>
          <w:sz w:val="22"/>
        </w:rPr>
        <w:t>Lane,</w:t>
      </w:r>
      <w:r>
        <w:rPr>
          <w:spacing w:val="-12"/>
          <w:sz w:val="22"/>
        </w:rPr>
        <w:t xml:space="preserve"> </w:t>
      </w:r>
      <w:r>
        <w:rPr>
          <w:spacing w:val="-2"/>
          <w:sz w:val="22"/>
        </w:rPr>
        <w:t>S.</w:t>
      </w:r>
      <w:r>
        <w:rPr>
          <w:spacing w:val="-12"/>
          <w:sz w:val="22"/>
        </w:rPr>
        <w:t xml:space="preserve"> </w:t>
      </w:r>
      <w:r>
        <w:rPr>
          <w:spacing w:val="-2"/>
          <w:sz w:val="22"/>
        </w:rPr>
        <w:t>D.</w:t>
      </w:r>
      <w:r>
        <w:rPr>
          <w:spacing w:val="-12"/>
          <w:sz w:val="22"/>
        </w:rPr>
        <w:t xml:space="preserve"> </w:t>
      </w:r>
      <w:r>
        <w:rPr>
          <w:spacing w:val="-2"/>
          <w:sz w:val="22"/>
        </w:rPr>
        <w:t>and</w:t>
      </w:r>
      <w:r>
        <w:rPr>
          <w:spacing w:val="-11"/>
          <w:sz w:val="22"/>
        </w:rPr>
        <w:t xml:space="preserve"> </w:t>
      </w:r>
      <w:r>
        <w:rPr>
          <w:spacing w:val="-2"/>
          <w:sz w:val="22"/>
        </w:rPr>
        <w:t>Cherek,</w:t>
      </w:r>
      <w:r>
        <w:rPr>
          <w:spacing w:val="-12"/>
          <w:sz w:val="22"/>
        </w:rPr>
        <w:t xml:space="preserve"> </w:t>
      </w:r>
      <w:r>
        <w:rPr>
          <w:spacing w:val="-2"/>
          <w:sz w:val="22"/>
        </w:rPr>
        <w:t>D.</w:t>
      </w:r>
      <w:r>
        <w:rPr>
          <w:spacing w:val="-12"/>
          <w:sz w:val="22"/>
        </w:rPr>
        <w:t xml:space="preserve"> </w:t>
      </w:r>
      <w:r>
        <w:rPr>
          <w:spacing w:val="-2"/>
          <w:sz w:val="22"/>
        </w:rPr>
        <w:t>R.</w:t>
      </w:r>
      <w:r>
        <w:rPr>
          <w:spacing w:val="-12"/>
          <w:sz w:val="22"/>
        </w:rPr>
        <w:t xml:space="preserve"> </w:t>
      </w:r>
      <w:r>
        <w:rPr>
          <w:spacing w:val="-2"/>
          <w:sz w:val="22"/>
        </w:rPr>
        <w:t>(2000a).</w:t>
      </w:r>
      <w:r>
        <w:rPr>
          <w:spacing w:val="-11"/>
          <w:sz w:val="22"/>
        </w:rPr>
        <w:t xml:space="preserve"> </w:t>
      </w:r>
      <w:r>
        <w:rPr>
          <w:rFonts w:ascii="Georgia" w:hAnsi="Georgia"/>
          <w:i/>
          <w:spacing w:val="-2"/>
          <w:sz w:val="22"/>
        </w:rPr>
        <w:t>Biological</w:t>
      </w:r>
      <w:r>
        <w:rPr>
          <w:rFonts w:ascii="Georgia" w:hAnsi="Georgia"/>
          <w:i/>
          <w:spacing w:val="-12"/>
          <w:sz w:val="22"/>
        </w:rPr>
        <w:t xml:space="preserve"> </w:t>
      </w:r>
      <w:r>
        <w:rPr>
          <w:rFonts w:ascii="Georgia" w:hAnsi="Georgia"/>
          <w:i/>
          <w:spacing w:val="-2"/>
          <w:sz w:val="22"/>
        </w:rPr>
        <w:t>and</w:t>
      </w:r>
      <w:r>
        <w:rPr>
          <w:rFonts w:ascii="Georgia" w:hAnsi="Georgia"/>
          <w:i/>
          <w:spacing w:val="-11"/>
          <w:sz w:val="22"/>
        </w:rPr>
        <w:t xml:space="preserve"> </w:t>
      </w:r>
      <w:r>
        <w:rPr>
          <w:rFonts w:ascii="Georgia" w:hAnsi="Georgia"/>
          <w:i/>
          <w:spacing w:val="-2"/>
          <w:sz w:val="22"/>
        </w:rPr>
        <w:t>behavioral</w:t>
      </w:r>
      <w:r>
        <w:rPr>
          <w:rFonts w:ascii="Georgia" w:hAnsi="Georgia"/>
          <w:i/>
          <w:spacing w:val="-11"/>
          <w:sz w:val="22"/>
        </w:rPr>
        <w:t xml:space="preserve"> </w:t>
      </w:r>
      <w:r>
        <w:rPr>
          <w:rFonts w:ascii="Georgia" w:hAnsi="Georgia"/>
          <w:i/>
          <w:spacing w:val="-2"/>
          <w:sz w:val="22"/>
        </w:rPr>
        <w:t>investigation</w:t>
      </w:r>
      <w:r>
        <w:rPr>
          <w:rFonts w:ascii="Georgia" w:hAnsi="Georgia"/>
          <w:i/>
          <w:spacing w:val="-12"/>
          <w:sz w:val="22"/>
        </w:rPr>
        <w:t xml:space="preserve"> </w:t>
      </w:r>
      <w:r>
        <w:rPr>
          <w:rFonts w:ascii="Georgia" w:hAnsi="Georgia"/>
          <w:i/>
          <w:spacing w:val="-2"/>
          <w:sz w:val="22"/>
        </w:rPr>
        <w:t>of</w:t>
      </w:r>
      <w:r>
        <w:rPr>
          <w:rFonts w:ascii="Georgia" w:hAnsi="Georgia"/>
          <w:i/>
          <w:spacing w:val="-5"/>
          <w:sz w:val="22"/>
        </w:rPr>
        <w:t xml:space="preserve"> </w:t>
      </w:r>
      <w:r>
        <w:rPr>
          <w:rFonts w:ascii="Georgia" w:hAnsi="Georgia"/>
          <w:i/>
          <w:spacing w:val="-2"/>
          <w:sz w:val="22"/>
        </w:rPr>
        <w:t>aggression</w:t>
      </w:r>
      <w:r>
        <w:rPr>
          <w:rFonts w:ascii="Georgia" w:hAnsi="Georgia"/>
          <w:i/>
          <w:spacing w:val="-5"/>
          <w:sz w:val="22"/>
        </w:rPr>
        <w:t xml:space="preserve"> </w:t>
      </w:r>
      <w:r>
        <w:rPr>
          <w:rFonts w:ascii="Georgia" w:hAnsi="Georgia"/>
          <w:i/>
          <w:spacing w:val="-2"/>
          <w:sz w:val="22"/>
        </w:rPr>
        <w:t>and</w:t>
      </w:r>
      <w:r>
        <w:rPr>
          <w:rFonts w:ascii="Georgia" w:hAnsi="Georgia"/>
          <w:i/>
          <w:spacing w:val="-5"/>
          <w:sz w:val="22"/>
        </w:rPr>
        <w:t xml:space="preserve"> </w:t>
      </w:r>
      <w:r>
        <w:rPr>
          <w:rFonts w:ascii="Georgia" w:hAnsi="Georgia"/>
          <w:i/>
          <w:spacing w:val="-2"/>
          <w:sz w:val="22"/>
        </w:rPr>
        <w:t>impulsivity</w:t>
      </w:r>
      <w:r>
        <w:rPr>
          <w:spacing w:val="-2"/>
          <w:sz w:val="22"/>
        </w:rPr>
        <w:t>. In:</w:t>
      </w:r>
      <w:r>
        <w:rPr>
          <w:spacing w:val="-11"/>
          <w:sz w:val="22"/>
        </w:rPr>
        <w:t xml:space="preserve"> </w:t>
      </w:r>
      <w:r>
        <w:rPr>
          <w:rFonts w:ascii="Georgia" w:hAnsi="Georgia"/>
          <w:i/>
          <w:spacing w:val="-2"/>
          <w:sz w:val="22"/>
        </w:rPr>
        <w:t>The</w:t>
      </w:r>
      <w:r>
        <w:rPr>
          <w:rFonts w:ascii="Georgia" w:hAnsi="Georgia"/>
          <w:i/>
          <w:spacing w:val="-5"/>
          <w:sz w:val="22"/>
        </w:rPr>
        <w:t xml:space="preserve"> </w:t>
      </w:r>
      <w:r>
        <w:rPr>
          <w:rFonts w:ascii="Georgia" w:hAnsi="Georgia"/>
          <w:i/>
          <w:spacing w:val="-2"/>
          <w:sz w:val="22"/>
        </w:rPr>
        <w:t>Science</w:t>
      </w:r>
      <w:r>
        <w:rPr>
          <w:rFonts w:ascii="Georgia" w:hAnsi="Georgia"/>
          <w:i/>
          <w:spacing w:val="-5"/>
          <w:sz w:val="22"/>
        </w:rPr>
        <w:t xml:space="preserve"> </w:t>
      </w:r>
      <w:r>
        <w:rPr>
          <w:rFonts w:ascii="Georgia" w:hAnsi="Georgia"/>
          <w:i/>
          <w:spacing w:val="-2"/>
          <w:sz w:val="22"/>
        </w:rPr>
        <w:t>Treatment</w:t>
      </w:r>
      <w:r>
        <w:rPr>
          <w:rFonts w:ascii="Georgia" w:hAnsi="Georgia"/>
          <w:i/>
          <w:spacing w:val="-5"/>
          <w:sz w:val="22"/>
        </w:rPr>
        <w:t xml:space="preserve"> </w:t>
      </w:r>
      <w:r>
        <w:rPr>
          <w:rFonts w:ascii="Georgia" w:hAnsi="Georgia"/>
          <w:i/>
          <w:spacing w:val="-2"/>
          <w:sz w:val="22"/>
        </w:rPr>
        <w:t>and</w:t>
      </w:r>
      <w:r>
        <w:rPr>
          <w:rFonts w:ascii="Georgia" w:hAnsi="Georgia"/>
          <w:i/>
          <w:spacing w:val="-5"/>
          <w:sz w:val="22"/>
        </w:rPr>
        <w:t xml:space="preserve"> </w:t>
      </w:r>
      <w:r>
        <w:rPr>
          <w:rFonts w:ascii="Georgia" w:hAnsi="Georgia"/>
          <w:i/>
          <w:spacing w:val="-2"/>
          <w:sz w:val="22"/>
        </w:rPr>
        <w:t>Prevention</w:t>
      </w:r>
      <w:r>
        <w:rPr>
          <w:rFonts w:ascii="Georgia" w:hAnsi="Georgia"/>
          <w:i/>
          <w:spacing w:val="-5"/>
          <w:sz w:val="22"/>
        </w:rPr>
        <w:t xml:space="preserve"> </w:t>
      </w:r>
      <w:r>
        <w:rPr>
          <w:rFonts w:ascii="Georgia" w:hAnsi="Georgia"/>
          <w:i/>
          <w:spacing w:val="-2"/>
          <w:sz w:val="22"/>
        </w:rPr>
        <w:t>of</w:t>
      </w:r>
      <w:r>
        <w:rPr>
          <w:rFonts w:ascii="Georgia" w:hAnsi="Georgia"/>
          <w:i/>
          <w:spacing w:val="-5"/>
          <w:sz w:val="22"/>
        </w:rPr>
        <w:t xml:space="preserve"> </w:t>
      </w:r>
      <w:r>
        <w:rPr>
          <w:rFonts w:ascii="Georgia" w:hAnsi="Georgia"/>
          <w:i/>
          <w:spacing w:val="-2"/>
          <w:sz w:val="22"/>
        </w:rPr>
        <w:t>Antisocial</w:t>
      </w:r>
      <w:r>
        <w:rPr>
          <w:rFonts w:ascii="Georgia" w:hAnsi="Georgia"/>
          <w:i/>
          <w:spacing w:val="-5"/>
          <w:sz w:val="22"/>
        </w:rPr>
        <w:t xml:space="preserve"> </w:t>
      </w:r>
      <w:r>
        <w:rPr>
          <w:rFonts w:ascii="Georgia" w:hAnsi="Georgia"/>
          <w:i/>
          <w:spacing w:val="-2"/>
          <w:sz w:val="22"/>
        </w:rPr>
        <w:t>Behavior:</w:t>
      </w:r>
      <w:r>
        <w:rPr>
          <w:rFonts w:ascii="Georgia" w:hAnsi="Georgia"/>
          <w:i/>
          <w:spacing w:val="-5"/>
          <w:sz w:val="22"/>
        </w:rPr>
        <w:t xml:space="preserve"> </w:t>
      </w:r>
      <w:r>
        <w:rPr>
          <w:rFonts w:ascii="Georgia" w:hAnsi="Georgia"/>
          <w:i/>
          <w:spacing w:val="-2"/>
          <w:sz w:val="22"/>
        </w:rPr>
        <w:t>Applications</w:t>
      </w:r>
      <w:r>
        <w:rPr>
          <w:rFonts w:ascii="Georgia" w:hAnsi="Georgia"/>
          <w:i/>
          <w:spacing w:val="-5"/>
          <w:sz w:val="22"/>
        </w:rPr>
        <w:t xml:space="preserve"> </w:t>
      </w:r>
      <w:r>
        <w:rPr>
          <w:rFonts w:ascii="Georgia" w:hAnsi="Georgia"/>
          <w:i/>
          <w:spacing w:val="-2"/>
          <w:sz w:val="22"/>
        </w:rPr>
        <w:t>to</w:t>
      </w:r>
      <w:r>
        <w:rPr>
          <w:rFonts w:ascii="Georgia" w:hAnsi="Georgia"/>
          <w:i/>
          <w:spacing w:val="-5"/>
          <w:sz w:val="22"/>
        </w:rPr>
        <w:t xml:space="preserve"> </w:t>
      </w:r>
      <w:r>
        <w:rPr>
          <w:rFonts w:ascii="Georgia" w:hAnsi="Georgia"/>
          <w:i/>
          <w:spacing w:val="-2"/>
          <w:sz w:val="22"/>
        </w:rPr>
        <w:t>the</w:t>
      </w:r>
      <w:r>
        <w:rPr>
          <w:rFonts w:ascii="Georgia" w:hAnsi="Georgia"/>
          <w:i/>
          <w:spacing w:val="-5"/>
          <w:sz w:val="22"/>
        </w:rPr>
        <w:t xml:space="preserve"> </w:t>
      </w:r>
      <w:r>
        <w:rPr>
          <w:rFonts w:ascii="Georgia" w:hAnsi="Georgia"/>
          <w:i/>
          <w:spacing w:val="-2"/>
          <w:sz w:val="22"/>
        </w:rPr>
        <w:t>Criminal</w:t>
      </w:r>
      <w:r>
        <w:rPr>
          <w:rFonts w:ascii="Georgia" w:hAnsi="Georgia"/>
          <w:i/>
          <w:spacing w:val="-5"/>
          <w:sz w:val="22"/>
        </w:rPr>
        <w:t xml:space="preserve"> </w:t>
      </w:r>
      <w:r>
        <w:rPr>
          <w:rFonts w:ascii="Georgia" w:hAnsi="Georgia"/>
          <w:i/>
          <w:spacing w:val="-2"/>
          <w:sz w:val="22"/>
        </w:rPr>
        <w:t xml:space="preserve">Justice </w:t>
      </w:r>
      <w:r>
        <w:rPr>
          <w:rFonts w:ascii="Georgia" w:hAnsi="Georgia"/>
          <w:i/>
          <w:sz w:val="22"/>
        </w:rPr>
        <w:t>System</w:t>
      </w:r>
      <w:r>
        <w:rPr>
          <w:sz w:val="22"/>
        </w:rPr>
        <w:t>.</w:t>
      </w:r>
      <w:r>
        <w:rPr>
          <w:spacing w:val="40"/>
          <w:sz w:val="22"/>
        </w:rPr>
        <w:t xml:space="preserve"> </w:t>
      </w:r>
      <w:r>
        <w:rPr>
          <w:sz w:val="22"/>
        </w:rPr>
        <w:t>Ed.</w:t>
      </w:r>
      <w:r>
        <w:rPr>
          <w:spacing w:val="40"/>
          <w:sz w:val="22"/>
        </w:rPr>
        <w:t xml:space="preserve"> </w:t>
      </w:r>
      <w:r>
        <w:rPr>
          <w:sz w:val="22"/>
        </w:rPr>
        <w:t>by</w:t>
      </w:r>
      <w:r>
        <w:rPr>
          <w:spacing w:val="40"/>
          <w:sz w:val="22"/>
        </w:rPr>
        <w:t xml:space="preserve"> </w:t>
      </w:r>
      <w:r>
        <w:rPr>
          <w:sz w:val="22"/>
        </w:rPr>
        <w:t>D. H.</w:t>
      </w:r>
      <w:r>
        <w:rPr>
          <w:spacing w:val="40"/>
          <w:sz w:val="22"/>
        </w:rPr>
        <w:t xml:space="preserve"> </w:t>
      </w:r>
      <w:r>
        <w:rPr>
          <w:sz w:val="22"/>
        </w:rPr>
        <w:t>Fishbein.</w:t>
      </w:r>
      <w:r>
        <w:rPr>
          <w:spacing w:val="40"/>
          <w:sz w:val="22"/>
        </w:rPr>
        <w:t xml:space="preserve"> </w:t>
      </w:r>
      <w:r>
        <w:rPr>
          <w:sz w:val="22"/>
        </w:rPr>
        <w:t>Kingston,</w:t>
      </w:r>
      <w:r>
        <w:rPr>
          <w:spacing w:val="40"/>
          <w:sz w:val="22"/>
        </w:rPr>
        <w:t xml:space="preserve"> </w:t>
      </w:r>
      <w:r>
        <w:rPr>
          <w:sz w:val="22"/>
        </w:rPr>
        <w:t>NJ:</w:t>
      </w:r>
      <w:r>
        <w:rPr>
          <w:spacing w:val="40"/>
          <w:sz w:val="22"/>
        </w:rPr>
        <w:t xml:space="preserve"> </w:t>
      </w:r>
      <w:r>
        <w:rPr>
          <w:sz w:val="22"/>
        </w:rPr>
        <w:t>Civic</w:t>
      </w:r>
      <w:r>
        <w:rPr>
          <w:spacing w:val="40"/>
          <w:sz w:val="22"/>
        </w:rPr>
        <w:t xml:space="preserve"> </w:t>
      </w:r>
      <w:r>
        <w:rPr>
          <w:sz w:val="22"/>
        </w:rPr>
        <w:t>Rsearch</w:t>
      </w:r>
      <w:r>
        <w:rPr>
          <w:spacing w:val="40"/>
          <w:sz w:val="22"/>
        </w:rPr>
        <w:t xml:space="preserve"> </w:t>
      </w:r>
      <w:r>
        <w:rPr>
          <w:sz w:val="22"/>
        </w:rPr>
        <w:t>Institute.</w:t>
      </w:r>
    </w:p>
    <w:p>
      <w:pPr>
        <w:pStyle w:val="TextBody"/>
        <w:rPr/>
      </w:pPr>
      <w:r>
        <w:rPr/>
      </w:r>
    </w:p>
    <w:p>
      <w:pPr>
        <w:pStyle w:val="TextBody"/>
        <w:spacing w:before="232" w:after="0"/>
        <w:rPr/>
      </w:pPr>
      <w:r>
        <w:rPr/>
      </w:r>
    </w:p>
    <w:p>
      <w:pPr>
        <w:pStyle w:val="Heading2"/>
        <w:rPr>
          <w:i/>
          <w:i/>
        </w:rPr>
      </w:pPr>
      <w:r>
        <w:rPr>
          <w:i/>
          <w:spacing w:val="-6"/>
        </w:rPr>
        <w:t>Invited</w:t>
      </w:r>
      <w:r>
        <w:rPr>
          <w:i/>
          <w:spacing w:val="7"/>
        </w:rPr>
        <w:t xml:space="preserve"> </w:t>
      </w:r>
      <w:r>
        <w:rPr>
          <w:i/>
          <w:spacing w:val="-2"/>
        </w:rPr>
        <w:t>Presentations</w:t>
      </w:r>
    </w:p>
    <w:p>
      <w:pPr>
        <w:pStyle w:val="Normal"/>
        <w:spacing w:lineRule="auto" w:line="254" w:before="186" w:after="0"/>
        <w:ind w:left="478" w:right="177" w:hanging="339"/>
        <w:jc w:val="both"/>
        <w:rPr>
          <w:sz w:val="22"/>
        </w:rPr>
      </w:pPr>
      <w:r>
        <w:rPr>
          <w:sz w:val="22"/>
        </w:rPr>
        <w:t>Lane, S.</w:t>
      </w:r>
      <w:r>
        <w:rPr>
          <w:spacing w:val="-14"/>
          <w:sz w:val="22"/>
        </w:rPr>
        <w:t xml:space="preserve"> </w:t>
      </w:r>
      <w:r>
        <w:rPr>
          <w:sz w:val="22"/>
        </w:rPr>
        <w:t xml:space="preserve">D. (2022). </w:t>
      </w:r>
      <w:r>
        <w:rPr>
          <w:rFonts w:ascii="Georgia" w:hAnsi="Georgia"/>
          <w:i/>
          <w:sz w:val="22"/>
        </w:rPr>
        <w:t>Building an Integrated Multi-site Behavioral Science Center</w:t>
      </w:r>
      <w:r>
        <w:rPr>
          <w:sz w:val="22"/>
        </w:rPr>
        <w:t>. Brazilian Congress of Psychiatry:</w:t>
      </w:r>
      <w:r>
        <w:rPr>
          <w:spacing w:val="40"/>
          <w:sz w:val="22"/>
        </w:rPr>
        <w:t xml:space="preserve"> </w:t>
      </w:r>
      <w:r>
        <w:rPr>
          <w:sz w:val="22"/>
        </w:rPr>
        <w:t>Fortaleza,</w:t>
      </w:r>
      <w:r>
        <w:rPr>
          <w:spacing w:val="40"/>
          <w:sz w:val="22"/>
        </w:rPr>
        <w:t xml:space="preserve"> </w:t>
      </w:r>
      <w:r>
        <w:rPr>
          <w:sz w:val="22"/>
        </w:rPr>
        <w:t>Brazil:</w:t>
      </w:r>
      <w:r>
        <w:rPr>
          <w:spacing w:val="40"/>
          <w:sz w:val="22"/>
        </w:rPr>
        <w:t xml:space="preserve"> </w:t>
      </w:r>
      <w:r>
        <w:rPr>
          <w:sz w:val="22"/>
        </w:rPr>
        <w:t>October,</w:t>
      </w:r>
      <w:r>
        <w:rPr>
          <w:spacing w:val="40"/>
          <w:sz w:val="22"/>
        </w:rPr>
        <w:t xml:space="preserve"> </w:t>
      </w:r>
      <w:r>
        <w:rPr>
          <w:sz w:val="22"/>
        </w:rPr>
        <w:t>2022.</w:t>
      </w:r>
    </w:p>
    <w:p>
      <w:pPr>
        <w:pStyle w:val="Normal"/>
        <w:spacing w:lineRule="auto" w:line="254" w:before="136" w:after="0"/>
        <w:ind w:left="478" w:right="177" w:hanging="339"/>
        <w:jc w:val="both"/>
        <w:rPr>
          <w:sz w:val="22"/>
        </w:rPr>
      </w:pPr>
      <w:r>
        <w:rPr>
          <w:spacing w:val="-4"/>
          <w:sz w:val="22"/>
        </w:rPr>
        <w:t>Lane,</w:t>
      </w:r>
      <w:r>
        <w:rPr>
          <w:spacing w:val="-10"/>
          <w:sz w:val="22"/>
        </w:rPr>
        <w:t xml:space="preserve"> </w:t>
      </w:r>
      <w:r>
        <w:rPr>
          <w:spacing w:val="-4"/>
          <w:sz w:val="22"/>
        </w:rPr>
        <w:t>S.</w:t>
      </w:r>
      <w:r>
        <w:rPr>
          <w:spacing w:val="-10"/>
          <w:sz w:val="22"/>
        </w:rPr>
        <w:t xml:space="preserve"> </w:t>
      </w:r>
      <w:r>
        <w:rPr>
          <w:spacing w:val="-4"/>
          <w:sz w:val="22"/>
        </w:rPr>
        <w:t>D.</w:t>
      </w:r>
      <w:r>
        <w:rPr>
          <w:spacing w:val="-10"/>
          <w:sz w:val="22"/>
        </w:rPr>
        <w:t xml:space="preserve"> </w:t>
      </w:r>
      <w:r>
        <w:rPr>
          <w:spacing w:val="-4"/>
          <w:sz w:val="22"/>
        </w:rPr>
        <w:t>(2021).</w:t>
      </w:r>
      <w:r>
        <w:rPr>
          <w:spacing w:val="-9"/>
          <w:sz w:val="22"/>
        </w:rPr>
        <w:t xml:space="preserve"> </w:t>
      </w:r>
      <w:r>
        <w:rPr>
          <w:rFonts w:ascii="Georgia" w:hAnsi="Georgia"/>
          <w:i/>
          <w:spacing w:val="-4"/>
          <w:sz w:val="22"/>
        </w:rPr>
        <w:t>New</w:t>
      </w:r>
      <w:r>
        <w:rPr>
          <w:rFonts w:ascii="Georgia" w:hAnsi="Georgia"/>
          <w:i/>
          <w:spacing w:val="-10"/>
          <w:sz w:val="22"/>
        </w:rPr>
        <w:t xml:space="preserve"> </w:t>
      </w:r>
      <w:r>
        <w:rPr>
          <w:rFonts w:ascii="Georgia" w:hAnsi="Georgia"/>
          <w:i/>
          <w:spacing w:val="-4"/>
          <w:sz w:val="22"/>
        </w:rPr>
        <w:t>Directions</w:t>
      </w:r>
      <w:r>
        <w:rPr>
          <w:rFonts w:ascii="Georgia" w:hAnsi="Georgia"/>
          <w:i/>
          <w:spacing w:val="-9"/>
          <w:sz w:val="22"/>
        </w:rPr>
        <w:t xml:space="preserve"> </w:t>
      </w:r>
      <w:r>
        <w:rPr>
          <w:rFonts w:ascii="Georgia" w:hAnsi="Georgia"/>
          <w:i/>
          <w:spacing w:val="-4"/>
          <w:sz w:val="22"/>
        </w:rPr>
        <w:t>in</w:t>
      </w:r>
      <w:r>
        <w:rPr>
          <w:rFonts w:ascii="Georgia" w:hAnsi="Georgia"/>
          <w:i/>
          <w:spacing w:val="-9"/>
          <w:sz w:val="22"/>
        </w:rPr>
        <w:t xml:space="preserve"> </w:t>
      </w:r>
      <w:r>
        <w:rPr>
          <w:rFonts w:ascii="Georgia" w:hAnsi="Georgia"/>
          <w:i/>
          <w:spacing w:val="-4"/>
          <w:sz w:val="22"/>
        </w:rPr>
        <w:t>Pharmacotherapy</w:t>
      </w:r>
      <w:r>
        <w:rPr>
          <w:rFonts w:ascii="Georgia" w:hAnsi="Georgia"/>
          <w:i/>
          <w:spacing w:val="-10"/>
          <w:sz w:val="22"/>
        </w:rPr>
        <w:t xml:space="preserve"> </w:t>
      </w:r>
      <w:r>
        <w:rPr>
          <w:rFonts w:ascii="Georgia" w:hAnsi="Georgia"/>
          <w:i/>
          <w:spacing w:val="-4"/>
          <w:sz w:val="22"/>
        </w:rPr>
        <w:t>for</w:t>
      </w:r>
      <w:r>
        <w:rPr>
          <w:rFonts w:ascii="Georgia" w:hAnsi="Georgia"/>
          <w:i/>
          <w:spacing w:val="-9"/>
          <w:sz w:val="22"/>
        </w:rPr>
        <w:t xml:space="preserve"> </w:t>
      </w:r>
      <w:r>
        <w:rPr>
          <w:rFonts w:ascii="Georgia" w:hAnsi="Georgia"/>
          <w:i/>
          <w:spacing w:val="-4"/>
          <w:sz w:val="22"/>
        </w:rPr>
        <w:t>Psychostimulant</w:t>
      </w:r>
      <w:r>
        <w:rPr>
          <w:rFonts w:ascii="Georgia" w:hAnsi="Georgia"/>
          <w:i/>
          <w:spacing w:val="-9"/>
          <w:sz w:val="22"/>
        </w:rPr>
        <w:t xml:space="preserve"> </w:t>
      </w:r>
      <w:r>
        <w:rPr>
          <w:rFonts w:ascii="Georgia" w:hAnsi="Georgia"/>
          <w:i/>
          <w:spacing w:val="-4"/>
          <w:sz w:val="22"/>
        </w:rPr>
        <w:t>Use</w:t>
      </w:r>
      <w:r>
        <w:rPr>
          <w:rFonts w:ascii="Georgia" w:hAnsi="Georgia"/>
          <w:i/>
          <w:spacing w:val="-9"/>
          <w:sz w:val="22"/>
        </w:rPr>
        <w:t xml:space="preserve"> </w:t>
      </w:r>
      <w:r>
        <w:rPr>
          <w:rFonts w:ascii="Georgia" w:hAnsi="Georgia"/>
          <w:i/>
          <w:spacing w:val="-4"/>
          <w:sz w:val="22"/>
        </w:rPr>
        <w:t>Disorder</w:t>
      </w:r>
      <w:r>
        <w:rPr>
          <w:spacing w:val="-4"/>
          <w:sz w:val="22"/>
        </w:rPr>
        <w:t>.</w:t>
      </w:r>
      <w:r>
        <w:rPr>
          <w:spacing w:val="-10"/>
          <w:sz w:val="22"/>
        </w:rPr>
        <w:t xml:space="preserve"> </w:t>
      </w:r>
      <w:r>
        <w:rPr>
          <w:spacing w:val="-4"/>
          <w:sz w:val="22"/>
        </w:rPr>
        <w:t>Atrium</w:t>
      </w:r>
      <w:r>
        <w:rPr>
          <w:spacing w:val="-10"/>
          <w:sz w:val="22"/>
        </w:rPr>
        <w:t xml:space="preserve"> </w:t>
      </w:r>
      <w:r>
        <w:rPr>
          <w:spacing w:val="-4"/>
          <w:sz w:val="22"/>
        </w:rPr>
        <w:t xml:space="preserve">Behavioral </w:t>
      </w:r>
      <w:r>
        <w:rPr>
          <w:sz w:val="22"/>
        </w:rPr>
        <w:t>Health,</w:t>
      </w:r>
      <w:r>
        <w:rPr>
          <w:spacing w:val="40"/>
          <w:sz w:val="22"/>
        </w:rPr>
        <w:t xml:space="preserve"> </w:t>
      </w:r>
      <w:r>
        <w:rPr>
          <w:sz w:val="22"/>
        </w:rPr>
        <w:t>Carolinas</w:t>
      </w:r>
      <w:r>
        <w:rPr>
          <w:spacing w:val="40"/>
          <w:sz w:val="22"/>
        </w:rPr>
        <w:t xml:space="preserve"> </w:t>
      </w:r>
      <w:r>
        <w:rPr>
          <w:sz w:val="22"/>
        </w:rPr>
        <w:t>Medical</w:t>
      </w:r>
      <w:r>
        <w:rPr>
          <w:spacing w:val="40"/>
          <w:sz w:val="22"/>
        </w:rPr>
        <w:t xml:space="preserve"> </w:t>
      </w:r>
      <w:r>
        <w:rPr>
          <w:sz w:val="22"/>
        </w:rPr>
        <w:t>Center,</w:t>
      </w:r>
      <w:r>
        <w:rPr>
          <w:spacing w:val="40"/>
          <w:sz w:val="22"/>
        </w:rPr>
        <w:t xml:space="preserve"> </w:t>
      </w:r>
      <w:r>
        <w:rPr>
          <w:sz w:val="22"/>
        </w:rPr>
        <w:t>virtual:</w:t>
      </w:r>
      <w:r>
        <w:rPr>
          <w:spacing w:val="40"/>
          <w:sz w:val="22"/>
        </w:rPr>
        <w:t xml:space="preserve"> </w:t>
      </w:r>
      <w:r>
        <w:rPr>
          <w:sz w:val="22"/>
        </w:rPr>
        <w:t>March,</w:t>
      </w:r>
      <w:r>
        <w:rPr>
          <w:spacing w:val="40"/>
          <w:sz w:val="22"/>
        </w:rPr>
        <w:t xml:space="preserve"> </w:t>
      </w:r>
      <w:r>
        <w:rPr>
          <w:sz w:val="22"/>
        </w:rPr>
        <w:t>2021.</w:t>
      </w:r>
    </w:p>
    <w:p>
      <w:pPr>
        <w:sectPr>
          <w:type w:val="nextPage"/>
          <w:pgSz w:w="12240" w:h="15840"/>
          <w:pgMar w:left="940" w:right="900" w:gutter="0" w:header="0" w:top="800" w:footer="0" w:bottom="280"/>
          <w:pgNumType w:fmt="decimal"/>
          <w:formProt w:val="false"/>
          <w:textDirection w:val="lrTb"/>
          <w:docGrid w:type="default" w:linePitch="100" w:charSpace="4096"/>
        </w:sectPr>
        <w:pStyle w:val="Normal"/>
        <w:spacing w:lineRule="auto" w:line="254" w:before="135" w:after="0"/>
        <w:ind w:left="478" w:right="147" w:hanging="339"/>
        <w:jc w:val="both"/>
        <w:rPr>
          <w:sz w:val="22"/>
        </w:rPr>
      </w:pPr>
      <w:r>
        <w:rPr>
          <w:sz w:val="22"/>
        </w:rPr>
        <w:t>Lane,</w:t>
      </w:r>
      <w:r>
        <w:rPr>
          <w:spacing w:val="-10"/>
          <w:sz w:val="22"/>
        </w:rPr>
        <w:t xml:space="preserve"> </w:t>
      </w:r>
      <w:r>
        <w:rPr>
          <w:sz w:val="22"/>
        </w:rPr>
        <w:t>S.</w:t>
      </w:r>
      <w:r>
        <w:rPr>
          <w:spacing w:val="-14"/>
          <w:sz w:val="22"/>
        </w:rPr>
        <w:t xml:space="preserve"> </w:t>
      </w:r>
      <w:r>
        <w:rPr>
          <w:sz w:val="22"/>
        </w:rPr>
        <w:t xml:space="preserve">D. (2020b). </w:t>
      </w:r>
      <w:r>
        <w:rPr>
          <w:rFonts w:ascii="Georgia" w:hAnsi="Georgia"/>
          <w:i/>
          <w:sz w:val="22"/>
        </w:rPr>
        <w:t>The Orexin System at the Interface of Sleep and Stimulant Use Disorders</w:t>
      </w:r>
      <w:r>
        <w:rPr>
          <w:sz w:val="22"/>
        </w:rPr>
        <w:t>. Insomnia, Substance</w:t>
      </w:r>
      <w:r>
        <w:rPr>
          <w:spacing w:val="40"/>
          <w:sz w:val="22"/>
        </w:rPr>
        <w:t xml:space="preserve"> </w:t>
      </w:r>
      <w:r>
        <w:rPr>
          <w:sz w:val="22"/>
        </w:rPr>
        <w:t>Use</w:t>
      </w:r>
      <w:r>
        <w:rPr>
          <w:spacing w:val="40"/>
          <w:sz w:val="22"/>
        </w:rPr>
        <w:t xml:space="preserve"> </w:t>
      </w:r>
      <w:r>
        <w:rPr>
          <w:sz w:val="22"/>
        </w:rPr>
        <w:t>Disorders,</w:t>
      </w:r>
      <w:r>
        <w:rPr>
          <w:spacing w:val="40"/>
          <w:sz w:val="22"/>
        </w:rPr>
        <w:t xml:space="preserve"> </w:t>
      </w:r>
      <w:r>
        <w:rPr>
          <w:sz w:val="22"/>
        </w:rPr>
        <w:t>and</w:t>
      </w:r>
      <w:r>
        <w:rPr>
          <w:spacing w:val="40"/>
          <w:sz w:val="22"/>
        </w:rPr>
        <w:t xml:space="preserve"> </w:t>
      </w:r>
      <w:r>
        <w:rPr>
          <w:sz w:val="22"/>
        </w:rPr>
        <w:t>Alcohol</w:t>
      </w:r>
      <w:r>
        <w:rPr>
          <w:spacing w:val="40"/>
          <w:sz w:val="22"/>
        </w:rPr>
        <w:t xml:space="preserve"> </w:t>
      </w:r>
      <w:r>
        <w:rPr>
          <w:sz w:val="22"/>
        </w:rPr>
        <w:t>Use</w:t>
      </w:r>
      <w:r>
        <w:rPr>
          <w:spacing w:val="40"/>
          <w:sz w:val="22"/>
        </w:rPr>
        <w:t xml:space="preserve"> </w:t>
      </w:r>
      <w:r>
        <w:rPr>
          <w:sz w:val="22"/>
        </w:rPr>
        <w:t>Disorder</w:t>
      </w:r>
      <w:r>
        <w:rPr>
          <w:spacing w:val="40"/>
          <w:sz w:val="22"/>
        </w:rPr>
        <w:t xml:space="preserve"> </w:t>
      </w:r>
      <w:r>
        <w:rPr>
          <w:sz w:val="22"/>
        </w:rPr>
        <w:t>Forum,</w:t>
      </w:r>
      <w:r>
        <w:rPr>
          <w:spacing w:val="40"/>
          <w:sz w:val="22"/>
        </w:rPr>
        <w:t xml:space="preserve"> </w:t>
      </w:r>
      <w:r>
        <w:rPr>
          <w:sz w:val="22"/>
        </w:rPr>
        <w:t>Merck</w:t>
      </w:r>
      <w:r>
        <w:rPr>
          <w:spacing w:val="40"/>
          <w:sz w:val="22"/>
        </w:rPr>
        <w:t xml:space="preserve"> </w:t>
      </w:r>
      <w:r>
        <w:rPr>
          <w:sz w:val="22"/>
        </w:rPr>
        <w:t>&amp;</w:t>
      </w:r>
      <w:r>
        <w:rPr>
          <w:spacing w:val="40"/>
          <w:sz w:val="22"/>
        </w:rPr>
        <w:t xml:space="preserve"> </w:t>
      </w:r>
      <w:r>
        <w:rPr>
          <w:sz w:val="22"/>
        </w:rPr>
        <w:t>Co.,</w:t>
      </w:r>
      <w:r>
        <w:rPr>
          <w:spacing w:val="40"/>
          <w:sz w:val="22"/>
        </w:rPr>
        <w:t xml:space="preserve"> </w:t>
      </w:r>
      <w:r>
        <w:rPr>
          <w:sz w:val="22"/>
        </w:rPr>
        <w:t>virtual:</w:t>
      </w:r>
      <w:r>
        <w:rPr>
          <w:spacing w:val="40"/>
          <w:sz w:val="22"/>
        </w:rPr>
        <w:t xml:space="preserve"> </w:t>
      </w:r>
      <w:r>
        <w:rPr>
          <w:sz w:val="22"/>
        </w:rPr>
        <w:t>December,</w:t>
      </w:r>
      <w:r>
        <w:rPr>
          <w:spacing w:val="40"/>
          <w:sz w:val="22"/>
        </w:rPr>
        <w:t xml:space="preserve"> </w:t>
      </w:r>
      <w:r>
        <w:rPr>
          <w:sz w:val="22"/>
        </w:rPr>
        <w:t>2020.</w:t>
      </w:r>
    </w:p>
    <w:p>
      <w:pPr>
        <w:pStyle w:val="Normal"/>
        <w:spacing w:lineRule="auto" w:line="254" w:before="77" w:after="0"/>
        <w:ind w:left="462" w:right="178" w:hanging="323"/>
        <w:jc w:val="both"/>
        <w:rPr>
          <w:sz w:val="22"/>
        </w:rPr>
      </w:pPr>
      <w:r>
        <w:rPr>
          <w:sz w:val="22"/>
        </w:rPr>
        <w:t>Lane,</w:t>
      </w:r>
      <w:r>
        <w:rPr>
          <w:spacing w:val="-14"/>
          <w:sz w:val="22"/>
        </w:rPr>
        <w:t xml:space="preserve"> </w:t>
      </w:r>
      <w:r>
        <w:rPr>
          <w:sz w:val="22"/>
        </w:rPr>
        <w:t>S.</w:t>
      </w:r>
      <w:r>
        <w:rPr>
          <w:spacing w:val="-14"/>
          <w:sz w:val="22"/>
        </w:rPr>
        <w:t xml:space="preserve"> </w:t>
      </w:r>
      <w:r>
        <w:rPr>
          <w:sz w:val="22"/>
        </w:rPr>
        <w:t>D.</w:t>
      </w:r>
      <w:r>
        <w:rPr>
          <w:spacing w:val="-3"/>
          <w:sz w:val="22"/>
        </w:rPr>
        <w:t xml:space="preserve"> </w:t>
      </w:r>
      <w:r>
        <w:rPr>
          <w:sz w:val="22"/>
        </w:rPr>
        <w:t>(2019).</w:t>
      </w:r>
      <w:r>
        <w:rPr>
          <w:spacing w:val="-1"/>
          <w:sz w:val="22"/>
        </w:rPr>
        <w:t xml:space="preserve"> </w:t>
      </w:r>
      <w:r>
        <w:rPr>
          <w:rFonts w:ascii="Georgia" w:hAnsi="Georgia"/>
          <w:i/>
          <w:sz w:val="22"/>
        </w:rPr>
        <w:t>Reducing the Allostatic Load Burden of Stimulant Use Disorder: Relapse Prevention Approaches</w:t>
      </w:r>
      <w:r>
        <w:rPr>
          <w:sz w:val="22"/>
        </w:rPr>
        <w:t>.</w:t>
      </w:r>
      <w:r>
        <w:rPr>
          <w:spacing w:val="40"/>
          <w:sz w:val="22"/>
        </w:rPr>
        <w:t xml:space="preserve"> </w:t>
      </w:r>
      <w:r>
        <w:rPr>
          <w:sz w:val="22"/>
        </w:rPr>
        <w:t>Merck</w:t>
      </w:r>
      <w:r>
        <w:rPr>
          <w:spacing w:val="40"/>
          <w:sz w:val="22"/>
        </w:rPr>
        <w:t xml:space="preserve"> </w:t>
      </w:r>
      <w:r>
        <w:rPr>
          <w:sz w:val="22"/>
        </w:rPr>
        <w:t>&amp;</w:t>
      </w:r>
      <w:r>
        <w:rPr>
          <w:spacing w:val="40"/>
          <w:sz w:val="22"/>
        </w:rPr>
        <w:t xml:space="preserve"> </w:t>
      </w:r>
      <w:r>
        <w:rPr>
          <w:sz w:val="22"/>
        </w:rPr>
        <w:t>Co.,</w:t>
      </w:r>
      <w:r>
        <w:rPr>
          <w:spacing w:val="40"/>
          <w:sz w:val="22"/>
        </w:rPr>
        <w:t xml:space="preserve"> </w:t>
      </w:r>
      <w:r>
        <w:rPr>
          <w:sz w:val="22"/>
        </w:rPr>
        <w:t>Inc.,</w:t>
      </w:r>
      <w:r>
        <w:rPr>
          <w:spacing w:val="40"/>
          <w:sz w:val="22"/>
        </w:rPr>
        <w:t xml:space="preserve"> </w:t>
      </w:r>
      <w:r>
        <w:rPr>
          <w:sz w:val="22"/>
        </w:rPr>
        <w:t>West</w:t>
      </w:r>
      <w:r>
        <w:rPr>
          <w:spacing w:val="40"/>
          <w:sz w:val="22"/>
        </w:rPr>
        <w:t xml:space="preserve"> </w:t>
      </w:r>
      <w:r>
        <w:rPr>
          <w:sz w:val="22"/>
        </w:rPr>
        <w:t>Point,</w:t>
      </w:r>
      <w:r>
        <w:rPr>
          <w:spacing w:val="40"/>
          <w:sz w:val="22"/>
        </w:rPr>
        <w:t xml:space="preserve"> </w:t>
      </w:r>
      <w:r>
        <w:rPr>
          <w:sz w:val="22"/>
        </w:rPr>
        <w:t>PA.</w:t>
      </w:r>
      <w:r>
        <w:rPr>
          <w:spacing w:val="40"/>
          <w:sz w:val="22"/>
        </w:rPr>
        <w:t xml:space="preserve"> </w:t>
      </w:r>
      <w:r>
        <w:rPr>
          <w:sz w:val="22"/>
        </w:rPr>
        <w:t>September,</w:t>
      </w:r>
      <w:r>
        <w:rPr>
          <w:spacing w:val="40"/>
          <w:sz w:val="22"/>
        </w:rPr>
        <w:t xml:space="preserve"> </w:t>
      </w:r>
      <w:r>
        <w:rPr>
          <w:sz w:val="22"/>
        </w:rPr>
        <w:t>2019.</w:t>
      </w:r>
    </w:p>
    <w:p>
      <w:pPr>
        <w:pStyle w:val="Normal"/>
        <w:spacing w:before="135" w:after="0"/>
        <w:ind w:left="140" w:right="0" w:hanging="0"/>
        <w:jc w:val="left"/>
        <w:rPr>
          <w:sz w:val="22"/>
        </w:rPr>
      </w:pPr>
      <w:r>
        <w:rPr>
          <w:sz w:val="22"/>
        </w:rPr>
        <w:t>Lane,</w:t>
      </w:r>
      <w:r>
        <w:rPr>
          <w:spacing w:val="1"/>
          <w:sz w:val="22"/>
        </w:rPr>
        <w:t xml:space="preserve"> </w:t>
      </w:r>
      <w:r>
        <w:rPr>
          <w:sz w:val="22"/>
        </w:rPr>
        <w:t>S.</w:t>
      </w:r>
      <w:r>
        <w:rPr>
          <w:spacing w:val="-19"/>
          <w:sz w:val="22"/>
        </w:rPr>
        <w:t xml:space="preserve"> </w:t>
      </w:r>
      <w:r>
        <w:rPr>
          <w:sz w:val="22"/>
        </w:rPr>
        <w:t>D.</w:t>
      </w:r>
      <w:r>
        <w:rPr>
          <w:spacing w:val="4"/>
          <w:sz w:val="22"/>
        </w:rPr>
        <w:t xml:space="preserve"> </w:t>
      </w:r>
      <w:r>
        <w:rPr>
          <w:sz w:val="22"/>
        </w:rPr>
        <w:t>(2018a).</w:t>
      </w:r>
      <w:r>
        <w:rPr>
          <w:spacing w:val="8"/>
          <w:sz w:val="22"/>
        </w:rPr>
        <w:t xml:space="preserve"> </w:t>
      </w:r>
      <w:r>
        <w:rPr>
          <w:rFonts w:ascii="Georgia" w:hAnsi="Georgia"/>
          <w:i/>
          <w:sz w:val="22"/>
        </w:rPr>
        <w:t>Biobehavioral</w:t>
      </w:r>
      <w:r>
        <w:rPr>
          <w:rFonts w:ascii="Georgia" w:hAnsi="Georgia"/>
          <w:i/>
          <w:spacing w:val="12"/>
          <w:sz w:val="22"/>
        </w:rPr>
        <w:t xml:space="preserve"> </w:t>
      </w:r>
      <w:r>
        <w:rPr>
          <w:rFonts w:ascii="Georgia" w:hAnsi="Georgia"/>
          <w:i/>
          <w:sz w:val="22"/>
        </w:rPr>
        <w:t>Indicators</w:t>
      </w:r>
      <w:r>
        <w:rPr>
          <w:rFonts w:ascii="Georgia" w:hAnsi="Georgia"/>
          <w:i/>
          <w:spacing w:val="13"/>
          <w:sz w:val="22"/>
        </w:rPr>
        <w:t xml:space="preserve"> </w:t>
      </w:r>
      <w:r>
        <w:rPr>
          <w:rFonts w:ascii="Georgia" w:hAnsi="Georgia"/>
          <w:i/>
          <w:sz w:val="22"/>
        </w:rPr>
        <w:t>of</w:t>
      </w:r>
      <w:r>
        <w:rPr>
          <w:rFonts w:ascii="Georgia" w:hAnsi="Georgia"/>
          <w:i/>
          <w:spacing w:val="13"/>
          <w:sz w:val="22"/>
        </w:rPr>
        <w:t xml:space="preserve"> </w:t>
      </w:r>
      <w:r>
        <w:rPr>
          <w:rFonts w:ascii="Georgia" w:hAnsi="Georgia"/>
          <w:i/>
          <w:sz w:val="22"/>
        </w:rPr>
        <w:t>Stress</w:t>
      </w:r>
      <w:r>
        <w:rPr>
          <w:rFonts w:ascii="Georgia" w:hAnsi="Georgia"/>
          <w:i/>
          <w:spacing w:val="13"/>
          <w:sz w:val="22"/>
        </w:rPr>
        <w:t xml:space="preserve"> </w:t>
      </w:r>
      <w:r>
        <w:rPr>
          <w:rFonts w:ascii="Georgia" w:hAnsi="Georgia"/>
          <w:i/>
          <w:sz w:val="22"/>
        </w:rPr>
        <w:t>and</w:t>
      </w:r>
      <w:r>
        <w:rPr>
          <w:rFonts w:ascii="Georgia" w:hAnsi="Georgia"/>
          <w:i/>
          <w:spacing w:val="12"/>
          <w:sz w:val="22"/>
        </w:rPr>
        <w:t xml:space="preserve"> </w:t>
      </w:r>
      <w:r>
        <w:rPr>
          <w:rFonts w:ascii="Georgia" w:hAnsi="Georgia"/>
          <w:i/>
          <w:sz w:val="22"/>
        </w:rPr>
        <w:t>Allostatic</w:t>
      </w:r>
      <w:r>
        <w:rPr>
          <w:rFonts w:ascii="Georgia" w:hAnsi="Georgia"/>
          <w:i/>
          <w:spacing w:val="13"/>
          <w:sz w:val="22"/>
        </w:rPr>
        <w:t xml:space="preserve"> </w:t>
      </w:r>
      <w:r>
        <w:rPr>
          <w:rFonts w:ascii="Georgia" w:hAnsi="Georgia"/>
          <w:i/>
          <w:sz w:val="22"/>
        </w:rPr>
        <w:t>Load</w:t>
      </w:r>
      <w:r>
        <w:rPr>
          <w:rFonts w:ascii="Georgia" w:hAnsi="Georgia"/>
          <w:i/>
          <w:spacing w:val="13"/>
          <w:sz w:val="22"/>
        </w:rPr>
        <w:t xml:space="preserve"> </w:t>
      </w:r>
      <w:r>
        <w:rPr>
          <w:rFonts w:ascii="Georgia" w:hAnsi="Georgia"/>
          <w:i/>
          <w:sz w:val="22"/>
        </w:rPr>
        <w:t>in</w:t>
      </w:r>
      <w:r>
        <w:rPr>
          <w:rFonts w:ascii="Georgia" w:hAnsi="Georgia"/>
          <w:i/>
          <w:spacing w:val="13"/>
          <w:sz w:val="22"/>
        </w:rPr>
        <w:t xml:space="preserve"> </w:t>
      </w:r>
      <w:r>
        <w:rPr>
          <w:rFonts w:ascii="Georgia" w:hAnsi="Georgia"/>
          <w:i/>
          <w:sz w:val="22"/>
        </w:rPr>
        <w:t>Substance</w:t>
      </w:r>
      <w:r>
        <w:rPr>
          <w:rFonts w:ascii="Georgia" w:hAnsi="Georgia"/>
          <w:i/>
          <w:spacing w:val="12"/>
          <w:sz w:val="22"/>
        </w:rPr>
        <w:t xml:space="preserve"> </w:t>
      </w:r>
      <w:r>
        <w:rPr>
          <w:rFonts w:ascii="Georgia" w:hAnsi="Georgia"/>
          <w:i/>
          <w:sz w:val="22"/>
        </w:rPr>
        <w:t>Use</w:t>
      </w:r>
      <w:r>
        <w:rPr>
          <w:rFonts w:ascii="Georgia" w:hAnsi="Georgia"/>
          <w:i/>
          <w:spacing w:val="13"/>
          <w:sz w:val="22"/>
        </w:rPr>
        <w:t xml:space="preserve"> </w:t>
      </w:r>
      <w:r>
        <w:rPr>
          <w:rFonts w:ascii="Georgia" w:hAnsi="Georgia"/>
          <w:i/>
          <w:spacing w:val="-2"/>
          <w:sz w:val="22"/>
        </w:rPr>
        <w:t>Disorders</w:t>
      </w:r>
      <w:r>
        <w:rPr>
          <w:spacing w:val="-2"/>
          <w:sz w:val="22"/>
        </w:rPr>
        <w:t>.</w:t>
      </w:r>
    </w:p>
    <w:p>
      <w:pPr>
        <w:pStyle w:val="TextBody"/>
        <w:spacing w:before="18" w:after="0"/>
        <w:ind w:left="478" w:right="0" w:hanging="0"/>
        <w:rPr/>
      </w:pPr>
      <w:r>
        <w:rPr>
          <w:w w:val="105"/>
        </w:rPr>
        <w:t>Institute</w:t>
      </w:r>
      <w:r>
        <w:rPr>
          <w:spacing w:val="6"/>
          <w:w w:val="105"/>
        </w:rPr>
        <w:t xml:space="preserve"> </w:t>
      </w:r>
      <w:r>
        <w:rPr>
          <w:w w:val="105"/>
        </w:rPr>
        <w:t>of</w:t>
      </w:r>
      <w:r>
        <w:rPr>
          <w:spacing w:val="6"/>
          <w:w w:val="105"/>
        </w:rPr>
        <w:t xml:space="preserve"> </w:t>
      </w:r>
      <w:r>
        <w:rPr>
          <w:w w:val="105"/>
        </w:rPr>
        <w:t>Psychology,</w:t>
      </w:r>
      <w:r>
        <w:rPr>
          <w:spacing w:val="6"/>
          <w:w w:val="105"/>
        </w:rPr>
        <w:t xml:space="preserve"> </w:t>
      </w:r>
      <w:r>
        <w:rPr>
          <w:w w:val="105"/>
        </w:rPr>
        <w:t>Chinese</w:t>
      </w:r>
      <w:r>
        <w:rPr>
          <w:spacing w:val="6"/>
          <w:w w:val="105"/>
        </w:rPr>
        <w:t xml:space="preserve"> </w:t>
      </w:r>
      <w:r>
        <w:rPr>
          <w:w w:val="105"/>
        </w:rPr>
        <w:t>National</w:t>
      </w:r>
      <w:r>
        <w:rPr>
          <w:spacing w:val="6"/>
          <w:w w:val="105"/>
        </w:rPr>
        <w:t xml:space="preserve"> </w:t>
      </w:r>
      <w:r>
        <w:rPr>
          <w:w w:val="105"/>
        </w:rPr>
        <w:t>Academy</w:t>
      </w:r>
      <w:r>
        <w:rPr>
          <w:spacing w:val="6"/>
          <w:w w:val="105"/>
        </w:rPr>
        <w:t xml:space="preserve"> </w:t>
      </w:r>
      <w:r>
        <w:rPr>
          <w:w w:val="105"/>
        </w:rPr>
        <w:t>of</w:t>
      </w:r>
      <w:r>
        <w:rPr>
          <w:spacing w:val="6"/>
          <w:w w:val="105"/>
        </w:rPr>
        <w:t xml:space="preserve"> </w:t>
      </w:r>
      <w:r>
        <w:rPr>
          <w:w w:val="105"/>
        </w:rPr>
        <w:t>Sciences,</w:t>
      </w:r>
      <w:r>
        <w:rPr>
          <w:spacing w:val="6"/>
          <w:w w:val="105"/>
        </w:rPr>
        <w:t xml:space="preserve"> </w:t>
      </w:r>
      <w:r>
        <w:rPr>
          <w:w w:val="105"/>
        </w:rPr>
        <w:t>Beijing,</w:t>
      </w:r>
      <w:r>
        <w:rPr>
          <w:spacing w:val="6"/>
          <w:w w:val="105"/>
        </w:rPr>
        <w:t xml:space="preserve"> </w:t>
      </w:r>
      <w:r>
        <w:rPr>
          <w:w w:val="105"/>
        </w:rPr>
        <w:t>China.</w:t>
      </w:r>
      <w:r>
        <w:rPr>
          <w:spacing w:val="6"/>
          <w:w w:val="105"/>
        </w:rPr>
        <w:t xml:space="preserve"> </w:t>
      </w:r>
      <w:r>
        <w:rPr>
          <w:w w:val="105"/>
        </w:rPr>
        <w:t>September,</w:t>
      </w:r>
      <w:r>
        <w:rPr>
          <w:spacing w:val="6"/>
          <w:w w:val="105"/>
        </w:rPr>
        <w:t xml:space="preserve"> </w:t>
      </w:r>
      <w:r>
        <w:rPr>
          <w:spacing w:val="-2"/>
          <w:w w:val="105"/>
        </w:rPr>
        <w:t>2018.</w:t>
      </w:r>
    </w:p>
    <w:p>
      <w:pPr>
        <w:pStyle w:val="Normal"/>
        <w:spacing w:lineRule="auto" w:line="254" w:before="153" w:after="0"/>
        <w:ind w:left="462" w:right="135" w:hanging="323"/>
        <w:jc w:val="both"/>
        <w:rPr>
          <w:sz w:val="22"/>
        </w:rPr>
      </w:pPr>
      <w:r>
        <w:rPr>
          <w:sz w:val="22"/>
        </w:rPr>
        <w:t>Lane,</w:t>
      </w:r>
      <w:r>
        <w:rPr>
          <w:spacing w:val="-14"/>
          <w:sz w:val="22"/>
        </w:rPr>
        <w:t xml:space="preserve"> </w:t>
      </w:r>
      <w:r>
        <w:rPr>
          <w:sz w:val="22"/>
        </w:rPr>
        <w:t>S.</w:t>
      </w:r>
      <w:r>
        <w:rPr>
          <w:spacing w:val="-14"/>
          <w:sz w:val="22"/>
        </w:rPr>
        <w:t xml:space="preserve"> </w:t>
      </w:r>
      <w:r>
        <w:rPr>
          <w:sz w:val="22"/>
        </w:rPr>
        <w:t>D.</w:t>
      </w:r>
      <w:r>
        <w:rPr>
          <w:spacing w:val="-6"/>
          <w:sz w:val="22"/>
        </w:rPr>
        <w:t xml:space="preserve"> </w:t>
      </w:r>
      <w:r>
        <w:rPr>
          <w:sz w:val="22"/>
        </w:rPr>
        <w:t>(2018b).</w:t>
      </w:r>
      <w:r>
        <w:rPr>
          <w:spacing w:val="-4"/>
          <w:sz w:val="22"/>
        </w:rPr>
        <w:t xml:space="preserve"> </w:t>
      </w:r>
      <w:r>
        <w:rPr>
          <w:rFonts w:ascii="Georgia" w:hAnsi="Georgia"/>
          <w:i/>
          <w:sz w:val="22"/>
        </w:rPr>
        <w:t>The Role Of Orexin Receptor System in Psychostimulant Use Disorder: Stress, Sleep and Drug Cue Reactivity</w:t>
      </w:r>
      <w:r>
        <w:rPr>
          <w:sz w:val="22"/>
        </w:rPr>
        <w:t>. Annual Meeting of the Chinese Psychiatric Association. Shenyang, China. Septmber, 2018.</w:t>
      </w:r>
    </w:p>
    <w:p>
      <w:pPr>
        <w:pStyle w:val="Normal"/>
        <w:spacing w:lineRule="auto" w:line="254" w:before="135" w:after="0"/>
        <w:ind w:left="478" w:right="147" w:hanging="339"/>
        <w:jc w:val="both"/>
        <w:rPr>
          <w:sz w:val="22"/>
        </w:rPr>
      </w:pPr>
      <w:r>
        <w:rPr>
          <w:w w:val="105"/>
          <w:sz w:val="22"/>
        </w:rPr>
        <w:t>Lane,</w:t>
      </w:r>
      <w:r>
        <w:rPr>
          <w:spacing w:val="-15"/>
          <w:w w:val="105"/>
          <w:sz w:val="22"/>
        </w:rPr>
        <w:t xml:space="preserve"> </w:t>
      </w:r>
      <w:r>
        <w:rPr>
          <w:w w:val="105"/>
          <w:sz w:val="22"/>
        </w:rPr>
        <w:t>S.</w:t>
      </w:r>
      <w:r>
        <w:rPr>
          <w:spacing w:val="-14"/>
          <w:w w:val="105"/>
          <w:sz w:val="22"/>
        </w:rPr>
        <w:t xml:space="preserve"> </w:t>
      </w:r>
      <w:r>
        <w:rPr>
          <w:w w:val="105"/>
          <w:sz w:val="22"/>
        </w:rPr>
        <w:t>D.</w:t>
      </w:r>
      <w:r>
        <w:rPr>
          <w:spacing w:val="-15"/>
          <w:w w:val="105"/>
          <w:sz w:val="22"/>
        </w:rPr>
        <w:t xml:space="preserve"> </w:t>
      </w:r>
      <w:r>
        <w:rPr>
          <w:w w:val="105"/>
          <w:sz w:val="22"/>
        </w:rPr>
        <w:t>(2017).</w:t>
      </w:r>
      <w:r>
        <w:rPr>
          <w:spacing w:val="-14"/>
          <w:w w:val="105"/>
          <w:sz w:val="22"/>
        </w:rPr>
        <w:t xml:space="preserve"> </w:t>
      </w:r>
      <w:r>
        <w:rPr>
          <w:rFonts w:ascii="Georgia" w:hAnsi="Georgia"/>
          <w:i/>
          <w:w w:val="105"/>
          <w:sz w:val="22"/>
        </w:rPr>
        <w:t>Drugs</w:t>
      </w:r>
      <w:r>
        <w:rPr>
          <w:rFonts w:ascii="Georgia" w:hAnsi="Georgia"/>
          <w:i/>
          <w:spacing w:val="-14"/>
          <w:w w:val="105"/>
          <w:sz w:val="22"/>
        </w:rPr>
        <w:t xml:space="preserve"> </w:t>
      </w:r>
      <w:r>
        <w:rPr>
          <w:rFonts w:ascii="Georgia" w:hAnsi="Georgia"/>
          <w:i/>
          <w:w w:val="105"/>
          <w:sz w:val="22"/>
        </w:rPr>
        <w:t>of</w:t>
      </w:r>
      <w:r>
        <w:rPr>
          <w:rFonts w:ascii="Georgia" w:hAnsi="Georgia"/>
          <w:i/>
          <w:spacing w:val="-11"/>
          <w:w w:val="105"/>
          <w:sz w:val="22"/>
        </w:rPr>
        <w:t xml:space="preserve"> </w:t>
      </w:r>
      <w:r>
        <w:rPr>
          <w:rFonts w:ascii="Georgia" w:hAnsi="Georgia"/>
          <w:i/>
          <w:w w:val="105"/>
          <w:sz w:val="22"/>
        </w:rPr>
        <w:t>Abuse,</w:t>
      </w:r>
      <w:r>
        <w:rPr>
          <w:rFonts w:ascii="Georgia" w:hAnsi="Georgia"/>
          <w:i/>
          <w:spacing w:val="-6"/>
          <w:w w:val="105"/>
          <w:sz w:val="22"/>
        </w:rPr>
        <w:t xml:space="preserve"> </w:t>
      </w:r>
      <w:r>
        <w:rPr>
          <w:rFonts w:ascii="Georgia" w:hAnsi="Georgia"/>
          <w:i/>
          <w:w w:val="105"/>
          <w:sz w:val="22"/>
        </w:rPr>
        <w:t>Stress,</w:t>
      </w:r>
      <w:r>
        <w:rPr>
          <w:rFonts w:ascii="Georgia" w:hAnsi="Georgia"/>
          <w:i/>
          <w:spacing w:val="-7"/>
          <w:w w:val="105"/>
          <w:sz w:val="22"/>
        </w:rPr>
        <w:t xml:space="preserve"> </w:t>
      </w:r>
      <w:r>
        <w:rPr>
          <w:rFonts w:ascii="Georgia" w:hAnsi="Georgia"/>
          <w:i/>
          <w:w w:val="105"/>
          <w:sz w:val="22"/>
        </w:rPr>
        <w:t>and</w:t>
      </w:r>
      <w:r>
        <w:rPr>
          <w:rFonts w:ascii="Georgia" w:hAnsi="Georgia"/>
          <w:i/>
          <w:spacing w:val="-7"/>
          <w:w w:val="105"/>
          <w:sz w:val="22"/>
        </w:rPr>
        <w:t xml:space="preserve"> </w:t>
      </w:r>
      <w:r>
        <w:rPr>
          <w:rFonts w:ascii="Georgia" w:hAnsi="Georgia"/>
          <w:i/>
          <w:w w:val="105"/>
          <w:sz w:val="22"/>
        </w:rPr>
        <w:t>Neurotoxicity</w:t>
      </w:r>
      <w:r>
        <w:rPr>
          <w:w w:val="105"/>
          <w:sz w:val="22"/>
        </w:rPr>
        <w:t>.</w:t>
      </w:r>
      <w:r>
        <w:rPr>
          <w:spacing w:val="-12"/>
          <w:w w:val="105"/>
          <w:sz w:val="22"/>
        </w:rPr>
        <w:t xml:space="preserve"> </w:t>
      </w:r>
      <w:r>
        <w:rPr>
          <w:w w:val="105"/>
          <w:sz w:val="22"/>
        </w:rPr>
        <w:t>SEARCH</w:t>
      </w:r>
      <w:r>
        <w:rPr>
          <w:spacing w:val="-12"/>
          <w:w w:val="105"/>
          <w:sz w:val="22"/>
        </w:rPr>
        <w:t xml:space="preserve"> </w:t>
      </w:r>
      <w:r>
        <w:rPr>
          <w:w w:val="105"/>
          <w:sz w:val="22"/>
        </w:rPr>
        <w:t>Homeless</w:t>
      </w:r>
      <w:r>
        <w:rPr>
          <w:spacing w:val="-12"/>
          <w:w w:val="105"/>
          <w:sz w:val="22"/>
        </w:rPr>
        <w:t xml:space="preserve"> </w:t>
      </w:r>
      <w:r>
        <w:rPr>
          <w:w w:val="105"/>
          <w:sz w:val="22"/>
        </w:rPr>
        <w:t>Service</w:t>
      </w:r>
      <w:r>
        <w:rPr>
          <w:spacing w:val="-12"/>
          <w:w w:val="105"/>
          <w:sz w:val="22"/>
        </w:rPr>
        <w:t xml:space="preserve"> </w:t>
      </w:r>
      <w:r>
        <w:rPr>
          <w:w w:val="105"/>
          <w:sz w:val="22"/>
        </w:rPr>
        <w:t>Organization, Houston, TX. March, 2017.</w:t>
      </w:r>
    </w:p>
    <w:p>
      <w:pPr>
        <w:pStyle w:val="Normal"/>
        <w:spacing w:lineRule="auto" w:line="254" w:before="136" w:after="0"/>
        <w:ind w:left="453" w:right="176" w:hanging="314"/>
        <w:jc w:val="both"/>
        <w:rPr>
          <w:sz w:val="22"/>
        </w:rPr>
      </w:pPr>
      <w:r>
        <w:rPr>
          <w:spacing w:val="-4"/>
          <w:sz w:val="22"/>
        </w:rPr>
        <w:t>Lane,</w:t>
      </w:r>
      <w:r>
        <w:rPr>
          <w:spacing w:val="-10"/>
          <w:sz w:val="22"/>
        </w:rPr>
        <w:t xml:space="preserve"> </w:t>
      </w:r>
      <w:r>
        <w:rPr>
          <w:spacing w:val="-4"/>
          <w:sz w:val="22"/>
        </w:rPr>
        <w:t>S.</w:t>
      </w:r>
      <w:r>
        <w:rPr>
          <w:spacing w:val="-10"/>
          <w:sz w:val="22"/>
        </w:rPr>
        <w:t xml:space="preserve"> </w:t>
      </w:r>
      <w:r>
        <w:rPr>
          <w:spacing w:val="-4"/>
          <w:sz w:val="22"/>
        </w:rPr>
        <w:t>D.</w:t>
      </w:r>
      <w:r>
        <w:rPr>
          <w:spacing w:val="-10"/>
          <w:sz w:val="22"/>
        </w:rPr>
        <w:t xml:space="preserve"> </w:t>
      </w:r>
      <w:r>
        <w:rPr>
          <w:spacing w:val="-4"/>
          <w:sz w:val="22"/>
        </w:rPr>
        <w:t>(2016).</w:t>
      </w:r>
      <w:r>
        <w:rPr>
          <w:spacing w:val="-9"/>
          <w:sz w:val="22"/>
        </w:rPr>
        <w:t xml:space="preserve"> </w:t>
      </w:r>
      <w:r>
        <w:rPr>
          <w:rFonts w:ascii="Georgia" w:hAnsi="Georgia"/>
          <w:i/>
          <w:spacing w:val="-4"/>
          <w:sz w:val="22"/>
        </w:rPr>
        <w:t>Laboratory</w:t>
      </w:r>
      <w:r>
        <w:rPr>
          <w:rFonts w:ascii="Georgia" w:hAnsi="Georgia"/>
          <w:i/>
          <w:spacing w:val="-10"/>
          <w:sz w:val="22"/>
        </w:rPr>
        <w:t xml:space="preserve"> </w:t>
      </w:r>
      <w:r>
        <w:rPr>
          <w:rFonts w:ascii="Georgia" w:hAnsi="Georgia"/>
          <w:i/>
          <w:spacing w:val="-4"/>
          <w:sz w:val="22"/>
        </w:rPr>
        <w:t>Behavior</w:t>
      </w:r>
      <w:r>
        <w:rPr>
          <w:rFonts w:ascii="Georgia" w:hAnsi="Georgia"/>
          <w:i/>
          <w:spacing w:val="-9"/>
          <w:sz w:val="22"/>
        </w:rPr>
        <w:t xml:space="preserve"> </w:t>
      </w:r>
      <w:r>
        <w:rPr>
          <w:rFonts w:ascii="Georgia" w:hAnsi="Georgia"/>
          <w:i/>
          <w:spacing w:val="-4"/>
          <w:sz w:val="22"/>
        </w:rPr>
        <w:t>and</w:t>
      </w:r>
      <w:r>
        <w:rPr>
          <w:rFonts w:ascii="Georgia" w:hAnsi="Georgia"/>
          <w:i/>
          <w:spacing w:val="-9"/>
          <w:sz w:val="22"/>
        </w:rPr>
        <w:t xml:space="preserve"> </w:t>
      </w:r>
      <w:r>
        <w:rPr>
          <w:rFonts w:ascii="Georgia" w:hAnsi="Georgia"/>
          <w:i/>
          <w:spacing w:val="-4"/>
          <w:sz w:val="22"/>
        </w:rPr>
        <w:t>Neuroimaging</w:t>
      </w:r>
      <w:r>
        <w:rPr>
          <w:rFonts w:ascii="Georgia" w:hAnsi="Georgia"/>
          <w:i/>
          <w:spacing w:val="-7"/>
          <w:sz w:val="22"/>
        </w:rPr>
        <w:t xml:space="preserve"> </w:t>
      </w:r>
      <w:r>
        <w:rPr>
          <w:rFonts w:ascii="Georgia" w:hAnsi="Georgia"/>
          <w:i/>
          <w:spacing w:val="-4"/>
          <w:sz w:val="22"/>
        </w:rPr>
        <w:t xml:space="preserve">Outcomes in Pioglitazone-treated Subjects with </w:t>
      </w:r>
      <w:r>
        <w:rPr>
          <w:rFonts w:ascii="Georgia" w:hAnsi="Georgia"/>
          <w:i/>
          <w:sz w:val="22"/>
        </w:rPr>
        <w:t>Cocaine</w:t>
      </w:r>
      <w:r>
        <w:rPr>
          <w:rFonts w:ascii="Georgia" w:hAnsi="Georgia"/>
          <w:i/>
          <w:spacing w:val="40"/>
          <w:sz w:val="22"/>
        </w:rPr>
        <w:t xml:space="preserve"> </w:t>
      </w:r>
      <w:r>
        <w:rPr>
          <w:rFonts w:ascii="Georgia" w:hAnsi="Georgia"/>
          <w:i/>
          <w:sz w:val="22"/>
        </w:rPr>
        <w:t>Use</w:t>
      </w:r>
      <w:r>
        <w:rPr>
          <w:rFonts w:ascii="Georgia" w:hAnsi="Georgia"/>
          <w:i/>
          <w:spacing w:val="40"/>
          <w:sz w:val="22"/>
        </w:rPr>
        <w:t xml:space="preserve"> </w:t>
      </w:r>
      <w:r>
        <w:rPr>
          <w:rFonts w:ascii="Georgia" w:hAnsi="Georgia"/>
          <w:i/>
          <w:sz w:val="22"/>
        </w:rPr>
        <w:t>Disorder</w:t>
      </w:r>
      <w:r>
        <w:rPr>
          <w:sz w:val="22"/>
        </w:rPr>
        <w:t>.</w:t>
      </w:r>
      <w:r>
        <w:rPr>
          <w:spacing w:val="40"/>
          <w:sz w:val="22"/>
        </w:rPr>
        <w:t xml:space="preserve"> </w:t>
      </w:r>
      <w:r>
        <w:rPr>
          <w:sz w:val="22"/>
        </w:rPr>
        <w:t>National</w:t>
      </w:r>
      <w:r>
        <w:rPr>
          <w:spacing w:val="40"/>
          <w:sz w:val="22"/>
        </w:rPr>
        <w:t xml:space="preserve"> </w:t>
      </w:r>
      <w:r>
        <w:rPr>
          <w:sz w:val="22"/>
        </w:rPr>
        <w:t>Institute</w:t>
      </w:r>
      <w:r>
        <w:rPr>
          <w:spacing w:val="40"/>
          <w:sz w:val="22"/>
        </w:rPr>
        <w:t xml:space="preserve"> </w:t>
      </w:r>
      <w:r>
        <w:rPr>
          <w:sz w:val="22"/>
        </w:rPr>
        <w:t>on</w:t>
      </w:r>
      <w:r>
        <w:rPr>
          <w:spacing w:val="40"/>
          <w:sz w:val="22"/>
        </w:rPr>
        <w:t xml:space="preserve"> </w:t>
      </w:r>
      <w:r>
        <w:rPr>
          <w:sz w:val="22"/>
        </w:rPr>
        <w:t>Drug</w:t>
      </w:r>
      <w:r>
        <w:rPr>
          <w:spacing w:val="40"/>
          <w:sz w:val="22"/>
        </w:rPr>
        <w:t xml:space="preserve"> </w:t>
      </w:r>
      <w:r>
        <w:rPr>
          <w:sz w:val="22"/>
        </w:rPr>
        <w:t>Abuse,</w:t>
      </w:r>
      <w:r>
        <w:rPr>
          <w:spacing w:val="40"/>
          <w:sz w:val="22"/>
        </w:rPr>
        <w:t xml:space="preserve"> </w:t>
      </w:r>
      <w:r>
        <w:rPr>
          <w:sz w:val="22"/>
        </w:rPr>
        <w:t>Bethesda,</w:t>
      </w:r>
      <w:r>
        <w:rPr>
          <w:spacing w:val="40"/>
          <w:sz w:val="22"/>
        </w:rPr>
        <w:t xml:space="preserve"> </w:t>
      </w:r>
      <w:r>
        <w:rPr>
          <w:sz w:val="22"/>
        </w:rPr>
        <w:t>MD.</w:t>
      </w:r>
      <w:r>
        <w:rPr>
          <w:spacing w:val="40"/>
          <w:sz w:val="22"/>
        </w:rPr>
        <w:t xml:space="preserve"> </w:t>
      </w:r>
      <w:r>
        <w:rPr>
          <w:sz w:val="22"/>
        </w:rPr>
        <w:t>April,</w:t>
      </w:r>
      <w:r>
        <w:rPr>
          <w:spacing w:val="40"/>
          <w:sz w:val="22"/>
        </w:rPr>
        <w:t xml:space="preserve"> </w:t>
      </w:r>
      <w:r>
        <w:rPr>
          <w:sz w:val="22"/>
        </w:rPr>
        <w:t>2016.</w:t>
      </w:r>
    </w:p>
    <w:p>
      <w:pPr>
        <w:pStyle w:val="Normal"/>
        <w:spacing w:lineRule="auto" w:line="254" w:before="134" w:after="0"/>
        <w:ind w:left="478" w:right="135" w:hanging="339"/>
        <w:jc w:val="both"/>
        <w:rPr>
          <w:sz w:val="22"/>
        </w:rPr>
      </w:pPr>
      <w:r>
        <w:rPr>
          <w:sz w:val="22"/>
        </w:rPr>
        <w:t>Lane, S.</w:t>
      </w:r>
      <w:r>
        <w:rPr>
          <w:spacing w:val="-14"/>
          <w:sz w:val="22"/>
        </w:rPr>
        <w:t xml:space="preserve"> </w:t>
      </w:r>
      <w:r>
        <w:rPr>
          <w:sz w:val="22"/>
        </w:rPr>
        <w:t xml:space="preserve">D. (2015). </w:t>
      </w:r>
      <w:r>
        <w:rPr>
          <w:rFonts w:ascii="Georgia" w:hAnsi="Georgia"/>
          <w:i/>
          <w:sz w:val="22"/>
        </w:rPr>
        <w:t>Stress, Neurotoxicity, and Cocaine</w:t>
      </w:r>
      <w:r>
        <w:rPr>
          <w:sz w:val="22"/>
        </w:rPr>
        <w:t>. University of Texas Medical Branch. Galveston, TX. November, 2015.</w:t>
      </w:r>
    </w:p>
    <w:p>
      <w:pPr>
        <w:pStyle w:val="Normal"/>
        <w:spacing w:lineRule="auto" w:line="254" w:before="136" w:after="0"/>
        <w:ind w:left="478" w:right="178" w:hanging="339"/>
        <w:jc w:val="both"/>
        <w:rPr>
          <w:sz w:val="22"/>
        </w:rPr>
      </w:pPr>
      <w:r>
        <w:rPr>
          <w:sz w:val="22"/>
        </w:rPr>
        <w:t>Lane, S.</w:t>
      </w:r>
      <w:r>
        <w:rPr>
          <w:spacing w:val="-14"/>
          <w:sz w:val="22"/>
        </w:rPr>
        <w:t xml:space="preserve"> </w:t>
      </w:r>
      <w:r>
        <w:rPr>
          <w:sz w:val="22"/>
        </w:rPr>
        <w:t xml:space="preserve">D. (2014). </w:t>
      </w:r>
      <w:r>
        <w:rPr>
          <w:rFonts w:ascii="Georgia" w:hAnsi="Georgia"/>
          <w:i/>
          <w:sz w:val="22"/>
        </w:rPr>
        <w:t>Attentional Bias to Drug Cues: Role in Substance Abuse and Relapse</w:t>
      </w:r>
      <w:r>
        <w:rPr>
          <w:sz w:val="22"/>
        </w:rPr>
        <w:t>. University of Kentucky</w:t>
      </w:r>
      <w:r>
        <w:rPr>
          <w:spacing w:val="40"/>
          <w:sz w:val="22"/>
        </w:rPr>
        <w:t xml:space="preserve"> </w:t>
      </w:r>
      <w:r>
        <w:rPr>
          <w:sz w:val="22"/>
        </w:rPr>
        <w:t>Medical</w:t>
      </w:r>
      <w:r>
        <w:rPr>
          <w:spacing w:val="40"/>
          <w:sz w:val="22"/>
        </w:rPr>
        <w:t xml:space="preserve"> </w:t>
      </w:r>
      <w:r>
        <w:rPr>
          <w:sz w:val="22"/>
        </w:rPr>
        <w:t>School.</w:t>
      </w:r>
      <w:r>
        <w:rPr>
          <w:spacing w:val="40"/>
          <w:sz w:val="22"/>
        </w:rPr>
        <w:t xml:space="preserve"> </w:t>
      </w:r>
      <w:r>
        <w:rPr>
          <w:sz w:val="22"/>
        </w:rPr>
        <w:t>Lexington,</w:t>
      </w:r>
      <w:r>
        <w:rPr>
          <w:spacing w:val="40"/>
          <w:sz w:val="22"/>
        </w:rPr>
        <w:t xml:space="preserve"> </w:t>
      </w:r>
      <w:r>
        <w:rPr>
          <w:sz w:val="22"/>
        </w:rPr>
        <w:t>KY:</w:t>
      </w:r>
      <w:r>
        <w:rPr>
          <w:spacing w:val="40"/>
          <w:sz w:val="22"/>
        </w:rPr>
        <w:t xml:space="preserve"> </w:t>
      </w:r>
      <w:r>
        <w:rPr>
          <w:sz w:val="22"/>
        </w:rPr>
        <w:t>April,</w:t>
      </w:r>
      <w:r>
        <w:rPr>
          <w:spacing w:val="40"/>
          <w:sz w:val="22"/>
        </w:rPr>
        <w:t xml:space="preserve"> </w:t>
      </w:r>
      <w:r>
        <w:rPr>
          <w:sz w:val="22"/>
        </w:rPr>
        <w:t>2014.</w:t>
      </w:r>
    </w:p>
    <w:p>
      <w:pPr>
        <w:pStyle w:val="Normal"/>
        <w:spacing w:lineRule="auto" w:line="254" w:before="135" w:after="0"/>
        <w:ind w:left="478" w:right="170" w:hanging="339"/>
        <w:jc w:val="both"/>
        <w:rPr>
          <w:sz w:val="22"/>
        </w:rPr>
      </w:pPr>
      <w:r>
        <w:rPr>
          <w:sz w:val="22"/>
        </w:rPr>
        <w:t>Lane, S.</w:t>
      </w:r>
      <w:r>
        <w:rPr>
          <w:spacing w:val="-14"/>
          <w:sz w:val="22"/>
        </w:rPr>
        <w:t xml:space="preserve"> </w:t>
      </w:r>
      <w:r>
        <w:rPr>
          <w:sz w:val="22"/>
        </w:rPr>
        <w:t xml:space="preserve">D. (2013a). </w:t>
      </w:r>
      <w:r>
        <w:rPr>
          <w:rFonts w:ascii="Georgia" w:hAnsi="Georgia"/>
          <w:i/>
          <w:sz w:val="22"/>
        </w:rPr>
        <w:t>Cue Reactivity and Attentional Bias in Substance Use Disorders</w:t>
      </w:r>
      <w:r>
        <w:rPr>
          <w:sz w:val="22"/>
        </w:rPr>
        <w:t>. Duke University Medical</w:t>
      </w:r>
      <w:r>
        <w:rPr>
          <w:spacing w:val="40"/>
          <w:sz w:val="22"/>
        </w:rPr>
        <w:t xml:space="preserve"> </w:t>
      </w:r>
      <w:r>
        <w:rPr>
          <w:sz w:val="22"/>
        </w:rPr>
        <w:t>School.</w:t>
      </w:r>
      <w:r>
        <w:rPr>
          <w:spacing w:val="40"/>
          <w:sz w:val="22"/>
        </w:rPr>
        <w:t xml:space="preserve"> </w:t>
      </w:r>
      <w:r>
        <w:rPr>
          <w:sz w:val="22"/>
        </w:rPr>
        <w:t>Durham,</w:t>
      </w:r>
      <w:r>
        <w:rPr>
          <w:spacing w:val="40"/>
          <w:sz w:val="22"/>
        </w:rPr>
        <w:t xml:space="preserve"> </w:t>
      </w:r>
      <w:r>
        <w:rPr>
          <w:sz w:val="22"/>
        </w:rPr>
        <w:t>NC:</w:t>
      </w:r>
      <w:r>
        <w:rPr>
          <w:spacing w:val="40"/>
          <w:sz w:val="22"/>
        </w:rPr>
        <w:t xml:space="preserve"> </w:t>
      </w:r>
      <w:r>
        <w:rPr>
          <w:sz w:val="22"/>
        </w:rPr>
        <w:t>January</w:t>
      </w:r>
      <w:r>
        <w:rPr>
          <w:spacing w:val="40"/>
          <w:sz w:val="22"/>
        </w:rPr>
        <w:t xml:space="preserve"> </w:t>
      </w:r>
      <w:r>
        <w:rPr>
          <w:sz w:val="22"/>
        </w:rPr>
        <w:t>2013.</w:t>
      </w:r>
    </w:p>
    <w:p>
      <w:pPr>
        <w:pStyle w:val="Normal"/>
        <w:spacing w:lineRule="auto" w:line="254" w:before="136" w:after="0"/>
        <w:ind w:left="478" w:right="170" w:hanging="339"/>
        <w:jc w:val="both"/>
        <w:rPr>
          <w:sz w:val="22"/>
        </w:rPr>
      </w:pPr>
      <w:r>
        <w:rPr>
          <w:sz w:val="22"/>
        </w:rPr>
        <w:t>Lane, S.</w:t>
      </w:r>
      <w:r>
        <w:rPr>
          <w:spacing w:val="-14"/>
          <w:sz w:val="22"/>
        </w:rPr>
        <w:t xml:space="preserve"> </w:t>
      </w:r>
      <w:r>
        <w:rPr>
          <w:sz w:val="22"/>
        </w:rPr>
        <w:t xml:space="preserve">D. (2013b). </w:t>
      </w:r>
      <w:r>
        <w:rPr>
          <w:rFonts w:ascii="Georgia" w:hAnsi="Georgia"/>
          <w:i/>
          <w:sz w:val="22"/>
        </w:rPr>
        <w:t>The Role of Cue Reactivity and Attentional Bias in Addiction</w:t>
      </w:r>
      <w:r>
        <w:rPr>
          <w:sz w:val="22"/>
        </w:rPr>
        <w:t>. UTHealth Psychiatry Update.</w:t>
      </w:r>
      <w:r>
        <w:rPr>
          <w:spacing w:val="40"/>
          <w:sz w:val="22"/>
        </w:rPr>
        <w:t xml:space="preserve"> </w:t>
      </w:r>
      <w:r>
        <w:rPr>
          <w:sz w:val="22"/>
        </w:rPr>
        <w:t>Houston,</w:t>
      </w:r>
      <w:r>
        <w:rPr>
          <w:spacing w:val="40"/>
          <w:sz w:val="22"/>
        </w:rPr>
        <w:t xml:space="preserve"> </w:t>
      </w:r>
      <w:r>
        <w:rPr>
          <w:sz w:val="22"/>
        </w:rPr>
        <w:t>TX:</w:t>
      </w:r>
      <w:r>
        <w:rPr>
          <w:spacing w:val="40"/>
          <w:sz w:val="22"/>
        </w:rPr>
        <w:t xml:space="preserve"> </w:t>
      </w:r>
      <w:r>
        <w:rPr>
          <w:sz w:val="22"/>
        </w:rPr>
        <w:t>February,</w:t>
      </w:r>
      <w:r>
        <w:rPr>
          <w:spacing w:val="40"/>
          <w:sz w:val="22"/>
        </w:rPr>
        <w:t xml:space="preserve"> </w:t>
      </w:r>
      <w:r>
        <w:rPr>
          <w:sz w:val="22"/>
        </w:rPr>
        <w:t>2013.</w:t>
      </w:r>
    </w:p>
    <w:p>
      <w:pPr>
        <w:pStyle w:val="Normal"/>
        <w:spacing w:lineRule="auto" w:line="254" w:before="135" w:after="0"/>
        <w:ind w:left="478" w:right="177" w:hanging="339"/>
        <w:jc w:val="both"/>
        <w:rPr>
          <w:sz w:val="22"/>
        </w:rPr>
      </w:pPr>
      <w:r>
        <w:rPr>
          <w:spacing w:val="-4"/>
          <w:sz w:val="22"/>
        </w:rPr>
        <w:t>Lane,</w:t>
      </w:r>
      <w:r>
        <w:rPr>
          <w:spacing w:val="-10"/>
          <w:sz w:val="22"/>
        </w:rPr>
        <w:t xml:space="preserve"> </w:t>
      </w:r>
      <w:r>
        <w:rPr>
          <w:spacing w:val="-4"/>
          <w:sz w:val="22"/>
        </w:rPr>
        <w:t>S.</w:t>
      </w:r>
      <w:r>
        <w:rPr>
          <w:spacing w:val="-10"/>
          <w:sz w:val="22"/>
        </w:rPr>
        <w:t xml:space="preserve"> </w:t>
      </w:r>
      <w:r>
        <w:rPr>
          <w:spacing w:val="-4"/>
          <w:sz w:val="22"/>
        </w:rPr>
        <w:t>D.</w:t>
      </w:r>
      <w:r>
        <w:rPr>
          <w:spacing w:val="-10"/>
          <w:sz w:val="22"/>
        </w:rPr>
        <w:t xml:space="preserve"> </w:t>
      </w:r>
      <w:r>
        <w:rPr>
          <w:spacing w:val="-4"/>
          <w:sz w:val="22"/>
        </w:rPr>
        <w:t>(2012).</w:t>
      </w:r>
      <w:r>
        <w:rPr>
          <w:spacing w:val="-5"/>
          <w:sz w:val="22"/>
        </w:rPr>
        <w:t xml:space="preserve"> </w:t>
      </w:r>
      <w:r>
        <w:rPr>
          <w:rFonts w:ascii="Georgia" w:hAnsi="Georgia"/>
          <w:i/>
          <w:spacing w:val="-4"/>
          <w:sz w:val="22"/>
        </w:rPr>
        <w:t>Neuropsychiatry of Impulsivity and Aggression in Drug-Dependent Humans</w:t>
      </w:r>
      <w:r>
        <w:rPr>
          <w:spacing w:val="-4"/>
          <w:sz w:val="22"/>
        </w:rPr>
        <w:t xml:space="preserve">. Meeting of </w:t>
      </w:r>
      <w:r>
        <w:rPr>
          <w:sz w:val="22"/>
        </w:rPr>
        <w:t>the</w:t>
      </w:r>
      <w:r>
        <w:rPr>
          <w:spacing w:val="40"/>
          <w:sz w:val="22"/>
        </w:rPr>
        <w:t xml:space="preserve"> </w:t>
      </w:r>
      <w:r>
        <w:rPr>
          <w:sz w:val="22"/>
        </w:rPr>
        <w:t>Society</w:t>
      </w:r>
      <w:r>
        <w:rPr>
          <w:spacing w:val="40"/>
          <w:sz w:val="22"/>
        </w:rPr>
        <w:t xml:space="preserve"> </w:t>
      </w:r>
      <w:r>
        <w:rPr>
          <w:sz w:val="22"/>
        </w:rPr>
        <w:t>for</w:t>
      </w:r>
      <w:r>
        <w:rPr>
          <w:spacing w:val="40"/>
          <w:sz w:val="22"/>
        </w:rPr>
        <w:t xml:space="preserve"> </w:t>
      </w:r>
      <w:r>
        <w:rPr>
          <w:sz w:val="22"/>
        </w:rPr>
        <w:t>Social</w:t>
      </w:r>
      <w:r>
        <w:rPr>
          <w:spacing w:val="40"/>
          <w:sz w:val="22"/>
        </w:rPr>
        <w:t xml:space="preserve"> </w:t>
      </w:r>
      <w:r>
        <w:rPr>
          <w:sz w:val="22"/>
        </w:rPr>
        <w:t>Neuroscience.</w:t>
      </w:r>
      <w:r>
        <w:rPr>
          <w:spacing w:val="40"/>
          <w:sz w:val="22"/>
        </w:rPr>
        <w:t xml:space="preserve"> </w:t>
      </w:r>
      <w:r>
        <w:rPr>
          <w:sz w:val="22"/>
        </w:rPr>
        <w:t>New</w:t>
      </w:r>
      <w:r>
        <w:rPr>
          <w:spacing w:val="40"/>
          <w:sz w:val="22"/>
        </w:rPr>
        <w:t xml:space="preserve"> </w:t>
      </w:r>
      <w:r>
        <w:rPr>
          <w:sz w:val="22"/>
        </w:rPr>
        <w:t>Orleans,</w:t>
      </w:r>
      <w:r>
        <w:rPr>
          <w:spacing w:val="40"/>
          <w:sz w:val="22"/>
        </w:rPr>
        <w:t xml:space="preserve"> </w:t>
      </w:r>
      <w:r>
        <w:rPr>
          <w:sz w:val="22"/>
        </w:rPr>
        <w:t>LA:</w:t>
      </w:r>
      <w:r>
        <w:rPr>
          <w:spacing w:val="40"/>
          <w:sz w:val="22"/>
        </w:rPr>
        <w:t xml:space="preserve"> </w:t>
      </w:r>
      <w:r>
        <w:rPr>
          <w:sz w:val="22"/>
        </w:rPr>
        <w:t>October,</w:t>
      </w:r>
      <w:r>
        <w:rPr>
          <w:spacing w:val="40"/>
          <w:sz w:val="22"/>
        </w:rPr>
        <w:t xml:space="preserve"> </w:t>
      </w:r>
      <w:r>
        <w:rPr>
          <w:sz w:val="22"/>
        </w:rPr>
        <w:t>2012.</w:t>
      </w:r>
    </w:p>
    <w:p>
      <w:pPr>
        <w:pStyle w:val="Normal"/>
        <w:spacing w:lineRule="auto" w:line="254" w:before="136" w:after="0"/>
        <w:ind w:left="470" w:right="135" w:hanging="331"/>
        <w:jc w:val="both"/>
        <w:rPr>
          <w:sz w:val="22"/>
        </w:rPr>
      </w:pPr>
      <w:r>
        <w:rPr>
          <w:sz w:val="22"/>
        </w:rPr>
        <w:t>Lane,</w:t>
      </w:r>
      <w:r>
        <w:rPr>
          <w:spacing w:val="-14"/>
          <w:sz w:val="22"/>
        </w:rPr>
        <w:t xml:space="preserve"> </w:t>
      </w:r>
      <w:r>
        <w:rPr>
          <w:sz w:val="22"/>
        </w:rPr>
        <w:t>S.</w:t>
      </w:r>
      <w:r>
        <w:rPr>
          <w:spacing w:val="-14"/>
          <w:sz w:val="22"/>
        </w:rPr>
        <w:t xml:space="preserve"> </w:t>
      </w:r>
      <w:r>
        <w:rPr>
          <w:sz w:val="22"/>
        </w:rPr>
        <w:t>D.</w:t>
      </w:r>
      <w:r>
        <w:rPr>
          <w:spacing w:val="-5"/>
          <w:sz w:val="22"/>
        </w:rPr>
        <w:t xml:space="preserve"> </w:t>
      </w:r>
      <w:r>
        <w:rPr>
          <w:sz w:val="22"/>
        </w:rPr>
        <w:t>(2011).</w:t>
      </w:r>
      <w:r>
        <w:rPr>
          <w:spacing w:val="-3"/>
          <w:sz w:val="22"/>
        </w:rPr>
        <w:t xml:space="preserve"> </w:t>
      </w:r>
      <w:r>
        <w:rPr>
          <w:rFonts w:ascii="Georgia" w:hAnsi="Georgia"/>
          <w:i/>
          <w:sz w:val="22"/>
        </w:rPr>
        <w:t>The Impact of Acute and Chronic Effects of Abused Drugs on Risky Decision Making</w:t>
      </w:r>
      <w:r>
        <w:rPr>
          <w:sz w:val="22"/>
        </w:rPr>
        <w:t>. Meeting of the American Psychiatric Association. NIDA-sponsored symposium, Decision-Making and Addictions:</w:t>
      </w:r>
      <w:r>
        <w:rPr>
          <w:spacing w:val="40"/>
          <w:sz w:val="22"/>
        </w:rPr>
        <w:t xml:space="preserve"> </w:t>
      </w:r>
      <w:r>
        <w:rPr>
          <w:sz w:val="22"/>
        </w:rPr>
        <w:t>Neurobiology</w:t>
      </w:r>
      <w:r>
        <w:rPr>
          <w:spacing w:val="40"/>
          <w:sz w:val="22"/>
        </w:rPr>
        <w:t xml:space="preserve"> </w:t>
      </w:r>
      <w:r>
        <w:rPr>
          <w:sz w:val="22"/>
        </w:rPr>
        <w:t>and</w:t>
      </w:r>
      <w:r>
        <w:rPr>
          <w:spacing w:val="40"/>
          <w:sz w:val="22"/>
        </w:rPr>
        <w:t xml:space="preserve"> </w:t>
      </w:r>
      <w:r>
        <w:rPr>
          <w:sz w:val="22"/>
        </w:rPr>
        <w:t>Treatment</w:t>
      </w:r>
      <w:r>
        <w:rPr>
          <w:spacing w:val="40"/>
          <w:sz w:val="22"/>
        </w:rPr>
        <w:t xml:space="preserve"> </w:t>
      </w:r>
      <w:r>
        <w:rPr>
          <w:sz w:val="22"/>
        </w:rPr>
        <w:t>Implications.</w:t>
      </w:r>
      <w:r>
        <w:rPr>
          <w:spacing w:val="40"/>
          <w:sz w:val="22"/>
        </w:rPr>
        <w:t xml:space="preserve"> </w:t>
      </w:r>
      <w:r>
        <w:rPr>
          <w:sz w:val="22"/>
        </w:rPr>
        <w:t>Honolulu,</w:t>
      </w:r>
      <w:r>
        <w:rPr>
          <w:spacing w:val="40"/>
          <w:sz w:val="22"/>
        </w:rPr>
        <w:t xml:space="preserve"> </w:t>
      </w:r>
      <w:r>
        <w:rPr>
          <w:sz w:val="22"/>
        </w:rPr>
        <w:t>HI:</w:t>
      </w:r>
      <w:r>
        <w:rPr>
          <w:spacing w:val="40"/>
          <w:sz w:val="22"/>
        </w:rPr>
        <w:t xml:space="preserve"> </w:t>
      </w:r>
      <w:r>
        <w:rPr>
          <w:sz w:val="22"/>
        </w:rPr>
        <w:t>May</w:t>
      </w:r>
      <w:r>
        <w:rPr>
          <w:spacing w:val="40"/>
          <w:sz w:val="22"/>
        </w:rPr>
        <w:t xml:space="preserve"> </w:t>
      </w:r>
      <w:r>
        <w:rPr>
          <w:sz w:val="22"/>
        </w:rPr>
        <w:t>2011.</w:t>
      </w:r>
    </w:p>
    <w:p>
      <w:pPr>
        <w:pStyle w:val="TextBody"/>
        <w:spacing w:lineRule="auto" w:line="254" w:before="135" w:after="0"/>
        <w:ind w:left="473" w:right="168" w:hanging="334"/>
        <w:jc w:val="both"/>
        <w:rPr/>
      </w:pPr>
      <w:r>
        <w:rPr/>
        <w:t>Lane,</w:t>
      </w:r>
      <w:r>
        <w:rPr>
          <w:spacing w:val="-14"/>
        </w:rPr>
        <w:t xml:space="preserve"> </w:t>
      </w:r>
      <w:r>
        <w:rPr/>
        <w:t>S.</w:t>
      </w:r>
      <w:r>
        <w:rPr>
          <w:spacing w:val="-14"/>
        </w:rPr>
        <w:t xml:space="preserve"> </w:t>
      </w:r>
      <w:r>
        <w:rPr/>
        <w:t>D.</w:t>
      </w:r>
      <w:r>
        <w:rPr>
          <w:spacing w:val="-14"/>
        </w:rPr>
        <w:t xml:space="preserve"> </w:t>
      </w:r>
      <w:r>
        <w:rPr/>
        <w:t>(2010a).</w:t>
      </w:r>
      <w:r>
        <w:rPr>
          <w:spacing w:val="-13"/>
        </w:rPr>
        <w:t xml:space="preserve"> </w:t>
      </w:r>
      <w:r>
        <w:rPr>
          <w:rFonts w:ascii="Georgia" w:hAnsi="Georgia"/>
          <w:i/>
        </w:rPr>
        <w:t>Drugs</w:t>
      </w:r>
      <w:r>
        <w:rPr>
          <w:rFonts w:ascii="Georgia" w:hAnsi="Georgia"/>
          <w:i/>
          <w:spacing w:val="-11"/>
        </w:rPr>
        <w:t xml:space="preserve"> </w:t>
      </w:r>
      <w:r>
        <w:rPr>
          <w:rFonts w:ascii="Georgia" w:hAnsi="Georgia"/>
          <w:i/>
        </w:rPr>
        <w:t>of</w:t>
      </w:r>
      <w:r>
        <w:rPr>
          <w:rFonts w:ascii="Georgia" w:hAnsi="Georgia"/>
          <w:i/>
          <w:spacing w:val="-5"/>
        </w:rPr>
        <w:t xml:space="preserve"> </w:t>
      </w:r>
      <w:r>
        <w:rPr>
          <w:rFonts w:ascii="Georgia" w:hAnsi="Georgia"/>
          <w:i/>
        </w:rPr>
        <w:t>Abuse</w:t>
      </w:r>
      <w:r>
        <w:rPr>
          <w:rFonts w:ascii="Georgia" w:hAnsi="Georgia"/>
          <w:i/>
          <w:spacing w:val="-5"/>
        </w:rPr>
        <w:t xml:space="preserve"> </w:t>
      </w:r>
      <w:r>
        <w:rPr>
          <w:rFonts w:ascii="Georgia" w:hAnsi="Georgia"/>
          <w:i/>
        </w:rPr>
        <w:t>and</w:t>
      </w:r>
      <w:r>
        <w:rPr>
          <w:rFonts w:ascii="Georgia" w:hAnsi="Georgia"/>
          <w:i/>
          <w:spacing w:val="-5"/>
        </w:rPr>
        <w:t xml:space="preserve"> </w:t>
      </w:r>
      <w:r>
        <w:rPr>
          <w:rFonts w:ascii="Georgia" w:hAnsi="Georgia"/>
          <w:i/>
        </w:rPr>
        <w:t>Risky</w:t>
      </w:r>
      <w:r>
        <w:rPr>
          <w:rFonts w:ascii="Georgia" w:hAnsi="Georgia"/>
          <w:i/>
          <w:spacing w:val="-5"/>
        </w:rPr>
        <w:t xml:space="preserve"> </w:t>
      </w:r>
      <w:r>
        <w:rPr>
          <w:rFonts w:ascii="Georgia" w:hAnsi="Georgia"/>
          <w:i/>
        </w:rPr>
        <w:t>Decision</w:t>
      </w:r>
      <w:r>
        <w:rPr>
          <w:rFonts w:ascii="Georgia" w:hAnsi="Georgia"/>
          <w:i/>
          <w:spacing w:val="-5"/>
        </w:rPr>
        <w:t xml:space="preserve"> </w:t>
      </w:r>
      <w:r>
        <w:rPr>
          <w:rFonts w:ascii="Georgia" w:hAnsi="Georgia"/>
          <w:i/>
        </w:rPr>
        <w:t>Making</w:t>
      </w:r>
      <w:r>
        <w:rPr/>
        <w:t>.</w:t>
      </w:r>
      <w:r>
        <w:rPr>
          <w:spacing w:val="-11"/>
        </w:rPr>
        <w:t xml:space="preserve"> </w:t>
      </w:r>
      <w:r>
        <w:rPr/>
        <w:t>Meeting</w:t>
      </w:r>
      <w:r>
        <w:rPr>
          <w:spacing w:val="-11"/>
        </w:rPr>
        <w:t xml:space="preserve"> </w:t>
      </w:r>
      <w:r>
        <w:rPr/>
        <w:t>of</w:t>
      </w:r>
      <w:r>
        <w:rPr>
          <w:spacing w:val="-12"/>
        </w:rPr>
        <w:t xml:space="preserve"> </w:t>
      </w:r>
      <w:r>
        <w:rPr/>
        <w:t>the</w:t>
      </w:r>
      <w:r>
        <w:rPr>
          <w:spacing w:val="-11"/>
        </w:rPr>
        <w:t xml:space="preserve"> </w:t>
      </w:r>
      <w:r>
        <w:rPr/>
        <w:t>Association</w:t>
      </w:r>
      <w:r>
        <w:rPr>
          <w:spacing w:val="-12"/>
        </w:rPr>
        <w:t xml:space="preserve"> </w:t>
      </w:r>
      <w:r>
        <w:rPr/>
        <w:t>for</w:t>
      </w:r>
      <w:r>
        <w:rPr>
          <w:spacing w:val="-12"/>
        </w:rPr>
        <w:t xml:space="preserve"> </w:t>
      </w:r>
      <w:r>
        <w:rPr/>
        <w:t xml:space="preserve">Psychological Science. APS-sponsored symposium, Risky Behavior: A Guide to Living on the Edge. Boston, MA: May </w:t>
      </w:r>
      <w:r>
        <w:rPr>
          <w:spacing w:val="-2"/>
        </w:rPr>
        <w:t>2010.</w:t>
      </w:r>
    </w:p>
    <w:p>
      <w:pPr>
        <w:pStyle w:val="Normal"/>
        <w:spacing w:before="136" w:after="0"/>
        <w:ind w:left="140" w:right="0" w:hanging="0"/>
        <w:jc w:val="left"/>
        <w:rPr>
          <w:sz w:val="22"/>
        </w:rPr>
      </w:pPr>
      <w:r>
        <w:rPr>
          <w:spacing w:val="-4"/>
          <w:sz w:val="22"/>
        </w:rPr>
        <w:t>Lane,</w:t>
      </w:r>
      <w:r>
        <w:rPr>
          <w:spacing w:val="-9"/>
          <w:sz w:val="22"/>
        </w:rPr>
        <w:t xml:space="preserve"> </w:t>
      </w:r>
      <w:r>
        <w:rPr>
          <w:spacing w:val="-4"/>
          <w:sz w:val="22"/>
        </w:rPr>
        <w:t>S.</w:t>
      </w:r>
      <w:r>
        <w:rPr>
          <w:spacing w:val="-19"/>
          <w:sz w:val="22"/>
        </w:rPr>
        <w:t xml:space="preserve"> </w:t>
      </w:r>
      <w:r>
        <w:rPr>
          <w:spacing w:val="-4"/>
          <w:sz w:val="22"/>
        </w:rPr>
        <w:t>D.</w:t>
      </w:r>
      <w:r>
        <w:rPr>
          <w:spacing w:val="-1"/>
          <w:sz w:val="22"/>
        </w:rPr>
        <w:t xml:space="preserve"> </w:t>
      </w:r>
      <w:r>
        <w:rPr>
          <w:spacing w:val="-4"/>
          <w:sz w:val="22"/>
        </w:rPr>
        <w:t>(2010b).</w:t>
      </w:r>
      <w:r>
        <w:rPr>
          <w:spacing w:val="-1"/>
          <w:sz w:val="22"/>
        </w:rPr>
        <w:t xml:space="preserve"> </w:t>
      </w:r>
      <w:r>
        <w:rPr>
          <w:rFonts w:ascii="Georgia" w:hAnsi="Georgia"/>
          <w:i/>
          <w:spacing w:val="-4"/>
          <w:sz w:val="22"/>
        </w:rPr>
        <w:t>Human</w:t>
      </w:r>
      <w:r>
        <w:rPr>
          <w:rFonts w:ascii="Georgia" w:hAnsi="Georgia"/>
          <w:i/>
          <w:spacing w:val="5"/>
          <w:sz w:val="22"/>
        </w:rPr>
        <w:t xml:space="preserve"> </w:t>
      </w:r>
      <w:r>
        <w:rPr>
          <w:rFonts w:ascii="Georgia" w:hAnsi="Georgia"/>
          <w:i/>
          <w:spacing w:val="-4"/>
          <w:sz w:val="22"/>
        </w:rPr>
        <w:t>Decision</w:t>
      </w:r>
      <w:r>
        <w:rPr>
          <w:rFonts w:ascii="Georgia" w:hAnsi="Georgia"/>
          <w:i/>
          <w:spacing w:val="5"/>
          <w:sz w:val="22"/>
        </w:rPr>
        <w:t xml:space="preserve"> </w:t>
      </w:r>
      <w:r>
        <w:rPr>
          <w:rFonts w:ascii="Georgia" w:hAnsi="Georgia"/>
          <w:i/>
          <w:spacing w:val="-4"/>
          <w:sz w:val="22"/>
        </w:rPr>
        <w:t>Making:</w:t>
      </w:r>
      <w:r>
        <w:rPr>
          <w:rFonts w:ascii="Georgia" w:hAnsi="Georgia"/>
          <w:i/>
          <w:spacing w:val="6"/>
          <w:sz w:val="22"/>
        </w:rPr>
        <w:t xml:space="preserve"> </w:t>
      </w:r>
      <w:r>
        <w:rPr>
          <w:rFonts w:ascii="Georgia" w:hAnsi="Georgia"/>
          <w:i/>
          <w:spacing w:val="-4"/>
          <w:sz w:val="22"/>
        </w:rPr>
        <w:t>Neurobiology</w:t>
      </w:r>
      <w:r>
        <w:rPr>
          <w:rFonts w:ascii="Georgia" w:hAnsi="Georgia"/>
          <w:i/>
          <w:spacing w:val="5"/>
          <w:sz w:val="22"/>
        </w:rPr>
        <w:t xml:space="preserve"> </w:t>
      </w:r>
      <w:r>
        <w:rPr>
          <w:rFonts w:ascii="Georgia" w:hAnsi="Georgia"/>
          <w:i/>
          <w:spacing w:val="-4"/>
          <w:sz w:val="22"/>
        </w:rPr>
        <w:t>of</w:t>
      </w:r>
      <w:r>
        <w:rPr>
          <w:rFonts w:ascii="Georgia" w:hAnsi="Georgia"/>
          <w:i/>
          <w:spacing w:val="5"/>
          <w:sz w:val="22"/>
        </w:rPr>
        <w:t xml:space="preserve"> </w:t>
      </w:r>
      <w:r>
        <w:rPr>
          <w:rFonts w:ascii="Georgia" w:hAnsi="Georgia"/>
          <w:i/>
          <w:spacing w:val="-4"/>
          <w:sz w:val="22"/>
        </w:rPr>
        <w:t>Acute</w:t>
      </w:r>
      <w:r>
        <w:rPr>
          <w:rFonts w:ascii="Georgia" w:hAnsi="Georgia"/>
          <w:i/>
          <w:spacing w:val="5"/>
          <w:sz w:val="22"/>
        </w:rPr>
        <w:t xml:space="preserve"> </w:t>
      </w:r>
      <w:r>
        <w:rPr>
          <w:rFonts w:ascii="Georgia" w:hAnsi="Georgia"/>
          <w:i/>
          <w:spacing w:val="-4"/>
          <w:sz w:val="22"/>
        </w:rPr>
        <w:t>and</w:t>
      </w:r>
      <w:r>
        <w:rPr>
          <w:rFonts w:ascii="Georgia" w:hAnsi="Georgia"/>
          <w:i/>
          <w:spacing w:val="6"/>
          <w:sz w:val="22"/>
        </w:rPr>
        <w:t xml:space="preserve"> </w:t>
      </w:r>
      <w:r>
        <w:rPr>
          <w:rFonts w:ascii="Georgia" w:hAnsi="Georgia"/>
          <w:i/>
          <w:spacing w:val="-4"/>
          <w:sz w:val="22"/>
        </w:rPr>
        <w:t>Chronic</w:t>
      </w:r>
      <w:r>
        <w:rPr>
          <w:rFonts w:ascii="Georgia" w:hAnsi="Georgia"/>
          <w:i/>
          <w:spacing w:val="5"/>
          <w:sz w:val="22"/>
        </w:rPr>
        <w:t xml:space="preserve"> </w:t>
      </w:r>
      <w:r>
        <w:rPr>
          <w:rFonts w:ascii="Georgia" w:hAnsi="Georgia"/>
          <w:i/>
          <w:spacing w:val="-4"/>
          <w:sz w:val="22"/>
        </w:rPr>
        <w:t>Effects</w:t>
      </w:r>
      <w:r>
        <w:rPr>
          <w:rFonts w:ascii="Georgia" w:hAnsi="Georgia"/>
          <w:i/>
          <w:spacing w:val="5"/>
          <w:sz w:val="22"/>
        </w:rPr>
        <w:t xml:space="preserve"> </w:t>
      </w:r>
      <w:r>
        <w:rPr>
          <w:rFonts w:ascii="Georgia" w:hAnsi="Georgia"/>
          <w:i/>
          <w:spacing w:val="-4"/>
          <w:sz w:val="22"/>
        </w:rPr>
        <w:t>of</w:t>
      </w:r>
      <w:r>
        <w:rPr>
          <w:rFonts w:ascii="Georgia" w:hAnsi="Georgia"/>
          <w:i/>
          <w:spacing w:val="5"/>
          <w:sz w:val="22"/>
        </w:rPr>
        <w:t xml:space="preserve"> </w:t>
      </w:r>
      <w:r>
        <w:rPr>
          <w:rFonts w:ascii="Georgia" w:hAnsi="Georgia"/>
          <w:i/>
          <w:spacing w:val="-4"/>
          <w:sz w:val="22"/>
        </w:rPr>
        <w:t>Abused</w:t>
      </w:r>
      <w:r>
        <w:rPr>
          <w:rFonts w:ascii="Georgia" w:hAnsi="Georgia"/>
          <w:i/>
          <w:spacing w:val="5"/>
          <w:sz w:val="22"/>
        </w:rPr>
        <w:t xml:space="preserve"> </w:t>
      </w:r>
      <w:r>
        <w:rPr>
          <w:rFonts w:ascii="Georgia" w:hAnsi="Georgia"/>
          <w:i/>
          <w:spacing w:val="-4"/>
          <w:sz w:val="22"/>
        </w:rPr>
        <w:t>Drugs</w:t>
      </w:r>
      <w:r>
        <w:rPr>
          <w:spacing w:val="-4"/>
          <w:sz w:val="22"/>
        </w:rPr>
        <w:t>.</w:t>
      </w:r>
    </w:p>
    <w:p>
      <w:pPr>
        <w:pStyle w:val="TextBody"/>
        <w:spacing w:before="18" w:after="0"/>
        <w:ind w:left="470" w:right="0" w:hanging="0"/>
        <w:rPr/>
      </w:pPr>
      <w:r>
        <w:rPr>
          <w:w w:val="105"/>
        </w:rPr>
        <w:t>Texas</w:t>
      </w:r>
      <w:r>
        <w:rPr>
          <w:spacing w:val="7"/>
          <w:w w:val="105"/>
        </w:rPr>
        <w:t xml:space="preserve"> </w:t>
      </w:r>
      <w:r>
        <w:rPr>
          <w:w w:val="105"/>
        </w:rPr>
        <w:t>A&amp;M</w:t>
      </w:r>
      <w:r>
        <w:rPr>
          <w:spacing w:val="7"/>
          <w:w w:val="105"/>
        </w:rPr>
        <w:t xml:space="preserve"> </w:t>
      </w:r>
      <w:r>
        <w:rPr>
          <w:w w:val="105"/>
        </w:rPr>
        <w:t>University,</w:t>
      </w:r>
      <w:r>
        <w:rPr>
          <w:spacing w:val="8"/>
          <w:w w:val="105"/>
        </w:rPr>
        <w:t xml:space="preserve"> </w:t>
      </w:r>
      <w:r>
        <w:rPr>
          <w:w w:val="105"/>
        </w:rPr>
        <w:t>College</w:t>
      </w:r>
      <w:r>
        <w:rPr>
          <w:spacing w:val="7"/>
          <w:w w:val="105"/>
        </w:rPr>
        <w:t xml:space="preserve"> </w:t>
      </w:r>
      <w:r>
        <w:rPr>
          <w:w w:val="105"/>
        </w:rPr>
        <w:t>Station,</w:t>
      </w:r>
      <w:r>
        <w:rPr>
          <w:spacing w:val="8"/>
          <w:w w:val="105"/>
        </w:rPr>
        <w:t xml:space="preserve"> </w:t>
      </w:r>
      <w:r>
        <w:rPr>
          <w:w w:val="105"/>
        </w:rPr>
        <w:t>TX:</w:t>
      </w:r>
      <w:r>
        <w:rPr>
          <w:spacing w:val="7"/>
          <w:w w:val="105"/>
        </w:rPr>
        <w:t xml:space="preserve"> </w:t>
      </w:r>
      <w:r>
        <w:rPr>
          <w:w w:val="105"/>
        </w:rPr>
        <w:t>October,</w:t>
      </w:r>
      <w:r>
        <w:rPr>
          <w:spacing w:val="8"/>
          <w:w w:val="105"/>
        </w:rPr>
        <w:t xml:space="preserve"> </w:t>
      </w:r>
      <w:r>
        <w:rPr>
          <w:spacing w:val="-2"/>
          <w:w w:val="105"/>
        </w:rPr>
        <w:t>2010.</w:t>
      </w:r>
    </w:p>
    <w:p>
      <w:pPr>
        <w:pStyle w:val="Normal"/>
        <w:spacing w:lineRule="auto" w:line="254" w:before="153" w:after="0"/>
        <w:ind w:left="478" w:right="178" w:hanging="339"/>
        <w:jc w:val="both"/>
        <w:rPr>
          <w:sz w:val="22"/>
        </w:rPr>
      </w:pPr>
      <w:r>
        <w:rPr>
          <w:spacing w:val="-2"/>
          <w:sz w:val="22"/>
        </w:rPr>
        <w:t>Lane,</w:t>
      </w:r>
      <w:r>
        <w:rPr>
          <w:spacing w:val="-12"/>
          <w:sz w:val="22"/>
        </w:rPr>
        <w:t xml:space="preserve"> </w:t>
      </w:r>
      <w:r>
        <w:rPr>
          <w:spacing w:val="-2"/>
          <w:sz w:val="22"/>
        </w:rPr>
        <w:t>S.</w:t>
      </w:r>
      <w:r>
        <w:rPr>
          <w:spacing w:val="-12"/>
          <w:sz w:val="22"/>
        </w:rPr>
        <w:t xml:space="preserve"> </w:t>
      </w:r>
      <w:r>
        <w:rPr>
          <w:spacing w:val="-2"/>
          <w:sz w:val="22"/>
        </w:rPr>
        <w:t>D.</w:t>
      </w:r>
      <w:r>
        <w:rPr>
          <w:spacing w:val="-12"/>
          <w:sz w:val="22"/>
        </w:rPr>
        <w:t xml:space="preserve"> </w:t>
      </w:r>
      <w:r>
        <w:rPr>
          <w:spacing w:val="-2"/>
          <w:sz w:val="22"/>
        </w:rPr>
        <w:t>(2008a).</w:t>
      </w:r>
      <w:r>
        <w:rPr>
          <w:spacing w:val="-11"/>
          <w:sz w:val="22"/>
        </w:rPr>
        <w:t xml:space="preserve"> </w:t>
      </w:r>
      <w:r>
        <w:rPr>
          <w:rFonts w:ascii="Georgia" w:hAnsi="Georgia"/>
          <w:i/>
          <w:spacing w:val="-2"/>
          <w:sz w:val="22"/>
        </w:rPr>
        <w:t>Human</w:t>
      </w:r>
      <w:r>
        <w:rPr>
          <w:rFonts w:ascii="Georgia" w:hAnsi="Georgia"/>
          <w:i/>
          <w:spacing w:val="-12"/>
          <w:sz w:val="22"/>
        </w:rPr>
        <w:t xml:space="preserve"> </w:t>
      </w:r>
      <w:r>
        <w:rPr>
          <w:rFonts w:ascii="Georgia" w:hAnsi="Georgia"/>
          <w:i/>
          <w:spacing w:val="-2"/>
          <w:sz w:val="22"/>
        </w:rPr>
        <w:t>Aggression:</w:t>
      </w:r>
      <w:r>
        <w:rPr>
          <w:rFonts w:ascii="Georgia" w:hAnsi="Georgia"/>
          <w:i/>
          <w:spacing w:val="-11"/>
          <w:sz w:val="22"/>
        </w:rPr>
        <w:t xml:space="preserve"> </w:t>
      </w:r>
      <w:r>
        <w:rPr>
          <w:rFonts w:ascii="Georgia" w:hAnsi="Georgia"/>
          <w:i/>
          <w:spacing w:val="-2"/>
          <w:sz w:val="22"/>
        </w:rPr>
        <w:t>Psychiatry,</w:t>
      </w:r>
      <w:r>
        <w:rPr>
          <w:rFonts w:ascii="Georgia" w:hAnsi="Georgia"/>
          <w:i/>
          <w:spacing w:val="-11"/>
          <w:sz w:val="22"/>
        </w:rPr>
        <w:t xml:space="preserve"> </w:t>
      </w:r>
      <w:r>
        <w:rPr>
          <w:rFonts w:ascii="Georgia" w:hAnsi="Georgia"/>
          <w:i/>
          <w:spacing w:val="-2"/>
          <w:sz w:val="22"/>
        </w:rPr>
        <w:t>Psychopathology,</w:t>
      </w:r>
      <w:r>
        <w:rPr>
          <w:rFonts w:ascii="Georgia" w:hAnsi="Georgia"/>
          <w:i/>
          <w:spacing w:val="-9"/>
          <w:sz w:val="22"/>
        </w:rPr>
        <w:t xml:space="preserve"> </w:t>
      </w:r>
      <w:r>
        <w:rPr>
          <w:rFonts w:ascii="Georgia" w:hAnsi="Georgia"/>
          <w:i/>
          <w:spacing w:val="-2"/>
          <w:sz w:val="22"/>
        </w:rPr>
        <w:t>and</w:t>
      </w:r>
      <w:r>
        <w:rPr>
          <w:rFonts w:ascii="Georgia" w:hAnsi="Georgia"/>
          <w:i/>
          <w:spacing w:val="-6"/>
          <w:sz w:val="22"/>
        </w:rPr>
        <w:t xml:space="preserve"> </w:t>
      </w:r>
      <w:r>
        <w:rPr>
          <w:rFonts w:ascii="Georgia" w:hAnsi="Georgia"/>
          <w:i/>
          <w:spacing w:val="-2"/>
          <w:sz w:val="22"/>
        </w:rPr>
        <w:t>Psychopharmacology</w:t>
      </w:r>
      <w:r>
        <w:rPr>
          <w:spacing w:val="-2"/>
          <w:sz w:val="22"/>
        </w:rPr>
        <w:t>.</w:t>
      </w:r>
      <w:r>
        <w:rPr>
          <w:spacing w:val="-12"/>
          <w:sz w:val="22"/>
        </w:rPr>
        <w:t xml:space="preserve"> </w:t>
      </w:r>
      <w:r>
        <w:rPr>
          <w:spacing w:val="-2"/>
          <w:sz w:val="22"/>
        </w:rPr>
        <w:t xml:space="preserve">Carolina </w:t>
      </w:r>
      <w:r>
        <w:rPr>
          <w:w w:val="105"/>
          <w:sz w:val="22"/>
        </w:rPr>
        <w:t xml:space="preserve">College of Health Sciences </w:t>
      </w:r>
      <w:r>
        <w:rPr>
          <w:w w:val="145"/>
          <w:sz w:val="22"/>
        </w:rPr>
        <w:t xml:space="preserve">/ </w:t>
      </w:r>
      <w:r>
        <w:rPr>
          <w:w w:val="105"/>
          <w:sz w:val="22"/>
        </w:rPr>
        <w:t>Carolina Health Systems. Charlotte, NC: April 2008.</w:t>
      </w:r>
    </w:p>
    <w:p>
      <w:pPr>
        <w:pStyle w:val="Normal"/>
        <w:spacing w:lineRule="auto" w:line="254" w:before="135" w:after="0"/>
        <w:ind w:left="478" w:right="170" w:hanging="339"/>
        <w:jc w:val="both"/>
        <w:rPr>
          <w:sz w:val="22"/>
        </w:rPr>
      </w:pPr>
      <w:r>
        <w:rPr>
          <w:spacing w:val="-6"/>
          <w:sz w:val="22"/>
        </w:rPr>
        <w:t>Lane,</w:t>
      </w:r>
      <w:r>
        <w:rPr>
          <w:spacing w:val="-8"/>
          <w:sz w:val="22"/>
        </w:rPr>
        <w:t xml:space="preserve"> </w:t>
      </w:r>
      <w:r>
        <w:rPr>
          <w:spacing w:val="-6"/>
          <w:sz w:val="22"/>
        </w:rPr>
        <w:t>S.</w:t>
      </w:r>
      <w:r>
        <w:rPr>
          <w:spacing w:val="-8"/>
          <w:sz w:val="22"/>
        </w:rPr>
        <w:t xml:space="preserve"> </w:t>
      </w:r>
      <w:r>
        <w:rPr>
          <w:spacing w:val="-6"/>
          <w:sz w:val="22"/>
        </w:rPr>
        <w:t>D.</w:t>
      </w:r>
      <w:r>
        <w:rPr>
          <w:spacing w:val="-8"/>
          <w:sz w:val="22"/>
        </w:rPr>
        <w:t xml:space="preserve"> </w:t>
      </w:r>
      <w:r>
        <w:rPr>
          <w:spacing w:val="-6"/>
          <w:sz w:val="22"/>
        </w:rPr>
        <w:t>(2008b).</w:t>
      </w:r>
      <w:r>
        <w:rPr>
          <w:spacing w:val="-7"/>
          <w:sz w:val="22"/>
        </w:rPr>
        <w:t xml:space="preserve"> </w:t>
      </w:r>
      <w:r>
        <w:rPr>
          <w:rFonts w:ascii="Georgia" w:hAnsi="Georgia"/>
          <w:i/>
          <w:spacing w:val="-6"/>
          <w:sz w:val="22"/>
        </w:rPr>
        <w:t>Human</w:t>
      </w:r>
      <w:r>
        <w:rPr>
          <w:rFonts w:ascii="Georgia" w:hAnsi="Georgia"/>
          <w:i/>
          <w:spacing w:val="-8"/>
          <w:sz w:val="22"/>
        </w:rPr>
        <w:t xml:space="preserve"> </w:t>
      </w:r>
      <w:r>
        <w:rPr>
          <w:rFonts w:ascii="Georgia" w:hAnsi="Georgia"/>
          <w:i/>
          <w:spacing w:val="-6"/>
          <w:sz w:val="22"/>
        </w:rPr>
        <w:t>Aggression: Psychiatry,</w:t>
      </w:r>
      <w:r>
        <w:rPr>
          <w:rFonts w:ascii="Georgia" w:hAnsi="Georgia"/>
          <w:i/>
          <w:sz w:val="22"/>
        </w:rPr>
        <w:t xml:space="preserve"> </w:t>
      </w:r>
      <w:r>
        <w:rPr>
          <w:rFonts w:ascii="Georgia" w:hAnsi="Georgia"/>
          <w:i/>
          <w:spacing w:val="-6"/>
          <w:sz w:val="22"/>
        </w:rPr>
        <w:t>Psychopharmacology,</w:t>
      </w:r>
      <w:r>
        <w:rPr>
          <w:rFonts w:ascii="Georgia" w:hAnsi="Georgia"/>
          <w:i/>
          <w:sz w:val="22"/>
        </w:rPr>
        <w:t xml:space="preserve"> </w:t>
      </w:r>
      <w:r>
        <w:rPr>
          <w:rFonts w:ascii="Georgia" w:hAnsi="Georgia"/>
          <w:i/>
          <w:spacing w:val="-6"/>
          <w:sz w:val="22"/>
        </w:rPr>
        <w:t>and</w:t>
      </w:r>
      <w:r>
        <w:rPr>
          <w:rFonts w:ascii="Georgia" w:hAnsi="Georgia"/>
          <w:i/>
          <w:sz w:val="22"/>
        </w:rPr>
        <w:t xml:space="preserve"> </w:t>
      </w:r>
      <w:r>
        <w:rPr>
          <w:rFonts w:ascii="Georgia" w:hAnsi="Georgia"/>
          <w:i/>
          <w:spacing w:val="-6"/>
          <w:sz w:val="22"/>
        </w:rPr>
        <w:t>Neuroscience</w:t>
      </w:r>
      <w:r>
        <w:rPr>
          <w:spacing w:val="-6"/>
          <w:sz w:val="22"/>
        </w:rPr>
        <w:t>.</w:t>
      </w:r>
      <w:r>
        <w:rPr>
          <w:spacing w:val="-7"/>
          <w:sz w:val="22"/>
        </w:rPr>
        <w:t xml:space="preserve"> </w:t>
      </w:r>
      <w:r>
        <w:rPr>
          <w:spacing w:val="-6"/>
          <w:sz w:val="22"/>
        </w:rPr>
        <w:t>Duke</w:t>
      </w:r>
      <w:r>
        <w:rPr>
          <w:spacing w:val="-8"/>
          <w:sz w:val="22"/>
        </w:rPr>
        <w:t xml:space="preserve"> </w:t>
      </w:r>
      <w:r>
        <w:rPr>
          <w:spacing w:val="-6"/>
          <w:sz w:val="22"/>
        </w:rPr>
        <w:t xml:space="preserve">University </w:t>
      </w:r>
      <w:r>
        <w:rPr>
          <w:sz w:val="22"/>
        </w:rPr>
        <w:t>Medical</w:t>
      </w:r>
      <w:r>
        <w:rPr>
          <w:spacing w:val="40"/>
          <w:sz w:val="22"/>
        </w:rPr>
        <w:t xml:space="preserve"> </w:t>
      </w:r>
      <w:r>
        <w:rPr>
          <w:sz w:val="22"/>
        </w:rPr>
        <w:t>School.</w:t>
      </w:r>
      <w:r>
        <w:rPr>
          <w:spacing w:val="40"/>
          <w:sz w:val="22"/>
        </w:rPr>
        <w:t xml:space="preserve"> </w:t>
      </w:r>
      <w:r>
        <w:rPr>
          <w:sz w:val="22"/>
        </w:rPr>
        <w:t>Durham,</w:t>
      </w:r>
      <w:r>
        <w:rPr>
          <w:spacing w:val="40"/>
          <w:sz w:val="22"/>
        </w:rPr>
        <w:t xml:space="preserve"> </w:t>
      </w:r>
      <w:r>
        <w:rPr>
          <w:sz w:val="22"/>
        </w:rPr>
        <w:t>NC:</w:t>
      </w:r>
      <w:r>
        <w:rPr>
          <w:spacing w:val="40"/>
          <w:sz w:val="22"/>
        </w:rPr>
        <w:t xml:space="preserve"> </w:t>
      </w:r>
      <w:r>
        <w:rPr>
          <w:sz w:val="22"/>
        </w:rPr>
        <w:t>April</w:t>
      </w:r>
      <w:r>
        <w:rPr>
          <w:spacing w:val="40"/>
          <w:sz w:val="22"/>
        </w:rPr>
        <w:t xml:space="preserve"> </w:t>
      </w:r>
      <w:r>
        <w:rPr>
          <w:sz w:val="22"/>
        </w:rPr>
        <w:t>2008.</w:t>
      </w:r>
    </w:p>
    <w:p>
      <w:pPr>
        <w:pStyle w:val="Normal"/>
        <w:spacing w:lineRule="auto" w:line="254" w:before="136" w:after="0"/>
        <w:ind w:left="478" w:right="142" w:hanging="339"/>
        <w:jc w:val="both"/>
        <w:rPr>
          <w:sz w:val="22"/>
        </w:rPr>
      </w:pPr>
      <w:r>
        <w:rPr>
          <w:sz w:val="22"/>
        </w:rPr>
        <w:t>Lane,</w:t>
      </w:r>
      <w:r>
        <w:rPr>
          <w:spacing w:val="-14"/>
          <w:sz w:val="22"/>
        </w:rPr>
        <w:t xml:space="preserve"> </w:t>
      </w:r>
      <w:r>
        <w:rPr>
          <w:sz w:val="22"/>
        </w:rPr>
        <w:t>S.</w:t>
      </w:r>
      <w:r>
        <w:rPr>
          <w:spacing w:val="-14"/>
          <w:sz w:val="22"/>
        </w:rPr>
        <w:t xml:space="preserve"> </w:t>
      </w:r>
      <w:r>
        <w:rPr>
          <w:sz w:val="22"/>
        </w:rPr>
        <w:t>D.</w:t>
      </w:r>
      <w:r>
        <w:rPr>
          <w:spacing w:val="-14"/>
          <w:sz w:val="22"/>
        </w:rPr>
        <w:t xml:space="preserve"> </w:t>
      </w:r>
      <w:r>
        <w:rPr>
          <w:sz w:val="22"/>
        </w:rPr>
        <w:t>(2007a).</w:t>
      </w:r>
      <w:r>
        <w:rPr>
          <w:spacing w:val="-13"/>
          <w:sz w:val="22"/>
        </w:rPr>
        <w:t xml:space="preserve"> </w:t>
      </w:r>
      <w:r>
        <w:rPr>
          <w:rFonts w:ascii="Georgia" w:hAnsi="Georgia"/>
          <w:i/>
          <w:sz w:val="22"/>
        </w:rPr>
        <w:t>A</w:t>
      </w:r>
      <w:r>
        <w:rPr>
          <w:rFonts w:ascii="Georgia" w:hAnsi="Georgia"/>
          <w:i/>
          <w:spacing w:val="-14"/>
          <w:sz w:val="22"/>
        </w:rPr>
        <w:t xml:space="preserve"> </w:t>
      </w:r>
      <w:r>
        <w:rPr>
          <w:rFonts w:ascii="Georgia" w:hAnsi="Georgia"/>
          <w:i/>
          <w:sz w:val="22"/>
        </w:rPr>
        <w:t>Blunt</w:t>
      </w:r>
      <w:r>
        <w:rPr>
          <w:rFonts w:ascii="Georgia" w:hAnsi="Georgia"/>
          <w:i/>
          <w:spacing w:val="-13"/>
          <w:sz w:val="22"/>
        </w:rPr>
        <w:t xml:space="preserve"> </w:t>
      </w:r>
      <w:r>
        <w:rPr>
          <w:rFonts w:ascii="Georgia" w:hAnsi="Georgia"/>
          <w:i/>
          <w:sz w:val="22"/>
        </w:rPr>
        <w:t>Report:</w:t>
      </w:r>
      <w:r>
        <w:rPr>
          <w:rFonts w:ascii="Georgia" w:hAnsi="Georgia"/>
          <w:i/>
          <w:spacing w:val="-13"/>
          <w:sz w:val="22"/>
        </w:rPr>
        <w:t xml:space="preserve"> </w:t>
      </w:r>
      <w:r>
        <w:rPr>
          <w:rFonts w:ascii="Georgia" w:hAnsi="Georgia"/>
          <w:i/>
          <w:sz w:val="22"/>
        </w:rPr>
        <w:t>Marijuana</w:t>
      </w:r>
      <w:r>
        <w:rPr>
          <w:rFonts w:ascii="Georgia" w:hAnsi="Georgia"/>
          <w:i/>
          <w:spacing w:val="-14"/>
          <w:sz w:val="22"/>
        </w:rPr>
        <w:t xml:space="preserve"> </w:t>
      </w:r>
      <w:r>
        <w:rPr>
          <w:rFonts w:ascii="Georgia" w:hAnsi="Georgia"/>
          <w:i/>
          <w:sz w:val="22"/>
        </w:rPr>
        <w:t>Effects</w:t>
      </w:r>
      <w:r>
        <w:rPr>
          <w:rFonts w:ascii="Georgia" w:hAnsi="Georgia"/>
          <w:i/>
          <w:spacing w:val="-13"/>
          <w:sz w:val="22"/>
        </w:rPr>
        <w:t xml:space="preserve"> </w:t>
      </w:r>
      <w:r>
        <w:rPr>
          <w:rFonts w:ascii="Georgia" w:hAnsi="Georgia"/>
          <w:i/>
          <w:sz w:val="22"/>
        </w:rPr>
        <w:t>on</w:t>
      </w:r>
      <w:r>
        <w:rPr>
          <w:rFonts w:ascii="Georgia" w:hAnsi="Georgia"/>
          <w:i/>
          <w:spacing w:val="-13"/>
          <w:sz w:val="22"/>
        </w:rPr>
        <w:t xml:space="preserve"> </w:t>
      </w:r>
      <w:r>
        <w:rPr>
          <w:rFonts w:ascii="Georgia" w:hAnsi="Georgia"/>
          <w:i/>
          <w:sz w:val="22"/>
        </w:rPr>
        <w:t>Human</w:t>
      </w:r>
      <w:r>
        <w:rPr>
          <w:rFonts w:ascii="Georgia" w:hAnsi="Georgia"/>
          <w:i/>
          <w:spacing w:val="-13"/>
          <w:sz w:val="22"/>
        </w:rPr>
        <w:t xml:space="preserve"> </w:t>
      </w:r>
      <w:r>
        <w:rPr>
          <w:rFonts w:ascii="Georgia" w:hAnsi="Georgia"/>
          <w:i/>
          <w:sz w:val="22"/>
        </w:rPr>
        <w:t>Behavioral</w:t>
      </w:r>
      <w:r>
        <w:rPr>
          <w:rFonts w:ascii="Georgia" w:hAnsi="Georgia"/>
          <w:i/>
          <w:spacing w:val="-14"/>
          <w:sz w:val="22"/>
        </w:rPr>
        <w:t xml:space="preserve"> </w:t>
      </w:r>
      <w:r>
        <w:rPr>
          <w:rFonts w:ascii="Georgia" w:hAnsi="Georgia"/>
          <w:i/>
          <w:sz w:val="22"/>
        </w:rPr>
        <w:t>Processes</w:t>
      </w:r>
      <w:r>
        <w:rPr>
          <w:sz w:val="22"/>
        </w:rPr>
        <w:t>.</w:t>
      </w:r>
      <w:r>
        <w:rPr>
          <w:spacing w:val="-13"/>
          <w:sz w:val="22"/>
        </w:rPr>
        <w:t xml:space="preserve"> </w:t>
      </w:r>
      <w:r>
        <w:rPr>
          <w:sz w:val="22"/>
        </w:rPr>
        <w:t>Southeast</w:t>
      </w:r>
      <w:r>
        <w:rPr>
          <w:spacing w:val="-14"/>
          <w:sz w:val="22"/>
        </w:rPr>
        <w:t xml:space="preserve"> </w:t>
      </w:r>
      <w:r>
        <w:rPr>
          <w:sz w:val="22"/>
        </w:rPr>
        <w:t>Associa- tion</w:t>
      </w:r>
      <w:r>
        <w:rPr>
          <w:spacing w:val="40"/>
          <w:sz w:val="22"/>
        </w:rPr>
        <w:t xml:space="preserve"> </w:t>
      </w:r>
      <w:r>
        <w:rPr>
          <w:sz w:val="22"/>
        </w:rPr>
        <w:t>for</w:t>
      </w:r>
      <w:r>
        <w:rPr>
          <w:spacing w:val="40"/>
          <w:sz w:val="22"/>
        </w:rPr>
        <w:t xml:space="preserve"> </w:t>
      </w:r>
      <w:r>
        <w:rPr>
          <w:sz w:val="22"/>
        </w:rPr>
        <w:t>Behavior</w:t>
      </w:r>
      <w:r>
        <w:rPr>
          <w:spacing w:val="40"/>
          <w:sz w:val="22"/>
        </w:rPr>
        <w:t xml:space="preserve"> </w:t>
      </w:r>
      <w:r>
        <w:rPr>
          <w:sz w:val="22"/>
        </w:rPr>
        <w:t>Analysis.</w:t>
      </w:r>
      <w:r>
        <w:rPr>
          <w:spacing w:val="40"/>
          <w:sz w:val="22"/>
        </w:rPr>
        <w:t xml:space="preserve"> </w:t>
      </w:r>
      <w:r>
        <w:rPr>
          <w:sz w:val="22"/>
        </w:rPr>
        <w:t>Athens,</w:t>
      </w:r>
      <w:r>
        <w:rPr>
          <w:spacing w:val="40"/>
          <w:sz w:val="22"/>
        </w:rPr>
        <w:t xml:space="preserve"> </w:t>
      </w:r>
      <w:r>
        <w:rPr>
          <w:sz w:val="22"/>
        </w:rPr>
        <w:t>GA:</w:t>
      </w:r>
      <w:r>
        <w:rPr>
          <w:spacing w:val="40"/>
          <w:sz w:val="22"/>
        </w:rPr>
        <w:t xml:space="preserve"> </w:t>
      </w:r>
      <w:r>
        <w:rPr>
          <w:sz w:val="22"/>
        </w:rPr>
        <w:t>October,</w:t>
      </w:r>
      <w:r>
        <w:rPr>
          <w:spacing w:val="40"/>
          <w:sz w:val="22"/>
        </w:rPr>
        <w:t xml:space="preserve"> </w:t>
      </w:r>
      <w:r>
        <w:rPr>
          <w:sz w:val="22"/>
        </w:rPr>
        <w:t>2007.</w:t>
      </w:r>
    </w:p>
    <w:p>
      <w:pPr>
        <w:pStyle w:val="Normal"/>
        <w:spacing w:lineRule="auto" w:line="254" w:before="135" w:after="0"/>
        <w:ind w:left="478" w:right="177" w:hanging="339"/>
        <w:jc w:val="both"/>
        <w:rPr>
          <w:sz w:val="22"/>
        </w:rPr>
      </w:pPr>
      <w:r>
        <w:rPr>
          <w:sz w:val="22"/>
        </w:rPr>
        <w:t>Lane,</w:t>
      </w:r>
      <w:r>
        <w:rPr>
          <w:spacing w:val="-8"/>
          <w:sz w:val="22"/>
        </w:rPr>
        <w:t xml:space="preserve"> </w:t>
      </w:r>
      <w:r>
        <w:rPr>
          <w:sz w:val="22"/>
        </w:rPr>
        <w:t>S.</w:t>
      </w:r>
      <w:r>
        <w:rPr>
          <w:spacing w:val="-14"/>
          <w:sz w:val="22"/>
        </w:rPr>
        <w:t xml:space="preserve"> </w:t>
      </w:r>
      <w:r>
        <w:rPr>
          <w:sz w:val="22"/>
        </w:rPr>
        <w:t xml:space="preserve">D. (2007b). </w:t>
      </w:r>
      <w:r>
        <w:rPr>
          <w:rFonts w:ascii="Georgia" w:hAnsi="Georgia"/>
          <w:i/>
          <w:sz w:val="22"/>
        </w:rPr>
        <w:t>Factors Influencing Risky Decision Making in Humans</w:t>
      </w:r>
      <w:r>
        <w:rPr>
          <w:sz w:val="22"/>
        </w:rPr>
        <w:t>. Fellows address, APA annual convention.</w:t>
      </w:r>
      <w:r>
        <w:rPr>
          <w:spacing w:val="40"/>
          <w:sz w:val="22"/>
        </w:rPr>
        <w:t xml:space="preserve"> </w:t>
      </w:r>
      <w:r>
        <w:rPr>
          <w:sz w:val="22"/>
        </w:rPr>
        <w:t>San</w:t>
      </w:r>
      <w:r>
        <w:rPr>
          <w:spacing w:val="40"/>
          <w:sz w:val="22"/>
        </w:rPr>
        <w:t xml:space="preserve"> </w:t>
      </w:r>
      <w:r>
        <w:rPr>
          <w:sz w:val="22"/>
        </w:rPr>
        <w:t>Francisco,</w:t>
      </w:r>
      <w:r>
        <w:rPr>
          <w:spacing w:val="40"/>
          <w:sz w:val="22"/>
        </w:rPr>
        <w:t xml:space="preserve"> </w:t>
      </w:r>
      <w:r>
        <w:rPr>
          <w:sz w:val="22"/>
        </w:rPr>
        <w:t>CA:</w:t>
      </w:r>
      <w:r>
        <w:rPr>
          <w:spacing w:val="40"/>
          <w:sz w:val="22"/>
        </w:rPr>
        <w:t xml:space="preserve"> </w:t>
      </w:r>
      <w:r>
        <w:rPr>
          <w:sz w:val="22"/>
        </w:rPr>
        <w:t>August,</w:t>
      </w:r>
      <w:r>
        <w:rPr>
          <w:spacing w:val="40"/>
          <w:sz w:val="22"/>
        </w:rPr>
        <w:t xml:space="preserve"> </w:t>
      </w:r>
      <w:r>
        <w:rPr>
          <w:sz w:val="22"/>
        </w:rPr>
        <w:t>2007.</w:t>
      </w:r>
    </w:p>
    <w:p>
      <w:pPr>
        <w:pStyle w:val="Normal"/>
        <w:spacing w:lineRule="auto" w:line="254" w:before="136" w:after="0"/>
        <w:ind w:left="478" w:right="178" w:hanging="339"/>
        <w:jc w:val="both"/>
        <w:rPr>
          <w:sz w:val="22"/>
        </w:rPr>
      </w:pPr>
      <w:r>
        <w:rPr>
          <w:spacing w:val="-2"/>
          <w:sz w:val="22"/>
        </w:rPr>
        <w:t>Lane,</w:t>
      </w:r>
      <w:r>
        <w:rPr>
          <w:spacing w:val="-12"/>
          <w:sz w:val="22"/>
        </w:rPr>
        <w:t xml:space="preserve"> </w:t>
      </w:r>
      <w:r>
        <w:rPr>
          <w:spacing w:val="-2"/>
          <w:sz w:val="22"/>
        </w:rPr>
        <w:t>S.</w:t>
      </w:r>
      <w:r>
        <w:rPr>
          <w:spacing w:val="-12"/>
          <w:sz w:val="22"/>
        </w:rPr>
        <w:t xml:space="preserve"> </w:t>
      </w:r>
      <w:r>
        <w:rPr>
          <w:spacing w:val="-2"/>
          <w:sz w:val="22"/>
        </w:rPr>
        <w:t>D.</w:t>
      </w:r>
      <w:r>
        <w:rPr>
          <w:spacing w:val="-12"/>
          <w:sz w:val="22"/>
        </w:rPr>
        <w:t xml:space="preserve"> </w:t>
      </w:r>
      <w:r>
        <w:rPr>
          <w:spacing w:val="-2"/>
          <w:sz w:val="22"/>
        </w:rPr>
        <w:t>(2006).</w:t>
      </w:r>
      <w:r>
        <w:rPr>
          <w:spacing w:val="-11"/>
          <w:sz w:val="22"/>
        </w:rPr>
        <w:t xml:space="preserve"> </w:t>
      </w:r>
      <w:r>
        <w:rPr>
          <w:rFonts w:ascii="Georgia" w:hAnsi="Georgia"/>
          <w:i/>
          <w:spacing w:val="-2"/>
          <w:sz w:val="22"/>
        </w:rPr>
        <w:t>Biobehavioral</w:t>
      </w:r>
      <w:r>
        <w:rPr>
          <w:rFonts w:ascii="Georgia" w:hAnsi="Georgia"/>
          <w:i/>
          <w:spacing w:val="-12"/>
          <w:sz w:val="22"/>
        </w:rPr>
        <w:t xml:space="preserve"> </w:t>
      </w:r>
      <w:r>
        <w:rPr>
          <w:rFonts w:ascii="Georgia" w:hAnsi="Georgia"/>
          <w:i/>
          <w:spacing w:val="-2"/>
          <w:sz w:val="22"/>
        </w:rPr>
        <w:t>Mechanisms</w:t>
      </w:r>
      <w:r>
        <w:rPr>
          <w:rFonts w:ascii="Georgia" w:hAnsi="Georgia"/>
          <w:i/>
          <w:spacing w:val="-11"/>
          <w:sz w:val="22"/>
        </w:rPr>
        <w:t xml:space="preserve"> </w:t>
      </w:r>
      <w:r>
        <w:rPr>
          <w:rFonts w:ascii="Georgia" w:hAnsi="Georgia"/>
          <w:i/>
          <w:spacing w:val="-2"/>
          <w:sz w:val="22"/>
        </w:rPr>
        <w:t>in</w:t>
      </w:r>
      <w:r>
        <w:rPr>
          <w:rFonts w:ascii="Georgia" w:hAnsi="Georgia"/>
          <w:i/>
          <w:spacing w:val="-11"/>
          <w:sz w:val="22"/>
        </w:rPr>
        <w:t xml:space="preserve"> </w:t>
      </w:r>
      <w:r>
        <w:rPr>
          <w:rFonts w:ascii="Georgia" w:hAnsi="Georgia"/>
          <w:i/>
          <w:spacing w:val="-2"/>
          <w:sz w:val="22"/>
        </w:rPr>
        <w:t>Risky</w:t>
      </w:r>
      <w:r>
        <w:rPr>
          <w:rFonts w:ascii="Georgia" w:hAnsi="Georgia"/>
          <w:i/>
          <w:spacing w:val="-12"/>
          <w:sz w:val="22"/>
        </w:rPr>
        <w:t xml:space="preserve"> </w:t>
      </w:r>
      <w:r>
        <w:rPr>
          <w:rFonts w:ascii="Georgia" w:hAnsi="Georgia"/>
          <w:i/>
          <w:spacing w:val="-2"/>
          <w:sz w:val="22"/>
        </w:rPr>
        <w:t>and</w:t>
      </w:r>
      <w:r>
        <w:rPr>
          <w:rFonts w:ascii="Georgia" w:hAnsi="Georgia"/>
          <w:i/>
          <w:spacing w:val="-11"/>
          <w:sz w:val="22"/>
        </w:rPr>
        <w:t xml:space="preserve"> </w:t>
      </w:r>
      <w:r>
        <w:rPr>
          <w:rFonts w:ascii="Georgia" w:hAnsi="Georgia"/>
          <w:i/>
          <w:spacing w:val="-2"/>
          <w:sz w:val="22"/>
        </w:rPr>
        <w:t>Social</w:t>
      </w:r>
      <w:r>
        <w:rPr>
          <w:rFonts w:ascii="Georgia" w:hAnsi="Georgia"/>
          <w:i/>
          <w:spacing w:val="-11"/>
          <w:sz w:val="22"/>
        </w:rPr>
        <w:t xml:space="preserve"> </w:t>
      </w:r>
      <w:r>
        <w:rPr>
          <w:rFonts w:ascii="Georgia" w:hAnsi="Georgia"/>
          <w:i/>
          <w:spacing w:val="-2"/>
          <w:sz w:val="22"/>
        </w:rPr>
        <w:t>Decision</w:t>
      </w:r>
      <w:r>
        <w:rPr>
          <w:rFonts w:ascii="Georgia" w:hAnsi="Georgia"/>
          <w:i/>
          <w:spacing w:val="-11"/>
          <w:sz w:val="22"/>
        </w:rPr>
        <w:t xml:space="preserve"> </w:t>
      </w:r>
      <w:r>
        <w:rPr>
          <w:rFonts w:ascii="Georgia" w:hAnsi="Georgia"/>
          <w:i/>
          <w:spacing w:val="-2"/>
          <w:sz w:val="22"/>
        </w:rPr>
        <w:t>Processes</w:t>
      </w:r>
      <w:r>
        <w:rPr>
          <w:spacing w:val="-2"/>
          <w:sz w:val="22"/>
        </w:rPr>
        <w:t>.</w:t>
      </w:r>
      <w:r>
        <w:rPr>
          <w:spacing w:val="-12"/>
          <w:sz w:val="22"/>
        </w:rPr>
        <w:t xml:space="preserve"> </w:t>
      </w:r>
      <w:r>
        <w:rPr>
          <w:spacing w:val="-2"/>
          <w:sz w:val="22"/>
        </w:rPr>
        <w:t>University</w:t>
      </w:r>
      <w:r>
        <w:rPr>
          <w:spacing w:val="-12"/>
          <w:sz w:val="22"/>
        </w:rPr>
        <w:t xml:space="preserve"> </w:t>
      </w:r>
      <w:r>
        <w:rPr>
          <w:spacing w:val="-2"/>
          <w:sz w:val="22"/>
        </w:rPr>
        <w:t>of</w:t>
      </w:r>
      <w:r>
        <w:rPr>
          <w:spacing w:val="-12"/>
          <w:sz w:val="22"/>
        </w:rPr>
        <w:t xml:space="preserve"> </w:t>
      </w:r>
      <w:r>
        <w:rPr>
          <w:spacing w:val="-2"/>
          <w:sz w:val="22"/>
        </w:rPr>
        <w:t xml:space="preserve">Arkansas </w:t>
      </w:r>
      <w:r>
        <w:rPr>
          <w:sz w:val="22"/>
        </w:rPr>
        <w:t>Medical</w:t>
      </w:r>
      <w:r>
        <w:rPr>
          <w:spacing w:val="40"/>
          <w:sz w:val="22"/>
        </w:rPr>
        <w:t xml:space="preserve"> </w:t>
      </w:r>
      <w:r>
        <w:rPr>
          <w:sz w:val="22"/>
        </w:rPr>
        <w:t>School.</w:t>
      </w:r>
      <w:r>
        <w:rPr>
          <w:spacing w:val="40"/>
          <w:sz w:val="22"/>
        </w:rPr>
        <w:t xml:space="preserve"> </w:t>
      </w:r>
      <w:r>
        <w:rPr>
          <w:sz w:val="22"/>
        </w:rPr>
        <w:t>Little</w:t>
      </w:r>
      <w:r>
        <w:rPr>
          <w:spacing w:val="40"/>
          <w:sz w:val="22"/>
        </w:rPr>
        <w:t xml:space="preserve"> </w:t>
      </w:r>
      <w:r>
        <w:rPr>
          <w:sz w:val="22"/>
        </w:rPr>
        <w:t>Rock,</w:t>
      </w:r>
      <w:r>
        <w:rPr>
          <w:spacing w:val="40"/>
          <w:sz w:val="22"/>
        </w:rPr>
        <w:t xml:space="preserve"> </w:t>
      </w:r>
      <w:r>
        <w:rPr>
          <w:sz w:val="22"/>
        </w:rPr>
        <w:t>AR:</w:t>
      </w:r>
      <w:r>
        <w:rPr>
          <w:spacing w:val="40"/>
          <w:sz w:val="22"/>
        </w:rPr>
        <w:t xml:space="preserve"> </w:t>
      </w:r>
      <w:r>
        <w:rPr>
          <w:sz w:val="22"/>
        </w:rPr>
        <w:t>February,</w:t>
      </w:r>
      <w:r>
        <w:rPr>
          <w:spacing w:val="40"/>
          <w:sz w:val="22"/>
        </w:rPr>
        <w:t xml:space="preserve"> </w:t>
      </w:r>
      <w:r>
        <w:rPr>
          <w:sz w:val="22"/>
        </w:rPr>
        <w:t>2006.</w:t>
      </w:r>
    </w:p>
    <w:p>
      <w:pPr>
        <w:sectPr>
          <w:type w:val="nextPage"/>
          <w:pgSz w:w="12240" w:h="15840"/>
          <w:pgMar w:left="940" w:right="900" w:gutter="0" w:header="0" w:top="800" w:footer="0" w:bottom="280"/>
          <w:pgNumType w:fmt="decimal"/>
          <w:formProt w:val="false"/>
          <w:textDirection w:val="lrTb"/>
          <w:docGrid w:type="default" w:linePitch="100" w:charSpace="4096"/>
        </w:sectPr>
        <w:pStyle w:val="Normal"/>
        <w:spacing w:lineRule="auto" w:line="254" w:before="135" w:after="0"/>
        <w:ind w:left="478" w:right="177" w:hanging="339"/>
        <w:jc w:val="both"/>
        <w:rPr>
          <w:sz w:val="22"/>
        </w:rPr>
      </w:pPr>
      <w:r>
        <w:rPr>
          <w:spacing w:val="-2"/>
          <w:sz w:val="22"/>
        </w:rPr>
        <w:t>Lane,</w:t>
      </w:r>
      <w:r>
        <w:rPr>
          <w:spacing w:val="-12"/>
          <w:sz w:val="22"/>
        </w:rPr>
        <w:t xml:space="preserve"> </w:t>
      </w:r>
      <w:r>
        <w:rPr>
          <w:spacing w:val="-2"/>
          <w:sz w:val="22"/>
        </w:rPr>
        <w:t>S.</w:t>
      </w:r>
      <w:r>
        <w:rPr>
          <w:spacing w:val="-12"/>
          <w:sz w:val="22"/>
        </w:rPr>
        <w:t xml:space="preserve"> </w:t>
      </w:r>
      <w:r>
        <w:rPr>
          <w:spacing w:val="-2"/>
          <w:sz w:val="22"/>
        </w:rPr>
        <w:t>D.</w:t>
      </w:r>
      <w:r>
        <w:rPr>
          <w:spacing w:val="-12"/>
          <w:sz w:val="22"/>
        </w:rPr>
        <w:t xml:space="preserve"> </w:t>
      </w:r>
      <w:r>
        <w:rPr>
          <w:spacing w:val="-2"/>
          <w:sz w:val="22"/>
        </w:rPr>
        <w:t>(2005).</w:t>
      </w:r>
      <w:r>
        <w:rPr>
          <w:spacing w:val="-5"/>
          <w:sz w:val="22"/>
        </w:rPr>
        <w:t xml:space="preserve"> </w:t>
      </w:r>
      <w:r>
        <w:rPr>
          <w:rFonts w:ascii="Georgia" w:hAnsi="Georgia"/>
          <w:i/>
          <w:spacing w:val="-2"/>
          <w:sz w:val="22"/>
        </w:rPr>
        <w:t>GABAergic Modulation of Risky/Impulsive Decision Making</w:t>
      </w:r>
      <w:r>
        <w:rPr>
          <w:spacing w:val="-2"/>
          <w:sz w:val="22"/>
        </w:rPr>
        <w:t>.</w:t>
      </w:r>
      <w:r>
        <w:rPr>
          <w:spacing w:val="-5"/>
          <w:sz w:val="22"/>
        </w:rPr>
        <w:t xml:space="preserve"> </w:t>
      </w:r>
      <w:r>
        <w:rPr>
          <w:spacing w:val="-2"/>
          <w:sz w:val="22"/>
        </w:rPr>
        <w:t>Meeting</w:t>
      </w:r>
      <w:r>
        <w:rPr>
          <w:spacing w:val="-6"/>
          <w:sz w:val="22"/>
        </w:rPr>
        <w:t xml:space="preserve"> </w:t>
      </w:r>
      <w:r>
        <w:rPr>
          <w:spacing w:val="-2"/>
          <w:sz w:val="22"/>
        </w:rPr>
        <w:t>of</w:t>
      </w:r>
      <w:r>
        <w:rPr>
          <w:spacing w:val="-5"/>
          <w:sz w:val="22"/>
        </w:rPr>
        <w:t xml:space="preserve"> </w:t>
      </w:r>
      <w:r>
        <w:rPr>
          <w:spacing w:val="-2"/>
          <w:sz w:val="22"/>
        </w:rPr>
        <w:t>the</w:t>
      </w:r>
      <w:r>
        <w:rPr>
          <w:spacing w:val="-5"/>
          <w:sz w:val="22"/>
        </w:rPr>
        <w:t xml:space="preserve"> </w:t>
      </w:r>
      <w:r>
        <w:rPr>
          <w:spacing w:val="-2"/>
          <w:sz w:val="22"/>
        </w:rPr>
        <w:t xml:space="preserve">International </w:t>
      </w:r>
      <w:r>
        <w:rPr>
          <w:sz w:val="22"/>
        </w:rPr>
        <w:t>Society</w:t>
      </w:r>
      <w:r>
        <w:rPr>
          <w:spacing w:val="40"/>
          <w:sz w:val="22"/>
        </w:rPr>
        <w:t xml:space="preserve"> </w:t>
      </w:r>
      <w:r>
        <w:rPr>
          <w:sz w:val="22"/>
        </w:rPr>
        <w:t>for</w:t>
      </w:r>
      <w:r>
        <w:rPr>
          <w:spacing w:val="40"/>
          <w:sz w:val="22"/>
        </w:rPr>
        <w:t xml:space="preserve"> </w:t>
      </w:r>
      <w:r>
        <w:rPr>
          <w:sz w:val="22"/>
        </w:rPr>
        <w:t>Research</w:t>
      </w:r>
      <w:r>
        <w:rPr>
          <w:spacing w:val="40"/>
          <w:sz w:val="22"/>
        </w:rPr>
        <w:t xml:space="preserve"> </w:t>
      </w:r>
      <w:r>
        <w:rPr>
          <w:sz w:val="22"/>
        </w:rPr>
        <w:t>on</w:t>
      </w:r>
      <w:r>
        <w:rPr>
          <w:spacing w:val="40"/>
          <w:sz w:val="22"/>
        </w:rPr>
        <w:t xml:space="preserve"> </w:t>
      </w:r>
      <w:r>
        <w:rPr>
          <w:sz w:val="22"/>
        </w:rPr>
        <w:t>Impulsivity.</w:t>
      </w:r>
      <w:r>
        <w:rPr>
          <w:spacing w:val="40"/>
          <w:sz w:val="22"/>
        </w:rPr>
        <w:t xml:space="preserve"> </w:t>
      </w:r>
      <w:r>
        <w:rPr>
          <w:sz w:val="22"/>
        </w:rPr>
        <w:t>Washington,</w:t>
      </w:r>
      <w:r>
        <w:rPr>
          <w:spacing w:val="40"/>
          <w:sz w:val="22"/>
        </w:rPr>
        <w:t xml:space="preserve"> </w:t>
      </w:r>
      <w:r>
        <w:rPr>
          <w:sz w:val="22"/>
        </w:rPr>
        <w:t>DC:</w:t>
      </w:r>
      <w:r>
        <w:rPr>
          <w:spacing w:val="40"/>
          <w:sz w:val="22"/>
        </w:rPr>
        <w:t xml:space="preserve"> </w:t>
      </w:r>
      <w:r>
        <w:rPr>
          <w:sz w:val="22"/>
        </w:rPr>
        <w:t>November,</w:t>
      </w:r>
      <w:r>
        <w:rPr>
          <w:spacing w:val="40"/>
          <w:sz w:val="22"/>
        </w:rPr>
        <w:t xml:space="preserve"> </w:t>
      </w:r>
      <w:r>
        <w:rPr>
          <w:sz w:val="22"/>
        </w:rPr>
        <w:t>2005.</w:t>
      </w:r>
    </w:p>
    <w:p>
      <w:pPr>
        <w:pStyle w:val="Normal"/>
        <w:spacing w:lineRule="auto" w:line="254" w:before="77" w:after="0"/>
        <w:ind w:left="478" w:right="135" w:hanging="339"/>
        <w:jc w:val="both"/>
        <w:rPr>
          <w:sz w:val="22"/>
        </w:rPr>
      </w:pPr>
      <w:r>
        <w:rPr>
          <w:spacing w:val="-6"/>
          <w:sz w:val="22"/>
        </w:rPr>
        <w:t>Lane,</w:t>
      </w:r>
      <w:r>
        <w:rPr>
          <w:spacing w:val="-8"/>
          <w:sz w:val="22"/>
        </w:rPr>
        <w:t xml:space="preserve"> </w:t>
      </w:r>
      <w:r>
        <w:rPr>
          <w:spacing w:val="-6"/>
          <w:sz w:val="22"/>
        </w:rPr>
        <w:t>S.</w:t>
      </w:r>
      <w:r>
        <w:rPr>
          <w:spacing w:val="-8"/>
          <w:sz w:val="22"/>
        </w:rPr>
        <w:t xml:space="preserve"> </w:t>
      </w:r>
      <w:r>
        <w:rPr>
          <w:spacing w:val="-6"/>
          <w:sz w:val="22"/>
        </w:rPr>
        <w:t>D.</w:t>
      </w:r>
      <w:r>
        <w:rPr>
          <w:spacing w:val="-8"/>
          <w:sz w:val="22"/>
        </w:rPr>
        <w:t xml:space="preserve"> </w:t>
      </w:r>
      <w:r>
        <w:rPr>
          <w:spacing w:val="-6"/>
          <w:sz w:val="22"/>
        </w:rPr>
        <w:t>(2004a).</w:t>
      </w:r>
      <w:r>
        <w:rPr>
          <w:spacing w:val="-7"/>
          <w:sz w:val="22"/>
        </w:rPr>
        <w:t xml:space="preserve"> </w:t>
      </w:r>
      <w:r>
        <w:rPr>
          <w:rFonts w:ascii="Georgia" w:hAnsi="Georgia"/>
          <w:i/>
          <w:spacing w:val="-6"/>
          <w:sz w:val="22"/>
        </w:rPr>
        <w:t>Psychopharmacology</w:t>
      </w:r>
      <w:r>
        <w:rPr>
          <w:rFonts w:ascii="Georgia" w:hAnsi="Georgia"/>
          <w:i/>
          <w:spacing w:val="-8"/>
          <w:sz w:val="22"/>
        </w:rPr>
        <w:t xml:space="preserve"> </w:t>
      </w:r>
      <w:r>
        <w:rPr>
          <w:rFonts w:ascii="Georgia" w:hAnsi="Georgia"/>
          <w:i/>
          <w:spacing w:val="-6"/>
          <w:sz w:val="22"/>
        </w:rPr>
        <w:t>of Risky</w:t>
      </w:r>
      <w:r>
        <w:rPr>
          <w:rFonts w:ascii="Georgia" w:hAnsi="Georgia"/>
          <w:i/>
          <w:sz w:val="22"/>
        </w:rPr>
        <w:t xml:space="preserve"> </w:t>
      </w:r>
      <w:r>
        <w:rPr>
          <w:rFonts w:ascii="Georgia" w:hAnsi="Georgia"/>
          <w:i/>
          <w:spacing w:val="-6"/>
          <w:sz w:val="22"/>
        </w:rPr>
        <w:t>Decision</w:t>
      </w:r>
      <w:r>
        <w:rPr>
          <w:rFonts w:ascii="Georgia" w:hAnsi="Georgia"/>
          <w:i/>
          <w:sz w:val="22"/>
        </w:rPr>
        <w:t xml:space="preserve"> </w:t>
      </w:r>
      <w:r>
        <w:rPr>
          <w:rFonts w:ascii="Georgia" w:hAnsi="Georgia"/>
          <w:i/>
          <w:spacing w:val="-6"/>
          <w:sz w:val="22"/>
        </w:rPr>
        <w:t>Making</w:t>
      </w:r>
      <w:r>
        <w:rPr>
          <w:rFonts w:ascii="Georgia" w:hAnsi="Georgia"/>
          <w:i/>
          <w:sz w:val="22"/>
        </w:rPr>
        <w:t xml:space="preserve"> </w:t>
      </w:r>
      <w:r>
        <w:rPr>
          <w:rFonts w:ascii="Georgia" w:hAnsi="Georgia"/>
          <w:i/>
          <w:spacing w:val="-6"/>
          <w:sz w:val="22"/>
        </w:rPr>
        <w:t>in</w:t>
      </w:r>
      <w:r>
        <w:rPr>
          <w:rFonts w:ascii="Georgia" w:hAnsi="Georgia"/>
          <w:i/>
          <w:sz w:val="22"/>
        </w:rPr>
        <w:t xml:space="preserve"> </w:t>
      </w:r>
      <w:r>
        <w:rPr>
          <w:rFonts w:ascii="Georgia" w:hAnsi="Georgia"/>
          <w:i/>
          <w:spacing w:val="-6"/>
          <w:sz w:val="22"/>
        </w:rPr>
        <w:t>Humans:</w:t>
      </w:r>
      <w:r>
        <w:rPr>
          <w:rFonts w:ascii="Georgia" w:hAnsi="Georgia"/>
          <w:i/>
          <w:sz w:val="22"/>
        </w:rPr>
        <w:t xml:space="preserve"> </w:t>
      </w:r>
      <w:r>
        <w:rPr>
          <w:rFonts w:ascii="Georgia" w:hAnsi="Georgia"/>
          <w:i/>
          <w:spacing w:val="-6"/>
          <w:sz w:val="22"/>
        </w:rPr>
        <w:t>Effects</w:t>
      </w:r>
      <w:r>
        <w:rPr>
          <w:rFonts w:ascii="Georgia" w:hAnsi="Georgia"/>
          <w:i/>
          <w:sz w:val="22"/>
        </w:rPr>
        <w:t xml:space="preserve"> </w:t>
      </w:r>
      <w:r>
        <w:rPr>
          <w:rFonts w:ascii="Georgia" w:hAnsi="Georgia"/>
          <w:i/>
          <w:spacing w:val="-6"/>
          <w:sz w:val="22"/>
        </w:rPr>
        <w:t>of</w:t>
      </w:r>
      <w:r>
        <w:rPr>
          <w:rFonts w:ascii="Georgia" w:hAnsi="Georgia"/>
          <w:i/>
          <w:sz w:val="22"/>
        </w:rPr>
        <w:t xml:space="preserve"> </w:t>
      </w:r>
      <w:r>
        <w:rPr>
          <w:rFonts w:ascii="Georgia" w:hAnsi="Georgia"/>
          <w:i/>
          <w:spacing w:val="-6"/>
          <w:sz w:val="22"/>
        </w:rPr>
        <w:t>GABA</w:t>
      </w:r>
      <w:r>
        <w:rPr>
          <w:rFonts w:ascii="Georgia" w:hAnsi="Georgia"/>
          <w:i/>
          <w:sz w:val="22"/>
        </w:rPr>
        <w:t xml:space="preserve"> </w:t>
      </w:r>
      <w:r>
        <w:rPr>
          <w:rFonts w:ascii="Georgia" w:hAnsi="Georgia"/>
          <w:i/>
          <w:spacing w:val="-6"/>
          <w:sz w:val="22"/>
        </w:rPr>
        <w:t>Modulators</w:t>
      </w:r>
      <w:r>
        <w:rPr>
          <w:spacing w:val="-6"/>
          <w:sz w:val="22"/>
        </w:rPr>
        <w:t xml:space="preserve">. </w:t>
      </w:r>
      <w:r>
        <w:rPr>
          <w:sz w:val="22"/>
        </w:rPr>
        <w:t>NIDA-sponsored</w:t>
      </w:r>
      <w:r>
        <w:rPr>
          <w:spacing w:val="40"/>
          <w:sz w:val="22"/>
        </w:rPr>
        <w:t xml:space="preserve"> </w:t>
      </w:r>
      <w:r>
        <w:rPr>
          <w:sz w:val="22"/>
        </w:rPr>
        <w:t>symposium:</w:t>
      </w:r>
      <w:r>
        <w:rPr>
          <w:spacing w:val="40"/>
          <w:sz w:val="22"/>
        </w:rPr>
        <w:t xml:space="preserve"> </w:t>
      </w:r>
      <w:r>
        <w:rPr>
          <w:sz w:val="22"/>
        </w:rPr>
        <w:t>Drugs</w:t>
      </w:r>
      <w:r>
        <w:rPr>
          <w:spacing w:val="40"/>
          <w:sz w:val="22"/>
        </w:rPr>
        <w:t xml:space="preserve"> </w:t>
      </w:r>
      <w:r>
        <w:rPr>
          <w:sz w:val="22"/>
        </w:rPr>
        <w:t>of</w:t>
      </w:r>
      <w:r>
        <w:rPr>
          <w:spacing w:val="40"/>
          <w:sz w:val="22"/>
        </w:rPr>
        <w:t xml:space="preserve"> </w:t>
      </w:r>
      <w:r>
        <w:rPr>
          <w:sz w:val="22"/>
        </w:rPr>
        <w:t>Abuse</w:t>
      </w:r>
      <w:r>
        <w:rPr>
          <w:spacing w:val="40"/>
          <w:sz w:val="22"/>
        </w:rPr>
        <w:t xml:space="preserve"> </w:t>
      </w:r>
      <w:r>
        <w:rPr>
          <w:sz w:val="22"/>
        </w:rPr>
        <w:t>and</w:t>
      </w:r>
      <w:r>
        <w:rPr>
          <w:spacing w:val="40"/>
          <w:sz w:val="22"/>
        </w:rPr>
        <w:t xml:space="preserve"> </w:t>
      </w:r>
      <w:r>
        <w:rPr>
          <w:sz w:val="22"/>
        </w:rPr>
        <w:t>Decision</w:t>
      </w:r>
      <w:r>
        <w:rPr>
          <w:spacing w:val="40"/>
          <w:sz w:val="22"/>
        </w:rPr>
        <w:t xml:space="preserve"> </w:t>
      </w:r>
      <w:r>
        <w:rPr>
          <w:sz w:val="22"/>
        </w:rPr>
        <w:t>Making.</w:t>
      </w:r>
      <w:r>
        <w:rPr>
          <w:spacing w:val="40"/>
          <w:sz w:val="22"/>
        </w:rPr>
        <w:t xml:space="preserve"> </w:t>
      </w:r>
      <w:r>
        <w:rPr>
          <w:sz w:val="22"/>
        </w:rPr>
        <w:t>APA</w:t>
      </w:r>
      <w:r>
        <w:rPr>
          <w:spacing w:val="40"/>
          <w:sz w:val="22"/>
        </w:rPr>
        <w:t xml:space="preserve"> </w:t>
      </w:r>
      <w:r>
        <w:rPr>
          <w:sz w:val="22"/>
        </w:rPr>
        <w:t>annual</w:t>
      </w:r>
      <w:r>
        <w:rPr>
          <w:spacing w:val="40"/>
          <w:sz w:val="22"/>
        </w:rPr>
        <w:t xml:space="preserve"> </w:t>
      </w:r>
      <w:r>
        <w:rPr>
          <w:sz w:val="22"/>
        </w:rPr>
        <w:t>convention,</w:t>
      </w:r>
      <w:r>
        <w:rPr>
          <w:spacing w:val="40"/>
          <w:sz w:val="22"/>
        </w:rPr>
        <w:t xml:space="preserve"> </w:t>
      </w:r>
      <w:r>
        <w:rPr>
          <w:sz w:val="22"/>
        </w:rPr>
        <w:t>Honolulu, HI: July, 2004.</w:t>
      </w:r>
    </w:p>
    <w:p>
      <w:pPr>
        <w:pStyle w:val="Normal"/>
        <w:spacing w:lineRule="auto" w:line="254" w:before="136" w:after="0"/>
        <w:ind w:left="478" w:right="177" w:hanging="339"/>
        <w:jc w:val="both"/>
        <w:rPr>
          <w:sz w:val="22"/>
        </w:rPr>
      </w:pPr>
      <w:r>
        <w:rPr>
          <w:sz w:val="22"/>
        </w:rPr>
        <w:t>Lane,</w:t>
      </w:r>
      <w:r>
        <w:rPr>
          <w:spacing w:val="-14"/>
          <w:sz w:val="22"/>
        </w:rPr>
        <w:t xml:space="preserve"> </w:t>
      </w:r>
      <w:r>
        <w:rPr>
          <w:sz w:val="22"/>
        </w:rPr>
        <w:t>S.</w:t>
      </w:r>
      <w:r>
        <w:rPr>
          <w:spacing w:val="-14"/>
          <w:sz w:val="22"/>
        </w:rPr>
        <w:t xml:space="preserve"> </w:t>
      </w:r>
      <w:r>
        <w:rPr>
          <w:sz w:val="22"/>
        </w:rPr>
        <w:t>D.</w:t>
      </w:r>
      <w:r>
        <w:rPr>
          <w:spacing w:val="-14"/>
          <w:sz w:val="22"/>
        </w:rPr>
        <w:t xml:space="preserve"> </w:t>
      </w:r>
      <w:r>
        <w:rPr>
          <w:sz w:val="22"/>
        </w:rPr>
        <w:t>(2004b).</w:t>
      </w:r>
      <w:r>
        <w:rPr>
          <w:spacing w:val="-13"/>
          <w:sz w:val="22"/>
        </w:rPr>
        <w:t xml:space="preserve"> </w:t>
      </w:r>
      <w:r>
        <w:rPr>
          <w:rFonts w:ascii="Georgia" w:hAnsi="Georgia"/>
          <w:i/>
          <w:sz w:val="22"/>
        </w:rPr>
        <w:t>Some</w:t>
      </w:r>
      <w:r>
        <w:rPr>
          <w:rFonts w:ascii="Georgia" w:hAnsi="Georgia"/>
          <w:i/>
          <w:spacing w:val="-14"/>
          <w:sz w:val="22"/>
        </w:rPr>
        <w:t xml:space="preserve"> </w:t>
      </w:r>
      <w:r>
        <w:rPr>
          <w:rFonts w:ascii="Georgia" w:hAnsi="Georgia"/>
          <w:i/>
          <w:sz w:val="22"/>
        </w:rPr>
        <w:t>Effects</w:t>
      </w:r>
      <w:r>
        <w:rPr>
          <w:rFonts w:ascii="Georgia" w:hAnsi="Georgia"/>
          <w:i/>
          <w:spacing w:val="-13"/>
          <w:sz w:val="22"/>
        </w:rPr>
        <w:t xml:space="preserve"> </w:t>
      </w:r>
      <w:r>
        <w:rPr>
          <w:rFonts w:ascii="Georgia" w:hAnsi="Georgia"/>
          <w:i/>
          <w:sz w:val="22"/>
        </w:rPr>
        <w:t>of</w:t>
      </w:r>
      <w:r>
        <w:rPr>
          <w:rFonts w:ascii="Georgia" w:hAnsi="Georgia"/>
          <w:i/>
          <w:spacing w:val="-13"/>
          <w:sz w:val="22"/>
        </w:rPr>
        <w:t xml:space="preserve"> </w:t>
      </w:r>
      <w:r>
        <w:rPr>
          <w:rFonts w:ascii="Georgia" w:hAnsi="Georgia"/>
          <w:i/>
          <w:sz w:val="22"/>
        </w:rPr>
        <w:t>Marijuana</w:t>
      </w:r>
      <w:r>
        <w:rPr>
          <w:rFonts w:ascii="Georgia" w:hAnsi="Georgia"/>
          <w:i/>
          <w:spacing w:val="-14"/>
          <w:sz w:val="22"/>
        </w:rPr>
        <w:t xml:space="preserve"> </w:t>
      </w:r>
      <w:r>
        <w:rPr>
          <w:rFonts w:ascii="Georgia" w:hAnsi="Georgia"/>
          <w:i/>
          <w:sz w:val="22"/>
        </w:rPr>
        <w:t>on</w:t>
      </w:r>
      <w:r>
        <w:rPr>
          <w:rFonts w:ascii="Georgia" w:hAnsi="Georgia"/>
          <w:i/>
          <w:spacing w:val="-13"/>
          <w:sz w:val="22"/>
        </w:rPr>
        <w:t xml:space="preserve"> </w:t>
      </w:r>
      <w:r>
        <w:rPr>
          <w:rFonts w:ascii="Georgia" w:hAnsi="Georgia"/>
          <w:i/>
          <w:sz w:val="22"/>
        </w:rPr>
        <w:t>Basic</w:t>
      </w:r>
      <w:r>
        <w:rPr>
          <w:rFonts w:ascii="Georgia" w:hAnsi="Georgia"/>
          <w:i/>
          <w:spacing w:val="-13"/>
          <w:sz w:val="22"/>
        </w:rPr>
        <w:t xml:space="preserve"> </w:t>
      </w:r>
      <w:r>
        <w:rPr>
          <w:rFonts w:ascii="Georgia" w:hAnsi="Georgia"/>
          <w:i/>
          <w:sz w:val="22"/>
        </w:rPr>
        <w:t>Behavioral</w:t>
      </w:r>
      <w:r>
        <w:rPr>
          <w:rFonts w:ascii="Georgia" w:hAnsi="Georgia"/>
          <w:i/>
          <w:spacing w:val="-13"/>
          <w:sz w:val="22"/>
        </w:rPr>
        <w:t xml:space="preserve"> </w:t>
      </w:r>
      <w:r>
        <w:rPr>
          <w:rFonts w:ascii="Georgia" w:hAnsi="Georgia"/>
          <w:i/>
          <w:sz w:val="22"/>
        </w:rPr>
        <w:t>Processes</w:t>
      </w:r>
      <w:r>
        <w:rPr>
          <w:rFonts w:ascii="Georgia" w:hAnsi="Georgia"/>
          <w:i/>
          <w:spacing w:val="-14"/>
          <w:sz w:val="22"/>
        </w:rPr>
        <w:t xml:space="preserve"> </w:t>
      </w:r>
      <w:r>
        <w:rPr>
          <w:rFonts w:ascii="Georgia" w:hAnsi="Georgia"/>
          <w:i/>
          <w:sz w:val="22"/>
        </w:rPr>
        <w:t>in</w:t>
      </w:r>
      <w:r>
        <w:rPr>
          <w:rFonts w:ascii="Georgia" w:hAnsi="Georgia"/>
          <w:i/>
          <w:spacing w:val="-13"/>
          <w:sz w:val="22"/>
        </w:rPr>
        <w:t xml:space="preserve"> </w:t>
      </w:r>
      <w:r>
        <w:rPr>
          <w:rFonts w:ascii="Georgia" w:hAnsi="Georgia"/>
          <w:i/>
          <w:sz w:val="22"/>
        </w:rPr>
        <w:t>Humans</w:t>
      </w:r>
      <w:r>
        <w:rPr>
          <w:sz w:val="22"/>
        </w:rPr>
        <w:t>.</w:t>
      </w:r>
      <w:r>
        <w:rPr>
          <w:spacing w:val="-14"/>
          <w:sz w:val="22"/>
        </w:rPr>
        <w:t xml:space="preserve"> </w:t>
      </w:r>
      <w:r>
        <w:rPr>
          <w:sz w:val="22"/>
        </w:rPr>
        <w:t>CUNY</w:t>
      </w:r>
      <w:r>
        <w:rPr>
          <w:spacing w:val="-13"/>
          <w:sz w:val="22"/>
        </w:rPr>
        <w:t xml:space="preserve"> </w:t>
      </w:r>
      <w:r>
        <w:rPr>
          <w:w w:val="145"/>
          <w:sz w:val="22"/>
        </w:rPr>
        <w:t>/</w:t>
      </w:r>
      <w:r>
        <w:rPr>
          <w:spacing w:val="-20"/>
          <w:w w:val="145"/>
          <w:sz w:val="22"/>
        </w:rPr>
        <w:t xml:space="preserve"> </w:t>
      </w:r>
      <w:r>
        <w:rPr>
          <w:sz w:val="22"/>
        </w:rPr>
        <w:t>Queens College. New York, NY: December, 2004.</w:t>
      </w:r>
    </w:p>
    <w:p>
      <w:pPr>
        <w:pStyle w:val="Normal"/>
        <w:spacing w:lineRule="auto" w:line="254" w:before="136" w:after="0"/>
        <w:ind w:left="478" w:right="178" w:hanging="339"/>
        <w:jc w:val="both"/>
        <w:rPr>
          <w:sz w:val="22"/>
        </w:rPr>
      </w:pPr>
      <w:r>
        <w:rPr>
          <w:spacing w:val="-4"/>
          <w:sz w:val="22"/>
        </w:rPr>
        <w:t>Lane,</w:t>
      </w:r>
      <w:r>
        <w:rPr>
          <w:spacing w:val="-10"/>
          <w:sz w:val="22"/>
        </w:rPr>
        <w:t xml:space="preserve"> </w:t>
      </w:r>
      <w:r>
        <w:rPr>
          <w:spacing w:val="-4"/>
          <w:sz w:val="22"/>
        </w:rPr>
        <w:t>S.</w:t>
      </w:r>
      <w:r>
        <w:rPr>
          <w:spacing w:val="-10"/>
          <w:sz w:val="22"/>
        </w:rPr>
        <w:t xml:space="preserve"> </w:t>
      </w:r>
      <w:r>
        <w:rPr>
          <w:spacing w:val="-4"/>
          <w:sz w:val="22"/>
        </w:rPr>
        <w:t>D.</w:t>
      </w:r>
      <w:r>
        <w:rPr>
          <w:spacing w:val="-10"/>
          <w:sz w:val="22"/>
        </w:rPr>
        <w:t xml:space="preserve"> </w:t>
      </w:r>
      <w:r>
        <w:rPr>
          <w:spacing w:val="-4"/>
          <w:sz w:val="22"/>
        </w:rPr>
        <w:t>(2002a).</w:t>
      </w:r>
      <w:r>
        <w:rPr>
          <w:spacing w:val="-9"/>
          <w:sz w:val="22"/>
        </w:rPr>
        <w:t xml:space="preserve"> </w:t>
      </w:r>
      <w:r>
        <w:rPr>
          <w:rFonts w:ascii="Georgia" w:hAnsi="Georgia"/>
          <w:i/>
          <w:spacing w:val="-4"/>
          <w:sz w:val="22"/>
        </w:rPr>
        <w:t>Human Risk Taking: Psychopathology and Psychopharmacology</w:t>
      </w:r>
      <w:r>
        <w:rPr>
          <w:spacing w:val="-4"/>
          <w:sz w:val="22"/>
        </w:rPr>
        <w:t xml:space="preserve">. University of Colorado </w:t>
      </w:r>
      <w:r>
        <w:rPr>
          <w:sz w:val="22"/>
        </w:rPr>
        <w:t>Health</w:t>
      </w:r>
      <w:r>
        <w:rPr>
          <w:spacing w:val="40"/>
          <w:sz w:val="22"/>
        </w:rPr>
        <w:t xml:space="preserve"> </w:t>
      </w:r>
      <w:r>
        <w:rPr>
          <w:sz w:val="22"/>
        </w:rPr>
        <w:t>Science</w:t>
      </w:r>
      <w:r>
        <w:rPr>
          <w:spacing w:val="40"/>
          <w:sz w:val="22"/>
        </w:rPr>
        <w:t xml:space="preserve"> </w:t>
      </w:r>
      <w:r>
        <w:rPr>
          <w:sz w:val="22"/>
        </w:rPr>
        <w:t>Center.</w:t>
      </w:r>
      <w:r>
        <w:rPr>
          <w:spacing w:val="40"/>
          <w:sz w:val="22"/>
        </w:rPr>
        <w:t xml:space="preserve"> </w:t>
      </w:r>
      <w:r>
        <w:rPr>
          <w:sz w:val="22"/>
        </w:rPr>
        <w:t>Denver,</w:t>
      </w:r>
      <w:r>
        <w:rPr>
          <w:spacing w:val="40"/>
          <w:sz w:val="22"/>
        </w:rPr>
        <w:t xml:space="preserve"> </w:t>
      </w:r>
      <w:r>
        <w:rPr>
          <w:sz w:val="22"/>
        </w:rPr>
        <w:t>CO:</w:t>
      </w:r>
      <w:r>
        <w:rPr>
          <w:spacing w:val="40"/>
          <w:sz w:val="22"/>
        </w:rPr>
        <w:t xml:space="preserve"> </w:t>
      </w:r>
      <w:r>
        <w:rPr>
          <w:sz w:val="22"/>
        </w:rPr>
        <w:t>August,</w:t>
      </w:r>
      <w:r>
        <w:rPr>
          <w:spacing w:val="40"/>
          <w:sz w:val="22"/>
        </w:rPr>
        <w:t xml:space="preserve"> </w:t>
      </w:r>
      <w:r>
        <w:rPr>
          <w:sz w:val="22"/>
        </w:rPr>
        <w:t>2002.</w:t>
      </w:r>
    </w:p>
    <w:p>
      <w:pPr>
        <w:pStyle w:val="Normal"/>
        <w:spacing w:lineRule="auto" w:line="254" w:before="135" w:after="0"/>
        <w:ind w:left="470" w:right="147" w:hanging="331"/>
        <w:jc w:val="both"/>
        <w:rPr>
          <w:sz w:val="22"/>
        </w:rPr>
      </w:pPr>
      <w:r>
        <w:rPr>
          <w:sz w:val="22"/>
        </w:rPr>
        <w:t>Lane, S.</w:t>
      </w:r>
      <w:r>
        <w:rPr>
          <w:spacing w:val="-14"/>
          <w:sz w:val="22"/>
        </w:rPr>
        <w:t xml:space="preserve"> </w:t>
      </w:r>
      <w:r>
        <w:rPr>
          <w:sz w:val="22"/>
        </w:rPr>
        <w:t xml:space="preserve">D. (2002b). </w:t>
      </w:r>
      <w:r>
        <w:rPr>
          <w:rFonts w:ascii="Georgia" w:hAnsi="Georgia"/>
          <w:i/>
          <w:sz w:val="22"/>
        </w:rPr>
        <w:t>Psychopharmacology and Maladaptive Behavior</w:t>
      </w:r>
      <w:r>
        <w:rPr>
          <w:sz w:val="22"/>
        </w:rPr>
        <w:t xml:space="preserve">. Distinguished Alumni Presentation, </w:t>
      </w:r>
      <w:r>
        <w:rPr>
          <w:w w:val="105"/>
          <w:sz w:val="22"/>
        </w:rPr>
        <w:t>Auburn University Research Symposium. Auburn, AL: November, 2002.</w:t>
      </w:r>
    </w:p>
    <w:p>
      <w:pPr>
        <w:pStyle w:val="Normal"/>
        <w:spacing w:before="136" w:after="0"/>
        <w:ind w:left="140" w:right="0" w:hanging="0"/>
        <w:jc w:val="both"/>
        <w:rPr>
          <w:sz w:val="22"/>
        </w:rPr>
      </w:pPr>
      <w:r>
        <w:rPr>
          <w:spacing w:val="-2"/>
          <w:sz w:val="22"/>
        </w:rPr>
        <w:t>Lane,</w:t>
      </w:r>
      <w:r>
        <w:rPr>
          <w:spacing w:val="-7"/>
          <w:sz w:val="22"/>
        </w:rPr>
        <w:t xml:space="preserve"> </w:t>
      </w:r>
      <w:r>
        <w:rPr>
          <w:spacing w:val="-2"/>
          <w:sz w:val="22"/>
        </w:rPr>
        <w:t>S.</w:t>
      </w:r>
      <w:r>
        <w:rPr>
          <w:spacing w:val="-19"/>
          <w:sz w:val="22"/>
        </w:rPr>
        <w:t xml:space="preserve"> </w:t>
      </w:r>
      <w:r>
        <w:rPr>
          <w:spacing w:val="-2"/>
          <w:sz w:val="22"/>
        </w:rPr>
        <w:t>D.</w:t>
      </w:r>
      <w:r>
        <w:rPr>
          <w:spacing w:val="1"/>
          <w:sz w:val="22"/>
        </w:rPr>
        <w:t xml:space="preserve"> </w:t>
      </w:r>
      <w:r>
        <w:rPr>
          <w:spacing w:val="-2"/>
          <w:sz w:val="22"/>
        </w:rPr>
        <w:t>(2001).</w:t>
      </w:r>
      <w:r>
        <w:rPr>
          <w:spacing w:val="2"/>
          <w:sz w:val="22"/>
        </w:rPr>
        <w:t xml:space="preserve"> </w:t>
      </w:r>
      <w:r>
        <w:rPr>
          <w:rFonts w:ascii="Georgia" w:hAnsi="Georgia"/>
          <w:i/>
          <w:spacing w:val="-2"/>
          <w:sz w:val="22"/>
        </w:rPr>
        <w:t>Human</w:t>
      </w:r>
      <w:r>
        <w:rPr>
          <w:rFonts w:ascii="Georgia" w:hAnsi="Georgia"/>
          <w:i/>
          <w:spacing w:val="8"/>
          <w:sz w:val="22"/>
        </w:rPr>
        <w:t xml:space="preserve"> </w:t>
      </w:r>
      <w:r>
        <w:rPr>
          <w:rFonts w:ascii="Georgia" w:hAnsi="Georgia"/>
          <w:i/>
          <w:spacing w:val="-2"/>
          <w:sz w:val="22"/>
        </w:rPr>
        <w:t>Risk</w:t>
      </w:r>
      <w:r>
        <w:rPr>
          <w:rFonts w:ascii="Georgia" w:hAnsi="Georgia"/>
          <w:i/>
          <w:spacing w:val="7"/>
          <w:sz w:val="22"/>
        </w:rPr>
        <w:t xml:space="preserve"> </w:t>
      </w:r>
      <w:r>
        <w:rPr>
          <w:rFonts w:ascii="Georgia" w:hAnsi="Georgia"/>
          <w:i/>
          <w:spacing w:val="-2"/>
          <w:sz w:val="22"/>
        </w:rPr>
        <w:t>Taking:</w:t>
      </w:r>
      <w:r>
        <w:rPr>
          <w:rFonts w:ascii="Georgia" w:hAnsi="Georgia"/>
          <w:i/>
          <w:spacing w:val="8"/>
          <w:sz w:val="22"/>
        </w:rPr>
        <w:t xml:space="preserve"> </w:t>
      </w:r>
      <w:r>
        <w:rPr>
          <w:rFonts w:ascii="Georgia" w:hAnsi="Georgia"/>
          <w:i/>
          <w:spacing w:val="-2"/>
          <w:sz w:val="22"/>
        </w:rPr>
        <w:t>Effects</w:t>
      </w:r>
      <w:r>
        <w:rPr>
          <w:rFonts w:ascii="Georgia" w:hAnsi="Georgia"/>
          <w:i/>
          <w:spacing w:val="7"/>
          <w:sz w:val="22"/>
        </w:rPr>
        <w:t xml:space="preserve"> </w:t>
      </w:r>
      <w:r>
        <w:rPr>
          <w:rFonts w:ascii="Georgia" w:hAnsi="Georgia"/>
          <w:i/>
          <w:spacing w:val="-2"/>
          <w:sz w:val="22"/>
        </w:rPr>
        <w:t>of</w:t>
      </w:r>
      <w:r>
        <w:rPr>
          <w:rFonts w:ascii="Georgia" w:hAnsi="Georgia"/>
          <w:i/>
          <w:spacing w:val="7"/>
          <w:sz w:val="22"/>
        </w:rPr>
        <w:t xml:space="preserve"> </w:t>
      </w:r>
      <w:r>
        <w:rPr>
          <w:rFonts w:ascii="Georgia" w:hAnsi="Georgia"/>
          <w:i/>
          <w:spacing w:val="-2"/>
          <w:sz w:val="22"/>
        </w:rPr>
        <w:t>Behavioral</w:t>
      </w:r>
      <w:r>
        <w:rPr>
          <w:rFonts w:ascii="Georgia" w:hAnsi="Georgia"/>
          <w:i/>
          <w:spacing w:val="8"/>
          <w:sz w:val="22"/>
        </w:rPr>
        <w:t xml:space="preserve"> </w:t>
      </w:r>
      <w:r>
        <w:rPr>
          <w:rFonts w:ascii="Georgia" w:hAnsi="Georgia"/>
          <w:i/>
          <w:spacing w:val="-2"/>
          <w:sz w:val="22"/>
        </w:rPr>
        <w:t>History</w:t>
      </w:r>
      <w:r>
        <w:rPr>
          <w:rFonts w:ascii="Georgia" w:hAnsi="Georgia"/>
          <w:i/>
          <w:spacing w:val="7"/>
          <w:sz w:val="22"/>
        </w:rPr>
        <w:t xml:space="preserve"> </w:t>
      </w:r>
      <w:r>
        <w:rPr>
          <w:rFonts w:ascii="Georgia" w:hAnsi="Georgia"/>
          <w:i/>
          <w:spacing w:val="-2"/>
          <w:sz w:val="22"/>
        </w:rPr>
        <w:t>and</w:t>
      </w:r>
      <w:r>
        <w:rPr>
          <w:rFonts w:ascii="Georgia" w:hAnsi="Georgia"/>
          <w:i/>
          <w:spacing w:val="8"/>
          <w:sz w:val="22"/>
        </w:rPr>
        <w:t xml:space="preserve"> </w:t>
      </w:r>
      <w:r>
        <w:rPr>
          <w:rFonts w:ascii="Georgia" w:hAnsi="Georgia"/>
          <w:i/>
          <w:spacing w:val="-2"/>
          <w:sz w:val="22"/>
        </w:rPr>
        <w:t>Disinhibitory</w:t>
      </w:r>
      <w:r>
        <w:rPr>
          <w:rFonts w:ascii="Georgia" w:hAnsi="Georgia"/>
          <w:i/>
          <w:spacing w:val="7"/>
          <w:sz w:val="22"/>
        </w:rPr>
        <w:t xml:space="preserve"> </w:t>
      </w:r>
      <w:r>
        <w:rPr>
          <w:rFonts w:ascii="Georgia" w:hAnsi="Georgia"/>
          <w:i/>
          <w:spacing w:val="-2"/>
          <w:sz w:val="22"/>
        </w:rPr>
        <w:t>Drugs</w:t>
      </w:r>
      <w:r>
        <w:rPr>
          <w:rFonts w:ascii="Georgia" w:hAnsi="Georgia"/>
          <w:i/>
          <w:spacing w:val="8"/>
          <w:sz w:val="22"/>
        </w:rPr>
        <w:t xml:space="preserve"> </w:t>
      </w:r>
      <w:r>
        <w:rPr>
          <w:rFonts w:ascii="Georgia" w:hAnsi="Georgia"/>
          <w:i/>
          <w:spacing w:val="-2"/>
          <w:sz w:val="22"/>
        </w:rPr>
        <w:t>of</w:t>
      </w:r>
      <w:r>
        <w:rPr>
          <w:rFonts w:ascii="Georgia" w:hAnsi="Georgia"/>
          <w:i/>
          <w:spacing w:val="7"/>
          <w:sz w:val="22"/>
        </w:rPr>
        <w:t xml:space="preserve"> </w:t>
      </w:r>
      <w:r>
        <w:rPr>
          <w:rFonts w:ascii="Georgia" w:hAnsi="Georgia"/>
          <w:i/>
          <w:spacing w:val="-2"/>
          <w:sz w:val="22"/>
        </w:rPr>
        <w:t>Abuse</w:t>
      </w:r>
      <w:r>
        <w:rPr>
          <w:spacing w:val="-2"/>
          <w:sz w:val="22"/>
        </w:rPr>
        <w:t>.</w:t>
      </w:r>
    </w:p>
    <w:p>
      <w:pPr>
        <w:pStyle w:val="TextBody"/>
        <w:spacing w:before="17" w:after="0"/>
        <w:ind w:left="467" w:right="0" w:hanging="0"/>
        <w:rPr/>
      </w:pPr>
      <w:r>
        <w:rPr>
          <w:w w:val="105"/>
        </w:rPr>
        <w:t>Wyeth-Ayerst</w:t>
      </w:r>
      <w:r>
        <w:rPr>
          <w:spacing w:val="7"/>
          <w:w w:val="105"/>
        </w:rPr>
        <w:t xml:space="preserve"> </w:t>
      </w:r>
      <w:r>
        <w:rPr>
          <w:w w:val="105"/>
        </w:rPr>
        <w:t>Young</w:t>
      </w:r>
      <w:r>
        <w:rPr>
          <w:spacing w:val="8"/>
          <w:w w:val="105"/>
        </w:rPr>
        <w:t xml:space="preserve"> </w:t>
      </w:r>
      <w:r>
        <w:rPr>
          <w:w w:val="105"/>
        </w:rPr>
        <w:t>Psychopharmacologist</w:t>
      </w:r>
      <w:r>
        <w:rPr>
          <w:spacing w:val="8"/>
          <w:w w:val="105"/>
        </w:rPr>
        <w:t xml:space="preserve"> </w:t>
      </w:r>
      <w:r>
        <w:rPr>
          <w:w w:val="105"/>
        </w:rPr>
        <w:t>Award</w:t>
      </w:r>
      <w:r>
        <w:rPr>
          <w:spacing w:val="8"/>
          <w:w w:val="105"/>
        </w:rPr>
        <w:t xml:space="preserve"> </w:t>
      </w:r>
      <w:r>
        <w:rPr>
          <w:w w:val="105"/>
        </w:rPr>
        <w:t>Presentation.</w:t>
      </w:r>
      <w:r>
        <w:rPr>
          <w:spacing w:val="8"/>
          <w:w w:val="105"/>
        </w:rPr>
        <w:t xml:space="preserve"> </w:t>
      </w:r>
      <w:r>
        <w:rPr>
          <w:w w:val="105"/>
        </w:rPr>
        <w:t>San</w:t>
      </w:r>
      <w:r>
        <w:rPr>
          <w:spacing w:val="8"/>
          <w:w w:val="105"/>
        </w:rPr>
        <w:t xml:space="preserve"> </w:t>
      </w:r>
      <w:r>
        <w:rPr>
          <w:w w:val="105"/>
        </w:rPr>
        <w:t>Francisco,</w:t>
      </w:r>
      <w:r>
        <w:rPr>
          <w:spacing w:val="7"/>
          <w:w w:val="105"/>
        </w:rPr>
        <w:t xml:space="preserve"> </w:t>
      </w:r>
      <w:r>
        <w:rPr>
          <w:w w:val="105"/>
        </w:rPr>
        <w:t>CA:</w:t>
      </w:r>
      <w:r>
        <w:rPr>
          <w:spacing w:val="8"/>
          <w:w w:val="105"/>
        </w:rPr>
        <w:t xml:space="preserve"> </w:t>
      </w:r>
      <w:r>
        <w:rPr>
          <w:w w:val="105"/>
        </w:rPr>
        <w:t>August,</w:t>
      </w:r>
      <w:r>
        <w:rPr>
          <w:spacing w:val="8"/>
          <w:w w:val="105"/>
        </w:rPr>
        <w:t xml:space="preserve"> </w:t>
      </w:r>
      <w:r>
        <w:rPr>
          <w:spacing w:val="-4"/>
          <w:w w:val="105"/>
        </w:rPr>
        <w:t>2001.</w:t>
      </w:r>
    </w:p>
    <w:p>
      <w:pPr>
        <w:pStyle w:val="TextBody"/>
        <w:rPr/>
      </w:pPr>
      <w:r>
        <w:rPr/>
      </w:r>
    </w:p>
    <w:p>
      <w:pPr>
        <w:pStyle w:val="TextBody"/>
        <w:rPr/>
      </w:pPr>
      <w:r>
        <w:rPr/>
      </w:r>
    </w:p>
    <w:p>
      <w:pPr>
        <w:pStyle w:val="TextBody"/>
        <w:spacing w:before="44" w:after="0"/>
        <w:rPr/>
      </w:pPr>
      <w:r>
        <w:rPr/>
      </w:r>
    </w:p>
    <w:p>
      <w:pPr>
        <w:pStyle w:val="Heading2"/>
        <w:jc w:val="both"/>
        <w:rPr>
          <w:i/>
          <w:i/>
        </w:rPr>
      </w:pPr>
      <w:r>
        <w:rPr>
          <w:i/>
          <w:spacing w:val="-6"/>
        </w:rPr>
        <w:t>General</w:t>
      </w:r>
      <w:r>
        <w:rPr>
          <w:i/>
          <w:spacing w:val="7"/>
        </w:rPr>
        <w:t xml:space="preserve"> </w:t>
      </w:r>
      <w:r>
        <w:rPr>
          <w:i/>
          <w:spacing w:val="-6"/>
        </w:rPr>
        <w:t>Conference</w:t>
      </w:r>
      <w:r>
        <w:rPr>
          <w:i/>
          <w:spacing w:val="7"/>
        </w:rPr>
        <w:t xml:space="preserve"> </w:t>
      </w:r>
      <w:r>
        <w:rPr>
          <w:i/>
          <w:spacing w:val="-6"/>
        </w:rPr>
        <w:t>Presentations</w:t>
      </w:r>
    </w:p>
    <w:p>
      <w:pPr>
        <w:pStyle w:val="TextBody"/>
        <w:rPr>
          <w:rFonts w:ascii="Georgia" w:hAnsi="Georgia"/>
          <w:b/>
          <w:b/>
          <w:i/>
          <w:i/>
        </w:rPr>
      </w:pPr>
      <w:r>
        <w:rPr>
          <w:rFonts w:ascii="Georgia" w:hAnsi="Georgia"/>
          <w:b/>
          <w:i/>
        </w:rPr>
      </w:r>
    </w:p>
    <w:p>
      <w:pPr>
        <w:pStyle w:val="TextBody"/>
        <w:spacing w:before="2" w:after="0"/>
        <w:rPr>
          <w:rFonts w:ascii="Georgia" w:hAnsi="Georgia"/>
          <w:b/>
          <w:b/>
          <w:i/>
          <w:i/>
        </w:rPr>
      </w:pPr>
      <w:r>
        <w:rPr>
          <w:rFonts w:ascii="Georgia" w:hAnsi="Georgia"/>
          <w:b/>
          <w:i/>
        </w:rPr>
      </w:r>
    </w:p>
    <w:p>
      <w:pPr>
        <w:pStyle w:val="TextBody"/>
        <w:spacing w:lineRule="auto" w:line="254" w:before="1" w:after="0"/>
        <w:ind w:left="140" w:right="145" w:hanging="0"/>
        <w:jc w:val="both"/>
        <w:rPr/>
      </w:pPr>
      <w:r>
        <w:rPr>
          <w:w w:val="105"/>
        </w:rPr>
        <w:t>Basaldu,</w:t>
      </w:r>
      <w:r>
        <w:rPr>
          <w:spacing w:val="20"/>
          <w:w w:val="105"/>
        </w:rPr>
        <w:t xml:space="preserve"> </w:t>
      </w:r>
      <w:r>
        <w:rPr>
          <w:w w:val="105"/>
        </w:rPr>
        <w:t>D.,</w:t>
      </w:r>
      <w:r>
        <w:rPr>
          <w:spacing w:val="20"/>
          <w:w w:val="105"/>
        </w:rPr>
        <w:t xml:space="preserve"> </w:t>
      </w:r>
      <w:r>
        <w:rPr>
          <w:w w:val="105"/>
        </w:rPr>
        <w:t>Cooper,</w:t>
      </w:r>
      <w:r>
        <w:rPr>
          <w:spacing w:val="20"/>
          <w:w w:val="105"/>
        </w:rPr>
        <w:t xml:space="preserve"> </w:t>
      </w:r>
      <w:r>
        <w:rPr>
          <w:w w:val="105"/>
        </w:rPr>
        <w:t>J.,</w:t>
      </w:r>
      <w:r>
        <w:rPr>
          <w:spacing w:val="20"/>
          <w:w w:val="105"/>
        </w:rPr>
        <w:t xml:space="preserve"> </w:t>
      </w:r>
      <w:r>
        <w:rPr>
          <w:w w:val="105"/>
        </w:rPr>
        <w:t>Treadway,</w:t>
      </w:r>
      <w:r>
        <w:rPr>
          <w:spacing w:val="20"/>
          <w:w w:val="105"/>
        </w:rPr>
        <w:t xml:space="preserve"> </w:t>
      </w:r>
      <w:r>
        <w:rPr>
          <w:w w:val="105"/>
        </w:rPr>
        <w:t>M.,</w:t>
      </w:r>
      <w:r>
        <w:rPr>
          <w:spacing w:val="20"/>
          <w:w w:val="105"/>
        </w:rPr>
        <w:t xml:space="preserve"> </w:t>
      </w:r>
      <w:r>
        <w:rPr>
          <w:w w:val="105"/>
        </w:rPr>
        <w:t>Schmitz,</w:t>
      </w:r>
      <w:r>
        <w:rPr>
          <w:spacing w:val="20"/>
          <w:w w:val="105"/>
        </w:rPr>
        <w:t xml:space="preserve"> </w:t>
      </w:r>
      <w:r>
        <w:rPr>
          <w:w w:val="105"/>
        </w:rPr>
        <w:t>J.M.,</w:t>
      </w:r>
      <w:r>
        <w:rPr>
          <w:spacing w:val="20"/>
          <w:w w:val="105"/>
        </w:rPr>
        <w:t xml:space="preserve"> </w:t>
      </w:r>
      <w:r>
        <w:rPr>
          <w:w w:val="105"/>
        </w:rPr>
        <w:t>Lane,</w:t>
      </w:r>
      <w:r>
        <w:rPr>
          <w:spacing w:val="20"/>
          <w:w w:val="105"/>
        </w:rPr>
        <w:t xml:space="preserve"> </w:t>
      </w:r>
      <w:r>
        <w:rPr>
          <w:w w:val="105"/>
        </w:rPr>
        <w:t>S.D.,</w:t>
      </w:r>
      <w:r>
        <w:rPr>
          <w:spacing w:val="20"/>
          <w:w w:val="105"/>
        </w:rPr>
        <w:t xml:space="preserve"> </w:t>
      </w:r>
      <w:r>
        <w:rPr>
          <w:w w:val="105"/>
        </w:rPr>
        <w:t>Wardle,</w:t>
      </w:r>
      <w:r>
        <w:rPr>
          <w:spacing w:val="20"/>
          <w:w w:val="105"/>
        </w:rPr>
        <w:t xml:space="preserve"> </w:t>
      </w:r>
      <w:r>
        <w:rPr>
          <w:w w:val="105"/>
        </w:rPr>
        <w:t>M.C.</w:t>
      </w:r>
      <w:r>
        <w:rPr>
          <w:spacing w:val="20"/>
          <w:w w:val="105"/>
        </w:rPr>
        <w:t xml:space="preserve"> </w:t>
      </w:r>
      <w:r>
        <w:rPr>
          <w:w w:val="105"/>
        </w:rPr>
        <w:t>Computational</w:t>
      </w:r>
      <w:r>
        <w:rPr>
          <w:spacing w:val="20"/>
          <w:w w:val="105"/>
        </w:rPr>
        <w:t xml:space="preserve"> </w:t>
      </w:r>
      <w:r>
        <w:rPr>
          <w:w w:val="105"/>
        </w:rPr>
        <w:t>modeling of effort-based decision making in cocaine use disorder. College on Problems of Drug Dependence, Denver, CO: 2023.</w:t>
      </w:r>
    </w:p>
    <w:p>
      <w:pPr>
        <w:pStyle w:val="TextBody"/>
        <w:spacing w:before="18" w:after="0"/>
        <w:rPr/>
      </w:pPr>
      <w:r>
        <w:rPr/>
      </w:r>
    </w:p>
    <w:p>
      <w:pPr>
        <w:pStyle w:val="TextBody"/>
        <w:spacing w:lineRule="auto" w:line="254"/>
        <w:ind w:left="140" w:right="134" w:hanging="9"/>
        <w:jc w:val="both"/>
        <w:rPr/>
      </w:pPr>
      <w:r>
        <w:rPr>
          <w:w w:val="105"/>
        </w:rPr>
        <w:t>Yoon, J.H., Schmitz, J.M., Stotts, A.L., Vujanovic, A.A., Webber, H., Lane, S.D., Weaver, M.F., Vincent, J., Suchting,</w:t>
      </w:r>
      <w:r>
        <w:rPr>
          <w:spacing w:val="-1"/>
          <w:w w:val="105"/>
        </w:rPr>
        <w:t xml:space="preserve"> </w:t>
      </w:r>
      <w:r>
        <w:rPr>
          <w:w w:val="105"/>
        </w:rPr>
        <w:t>R.,</w:t>
      </w:r>
      <w:r>
        <w:rPr>
          <w:spacing w:val="-1"/>
          <w:w w:val="105"/>
        </w:rPr>
        <w:t xml:space="preserve"> </w:t>
      </w:r>
      <w:r>
        <w:rPr>
          <w:w w:val="105"/>
        </w:rPr>
        <w:t>Green,</w:t>
      </w:r>
      <w:r>
        <w:rPr>
          <w:spacing w:val="-1"/>
          <w:w w:val="105"/>
        </w:rPr>
        <w:t xml:space="preserve"> </w:t>
      </w:r>
      <w:r>
        <w:rPr>
          <w:w w:val="105"/>
        </w:rPr>
        <w:t>C.E.,</w:t>
      </w:r>
      <w:r>
        <w:rPr>
          <w:spacing w:val="-1"/>
          <w:w w:val="105"/>
        </w:rPr>
        <w:t xml:space="preserve"> </w:t>
      </w:r>
      <w:r>
        <w:rPr>
          <w:w w:val="105"/>
        </w:rPr>
        <w:t>Dang,</w:t>
      </w:r>
      <w:r>
        <w:rPr>
          <w:spacing w:val="-1"/>
          <w:w w:val="105"/>
        </w:rPr>
        <w:t xml:space="preserve"> </w:t>
      </w:r>
      <w:r>
        <w:rPr>
          <w:w w:val="105"/>
        </w:rPr>
        <w:t>V.,</w:t>
      </w:r>
      <w:r>
        <w:rPr>
          <w:spacing w:val="-1"/>
          <w:w w:val="105"/>
        </w:rPr>
        <w:t xml:space="preserve"> </w:t>
      </w:r>
      <w:r>
        <w:rPr>
          <w:w w:val="105"/>
        </w:rPr>
        <w:t>Ochiam,</w:t>
      </w:r>
      <w:r>
        <w:rPr>
          <w:spacing w:val="-1"/>
          <w:w w:val="105"/>
        </w:rPr>
        <w:t xml:space="preserve"> </w:t>
      </w:r>
      <w:r>
        <w:rPr>
          <w:w w:val="105"/>
        </w:rPr>
        <w:t>L.</w:t>
      </w:r>
      <w:r>
        <w:rPr>
          <w:spacing w:val="-3"/>
          <w:w w:val="105"/>
        </w:rPr>
        <w:t xml:space="preserve"> </w:t>
      </w:r>
      <w:r>
        <w:rPr>
          <w:w w:val="105"/>
        </w:rPr>
        <w:t>Contingency</w:t>
      </w:r>
      <w:r>
        <w:rPr>
          <w:spacing w:val="-3"/>
          <w:w w:val="105"/>
        </w:rPr>
        <w:t xml:space="preserve"> </w:t>
      </w:r>
      <w:r>
        <w:rPr>
          <w:w w:val="105"/>
        </w:rPr>
        <w:t>Management</w:t>
      </w:r>
      <w:r>
        <w:rPr>
          <w:spacing w:val="-3"/>
          <w:w w:val="105"/>
        </w:rPr>
        <w:t xml:space="preserve"> </w:t>
      </w:r>
      <w:r>
        <w:rPr>
          <w:w w:val="105"/>
        </w:rPr>
        <w:t>plus</w:t>
      </w:r>
      <w:r>
        <w:rPr>
          <w:spacing w:val="-3"/>
          <w:w w:val="105"/>
        </w:rPr>
        <w:t xml:space="preserve"> </w:t>
      </w:r>
      <w:r>
        <w:rPr>
          <w:w w:val="105"/>
        </w:rPr>
        <w:t>acceptance</w:t>
      </w:r>
      <w:r>
        <w:rPr>
          <w:spacing w:val="-3"/>
          <w:w w:val="105"/>
        </w:rPr>
        <w:t xml:space="preserve"> </w:t>
      </w:r>
      <w:r>
        <w:rPr>
          <w:w w:val="105"/>
        </w:rPr>
        <w:t>and</w:t>
      </w:r>
      <w:r>
        <w:rPr>
          <w:spacing w:val="-3"/>
          <w:w w:val="105"/>
        </w:rPr>
        <w:t xml:space="preserve"> </w:t>
      </w:r>
      <w:r>
        <w:rPr>
          <w:w w:val="105"/>
        </w:rPr>
        <w:t>aommitment therapy for cocaine cessation:</w:t>
      </w:r>
      <w:r>
        <w:rPr>
          <w:spacing w:val="40"/>
          <w:w w:val="105"/>
        </w:rPr>
        <w:t xml:space="preserve"> </w:t>
      </w:r>
      <w:r>
        <w:rPr>
          <w:w w:val="105"/>
        </w:rPr>
        <w:t>Results of a sequential multiple assignment randomized trial (SMART). College on Problems of Drug Dependence, Denver, CO: 2023.</w:t>
      </w:r>
    </w:p>
    <w:p>
      <w:pPr>
        <w:pStyle w:val="TextBody"/>
        <w:spacing w:before="20" w:after="0"/>
        <w:rPr/>
      </w:pPr>
      <w:r>
        <w:rPr/>
      </w:r>
    </w:p>
    <w:p>
      <w:pPr>
        <w:pStyle w:val="TextBody"/>
        <w:spacing w:lineRule="auto" w:line="254"/>
        <w:ind w:left="131" w:right="133" w:firstLine="8"/>
        <w:jc w:val="both"/>
        <w:rPr/>
      </w:pPr>
      <w:r>
        <w:rPr>
          <w:w w:val="105"/>
        </w:rPr>
        <w:t>Calvillo, D.J., Webber, H.E., Yoon, J.H., de Dios, C. Suchting, R. Vincent, J., Dang, V., Ochaim, L.</w:t>
      </w:r>
      <w:r>
        <w:rPr>
          <w:spacing w:val="80"/>
          <w:w w:val="105"/>
        </w:rPr>
        <w:t xml:space="preserve"> </w:t>
      </w:r>
      <w:r>
        <w:rPr>
          <w:w w:val="105"/>
        </w:rPr>
        <w:t>Versace, F., Green, C.E., Lane, S.D., Schmitz, J.M. The late positive potential predicts changes in drug demand over treatment for cocaine use disorder.</w:t>
      </w:r>
      <w:r>
        <w:rPr>
          <w:spacing w:val="40"/>
          <w:w w:val="105"/>
        </w:rPr>
        <w:t xml:space="preserve"> </w:t>
      </w:r>
      <w:r>
        <w:rPr>
          <w:w w:val="105"/>
        </w:rPr>
        <w:t>Society for Psychophysiological Research.</w:t>
      </w:r>
      <w:r>
        <w:rPr>
          <w:spacing w:val="40"/>
          <w:w w:val="105"/>
        </w:rPr>
        <w:t xml:space="preserve"> </w:t>
      </w:r>
      <w:r>
        <w:rPr>
          <w:w w:val="105"/>
        </w:rPr>
        <w:t>New Orleans, LA: 2023.</w:t>
      </w:r>
    </w:p>
    <w:p>
      <w:pPr>
        <w:pStyle w:val="TextBody"/>
        <w:spacing w:before="19" w:after="0"/>
        <w:rPr/>
      </w:pPr>
      <w:r>
        <w:rPr/>
      </w:r>
    </w:p>
    <w:p>
      <w:pPr>
        <w:pStyle w:val="TextBody"/>
        <w:spacing w:lineRule="auto" w:line="254"/>
        <w:ind w:left="140" w:right="176" w:hanging="12"/>
        <w:jc w:val="both"/>
        <w:rPr/>
      </w:pPr>
      <w:r>
        <w:rPr>
          <w:w w:val="105"/>
        </w:rPr>
        <w:t xml:space="preserve">Webber, H.E., Kessler, D.A., Schmitz, J.M., Suchting, R., Lane, S.D. Resting state electroencephalogram </w:t>
      </w:r>
      <w:r>
        <w:rPr/>
        <w:t>markers</w:t>
      </w:r>
      <w:r>
        <w:rPr>
          <w:spacing w:val="7"/>
        </w:rPr>
        <w:t xml:space="preserve"> </w:t>
      </w:r>
      <w:r>
        <w:rPr/>
        <w:t>of</w:t>
      </w:r>
      <w:r>
        <w:rPr>
          <w:spacing w:val="8"/>
        </w:rPr>
        <w:t xml:space="preserve"> </w:t>
      </w:r>
      <w:r>
        <w:rPr/>
        <w:t>sleep</w:t>
      </w:r>
      <w:r>
        <w:rPr>
          <w:spacing w:val="8"/>
        </w:rPr>
        <w:t xml:space="preserve"> </w:t>
      </w:r>
      <w:r>
        <w:rPr/>
        <w:t>quality</w:t>
      </w:r>
      <w:r>
        <w:rPr>
          <w:spacing w:val="8"/>
        </w:rPr>
        <w:t xml:space="preserve"> </w:t>
      </w:r>
      <w:r>
        <w:rPr/>
        <w:t>in</w:t>
      </w:r>
      <w:r>
        <w:rPr>
          <w:spacing w:val="8"/>
        </w:rPr>
        <w:t xml:space="preserve"> </w:t>
      </w:r>
      <w:r>
        <w:rPr/>
        <w:t>cocaine</w:t>
      </w:r>
      <w:r>
        <w:rPr>
          <w:spacing w:val="8"/>
        </w:rPr>
        <w:t xml:space="preserve"> </w:t>
      </w:r>
      <w:r>
        <w:rPr/>
        <w:t>use</w:t>
      </w:r>
      <w:r>
        <w:rPr>
          <w:spacing w:val="8"/>
        </w:rPr>
        <w:t xml:space="preserve"> </w:t>
      </w:r>
      <w:r>
        <w:rPr/>
        <w:t>disorder.</w:t>
      </w:r>
      <w:r>
        <w:rPr>
          <w:spacing w:val="47"/>
        </w:rPr>
        <w:t xml:space="preserve"> </w:t>
      </w:r>
      <w:r>
        <w:rPr/>
        <w:t>College</w:t>
      </w:r>
      <w:r>
        <w:rPr>
          <w:spacing w:val="8"/>
        </w:rPr>
        <w:t xml:space="preserve"> </w:t>
      </w:r>
      <w:r>
        <w:rPr/>
        <w:t>on</w:t>
      </w:r>
      <w:r>
        <w:rPr>
          <w:spacing w:val="7"/>
        </w:rPr>
        <w:t xml:space="preserve"> </w:t>
      </w:r>
      <w:r>
        <w:rPr/>
        <w:t>Problems</w:t>
      </w:r>
      <w:r>
        <w:rPr>
          <w:spacing w:val="8"/>
        </w:rPr>
        <w:t xml:space="preserve"> </w:t>
      </w:r>
      <w:r>
        <w:rPr/>
        <w:t>of</w:t>
      </w:r>
      <w:r>
        <w:rPr>
          <w:spacing w:val="8"/>
        </w:rPr>
        <w:t xml:space="preserve"> </w:t>
      </w:r>
      <w:r>
        <w:rPr/>
        <w:t>Drug</w:t>
      </w:r>
      <w:r>
        <w:rPr>
          <w:spacing w:val="8"/>
        </w:rPr>
        <w:t xml:space="preserve"> </w:t>
      </w:r>
      <w:r>
        <w:rPr/>
        <w:t>Dependence.</w:t>
      </w:r>
      <w:r>
        <w:rPr>
          <w:spacing w:val="47"/>
        </w:rPr>
        <w:t xml:space="preserve"> </w:t>
      </w:r>
      <w:r>
        <w:rPr/>
        <w:t>Denver,</w:t>
      </w:r>
      <w:r>
        <w:rPr>
          <w:spacing w:val="11"/>
        </w:rPr>
        <w:t xml:space="preserve"> </w:t>
      </w:r>
      <w:r>
        <w:rPr/>
        <w:t>CO:</w:t>
      </w:r>
      <w:r>
        <w:rPr>
          <w:spacing w:val="8"/>
        </w:rPr>
        <w:t xml:space="preserve"> </w:t>
      </w:r>
      <w:r>
        <w:rPr>
          <w:spacing w:val="-2"/>
        </w:rPr>
        <w:t>2023.</w:t>
      </w:r>
    </w:p>
    <w:p>
      <w:pPr>
        <w:pStyle w:val="TextBody"/>
        <w:spacing w:before="18" w:after="0"/>
        <w:rPr/>
      </w:pPr>
      <w:r>
        <w:rPr/>
      </w:r>
    </w:p>
    <w:p>
      <w:pPr>
        <w:pStyle w:val="TextBody"/>
        <w:spacing w:lineRule="auto" w:line="254"/>
        <w:ind w:left="140" w:right="166" w:hanging="12"/>
        <w:jc w:val="both"/>
        <w:rPr/>
      </w:pPr>
      <w:r>
        <w:rPr>
          <w:w w:val="105"/>
        </w:rPr>
        <w:t>Webber, H.E., Cavanagh, J.F., Green, C.E., Versace, F. Lane, S.D., and Schmitz, J.M. Time frequency analysis</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reward</w:t>
      </w:r>
      <w:r>
        <w:rPr>
          <w:spacing w:val="-3"/>
          <w:w w:val="105"/>
        </w:rPr>
        <w:t xml:space="preserve"> </w:t>
      </w:r>
      <w:r>
        <w:rPr>
          <w:w w:val="105"/>
        </w:rPr>
        <w:t>positivity</w:t>
      </w:r>
      <w:r>
        <w:rPr>
          <w:spacing w:val="-3"/>
          <w:w w:val="105"/>
        </w:rPr>
        <w:t xml:space="preserve"> </w:t>
      </w:r>
      <w:r>
        <w:rPr>
          <w:w w:val="105"/>
        </w:rPr>
        <w:t>in</w:t>
      </w:r>
      <w:r>
        <w:rPr>
          <w:spacing w:val="-3"/>
          <w:w w:val="105"/>
        </w:rPr>
        <w:t xml:space="preserve"> </w:t>
      </w:r>
      <w:r>
        <w:rPr>
          <w:w w:val="105"/>
        </w:rPr>
        <w:t>cocaine</w:t>
      </w:r>
      <w:r>
        <w:rPr>
          <w:spacing w:val="-3"/>
          <w:w w:val="105"/>
        </w:rPr>
        <w:t xml:space="preserve"> </w:t>
      </w:r>
      <w:r>
        <w:rPr>
          <w:w w:val="105"/>
        </w:rPr>
        <w:t>use</w:t>
      </w:r>
      <w:r>
        <w:rPr>
          <w:spacing w:val="-3"/>
          <w:w w:val="105"/>
        </w:rPr>
        <w:t xml:space="preserve"> </w:t>
      </w:r>
      <w:r>
        <w:rPr>
          <w:w w:val="105"/>
        </w:rPr>
        <w:t>disorder: A</w:t>
      </w:r>
      <w:r>
        <w:rPr>
          <w:spacing w:val="-3"/>
          <w:w w:val="105"/>
        </w:rPr>
        <w:t xml:space="preserve"> </w:t>
      </w:r>
      <w:r>
        <w:rPr>
          <w:w w:val="105"/>
        </w:rPr>
        <w:t>pilot</w:t>
      </w:r>
      <w:r>
        <w:rPr>
          <w:spacing w:val="-3"/>
          <w:w w:val="105"/>
        </w:rPr>
        <w:t xml:space="preserve"> </w:t>
      </w:r>
      <w:r>
        <w:rPr>
          <w:w w:val="105"/>
        </w:rPr>
        <w:t>study. Cognitive</w:t>
      </w:r>
      <w:r>
        <w:rPr>
          <w:spacing w:val="-3"/>
          <w:w w:val="105"/>
        </w:rPr>
        <w:t xml:space="preserve"> </w:t>
      </w:r>
      <w:r>
        <w:rPr>
          <w:w w:val="105"/>
        </w:rPr>
        <w:t>Neuroscience</w:t>
      </w:r>
      <w:r>
        <w:rPr>
          <w:spacing w:val="-3"/>
          <w:w w:val="105"/>
        </w:rPr>
        <w:t xml:space="preserve"> </w:t>
      </w:r>
      <w:r>
        <w:rPr>
          <w:w w:val="105"/>
        </w:rPr>
        <w:t>Society. San Francisco, CA: 2022.</w:t>
      </w:r>
    </w:p>
    <w:p>
      <w:pPr>
        <w:pStyle w:val="TextBody"/>
        <w:spacing w:before="19" w:after="0"/>
        <w:rPr/>
      </w:pPr>
      <w:r>
        <w:rPr/>
      </w:r>
    </w:p>
    <w:p>
      <w:pPr>
        <w:pStyle w:val="TextBody"/>
        <w:spacing w:lineRule="auto" w:line="254"/>
        <w:ind w:left="140" w:right="140" w:hanging="0"/>
        <w:jc w:val="both"/>
        <w:rPr/>
      </w:pPr>
      <w:r>
        <w:rPr>
          <w:w w:val="105"/>
        </w:rPr>
        <w:t>Hoots, J., Holden, C., Lane, S.D., Wardle, M.C. Addiction severity and language-based temporal per- spective in cocaine use disorder.</w:t>
      </w:r>
      <w:r>
        <w:rPr>
          <w:spacing w:val="40"/>
          <w:w w:val="105"/>
        </w:rPr>
        <w:t xml:space="preserve"> </w:t>
      </w:r>
      <w:r>
        <w:rPr>
          <w:w w:val="105"/>
        </w:rPr>
        <w:t>College on Problems of Drug Dependence.</w:t>
      </w:r>
      <w:r>
        <w:rPr>
          <w:spacing w:val="40"/>
          <w:w w:val="105"/>
        </w:rPr>
        <w:t xml:space="preserve"> </w:t>
      </w:r>
      <w:r>
        <w:rPr>
          <w:w w:val="105"/>
        </w:rPr>
        <w:t>Minneapolis, MN: 2022.</w:t>
      </w:r>
    </w:p>
    <w:p>
      <w:pPr>
        <w:pStyle w:val="TextBody"/>
        <w:spacing w:before="19" w:after="0"/>
        <w:rPr/>
      </w:pPr>
      <w:r>
        <w:rPr/>
      </w:r>
    </w:p>
    <w:p>
      <w:pPr>
        <w:pStyle w:val="TextBody"/>
        <w:spacing w:lineRule="auto" w:line="254"/>
        <w:ind w:left="140" w:right="140" w:hanging="0"/>
        <w:jc w:val="both"/>
        <w:rPr/>
      </w:pPr>
      <w:r>
        <w:rPr/>
        <w:t>Balderas,</w:t>
      </w:r>
      <w:r>
        <w:rPr>
          <w:spacing w:val="68"/>
          <w:w w:val="150"/>
        </w:rPr>
        <w:t xml:space="preserve"> </w:t>
      </w:r>
      <w:r>
        <w:rPr/>
        <w:t>J.,</w:t>
      </w:r>
      <w:r>
        <w:rPr>
          <w:spacing w:val="68"/>
          <w:w w:val="150"/>
        </w:rPr>
        <w:t xml:space="preserve"> </w:t>
      </w:r>
      <w:r>
        <w:rPr/>
        <w:t>Schmitz,</w:t>
      </w:r>
      <w:r>
        <w:rPr>
          <w:spacing w:val="68"/>
          <w:w w:val="150"/>
        </w:rPr>
        <w:t xml:space="preserve"> </w:t>
      </w:r>
      <w:r>
        <w:rPr/>
        <w:t>J.M.,</w:t>
      </w:r>
      <w:r>
        <w:rPr>
          <w:spacing w:val="68"/>
          <w:w w:val="150"/>
        </w:rPr>
        <w:t xml:space="preserve"> </w:t>
      </w:r>
      <w:r>
        <w:rPr/>
        <w:t>Lane,</w:t>
      </w:r>
      <w:r>
        <w:rPr>
          <w:spacing w:val="68"/>
          <w:w w:val="150"/>
        </w:rPr>
        <w:t xml:space="preserve"> </w:t>
      </w:r>
      <w:r>
        <w:rPr/>
        <w:t>S.D.,</w:t>
      </w:r>
      <w:r>
        <w:rPr>
          <w:spacing w:val="68"/>
          <w:w w:val="150"/>
        </w:rPr>
        <w:t xml:space="preserve"> </w:t>
      </w:r>
      <w:r>
        <w:rPr/>
        <w:t>Suchting,</w:t>
      </w:r>
      <w:r>
        <w:rPr>
          <w:spacing w:val="68"/>
          <w:w w:val="150"/>
        </w:rPr>
        <w:t xml:space="preserve"> </w:t>
      </w:r>
      <w:r>
        <w:rPr/>
        <w:t>R.</w:t>
      </w:r>
      <w:r>
        <w:rPr>
          <w:spacing w:val="80"/>
        </w:rPr>
        <w:t xml:space="preserve"> </w:t>
      </w:r>
      <w:r>
        <w:rPr/>
        <w:t>Comparison</w:t>
      </w:r>
      <w:r>
        <w:rPr>
          <w:spacing w:val="80"/>
        </w:rPr>
        <w:t xml:space="preserve"> </w:t>
      </w:r>
      <w:r>
        <w:rPr/>
        <w:t>of</w:t>
      </w:r>
      <w:r>
        <w:rPr>
          <w:spacing w:val="80"/>
        </w:rPr>
        <w:t xml:space="preserve"> </w:t>
      </w:r>
      <w:r>
        <w:rPr/>
        <w:t>subjective</w:t>
      </w:r>
      <w:r>
        <w:rPr>
          <w:spacing w:val="80"/>
        </w:rPr>
        <w:t xml:space="preserve"> </w:t>
      </w:r>
      <w:r>
        <w:rPr/>
        <w:t>and</w:t>
      </w:r>
      <w:r>
        <w:rPr>
          <w:spacing w:val="80"/>
        </w:rPr>
        <w:t xml:space="preserve"> </w:t>
      </w:r>
      <w:r>
        <w:rPr/>
        <w:t>objetive</w:t>
      </w:r>
      <w:r>
        <w:rPr>
          <w:spacing w:val="80"/>
        </w:rPr>
        <w:t xml:space="preserve"> </w:t>
      </w:r>
      <w:r>
        <w:rPr/>
        <w:t>sleep</w:t>
      </w:r>
      <w:r>
        <w:rPr>
          <w:spacing w:val="80"/>
        </w:rPr>
        <w:t xml:space="preserve"> </w:t>
      </w:r>
      <w:r>
        <w:rPr/>
        <w:t>in a</w:t>
      </w:r>
      <w:r>
        <w:rPr>
          <w:spacing w:val="25"/>
        </w:rPr>
        <w:t xml:space="preserve"> </w:t>
      </w:r>
      <w:r>
        <w:rPr/>
        <w:t>study</w:t>
      </w:r>
      <w:r>
        <w:rPr>
          <w:spacing w:val="25"/>
        </w:rPr>
        <w:t xml:space="preserve"> </w:t>
      </w:r>
      <w:r>
        <w:rPr/>
        <w:t>of</w:t>
      </w:r>
      <w:r>
        <w:rPr>
          <w:spacing w:val="25"/>
        </w:rPr>
        <w:t xml:space="preserve"> </w:t>
      </w:r>
      <w:r>
        <w:rPr/>
        <w:t>orexin</w:t>
      </w:r>
      <w:r>
        <w:rPr>
          <w:spacing w:val="25"/>
        </w:rPr>
        <w:t xml:space="preserve"> </w:t>
      </w:r>
      <w:r>
        <w:rPr/>
        <w:t>antagonism</w:t>
      </w:r>
      <w:r>
        <w:rPr>
          <w:spacing w:val="25"/>
        </w:rPr>
        <w:t xml:space="preserve"> </w:t>
      </w:r>
      <w:r>
        <w:rPr/>
        <w:t>for</w:t>
      </w:r>
      <w:r>
        <w:rPr>
          <w:spacing w:val="25"/>
        </w:rPr>
        <w:t xml:space="preserve"> </w:t>
      </w:r>
      <w:r>
        <w:rPr/>
        <w:t>cocaine</w:t>
      </w:r>
      <w:r>
        <w:rPr>
          <w:spacing w:val="25"/>
        </w:rPr>
        <w:t xml:space="preserve"> </w:t>
      </w:r>
      <w:r>
        <w:rPr/>
        <w:t>use</w:t>
      </w:r>
      <w:r>
        <w:rPr>
          <w:spacing w:val="25"/>
        </w:rPr>
        <w:t xml:space="preserve"> </w:t>
      </w:r>
      <w:r>
        <w:rPr/>
        <w:t>disorder.</w:t>
      </w:r>
      <w:r>
        <w:rPr>
          <w:spacing w:val="40"/>
        </w:rPr>
        <w:t xml:space="preserve"> </w:t>
      </w:r>
      <w:r>
        <w:rPr/>
        <w:t>College</w:t>
      </w:r>
      <w:r>
        <w:rPr>
          <w:spacing w:val="25"/>
        </w:rPr>
        <w:t xml:space="preserve"> </w:t>
      </w:r>
      <w:r>
        <w:rPr/>
        <w:t>on</w:t>
      </w:r>
      <w:r>
        <w:rPr>
          <w:spacing w:val="25"/>
        </w:rPr>
        <w:t xml:space="preserve"> </w:t>
      </w:r>
      <w:r>
        <w:rPr/>
        <w:t>Problems</w:t>
      </w:r>
      <w:r>
        <w:rPr>
          <w:spacing w:val="25"/>
        </w:rPr>
        <w:t xml:space="preserve"> </w:t>
      </w:r>
      <w:r>
        <w:rPr/>
        <w:t>of</w:t>
      </w:r>
      <w:r>
        <w:rPr>
          <w:spacing w:val="25"/>
        </w:rPr>
        <w:t xml:space="preserve"> </w:t>
      </w:r>
      <w:r>
        <w:rPr/>
        <w:t>Drug</w:t>
      </w:r>
      <w:r>
        <w:rPr>
          <w:spacing w:val="25"/>
        </w:rPr>
        <w:t xml:space="preserve"> </w:t>
      </w:r>
      <w:r>
        <w:rPr/>
        <w:t>Dependence.</w:t>
      </w:r>
      <w:r>
        <w:rPr>
          <w:spacing w:val="40"/>
        </w:rPr>
        <w:t xml:space="preserve"> </w:t>
      </w:r>
      <w:r>
        <w:rPr/>
        <w:t>Minneapo- lis, MN: 2022.</w:t>
      </w:r>
    </w:p>
    <w:p>
      <w:pPr>
        <w:pStyle w:val="TextBody"/>
        <w:spacing w:before="19" w:after="0"/>
        <w:rPr/>
      </w:pPr>
      <w:r>
        <w:rPr/>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4"/>
        <w:ind w:left="128" w:right="145" w:hanging="0"/>
        <w:jc w:val="both"/>
        <w:rPr/>
      </w:pPr>
      <w:r>
        <w:rPr>
          <w:w w:val="105"/>
        </w:rPr>
        <w:t>Webber,</w:t>
      </w:r>
      <w:r>
        <w:rPr>
          <w:spacing w:val="40"/>
          <w:w w:val="105"/>
        </w:rPr>
        <w:t xml:space="preserve"> </w:t>
      </w:r>
      <w:r>
        <w:rPr>
          <w:w w:val="105"/>
        </w:rPr>
        <w:t>H.E.,</w:t>
      </w:r>
      <w:r>
        <w:rPr>
          <w:spacing w:val="40"/>
          <w:w w:val="105"/>
        </w:rPr>
        <w:t xml:space="preserve"> </w:t>
      </w:r>
      <w:r>
        <w:rPr>
          <w:w w:val="105"/>
        </w:rPr>
        <w:t>Yoon,</w:t>
      </w:r>
      <w:r>
        <w:rPr>
          <w:spacing w:val="40"/>
          <w:w w:val="105"/>
        </w:rPr>
        <w:t xml:space="preserve"> </w:t>
      </w:r>
      <w:r>
        <w:rPr>
          <w:w w:val="105"/>
        </w:rPr>
        <w:t>J.H.,</w:t>
      </w:r>
      <w:r>
        <w:rPr>
          <w:spacing w:val="40"/>
          <w:w w:val="105"/>
        </w:rPr>
        <w:t xml:space="preserve"> </w:t>
      </w:r>
      <w:r>
        <w:rPr>
          <w:w w:val="105"/>
        </w:rPr>
        <w:t>de Dios,</w:t>
      </w:r>
      <w:r>
        <w:rPr>
          <w:spacing w:val="40"/>
          <w:w w:val="105"/>
        </w:rPr>
        <w:t xml:space="preserve"> </w:t>
      </w:r>
      <w:r>
        <w:rPr>
          <w:w w:val="105"/>
        </w:rPr>
        <w:t>C.,</w:t>
      </w:r>
      <w:r>
        <w:rPr>
          <w:spacing w:val="40"/>
          <w:w w:val="105"/>
        </w:rPr>
        <w:t xml:space="preserve"> </w:t>
      </w:r>
      <w:r>
        <w:rPr>
          <w:w w:val="105"/>
        </w:rPr>
        <w:t>Suchting,</w:t>
      </w:r>
      <w:r>
        <w:rPr>
          <w:spacing w:val="40"/>
          <w:w w:val="105"/>
        </w:rPr>
        <w:t xml:space="preserve"> </w:t>
      </w:r>
      <w:r>
        <w:rPr>
          <w:w w:val="105"/>
        </w:rPr>
        <w:t>R.,</w:t>
      </w:r>
      <w:r>
        <w:rPr>
          <w:spacing w:val="40"/>
          <w:w w:val="105"/>
        </w:rPr>
        <w:t xml:space="preserve"> </w:t>
      </w:r>
      <w:r>
        <w:rPr>
          <w:w w:val="105"/>
        </w:rPr>
        <w:t>Green,</w:t>
      </w:r>
      <w:r>
        <w:rPr>
          <w:spacing w:val="40"/>
          <w:w w:val="105"/>
        </w:rPr>
        <w:t xml:space="preserve"> </w:t>
      </w:r>
      <w:r>
        <w:rPr>
          <w:w w:val="105"/>
        </w:rPr>
        <w:t>C.E.,</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Vincent,</w:t>
      </w:r>
      <w:r>
        <w:rPr>
          <w:spacing w:val="40"/>
          <w:w w:val="105"/>
        </w:rPr>
        <w:t xml:space="preserve"> </w:t>
      </w:r>
      <w:r>
        <w:rPr>
          <w:w w:val="105"/>
        </w:rPr>
        <w:t>J.,</w:t>
      </w:r>
      <w:r>
        <w:rPr>
          <w:spacing w:val="40"/>
          <w:w w:val="105"/>
        </w:rPr>
        <w:t xml:space="preserve"> </w:t>
      </w:r>
      <w:r>
        <w:rPr>
          <w:w w:val="105"/>
        </w:rPr>
        <w:t>Dang,</w:t>
      </w:r>
      <w:r>
        <w:rPr>
          <w:spacing w:val="40"/>
          <w:w w:val="105"/>
        </w:rPr>
        <w:t xml:space="preserve"> </w:t>
      </w:r>
      <w:r>
        <w:rPr>
          <w:w w:val="105"/>
        </w:rPr>
        <w:t>V., Wardle, M.C., Kypriotakis, G., Versace, F., Schmitz, J.M. Brain reactivity bias toward drug versus pleasant cues is associated with drug demand in individuals with cocaine use disorder. College on Problems of Drug Dependence.</w:t>
      </w:r>
      <w:r>
        <w:rPr>
          <w:spacing w:val="40"/>
          <w:w w:val="105"/>
        </w:rPr>
        <w:t xml:space="preserve"> </w:t>
      </w:r>
      <w:r>
        <w:rPr>
          <w:w w:val="105"/>
        </w:rPr>
        <w:t>Minneapolis, MN: 2022.</w:t>
      </w:r>
    </w:p>
    <w:p>
      <w:pPr>
        <w:pStyle w:val="TextBody"/>
        <w:spacing w:lineRule="auto" w:line="254" w:before="88" w:after="0"/>
        <w:ind w:left="140" w:right="174" w:hanging="0"/>
        <w:jc w:val="both"/>
        <w:rPr/>
      </w:pPr>
      <w:r>
        <w:rPr>
          <w:w w:val="105"/>
        </w:rPr>
        <w:t>Nunez, C., Wardle, M.C., Yoon, J.H., Dang, V., Lane, S.D., Vincent, J., Schmitz, J.M. Self-reported anhedonia</w:t>
      </w:r>
      <w:r>
        <w:rPr>
          <w:spacing w:val="8"/>
          <w:w w:val="105"/>
        </w:rPr>
        <w:t xml:space="preserve"> </w:t>
      </w:r>
      <w:r>
        <w:rPr>
          <w:w w:val="105"/>
        </w:rPr>
        <w:t>and</w:t>
      </w:r>
      <w:r>
        <w:rPr>
          <w:spacing w:val="9"/>
          <w:w w:val="105"/>
        </w:rPr>
        <w:t xml:space="preserve"> </w:t>
      </w:r>
      <w:r>
        <w:rPr>
          <w:w w:val="105"/>
        </w:rPr>
        <w:t>crack</w:t>
      </w:r>
      <w:r>
        <w:rPr>
          <w:spacing w:val="9"/>
          <w:w w:val="105"/>
        </w:rPr>
        <w:t xml:space="preserve"> </w:t>
      </w:r>
      <w:r>
        <w:rPr>
          <w:w w:val="105"/>
        </w:rPr>
        <w:t>cocaine</w:t>
      </w:r>
      <w:r>
        <w:rPr>
          <w:spacing w:val="9"/>
          <w:w w:val="105"/>
        </w:rPr>
        <w:t xml:space="preserve"> </w:t>
      </w:r>
      <w:r>
        <w:rPr>
          <w:w w:val="105"/>
        </w:rPr>
        <w:t>demand.</w:t>
      </w:r>
      <w:r>
        <w:rPr>
          <w:spacing w:val="31"/>
          <w:w w:val="105"/>
        </w:rPr>
        <w:t xml:space="preserve"> </w:t>
      </w:r>
      <w:r>
        <w:rPr>
          <w:w w:val="105"/>
        </w:rPr>
        <w:t>College</w:t>
      </w:r>
      <w:r>
        <w:rPr>
          <w:spacing w:val="9"/>
          <w:w w:val="105"/>
        </w:rPr>
        <w:t xml:space="preserve"> </w:t>
      </w:r>
      <w:r>
        <w:rPr>
          <w:w w:val="105"/>
        </w:rPr>
        <w:t>on</w:t>
      </w:r>
      <w:r>
        <w:rPr>
          <w:spacing w:val="8"/>
          <w:w w:val="105"/>
        </w:rPr>
        <w:t xml:space="preserve"> </w:t>
      </w:r>
      <w:r>
        <w:rPr>
          <w:w w:val="105"/>
        </w:rPr>
        <w:t>Problems</w:t>
      </w:r>
      <w:r>
        <w:rPr>
          <w:spacing w:val="9"/>
          <w:w w:val="105"/>
        </w:rPr>
        <w:t xml:space="preserve"> </w:t>
      </w:r>
      <w:r>
        <w:rPr>
          <w:w w:val="105"/>
        </w:rPr>
        <w:t>of</w:t>
      </w:r>
      <w:r>
        <w:rPr>
          <w:spacing w:val="9"/>
          <w:w w:val="105"/>
        </w:rPr>
        <w:t xml:space="preserve"> </w:t>
      </w:r>
      <w:r>
        <w:rPr>
          <w:w w:val="105"/>
        </w:rPr>
        <w:t>Drug</w:t>
      </w:r>
      <w:r>
        <w:rPr>
          <w:spacing w:val="9"/>
          <w:w w:val="105"/>
        </w:rPr>
        <w:t xml:space="preserve"> </w:t>
      </w:r>
      <w:r>
        <w:rPr>
          <w:w w:val="105"/>
        </w:rPr>
        <w:t>Dependence.</w:t>
      </w:r>
      <w:r>
        <w:rPr>
          <w:spacing w:val="31"/>
          <w:w w:val="105"/>
        </w:rPr>
        <w:t xml:space="preserve"> </w:t>
      </w:r>
      <w:r>
        <w:rPr>
          <w:w w:val="105"/>
        </w:rPr>
        <w:t>Minneapolis,</w:t>
      </w:r>
      <w:r>
        <w:rPr>
          <w:spacing w:val="9"/>
          <w:w w:val="105"/>
        </w:rPr>
        <w:t xml:space="preserve"> </w:t>
      </w:r>
      <w:r>
        <w:rPr>
          <w:w w:val="105"/>
        </w:rPr>
        <w:t>MN:</w:t>
      </w:r>
      <w:r>
        <w:rPr>
          <w:spacing w:val="8"/>
          <w:w w:val="105"/>
        </w:rPr>
        <w:t xml:space="preserve"> </w:t>
      </w:r>
      <w:r>
        <w:rPr>
          <w:spacing w:val="-4"/>
          <w:w w:val="105"/>
        </w:rPr>
        <w:t>2022.</w:t>
      </w:r>
    </w:p>
    <w:p>
      <w:pPr>
        <w:pStyle w:val="TextBody"/>
        <w:spacing w:before="19" w:after="0"/>
        <w:rPr/>
      </w:pPr>
      <w:r>
        <w:rPr/>
      </w:r>
    </w:p>
    <w:p>
      <w:pPr>
        <w:pStyle w:val="TextBody"/>
        <w:spacing w:lineRule="auto" w:line="254"/>
        <w:ind w:left="140" w:right="145" w:hanging="0"/>
        <w:jc w:val="both"/>
        <w:rPr/>
      </w:pPr>
      <w:r>
        <w:rPr>
          <w:w w:val="105"/>
        </w:rPr>
        <w:t>Lane,</w:t>
      </w:r>
      <w:r>
        <w:rPr>
          <w:spacing w:val="40"/>
          <w:w w:val="105"/>
        </w:rPr>
        <w:t xml:space="preserve"> </w:t>
      </w:r>
      <w:r>
        <w:rPr>
          <w:w w:val="105"/>
        </w:rPr>
        <w:t>S.D.</w:t>
      </w:r>
      <w:r>
        <w:rPr>
          <w:spacing w:val="40"/>
          <w:w w:val="105"/>
        </w:rPr>
        <w:t xml:space="preserve"> </w:t>
      </w:r>
      <w:r>
        <w:rPr>
          <w:w w:val="105"/>
        </w:rPr>
        <w:t>The</w:t>
      </w:r>
      <w:r>
        <w:rPr>
          <w:spacing w:val="40"/>
          <w:w w:val="105"/>
        </w:rPr>
        <w:t xml:space="preserve"> </w:t>
      </w:r>
      <w:r>
        <w:rPr>
          <w:w w:val="105"/>
        </w:rPr>
        <w:t>orexin</w:t>
      </w:r>
      <w:r>
        <w:rPr>
          <w:spacing w:val="40"/>
          <w:w w:val="105"/>
        </w:rPr>
        <w:t xml:space="preserve"> </w:t>
      </w:r>
      <w:r>
        <w:rPr>
          <w:w w:val="105"/>
        </w:rPr>
        <w:t>system</w:t>
      </w:r>
      <w:r>
        <w:rPr>
          <w:spacing w:val="40"/>
          <w:w w:val="105"/>
        </w:rPr>
        <w:t xml:space="preserve"> </w:t>
      </w:r>
      <w:r>
        <w:rPr>
          <w:w w:val="105"/>
        </w:rPr>
        <w:t>in</w:t>
      </w:r>
      <w:r>
        <w:rPr>
          <w:spacing w:val="40"/>
          <w:w w:val="105"/>
        </w:rPr>
        <w:t xml:space="preserve"> </w:t>
      </w:r>
      <w:r>
        <w:rPr>
          <w:w w:val="105"/>
        </w:rPr>
        <w:t>addiction.</w:t>
      </w:r>
      <w:r>
        <w:rPr>
          <w:spacing w:val="80"/>
          <w:w w:val="105"/>
        </w:rPr>
        <w:t xml:space="preserve"> </w:t>
      </w:r>
      <w:r>
        <w:rPr>
          <w:w w:val="105"/>
        </w:rPr>
        <w:t>College</w:t>
      </w:r>
      <w:r>
        <w:rPr>
          <w:spacing w:val="40"/>
          <w:w w:val="105"/>
        </w:rPr>
        <w:t xml:space="preserve"> </w:t>
      </w:r>
      <w:r>
        <w:rPr>
          <w:w w:val="105"/>
        </w:rPr>
        <w:t>on</w:t>
      </w:r>
      <w:r>
        <w:rPr>
          <w:spacing w:val="40"/>
          <w:w w:val="105"/>
        </w:rPr>
        <w:t xml:space="preserve"> </w:t>
      </w:r>
      <w:r>
        <w:rPr>
          <w:w w:val="105"/>
        </w:rPr>
        <w:t>Problems</w:t>
      </w:r>
      <w:r>
        <w:rPr>
          <w:spacing w:val="40"/>
          <w:w w:val="105"/>
        </w:rPr>
        <w:t xml:space="preserve"> </w:t>
      </w:r>
      <w:r>
        <w:rPr>
          <w:w w:val="105"/>
        </w:rPr>
        <w:t>of</w:t>
      </w:r>
      <w:r>
        <w:rPr>
          <w:spacing w:val="40"/>
          <w:w w:val="105"/>
        </w:rPr>
        <w:t xml:space="preserve"> </w:t>
      </w:r>
      <w:r>
        <w:rPr>
          <w:w w:val="105"/>
        </w:rPr>
        <w:t>Drug</w:t>
      </w:r>
      <w:r>
        <w:rPr>
          <w:spacing w:val="40"/>
          <w:w w:val="105"/>
        </w:rPr>
        <w:t xml:space="preserve"> </w:t>
      </w:r>
      <w:r>
        <w:rPr>
          <w:w w:val="105"/>
        </w:rPr>
        <w:t>Dependence.</w:t>
      </w:r>
      <w:r>
        <w:rPr>
          <w:spacing w:val="80"/>
          <w:w w:val="105"/>
        </w:rPr>
        <w:t xml:space="preserve"> </w:t>
      </w:r>
      <w:r>
        <w:rPr>
          <w:w w:val="105"/>
        </w:rPr>
        <w:t>Minneapolis, MN: 2022.</w:t>
      </w:r>
    </w:p>
    <w:p>
      <w:pPr>
        <w:pStyle w:val="TextBody"/>
        <w:spacing w:before="18" w:after="0"/>
        <w:rPr/>
      </w:pPr>
      <w:r>
        <w:rPr/>
      </w:r>
    </w:p>
    <w:p>
      <w:pPr>
        <w:pStyle w:val="TextBody"/>
        <w:spacing w:lineRule="auto" w:line="254" w:before="1" w:after="0"/>
        <w:ind w:left="140" w:right="175" w:hanging="0"/>
        <w:jc w:val="both"/>
        <w:rPr/>
      </w:pPr>
      <w:r>
        <w:rPr>
          <w:w w:val="105"/>
        </w:rPr>
        <w:t>Schmitz, J.M., Green, C.E., Suchting, R., de Dios, C., Vincent, J.N., Lane, S.D., Moeller, F.G. Citalopram for treatment of cocaine use disorder:</w:t>
      </w:r>
      <w:r>
        <w:rPr>
          <w:spacing w:val="40"/>
          <w:w w:val="105"/>
        </w:rPr>
        <w:t xml:space="preserve"> </w:t>
      </w:r>
      <w:r>
        <w:rPr>
          <w:w w:val="105"/>
        </w:rPr>
        <w:t>A Bayesian drop-the-loser randomized clinical trial.</w:t>
      </w:r>
      <w:r>
        <w:rPr>
          <w:spacing w:val="40"/>
          <w:w w:val="105"/>
        </w:rPr>
        <w:t xml:space="preserve"> </w:t>
      </w:r>
      <w:r>
        <w:rPr>
          <w:w w:val="105"/>
        </w:rPr>
        <w:t>College on Problems of Drug Dependence.</w:t>
      </w:r>
      <w:r>
        <w:rPr>
          <w:spacing w:val="40"/>
          <w:w w:val="105"/>
        </w:rPr>
        <w:t xml:space="preserve"> </w:t>
      </w:r>
      <w:r>
        <w:rPr>
          <w:w w:val="105"/>
        </w:rPr>
        <w:t>Virtual:</w:t>
      </w:r>
      <w:r>
        <w:rPr>
          <w:spacing w:val="40"/>
          <w:w w:val="105"/>
        </w:rPr>
        <w:t xml:space="preserve"> </w:t>
      </w:r>
      <w:r>
        <w:rPr>
          <w:w w:val="105"/>
        </w:rPr>
        <w:t>2021.</w:t>
      </w:r>
    </w:p>
    <w:p>
      <w:pPr>
        <w:pStyle w:val="TextBody"/>
        <w:spacing w:before="18" w:after="0"/>
        <w:rPr/>
      </w:pPr>
      <w:r>
        <w:rPr/>
      </w:r>
    </w:p>
    <w:p>
      <w:pPr>
        <w:pStyle w:val="TextBody"/>
        <w:spacing w:lineRule="auto" w:line="254" w:before="1" w:after="0"/>
        <w:ind w:left="140" w:right="135" w:hanging="0"/>
        <w:jc w:val="both"/>
        <w:rPr/>
      </w:pPr>
      <w:r>
        <w:rPr>
          <w:w w:val="105"/>
        </w:rPr>
        <w:t>Cohen,</w:t>
      </w:r>
      <w:r>
        <w:rPr>
          <w:spacing w:val="40"/>
          <w:w w:val="105"/>
        </w:rPr>
        <w:t xml:space="preserve"> </w:t>
      </w:r>
      <w:r>
        <w:rPr>
          <w:w w:val="105"/>
        </w:rPr>
        <w:t>A.,</w:t>
      </w:r>
      <w:r>
        <w:rPr>
          <w:spacing w:val="40"/>
          <w:w w:val="105"/>
        </w:rPr>
        <w:t xml:space="preserve"> </w:t>
      </w:r>
      <w:r>
        <w:rPr>
          <w:w w:val="105"/>
        </w:rPr>
        <w:t>Jeong,</w:t>
      </w:r>
      <w:r>
        <w:rPr>
          <w:spacing w:val="40"/>
          <w:w w:val="105"/>
        </w:rPr>
        <w:t xml:space="preserve"> </w:t>
      </w:r>
      <w:r>
        <w:rPr>
          <w:w w:val="105"/>
        </w:rPr>
        <w:t>J.,</w:t>
      </w:r>
      <w:r>
        <w:rPr>
          <w:spacing w:val="40"/>
          <w:w w:val="105"/>
        </w:rPr>
        <w:t xml:space="preserve"> </w:t>
      </w:r>
      <w:r>
        <w:rPr>
          <w:w w:val="105"/>
        </w:rPr>
        <w:t>Hinojosa,</w:t>
      </w:r>
      <w:r>
        <w:rPr>
          <w:spacing w:val="40"/>
          <w:w w:val="105"/>
        </w:rPr>
        <w:t xml:space="preserve"> </w:t>
      </w:r>
      <w:r>
        <w:rPr>
          <w:w w:val="105"/>
        </w:rPr>
        <w:t>E.,</w:t>
      </w:r>
      <w:r>
        <w:rPr>
          <w:spacing w:val="40"/>
          <w:w w:val="105"/>
        </w:rPr>
        <w:t xml:space="preserve"> </w:t>
      </w:r>
      <w:r>
        <w:rPr>
          <w:w w:val="105"/>
        </w:rPr>
        <w:t>Schmitz,</w:t>
      </w:r>
      <w:r>
        <w:rPr>
          <w:spacing w:val="40"/>
          <w:w w:val="105"/>
        </w:rPr>
        <w:t xml:space="preserve"> </w:t>
      </w:r>
      <w:r>
        <w:rPr>
          <w:w w:val="105"/>
        </w:rPr>
        <w:t>J.M.,</w:t>
      </w:r>
      <w:r>
        <w:rPr>
          <w:spacing w:val="40"/>
          <w:w w:val="105"/>
        </w:rPr>
        <w:t xml:space="preserve"> </w:t>
      </w:r>
      <w:r>
        <w:rPr>
          <w:w w:val="105"/>
        </w:rPr>
        <w:t>Spellman,</w:t>
      </w:r>
      <w:r>
        <w:rPr>
          <w:spacing w:val="40"/>
          <w:w w:val="105"/>
        </w:rPr>
        <w:t xml:space="preserve"> </w:t>
      </w:r>
      <w:r>
        <w:rPr>
          <w:w w:val="105"/>
        </w:rPr>
        <w:t>M.,</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Stotts,</w:t>
      </w:r>
      <w:r>
        <w:rPr>
          <w:spacing w:val="40"/>
          <w:w w:val="105"/>
        </w:rPr>
        <w:t xml:space="preserve"> </w:t>
      </w:r>
      <w:r>
        <w:rPr>
          <w:w w:val="105"/>
        </w:rPr>
        <w:t>A.M.,</w:t>
      </w:r>
      <w:r>
        <w:rPr>
          <w:spacing w:val="40"/>
          <w:w w:val="105"/>
        </w:rPr>
        <w:t xml:space="preserve"> </w:t>
      </w:r>
      <w:r>
        <w:rPr>
          <w:w w:val="105"/>
        </w:rPr>
        <w:t>Walss-Bass, C., de Dios, C., Savitz, S.I., Sharrief, A. Assessing illicit drug use in the follow-up care of stroke survivors. College on Problems of Drug Dependence.</w:t>
      </w:r>
      <w:r>
        <w:rPr>
          <w:spacing w:val="40"/>
          <w:w w:val="105"/>
        </w:rPr>
        <w:t xml:space="preserve"> </w:t>
      </w:r>
      <w:r>
        <w:rPr>
          <w:w w:val="105"/>
        </w:rPr>
        <w:t>Virtual:</w:t>
      </w:r>
      <w:r>
        <w:rPr>
          <w:spacing w:val="40"/>
          <w:w w:val="105"/>
        </w:rPr>
        <w:t xml:space="preserve"> </w:t>
      </w:r>
      <w:r>
        <w:rPr>
          <w:w w:val="105"/>
        </w:rPr>
        <w:t>2021.</w:t>
      </w:r>
    </w:p>
    <w:p>
      <w:pPr>
        <w:pStyle w:val="TextBody"/>
        <w:spacing w:before="18" w:after="0"/>
        <w:rPr/>
      </w:pPr>
      <w:r>
        <w:rPr/>
      </w:r>
    </w:p>
    <w:p>
      <w:pPr>
        <w:pStyle w:val="TextBody"/>
        <w:spacing w:lineRule="auto" w:line="254"/>
        <w:ind w:left="140" w:right="139" w:hanging="12"/>
        <w:jc w:val="both"/>
        <w:rPr/>
      </w:pPr>
      <w:r>
        <w:rPr>
          <w:w w:val="105"/>
        </w:rPr>
        <w:t>Webber,</w:t>
      </w:r>
      <w:r>
        <w:rPr>
          <w:spacing w:val="40"/>
          <w:w w:val="105"/>
        </w:rPr>
        <w:t xml:space="preserve"> </w:t>
      </w:r>
      <w:r>
        <w:rPr>
          <w:w w:val="105"/>
        </w:rPr>
        <w:t>H.E.,</w:t>
      </w:r>
      <w:r>
        <w:rPr>
          <w:spacing w:val="40"/>
          <w:w w:val="105"/>
        </w:rPr>
        <w:t xml:space="preserve"> </w:t>
      </w:r>
      <w:r>
        <w:rPr>
          <w:w w:val="105"/>
        </w:rPr>
        <w:t>Kessler,</w:t>
      </w:r>
      <w:r>
        <w:rPr>
          <w:spacing w:val="40"/>
          <w:w w:val="105"/>
        </w:rPr>
        <w:t xml:space="preserve"> </w:t>
      </w:r>
      <w:r>
        <w:rPr>
          <w:w w:val="105"/>
        </w:rPr>
        <w:t>D.,</w:t>
      </w:r>
      <w:r>
        <w:rPr>
          <w:spacing w:val="40"/>
          <w:w w:val="105"/>
        </w:rPr>
        <w:t xml:space="preserve"> </w:t>
      </w:r>
      <w:r>
        <w:rPr>
          <w:w w:val="105"/>
        </w:rPr>
        <w:t>Lathan,</w:t>
      </w:r>
      <w:r>
        <w:rPr>
          <w:spacing w:val="40"/>
          <w:w w:val="105"/>
        </w:rPr>
        <w:t xml:space="preserve"> </w:t>
      </w:r>
      <w:r>
        <w:rPr>
          <w:w w:val="105"/>
        </w:rPr>
        <w:t>E.,</w:t>
      </w:r>
      <w:r>
        <w:rPr>
          <w:spacing w:val="40"/>
          <w:w w:val="105"/>
        </w:rPr>
        <w:t xml:space="preserve"> </w:t>
      </w:r>
      <w:r>
        <w:rPr>
          <w:w w:val="105"/>
        </w:rPr>
        <w:t>Wardel,</w:t>
      </w:r>
      <w:r>
        <w:rPr>
          <w:spacing w:val="40"/>
          <w:w w:val="105"/>
        </w:rPr>
        <w:t xml:space="preserve"> </w:t>
      </w:r>
      <w:r>
        <w:rPr>
          <w:w w:val="105"/>
        </w:rPr>
        <w:t>M.C.,</w:t>
      </w:r>
      <w:r>
        <w:rPr>
          <w:spacing w:val="40"/>
          <w:w w:val="105"/>
        </w:rPr>
        <w:t xml:space="preserve"> </w:t>
      </w:r>
      <w:r>
        <w:rPr>
          <w:w w:val="105"/>
        </w:rPr>
        <w:t>Greeen,</w:t>
      </w:r>
      <w:r>
        <w:rPr>
          <w:spacing w:val="40"/>
          <w:w w:val="105"/>
        </w:rPr>
        <w:t xml:space="preserve"> </w:t>
      </w:r>
      <w:r>
        <w:rPr>
          <w:w w:val="105"/>
        </w:rPr>
        <w:t>C.E.,</w:t>
      </w:r>
      <w:r>
        <w:rPr>
          <w:spacing w:val="40"/>
          <w:w w:val="105"/>
        </w:rPr>
        <w:t xml:space="preserve"> </w:t>
      </w:r>
      <w:r>
        <w:rPr>
          <w:w w:val="105"/>
        </w:rPr>
        <w:t>Schmitz,</w:t>
      </w:r>
      <w:r>
        <w:rPr>
          <w:spacing w:val="40"/>
          <w:w w:val="105"/>
        </w:rPr>
        <w:t xml:space="preserve"> </w:t>
      </w:r>
      <w:r>
        <w:rPr>
          <w:w w:val="105"/>
        </w:rPr>
        <w:t>J.M.,</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Ver- sace, F., Vujanovic, A.A. Post-Traumatic Stress Disorder symptom clusters are differentially associated with brain reactivity to cocaine cues.</w:t>
      </w:r>
      <w:r>
        <w:rPr>
          <w:spacing w:val="40"/>
          <w:w w:val="105"/>
        </w:rPr>
        <w:t xml:space="preserve"> </w:t>
      </w:r>
      <w:r>
        <w:rPr>
          <w:w w:val="105"/>
        </w:rPr>
        <w:t>College on Problems of Drug Dependence.</w:t>
      </w:r>
      <w:r>
        <w:rPr>
          <w:spacing w:val="40"/>
          <w:w w:val="105"/>
        </w:rPr>
        <w:t xml:space="preserve"> </w:t>
      </w:r>
      <w:r>
        <w:rPr>
          <w:w w:val="105"/>
        </w:rPr>
        <w:t>Virtual:</w:t>
      </w:r>
      <w:r>
        <w:rPr>
          <w:spacing w:val="40"/>
          <w:w w:val="105"/>
        </w:rPr>
        <w:t xml:space="preserve"> </w:t>
      </w:r>
      <w:r>
        <w:rPr>
          <w:w w:val="105"/>
        </w:rPr>
        <w:t>2021.</w:t>
      </w:r>
    </w:p>
    <w:p>
      <w:pPr>
        <w:pStyle w:val="TextBody"/>
        <w:spacing w:before="19" w:after="0"/>
        <w:rPr/>
      </w:pPr>
      <w:r>
        <w:rPr/>
      </w:r>
    </w:p>
    <w:p>
      <w:pPr>
        <w:pStyle w:val="TextBody"/>
        <w:spacing w:lineRule="auto" w:line="254"/>
        <w:ind w:left="140" w:right="173" w:hanging="12"/>
        <w:jc w:val="both"/>
        <w:rPr/>
      </w:pPr>
      <w:r>
        <w:rPr>
          <w:w w:val="105"/>
        </w:rPr>
        <w:t>Webber, H.E., de Dios, C., *Kessler, D.A., Lane, S.D., Schmitz, J.M.,</w:t>
      </w:r>
      <w:r>
        <w:rPr>
          <w:spacing w:val="40"/>
          <w:w w:val="105"/>
        </w:rPr>
        <w:t xml:space="preserve"> </w:t>
      </w:r>
      <w:r>
        <w:rPr>
          <w:w w:val="105"/>
        </w:rPr>
        <w:t>Suchting, R. Error and reward processing in substance use disorders: Evidence from a meta-analysis on event-related potentials. Poster presentation</w:t>
      </w:r>
      <w:r>
        <w:rPr>
          <w:spacing w:val="28"/>
          <w:w w:val="105"/>
        </w:rPr>
        <w:t xml:space="preserve"> </w:t>
      </w:r>
      <w:r>
        <w:rPr>
          <w:w w:val="105"/>
        </w:rPr>
        <w:t>at</w:t>
      </w:r>
      <w:r>
        <w:rPr>
          <w:spacing w:val="28"/>
          <w:w w:val="105"/>
        </w:rPr>
        <w:t xml:space="preserve"> </w:t>
      </w:r>
      <w:r>
        <w:rPr>
          <w:w w:val="105"/>
        </w:rPr>
        <w:t>the</w:t>
      </w:r>
      <w:r>
        <w:rPr>
          <w:spacing w:val="28"/>
          <w:w w:val="105"/>
        </w:rPr>
        <w:t xml:space="preserve"> </w:t>
      </w:r>
      <w:r>
        <w:rPr>
          <w:w w:val="105"/>
        </w:rPr>
        <w:t>annual</w:t>
      </w:r>
      <w:r>
        <w:rPr>
          <w:spacing w:val="28"/>
          <w:w w:val="105"/>
        </w:rPr>
        <w:t xml:space="preserve"> </w:t>
      </w:r>
      <w:r>
        <w:rPr>
          <w:w w:val="105"/>
        </w:rPr>
        <w:t>meeting</w:t>
      </w:r>
      <w:r>
        <w:rPr>
          <w:spacing w:val="28"/>
          <w:w w:val="105"/>
        </w:rPr>
        <w:t xml:space="preserve"> </w:t>
      </w:r>
      <w:r>
        <w:rPr>
          <w:w w:val="105"/>
        </w:rPr>
        <w:t>of</w:t>
      </w:r>
      <w:r>
        <w:rPr>
          <w:spacing w:val="28"/>
          <w:w w:val="105"/>
        </w:rPr>
        <w:t xml:space="preserve"> </w:t>
      </w:r>
      <w:r>
        <w:rPr>
          <w:w w:val="105"/>
        </w:rPr>
        <w:t>the</w:t>
      </w:r>
      <w:r>
        <w:rPr>
          <w:spacing w:val="28"/>
          <w:w w:val="105"/>
        </w:rPr>
        <w:t xml:space="preserve"> </w:t>
      </w:r>
      <w:r>
        <w:rPr>
          <w:w w:val="105"/>
        </w:rPr>
        <w:t>Society</w:t>
      </w:r>
      <w:r>
        <w:rPr>
          <w:spacing w:val="28"/>
          <w:w w:val="105"/>
        </w:rPr>
        <w:t xml:space="preserve"> </w:t>
      </w:r>
      <w:r>
        <w:rPr>
          <w:w w:val="105"/>
        </w:rPr>
        <w:t>for</w:t>
      </w:r>
      <w:r>
        <w:rPr>
          <w:spacing w:val="28"/>
          <w:w w:val="105"/>
        </w:rPr>
        <w:t xml:space="preserve"> </w:t>
      </w:r>
      <w:r>
        <w:rPr>
          <w:w w:val="105"/>
        </w:rPr>
        <w:t>Psychophysiological</w:t>
      </w:r>
      <w:r>
        <w:rPr>
          <w:spacing w:val="28"/>
          <w:w w:val="105"/>
        </w:rPr>
        <w:t xml:space="preserve"> </w:t>
      </w:r>
      <w:r>
        <w:rPr>
          <w:w w:val="105"/>
        </w:rPr>
        <w:t>Research.</w:t>
      </w:r>
      <w:r>
        <w:rPr>
          <w:spacing w:val="40"/>
          <w:w w:val="105"/>
        </w:rPr>
        <w:t xml:space="preserve"> </w:t>
      </w:r>
      <w:r>
        <w:rPr>
          <w:w w:val="105"/>
        </w:rPr>
        <w:t>Virtual:</w:t>
      </w:r>
      <w:r>
        <w:rPr>
          <w:spacing w:val="40"/>
          <w:w w:val="105"/>
        </w:rPr>
        <w:t xml:space="preserve"> </w:t>
      </w:r>
      <w:r>
        <w:rPr>
          <w:w w:val="105"/>
        </w:rPr>
        <w:t>2021.</w:t>
      </w:r>
    </w:p>
    <w:p>
      <w:pPr>
        <w:pStyle w:val="TextBody"/>
        <w:spacing w:before="19" w:after="0"/>
        <w:rPr/>
      </w:pPr>
      <w:r>
        <w:rPr/>
      </w:r>
    </w:p>
    <w:p>
      <w:pPr>
        <w:pStyle w:val="TextBody"/>
        <w:spacing w:lineRule="auto" w:line="254"/>
        <w:ind w:left="140" w:right="141" w:hanging="0"/>
        <w:jc w:val="both"/>
        <w:rPr/>
      </w:pPr>
      <w:r>
        <w:rPr>
          <w:w w:val="105"/>
        </w:rPr>
        <w:t>Hoots,</w:t>
      </w:r>
      <w:r>
        <w:rPr>
          <w:spacing w:val="40"/>
          <w:w w:val="105"/>
        </w:rPr>
        <w:t xml:space="preserve"> </w:t>
      </w:r>
      <w:r>
        <w:rPr>
          <w:w w:val="105"/>
        </w:rPr>
        <w:t>J.,</w:t>
      </w:r>
      <w:r>
        <w:rPr>
          <w:spacing w:val="40"/>
          <w:w w:val="105"/>
        </w:rPr>
        <w:t xml:space="preserve"> </w:t>
      </w:r>
      <w:r>
        <w:rPr>
          <w:w w:val="105"/>
        </w:rPr>
        <w:t>Yoon,</w:t>
      </w:r>
      <w:r>
        <w:rPr>
          <w:spacing w:val="40"/>
          <w:w w:val="105"/>
        </w:rPr>
        <w:t xml:space="preserve"> </w:t>
      </w:r>
      <w:r>
        <w:rPr>
          <w:w w:val="105"/>
        </w:rPr>
        <w:t>J.H.,</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Schmitz,</w:t>
      </w:r>
      <w:r>
        <w:rPr>
          <w:spacing w:val="40"/>
          <w:w w:val="105"/>
        </w:rPr>
        <w:t xml:space="preserve"> </w:t>
      </w:r>
      <w:r>
        <w:rPr>
          <w:w w:val="105"/>
        </w:rPr>
        <w:t>J.M.,</w:t>
      </w:r>
      <w:r>
        <w:rPr>
          <w:spacing w:val="40"/>
          <w:w w:val="105"/>
        </w:rPr>
        <w:t xml:space="preserve"> </w:t>
      </w:r>
      <w:r>
        <w:rPr>
          <w:w w:val="105"/>
        </w:rPr>
        <w:t>Wardle,</w:t>
      </w:r>
      <w:r>
        <w:rPr>
          <w:spacing w:val="40"/>
          <w:w w:val="105"/>
        </w:rPr>
        <w:t xml:space="preserve"> </w:t>
      </w:r>
      <w:r>
        <w:rPr>
          <w:w w:val="105"/>
        </w:rPr>
        <w:t>M.C.</w:t>
      </w:r>
      <w:r>
        <w:rPr>
          <w:spacing w:val="40"/>
          <w:w w:val="105"/>
        </w:rPr>
        <w:t xml:space="preserve"> </w:t>
      </w:r>
      <w:r>
        <w:rPr>
          <w:w w:val="105"/>
        </w:rPr>
        <w:t>Now</w:t>
      </w:r>
      <w:r>
        <w:rPr>
          <w:spacing w:val="40"/>
          <w:w w:val="105"/>
        </w:rPr>
        <w:t xml:space="preserve"> </w:t>
      </w:r>
      <w:r>
        <w:rPr>
          <w:w w:val="105"/>
        </w:rPr>
        <w:t>or</w:t>
      </w:r>
      <w:r>
        <w:rPr>
          <w:spacing w:val="40"/>
          <w:w w:val="105"/>
        </w:rPr>
        <w:t xml:space="preserve"> </w:t>
      </w:r>
      <w:r>
        <w:rPr>
          <w:w w:val="105"/>
        </w:rPr>
        <w:t>later?</w:t>
      </w:r>
      <w:r>
        <w:rPr>
          <w:spacing w:val="80"/>
          <w:w w:val="150"/>
        </w:rPr>
        <w:t xml:space="preserve"> </w:t>
      </w:r>
      <w:r>
        <w:rPr>
          <w:w w:val="105"/>
        </w:rPr>
        <w:t>Depression,</w:t>
      </w:r>
      <w:r>
        <w:rPr>
          <w:spacing w:val="40"/>
          <w:w w:val="105"/>
        </w:rPr>
        <w:t xml:space="preserve"> </w:t>
      </w:r>
      <w:r>
        <w:rPr>
          <w:w w:val="105"/>
        </w:rPr>
        <w:t>anhedo-</w:t>
      </w:r>
      <w:r>
        <w:rPr>
          <w:spacing w:val="40"/>
          <w:w w:val="105"/>
        </w:rPr>
        <w:t xml:space="preserve"> </w:t>
      </w:r>
      <w:r>
        <w:rPr>
          <w:w w:val="105"/>
        </w:rPr>
        <w:t>nia, and decision-making in cocaine use disorder.</w:t>
      </w:r>
      <w:r>
        <w:rPr>
          <w:spacing w:val="25"/>
          <w:w w:val="105"/>
        </w:rPr>
        <w:t xml:space="preserve"> </w:t>
      </w:r>
      <w:r>
        <w:rPr>
          <w:w w:val="105"/>
        </w:rPr>
        <w:t>College on Problems of Drug Dependence.</w:t>
      </w:r>
      <w:r>
        <w:rPr>
          <w:spacing w:val="25"/>
          <w:w w:val="105"/>
        </w:rPr>
        <w:t xml:space="preserve"> </w:t>
      </w:r>
      <w:r>
        <w:rPr>
          <w:w w:val="105"/>
        </w:rPr>
        <w:t>Virtual:</w:t>
      </w:r>
      <w:r>
        <w:rPr>
          <w:spacing w:val="25"/>
          <w:w w:val="105"/>
        </w:rPr>
        <w:t xml:space="preserve"> </w:t>
      </w:r>
      <w:r>
        <w:rPr>
          <w:w w:val="105"/>
        </w:rPr>
        <w:t>2021.</w:t>
      </w:r>
    </w:p>
    <w:p>
      <w:pPr>
        <w:pStyle w:val="TextBody"/>
        <w:spacing w:before="19" w:after="0"/>
        <w:rPr/>
      </w:pPr>
      <w:r>
        <w:rPr/>
      </w:r>
    </w:p>
    <w:p>
      <w:pPr>
        <w:pStyle w:val="TextBody"/>
        <w:spacing w:lineRule="auto" w:line="254"/>
        <w:ind w:left="132" w:right="138" w:firstLine="7"/>
        <w:jc w:val="both"/>
        <w:rPr/>
      </w:pPr>
      <w:r>
        <w:rPr>
          <w:w w:val="105"/>
        </w:rPr>
        <w:t>Kessler, D.A., Schmitz, J.M., Lane, S.D, Green, C., Versace, F.,</w:t>
      </w:r>
      <w:r>
        <w:rPr>
          <w:spacing w:val="40"/>
          <w:w w:val="105"/>
        </w:rPr>
        <w:t xml:space="preserve"> </w:t>
      </w:r>
      <w:r>
        <w:rPr>
          <w:w w:val="105"/>
        </w:rPr>
        <w:t>Soder, H.E. (2020, October).</w:t>
      </w:r>
      <w:r>
        <w:rPr>
          <w:spacing w:val="40"/>
          <w:w w:val="105"/>
        </w:rPr>
        <w:t xml:space="preserve"> </w:t>
      </w:r>
      <w:r>
        <w:rPr>
          <w:w w:val="105"/>
        </w:rPr>
        <w:t>Post- Traumatic Stress symptoms predict late positive potential response in cocaine use disorder.</w:t>
      </w:r>
      <w:r>
        <w:rPr>
          <w:spacing w:val="40"/>
          <w:w w:val="105"/>
        </w:rPr>
        <w:t xml:space="preserve"> </w:t>
      </w:r>
      <w:r>
        <w:rPr>
          <w:w w:val="105"/>
        </w:rPr>
        <w:t>Society for Psychophysiological Research.</w:t>
      </w:r>
      <w:r>
        <w:rPr>
          <w:spacing w:val="40"/>
          <w:w w:val="105"/>
        </w:rPr>
        <w:t xml:space="preserve"> </w:t>
      </w:r>
      <w:r>
        <w:rPr>
          <w:w w:val="105"/>
        </w:rPr>
        <w:t>Virtual:</w:t>
      </w:r>
      <w:r>
        <w:rPr>
          <w:spacing w:val="40"/>
          <w:w w:val="105"/>
        </w:rPr>
        <w:t xml:space="preserve"> </w:t>
      </w:r>
      <w:r>
        <w:rPr>
          <w:w w:val="105"/>
        </w:rPr>
        <w:t>2020.</w:t>
      </w:r>
    </w:p>
    <w:p>
      <w:pPr>
        <w:pStyle w:val="TextBody"/>
        <w:spacing w:before="19" w:after="0"/>
        <w:rPr/>
      </w:pPr>
      <w:r>
        <w:rPr/>
      </w:r>
    </w:p>
    <w:p>
      <w:pPr>
        <w:pStyle w:val="TextBody"/>
        <w:spacing w:lineRule="auto" w:line="254"/>
        <w:ind w:left="140" w:right="133" w:hanging="0"/>
        <w:jc w:val="both"/>
        <w:rPr/>
      </w:pPr>
      <w:r>
        <w:rPr>
          <w:w w:val="105"/>
        </w:rPr>
        <w:t>Soder,</w:t>
      </w:r>
      <w:r>
        <w:rPr>
          <w:spacing w:val="40"/>
          <w:w w:val="105"/>
        </w:rPr>
        <w:t xml:space="preserve"> </w:t>
      </w:r>
      <w:r>
        <w:rPr>
          <w:w w:val="105"/>
        </w:rPr>
        <w:t>H.E.,</w:t>
      </w:r>
      <w:r>
        <w:rPr>
          <w:spacing w:val="40"/>
          <w:w w:val="105"/>
        </w:rPr>
        <w:t xml:space="preserve"> </w:t>
      </w:r>
      <w:r>
        <w:rPr>
          <w:w w:val="105"/>
        </w:rPr>
        <w:t>Kessler,</w:t>
      </w:r>
      <w:r>
        <w:rPr>
          <w:spacing w:val="40"/>
          <w:w w:val="105"/>
        </w:rPr>
        <w:t xml:space="preserve"> </w:t>
      </w:r>
      <w:r>
        <w:rPr>
          <w:w w:val="105"/>
        </w:rPr>
        <w:t>D.A.,</w:t>
      </w:r>
      <w:r>
        <w:rPr>
          <w:spacing w:val="40"/>
          <w:w w:val="105"/>
        </w:rPr>
        <w:t xml:space="preserve"> </w:t>
      </w:r>
      <w:r>
        <w:rPr>
          <w:w w:val="105"/>
        </w:rPr>
        <w:t>McKay,</w:t>
      </w:r>
      <w:r>
        <w:rPr>
          <w:spacing w:val="40"/>
          <w:w w:val="105"/>
        </w:rPr>
        <w:t xml:space="preserve"> </w:t>
      </w:r>
      <w:r>
        <w:rPr>
          <w:w w:val="105"/>
        </w:rPr>
        <w:t>S.A.,</w:t>
      </w:r>
      <w:r>
        <w:rPr>
          <w:spacing w:val="40"/>
          <w:w w:val="105"/>
        </w:rPr>
        <w:t xml:space="preserve"> </w:t>
      </w:r>
      <w:r>
        <w:rPr>
          <w:w w:val="105"/>
        </w:rPr>
        <w:t>Wardle,</w:t>
      </w:r>
      <w:r>
        <w:rPr>
          <w:spacing w:val="40"/>
          <w:w w:val="105"/>
        </w:rPr>
        <w:t xml:space="preserve"> </w:t>
      </w:r>
      <w:r>
        <w:rPr>
          <w:w w:val="105"/>
        </w:rPr>
        <w:t>M.C.,</w:t>
      </w:r>
      <w:r>
        <w:rPr>
          <w:spacing w:val="40"/>
          <w:w w:val="105"/>
        </w:rPr>
        <w:t xml:space="preserve"> </w:t>
      </w:r>
      <w:r>
        <w:rPr>
          <w:w w:val="105"/>
        </w:rPr>
        <w:t>Suchting,</w:t>
      </w:r>
      <w:r>
        <w:rPr>
          <w:spacing w:val="40"/>
          <w:w w:val="105"/>
        </w:rPr>
        <w:t xml:space="preserve"> </w:t>
      </w:r>
      <w:r>
        <w:rPr>
          <w:w w:val="105"/>
        </w:rPr>
        <w:t>R.,</w:t>
      </w:r>
      <w:r>
        <w:rPr>
          <w:spacing w:val="40"/>
          <w:w w:val="105"/>
        </w:rPr>
        <w:t xml:space="preserve"> </w:t>
      </w:r>
      <w:r>
        <w:rPr>
          <w:w w:val="105"/>
        </w:rPr>
        <w:t>de</w:t>
      </w:r>
      <w:r>
        <w:rPr>
          <w:spacing w:val="40"/>
          <w:w w:val="105"/>
        </w:rPr>
        <w:t xml:space="preserve"> </w:t>
      </w:r>
      <w:r>
        <w:rPr>
          <w:w w:val="105"/>
        </w:rPr>
        <w:t>Dios,</w:t>
      </w:r>
      <w:r>
        <w:rPr>
          <w:spacing w:val="40"/>
          <w:w w:val="105"/>
        </w:rPr>
        <w:t xml:space="preserve"> </w:t>
      </w:r>
      <w:r>
        <w:rPr>
          <w:w w:val="105"/>
        </w:rPr>
        <w:t>C,</w:t>
      </w:r>
      <w:r>
        <w:rPr>
          <w:spacing w:val="40"/>
          <w:w w:val="105"/>
        </w:rPr>
        <w:t xml:space="preserve"> </w:t>
      </w:r>
      <w:r>
        <w:rPr>
          <w:w w:val="105"/>
        </w:rPr>
        <w:t>Green,</w:t>
      </w:r>
      <w:r>
        <w:rPr>
          <w:spacing w:val="40"/>
          <w:w w:val="105"/>
        </w:rPr>
        <w:t xml:space="preserve"> </w:t>
      </w:r>
      <w:r>
        <w:rPr>
          <w:w w:val="105"/>
        </w:rPr>
        <w:t>C.E.,</w:t>
      </w:r>
      <w:r>
        <w:rPr>
          <w:spacing w:val="40"/>
          <w:w w:val="105"/>
        </w:rPr>
        <w:t xml:space="preserve"> </w:t>
      </w:r>
      <w:r>
        <w:rPr>
          <w:w w:val="105"/>
        </w:rPr>
        <w:t>Lane, S.D., Schmitz,</w:t>
      </w:r>
      <w:r>
        <w:rPr>
          <w:spacing w:val="40"/>
          <w:w w:val="105"/>
        </w:rPr>
        <w:t xml:space="preserve"> </w:t>
      </w:r>
      <w:r>
        <w:rPr>
          <w:w w:val="105"/>
        </w:rPr>
        <w:t>Versace, F. (2020, October).</w:t>
      </w:r>
      <w:r>
        <w:rPr>
          <w:spacing w:val="40"/>
          <w:w w:val="105"/>
        </w:rPr>
        <w:t xml:space="preserve"> </w:t>
      </w:r>
      <w:r>
        <w:rPr>
          <w:w w:val="105"/>
        </w:rPr>
        <w:t>Individual neuroaffective profiles in cocaine use disorder. Society for Psychophysiological Research.</w:t>
      </w:r>
      <w:r>
        <w:rPr>
          <w:spacing w:val="40"/>
          <w:w w:val="105"/>
        </w:rPr>
        <w:t xml:space="preserve"> </w:t>
      </w:r>
      <w:r>
        <w:rPr>
          <w:w w:val="105"/>
        </w:rPr>
        <w:t>Virtual:</w:t>
      </w:r>
      <w:r>
        <w:rPr>
          <w:spacing w:val="40"/>
          <w:w w:val="105"/>
        </w:rPr>
        <w:t xml:space="preserve"> </w:t>
      </w:r>
      <w:r>
        <w:rPr>
          <w:w w:val="105"/>
        </w:rPr>
        <w:t>2020.</w:t>
      </w:r>
    </w:p>
    <w:p>
      <w:pPr>
        <w:pStyle w:val="TextBody"/>
        <w:spacing w:before="18" w:after="0"/>
        <w:rPr/>
      </w:pPr>
      <w:r>
        <w:rPr/>
      </w:r>
    </w:p>
    <w:p>
      <w:pPr>
        <w:pStyle w:val="TextBody"/>
        <w:spacing w:lineRule="auto" w:line="254" w:before="1" w:after="0"/>
        <w:ind w:left="140" w:right="175" w:hanging="0"/>
        <w:jc w:val="both"/>
        <w:rPr/>
      </w:pPr>
      <w:r>
        <w:rPr>
          <w:w w:val="105"/>
        </w:rPr>
        <w:t>Suchting, R., Green, C.E., Soder, H.E., Vincent, J.N., Moeller, F.G., Lane, S.D., Schmitz, J.M. Combining dopamine agents to enhance cognition and reduce cocaine use: A randomized clinical trial of levodopa and ropinirole.</w:t>
      </w:r>
      <w:r>
        <w:rPr>
          <w:spacing w:val="40"/>
          <w:w w:val="105"/>
        </w:rPr>
        <w:t xml:space="preserve"> </w:t>
      </w:r>
      <w:r>
        <w:rPr>
          <w:w w:val="105"/>
        </w:rPr>
        <w:t>College on Problems of Drug Dependence.</w:t>
      </w:r>
      <w:r>
        <w:rPr>
          <w:spacing w:val="40"/>
          <w:w w:val="105"/>
        </w:rPr>
        <w:t xml:space="preserve"> </w:t>
      </w:r>
      <w:r>
        <w:rPr>
          <w:w w:val="105"/>
        </w:rPr>
        <w:t>Hollywood, FL: 2020.</w:t>
      </w:r>
    </w:p>
    <w:p>
      <w:pPr>
        <w:pStyle w:val="TextBody"/>
        <w:spacing w:before="18" w:after="0"/>
        <w:rPr/>
      </w:pPr>
      <w:r>
        <w:rPr/>
      </w:r>
    </w:p>
    <w:p>
      <w:pPr>
        <w:pStyle w:val="TextBody"/>
        <w:spacing w:lineRule="auto" w:line="254" w:before="1" w:after="0"/>
        <w:ind w:left="140" w:right="175" w:hanging="0"/>
        <w:jc w:val="both"/>
        <w:rPr/>
      </w:pPr>
      <w:r>
        <w:rPr>
          <w:w w:val="110"/>
        </w:rPr>
        <w:t>Smith, L. J., Green, C., Lane, S. D., Schmitz, J. M. Vujanovic, A. A. (2020, June).</w:t>
      </w:r>
      <w:r>
        <w:rPr>
          <w:spacing w:val="21"/>
          <w:w w:val="110"/>
        </w:rPr>
        <w:t xml:space="preserve"> </w:t>
      </w:r>
      <w:r>
        <w:rPr>
          <w:w w:val="110"/>
        </w:rPr>
        <w:t>Sleep disturbance as a predictor of cognitive-behavioral therapy outcomes in inner-city adults with posttraumatic stress and substance</w:t>
      </w:r>
      <w:r>
        <w:rPr>
          <w:spacing w:val="-14"/>
          <w:w w:val="110"/>
        </w:rPr>
        <w:t xml:space="preserve"> </w:t>
      </w:r>
      <w:r>
        <w:rPr>
          <w:w w:val="110"/>
        </w:rPr>
        <w:t>use</w:t>
      </w:r>
      <w:r>
        <w:rPr>
          <w:spacing w:val="-14"/>
          <w:w w:val="110"/>
        </w:rPr>
        <w:t xml:space="preserve"> </w:t>
      </w:r>
      <w:r>
        <w:rPr>
          <w:w w:val="110"/>
        </w:rPr>
        <w:t>disorders.</w:t>
      </w:r>
      <w:r>
        <w:rPr>
          <w:spacing w:val="2"/>
          <w:w w:val="110"/>
        </w:rPr>
        <w:t xml:space="preserve"> </w:t>
      </w:r>
      <w:r>
        <w:rPr>
          <w:w w:val="110"/>
        </w:rPr>
        <w:t>College</w:t>
      </w:r>
      <w:r>
        <w:rPr>
          <w:spacing w:val="-14"/>
          <w:w w:val="110"/>
        </w:rPr>
        <w:t xml:space="preserve"> </w:t>
      </w:r>
      <w:r>
        <w:rPr>
          <w:w w:val="110"/>
        </w:rPr>
        <w:t>on</w:t>
      </w:r>
      <w:r>
        <w:rPr>
          <w:spacing w:val="-13"/>
          <w:w w:val="110"/>
        </w:rPr>
        <w:t xml:space="preserve"> </w:t>
      </w:r>
      <w:r>
        <w:rPr>
          <w:w w:val="110"/>
        </w:rPr>
        <w:t>Problems</w:t>
      </w:r>
      <w:r>
        <w:rPr>
          <w:spacing w:val="-14"/>
          <w:w w:val="110"/>
        </w:rPr>
        <w:t xml:space="preserve"> </w:t>
      </w:r>
      <w:r>
        <w:rPr>
          <w:w w:val="110"/>
        </w:rPr>
        <w:t>of</w:t>
      </w:r>
      <w:r>
        <w:rPr>
          <w:spacing w:val="-14"/>
          <w:w w:val="110"/>
        </w:rPr>
        <w:t xml:space="preserve"> </w:t>
      </w:r>
      <w:r>
        <w:rPr>
          <w:w w:val="110"/>
        </w:rPr>
        <w:t>Drug</w:t>
      </w:r>
      <w:r>
        <w:rPr>
          <w:spacing w:val="-13"/>
          <w:w w:val="110"/>
        </w:rPr>
        <w:t xml:space="preserve"> </w:t>
      </w:r>
      <w:r>
        <w:rPr>
          <w:w w:val="110"/>
        </w:rPr>
        <w:t>Dependence</w:t>
      </w:r>
      <w:r>
        <w:rPr>
          <w:spacing w:val="-14"/>
          <w:w w:val="110"/>
        </w:rPr>
        <w:t xml:space="preserve"> </w:t>
      </w:r>
      <w:r>
        <w:rPr>
          <w:w w:val="110"/>
        </w:rPr>
        <w:t>Meeting,</w:t>
      </w:r>
      <w:r>
        <w:rPr>
          <w:spacing w:val="-14"/>
          <w:w w:val="110"/>
        </w:rPr>
        <w:t xml:space="preserve"> </w:t>
      </w:r>
      <w:r>
        <w:rPr>
          <w:w w:val="110"/>
        </w:rPr>
        <w:t>Hollywood,</w:t>
      </w:r>
      <w:r>
        <w:rPr>
          <w:spacing w:val="-14"/>
          <w:w w:val="110"/>
        </w:rPr>
        <w:t xml:space="preserve"> </w:t>
      </w:r>
      <w:r>
        <w:rPr>
          <w:w w:val="110"/>
        </w:rPr>
        <w:t>FL:</w:t>
      </w:r>
      <w:r>
        <w:rPr>
          <w:spacing w:val="-13"/>
          <w:w w:val="110"/>
        </w:rPr>
        <w:t xml:space="preserve"> </w:t>
      </w:r>
      <w:r>
        <w:rPr>
          <w:w w:val="110"/>
        </w:rPr>
        <w:t>2020.</w:t>
      </w:r>
    </w:p>
    <w:p>
      <w:pPr>
        <w:pStyle w:val="TextBody"/>
        <w:spacing w:before="18" w:after="0"/>
        <w:rPr/>
      </w:pPr>
      <w:r>
        <w:rPr/>
      </w:r>
    </w:p>
    <w:p>
      <w:pPr>
        <w:pStyle w:val="TextBody"/>
        <w:spacing w:lineRule="auto" w:line="254"/>
        <w:ind w:left="140" w:right="142" w:hanging="12"/>
        <w:jc w:val="both"/>
        <w:rPr/>
      </w:pPr>
      <w:r>
        <w:rPr>
          <w:w w:val="105"/>
        </w:rPr>
        <w:t>Wardle, M.C., Soder, H.E., Lopez-Gamundi, P., Cooper, J.A., Lane, S.D., Treadway, M.T. Effects of amphetamine on motivation for reward in human workers vs.</w:t>
      </w:r>
      <w:r>
        <w:rPr>
          <w:spacing w:val="40"/>
          <w:w w:val="105"/>
        </w:rPr>
        <w:t xml:space="preserve"> </w:t>
      </w:r>
      <w:r>
        <w:rPr>
          <w:w w:val="105"/>
        </w:rPr>
        <w:t>slackers.</w:t>
      </w:r>
      <w:r>
        <w:rPr>
          <w:spacing w:val="40"/>
          <w:w w:val="105"/>
        </w:rPr>
        <w:t xml:space="preserve"> </w:t>
      </w:r>
      <w:r>
        <w:rPr>
          <w:w w:val="105"/>
        </w:rPr>
        <w:t>American College of Neuropsy- chopharmacology.</w:t>
      </w:r>
      <w:r>
        <w:rPr>
          <w:spacing w:val="40"/>
          <w:w w:val="105"/>
        </w:rPr>
        <w:t xml:space="preserve"> </w:t>
      </w:r>
      <w:r>
        <w:rPr>
          <w:w w:val="105"/>
        </w:rPr>
        <w:t>Orlando, FL: December, 2019.</w:t>
      </w:r>
    </w:p>
    <w:p>
      <w:pPr>
        <w:pStyle w:val="TextBody"/>
        <w:spacing w:before="19" w:after="0"/>
        <w:rPr/>
      </w:pPr>
      <w:r>
        <w:rPr/>
      </w:r>
    </w:p>
    <w:p>
      <w:pPr>
        <w:sectPr>
          <w:type w:val="nextPage"/>
          <w:pgSz w:w="12240" w:h="15840"/>
          <w:pgMar w:left="940" w:right="900" w:gutter="0" w:header="0" w:top="1060" w:footer="0" w:bottom="280"/>
          <w:pgNumType w:fmt="decimal"/>
          <w:formProt w:val="false"/>
          <w:textDirection w:val="lrTb"/>
          <w:docGrid w:type="default" w:linePitch="100" w:charSpace="4096"/>
        </w:sectPr>
        <w:pStyle w:val="TextBody"/>
        <w:spacing w:lineRule="auto" w:line="254"/>
        <w:ind w:left="140" w:right="145" w:hanging="0"/>
        <w:jc w:val="both"/>
        <w:rPr/>
      </w:pPr>
      <w:r>
        <w:rPr>
          <w:w w:val="105"/>
        </w:rPr>
        <w:t>Suchting,</w:t>
      </w:r>
      <w:r>
        <w:rPr>
          <w:spacing w:val="40"/>
          <w:w w:val="105"/>
        </w:rPr>
        <w:t xml:space="preserve"> </w:t>
      </w:r>
      <w:r>
        <w:rPr>
          <w:w w:val="105"/>
        </w:rPr>
        <w:t>R.,</w:t>
      </w:r>
      <w:r>
        <w:rPr>
          <w:spacing w:val="40"/>
          <w:w w:val="105"/>
        </w:rPr>
        <w:t xml:space="preserve"> </w:t>
      </w:r>
      <w:r>
        <w:rPr>
          <w:w w:val="105"/>
        </w:rPr>
        <w:t>Yoon,</w:t>
      </w:r>
      <w:r>
        <w:rPr>
          <w:spacing w:val="40"/>
          <w:w w:val="105"/>
        </w:rPr>
        <w:t xml:space="preserve"> </w:t>
      </w:r>
      <w:r>
        <w:rPr>
          <w:w w:val="105"/>
        </w:rPr>
        <w:t>J.H.,</w:t>
      </w:r>
      <w:r>
        <w:rPr>
          <w:spacing w:val="40"/>
          <w:w w:val="105"/>
        </w:rPr>
        <w:t xml:space="preserve"> </w:t>
      </w:r>
      <w:r>
        <w:rPr>
          <w:w w:val="105"/>
        </w:rPr>
        <w:t>San</w:t>
      </w:r>
      <w:r>
        <w:rPr>
          <w:spacing w:val="40"/>
          <w:w w:val="105"/>
        </w:rPr>
        <w:t xml:space="preserve"> </w:t>
      </w:r>
      <w:r>
        <w:rPr>
          <w:w w:val="105"/>
        </w:rPr>
        <w:t>Miguel,</w:t>
      </w:r>
      <w:r>
        <w:rPr>
          <w:spacing w:val="40"/>
          <w:w w:val="105"/>
        </w:rPr>
        <w:t xml:space="preserve"> </w:t>
      </w:r>
      <w:r>
        <w:rPr>
          <w:w w:val="105"/>
        </w:rPr>
        <w:t>G.,</w:t>
      </w:r>
      <w:r>
        <w:rPr>
          <w:spacing w:val="40"/>
          <w:w w:val="105"/>
        </w:rPr>
        <w:t xml:space="preserve"> </w:t>
      </w:r>
      <w:r>
        <w:rPr>
          <w:w w:val="105"/>
        </w:rPr>
        <w:t>Vincent,</w:t>
      </w:r>
      <w:r>
        <w:rPr>
          <w:spacing w:val="40"/>
          <w:w w:val="105"/>
        </w:rPr>
        <w:t xml:space="preserve"> </w:t>
      </w:r>
      <w:r>
        <w:rPr>
          <w:w w:val="105"/>
        </w:rPr>
        <w:t>J.N.,</w:t>
      </w:r>
      <w:r>
        <w:rPr>
          <w:spacing w:val="40"/>
          <w:w w:val="105"/>
        </w:rPr>
        <w:t xml:space="preserve"> </w:t>
      </w:r>
      <w:r>
        <w:rPr>
          <w:w w:val="105"/>
        </w:rPr>
        <w:t>Wardle,</w:t>
      </w:r>
      <w:r>
        <w:rPr>
          <w:spacing w:val="40"/>
          <w:w w:val="105"/>
        </w:rPr>
        <w:t xml:space="preserve"> </w:t>
      </w:r>
      <w:r>
        <w:rPr>
          <w:w w:val="105"/>
        </w:rPr>
        <w:t>M.C.,</w:t>
      </w:r>
      <w:r>
        <w:rPr>
          <w:spacing w:val="40"/>
          <w:w w:val="105"/>
        </w:rPr>
        <w:t xml:space="preserve"> </w:t>
      </w:r>
      <w:r>
        <w:rPr>
          <w:w w:val="105"/>
        </w:rPr>
        <w:t>Heads,</w:t>
      </w:r>
      <w:r>
        <w:rPr>
          <w:spacing w:val="40"/>
          <w:w w:val="105"/>
        </w:rPr>
        <w:t xml:space="preserve"> </w:t>
      </w:r>
      <w:r>
        <w:rPr>
          <w:w w:val="105"/>
        </w:rPr>
        <w:t>A.M.,</w:t>
      </w:r>
      <w:r>
        <w:rPr>
          <w:spacing w:val="40"/>
          <w:w w:val="105"/>
        </w:rPr>
        <w:t xml:space="preserve"> </w:t>
      </w:r>
      <w:r>
        <w:rPr>
          <w:w w:val="105"/>
        </w:rPr>
        <w:t>Weaver,</w:t>
      </w:r>
      <w:r>
        <w:rPr>
          <w:spacing w:val="40"/>
          <w:w w:val="105"/>
        </w:rPr>
        <w:t xml:space="preserve"> </w:t>
      </w:r>
      <w:r>
        <w:rPr>
          <w:w w:val="105"/>
        </w:rPr>
        <w:t>M.F., Green, C.E., Schmitz, J.M., Lane, S.D. The orexin system in the attenuation of relapse-related mechanisms</w:t>
      </w:r>
      <w:r>
        <w:rPr>
          <w:spacing w:val="40"/>
          <w:w w:val="105"/>
        </w:rPr>
        <w:t xml:space="preserve"> </w:t>
      </w:r>
      <w:r>
        <w:rPr>
          <w:w w:val="105"/>
        </w:rPr>
        <w:t>in cocaine use disorder.</w:t>
      </w:r>
      <w:r>
        <w:rPr>
          <w:spacing w:val="40"/>
          <w:w w:val="105"/>
        </w:rPr>
        <w:t xml:space="preserve"> </w:t>
      </w:r>
      <w:r>
        <w:rPr>
          <w:w w:val="105"/>
        </w:rPr>
        <w:t>College on Problems of Drug Dependence.</w:t>
      </w:r>
      <w:r>
        <w:rPr>
          <w:spacing w:val="40"/>
          <w:w w:val="105"/>
        </w:rPr>
        <w:t xml:space="preserve"> </w:t>
      </w:r>
      <w:r>
        <w:rPr>
          <w:w w:val="105"/>
        </w:rPr>
        <w:t>San Antonio, TX: June, 2019.</w:t>
      </w:r>
    </w:p>
    <w:p>
      <w:pPr>
        <w:pStyle w:val="TextBody"/>
        <w:spacing w:lineRule="auto" w:line="254" w:before="77" w:after="0"/>
        <w:ind w:left="140" w:right="135" w:hanging="0"/>
        <w:jc w:val="both"/>
        <w:rPr/>
      </w:pPr>
      <w:r>
        <w:rPr>
          <w:w w:val="105"/>
        </w:rPr>
        <w:t>Soder,</w:t>
      </w:r>
      <w:r>
        <w:rPr>
          <w:spacing w:val="79"/>
          <w:w w:val="105"/>
        </w:rPr>
        <w:t xml:space="preserve"> </w:t>
      </w:r>
      <w:r>
        <w:rPr>
          <w:w w:val="105"/>
        </w:rPr>
        <w:t>H.E.,</w:t>
      </w:r>
      <w:r>
        <w:rPr>
          <w:spacing w:val="79"/>
          <w:w w:val="105"/>
        </w:rPr>
        <w:t xml:space="preserve"> </w:t>
      </w:r>
      <w:r>
        <w:rPr>
          <w:w w:val="105"/>
        </w:rPr>
        <w:t>Schmitz,</w:t>
      </w:r>
      <w:r>
        <w:rPr>
          <w:spacing w:val="79"/>
          <w:w w:val="105"/>
        </w:rPr>
        <w:t xml:space="preserve"> </w:t>
      </w:r>
      <w:r>
        <w:rPr>
          <w:w w:val="105"/>
        </w:rPr>
        <w:t>J.M.,</w:t>
      </w:r>
      <w:r>
        <w:rPr>
          <w:spacing w:val="79"/>
          <w:w w:val="105"/>
        </w:rPr>
        <w:t xml:space="preserve"> </w:t>
      </w:r>
      <w:r>
        <w:rPr>
          <w:w w:val="105"/>
        </w:rPr>
        <w:t>Green,</w:t>
      </w:r>
      <w:r>
        <w:rPr>
          <w:spacing w:val="79"/>
          <w:w w:val="105"/>
        </w:rPr>
        <w:t xml:space="preserve"> </w:t>
      </w:r>
      <w:r>
        <w:rPr>
          <w:w w:val="105"/>
        </w:rPr>
        <w:t>C.E.,</w:t>
      </w:r>
      <w:r>
        <w:rPr>
          <w:spacing w:val="79"/>
          <w:w w:val="105"/>
        </w:rPr>
        <w:t xml:space="preserve"> </w:t>
      </w:r>
      <w:r>
        <w:rPr>
          <w:w w:val="105"/>
        </w:rPr>
        <w:t>Versace,</w:t>
      </w:r>
      <w:r>
        <w:rPr>
          <w:spacing w:val="79"/>
          <w:w w:val="105"/>
        </w:rPr>
        <w:t xml:space="preserve"> </w:t>
      </w:r>
      <w:r>
        <w:rPr>
          <w:w w:val="105"/>
        </w:rPr>
        <w:t>F.,</w:t>
      </w:r>
      <w:r>
        <w:rPr>
          <w:spacing w:val="79"/>
          <w:w w:val="105"/>
        </w:rPr>
        <w:t xml:space="preserve"> </w:t>
      </w:r>
      <w:r>
        <w:rPr>
          <w:w w:val="105"/>
        </w:rPr>
        <w:t>Lane,</w:t>
      </w:r>
      <w:r>
        <w:rPr>
          <w:spacing w:val="79"/>
          <w:w w:val="105"/>
        </w:rPr>
        <w:t xml:space="preserve"> </w:t>
      </w:r>
      <w:r>
        <w:rPr>
          <w:w w:val="105"/>
        </w:rPr>
        <w:t>S.D.</w:t>
      </w:r>
      <w:r>
        <w:rPr>
          <w:spacing w:val="69"/>
          <w:w w:val="105"/>
        </w:rPr>
        <w:t xml:space="preserve"> </w:t>
      </w:r>
      <w:r>
        <w:rPr>
          <w:w w:val="105"/>
        </w:rPr>
        <w:t>The</w:t>
      </w:r>
      <w:r>
        <w:rPr>
          <w:spacing w:val="69"/>
          <w:w w:val="105"/>
        </w:rPr>
        <w:t xml:space="preserve"> </w:t>
      </w:r>
      <w:r>
        <w:rPr>
          <w:w w:val="105"/>
        </w:rPr>
        <w:t>late</w:t>
      </w:r>
      <w:r>
        <w:rPr>
          <w:spacing w:val="69"/>
          <w:w w:val="105"/>
        </w:rPr>
        <w:t xml:space="preserve"> </w:t>
      </w:r>
      <w:r>
        <w:rPr>
          <w:w w:val="105"/>
        </w:rPr>
        <w:t>positive</w:t>
      </w:r>
      <w:r>
        <w:rPr>
          <w:spacing w:val="69"/>
          <w:w w:val="105"/>
        </w:rPr>
        <w:t xml:space="preserve"> </w:t>
      </w:r>
      <w:r>
        <w:rPr>
          <w:w w:val="105"/>
        </w:rPr>
        <w:t>potential</w:t>
      </w:r>
      <w:r>
        <w:rPr>
          <w:spacing w:val="69"/>
          <w:w w:val="105"/>
        </w:rPr>
        <w:t xml:space="preserve"> </w:t>
      </w:r>
      <w:r>
        <w:rPr>
          <w:w w:val="105"/>
        </w:rPr>
        <w:t>(LPP) as</w:t>
      </w:r>
      <w:r>
        <w:rPr>
          <w:spacing w:val="-4"/>
          <w:w w:val="105"/>
        </w:rPr>
        <w:t xml:space="preserve"> </w:t>
      </w:r>
      <w:r>
        <w:rPr>
          <w:w w:val="105"/>
        </w:rPr>
        <w:t>a</w:t>
      </w:r>
      <w:r>
        <w:rPr>
          <w:spacing w:val="-4"/>
          <w:w w:val="105"/>
        </w:rPr>
        <w:t xml:space="preserve"> </w:t>
      </w:r>
      <w:r>
        <w:rPr>
          <w:w w:val="105"/>
        </w:rPr>
        <w:t>marker</w:t>
      </w:r>
      <w:r>
        <w:rPr>
          <w:spacing w:val="-4"/>
          <w:w w:val="105"/>
        </w:rPr>
        <w:t xml:space="preserve"> </w:t>
      </w:r>
      <w:r>
        <w:rPr>
          <w:w w:val="105"/>
        </w:rPr>
        <w:t>of</w:t>
      </w:r>
      <w:r>
        <w:rPr>
          <w:spacing w:val="-4"/>
          <w:w w:val="105"/>
        </w:rPr>
        <w:t xml:space="preserve"> </w:t>
      </w:r>
      <w:r>
        <w:rPr>
          <w:w w:val="105"/>
        </w:rPr>
        <w:t>motivated</w:t>
      </w:r>
      <w:r>
        <w:rPr>
          <w:spacing w:val="-4"/>
          <w:w w:val="105"/>
        </w:rPr>
        <w:t xml:space="preserve"> </w:t>
      </w:r>
      <w:r>
        <w:rPr>
          <w:w w:val="105"/>
        </w:rPr>
        <w:t>attention</w:t>
      </w:r>
      <w:r>
        <w:rPr>
          <w:spacing w:val="-4"/>
          <w:w w:val="105"/>
        </w:rPr>
        <w:t xml:space="preserve"> </w:t>
      </w:r>
      <w:r>
        <w:rPr>
          <w:w w:val="105"/>
        </w:rPr>
        <w:t>in</w:t>
      </w:r>
      <w:r>
        <w:rPr>
          <w:spacing w:val="-4"/>
          <w:w w:val="105"/>
        </w:rPr>
        <w:t xml:space="preserve"> </w:t>
      </w:r>
      <w:r>
        <w:rPr>
          <w:w w:val="105"/>
        </w:rPr>
        <w:t>cocaine</w:t>
      </w:r>
      <w:r>
        <w:rPr>
          <w:spacing w:val="-4"/>
          <w:w w:val="105"/>
        </w:rPr>
        <w:t xml:space="preserve"> </w:t>
      </w:r>
      <w:r>
        <w:rPr>
          <w:w w:val="105"/>
        </w:rPr>
        <w:t>use</w:t>
      </w:r>
      <w:r>
        <w:rPr>
          <w:spacing w:val="-4"/>
          <w:w w:val="105"/>
        </w:rPr>
        <w:t xml:space="preserve"> </w:t>
      </w:r>
      <w:r>
        <w:rPr>
          <w:w w:val="105"/>
        </w:rPr>
        <w:t>disorder</w:t>
      </w:r>
      <w:r>
        <w:rPr>
          <w:spacing w:val="-4"/>
          <w:w w:val="105"/>
        </w:rPr>
        <w:t xml:space="preserve"> </w:t>
      </w:r>
      <w:r>
        <w:rPr>
          <w:w w:val="105"/>
        </w:rPr>
        <w:t>(CUD).</w:t>
      </w:r>
      <w:r>
        <w:rPr>
          <w:spacing w:val="-4"/>
          <w:w w:val="105"/>
        </w:rPr>
        <w:t xml:space="preserve"> </w:t>
      </w:r>
      <w:r>
        <w:rPr>
          <w:w w:val="105"/>
        </w:rPr>
        <w:t>College</w:t>
      </w:r>
      <w:r>
        <w:rPr>
          <w:spacing w:val="-4"/>
          <w:w w:val="105"/>
        </w:rPr>
        <w:t xml:space="preserve"> </w:t>
      </w:r>
      <w:r>
        <w:rPr>
          <w:w w:val="105"/>
        </w:rPr>
        <w:t>on</w:t>
      </w:r>
      <w:r>
        <w:rPr>
          <w:spacing w:val="-4"/>
          <w:w w:val="105"/>
        </w:rPr>
        <w:t xml:space="preserve"> </w:t>
      </w:r>
      <w:r>
        <w:rPr>
          <w:w w:val="105"/>
        </w:rPr>
        <w:t>Problems</w:t>
      </w:r>
      <w:r>
        <w:rPr>
          <w:spacing w:val="-4"/>
          <w:w w:val="105"/>
        </w:rPr>
        <w:t xml:space="preserve"> </w:t>
      </w:r>
      <w:r>
        <w:rPr>
          <w:w w:val="105"/>
        </w:rPr>
        <w:t>of</w:t>
      </w:r>
      <w:r>
        <w:rPr>
          <w:spacing w:val="-4"/>
          <w:w w:val="105"/>
        </w:rPr>
        <w:t xml:space="preserve"> </w:t>
      </w:r>
      <w:r>
        <w:rPr>
          <w:w w:val="105"/>
        </w:rPr>
        <w:t>Drug</w:t>
      </w:r>
      <w:r>
        <w:rPr>
          <w:spacing w:val="-4"/>
          <w:w w:val="105"/>
        </w:rPr>
        <w:t xml:space="preserve"> </w:t>
      </w:r>
      <w:r>
        <w:rPr>
          <w:w w:val="105"/>
        </w:rPr>
        <w:t>Dependence. San Antonio, TX: June, 2019.</w:t>
      </w:r>
    </w:p>
    <w:p>
      <w:pPr>
        <w:pStyle w:val="TextBody"/>
        <w:spacing w:before="19" w:after="0"/>
        <w:rPr/>
      </w:pPr>
      <w:r>
        <w:rPr/>
      </w:r>
    </w:p>
    <w:p>
      <w:pPr>
        <w:pStyle w:val="TextBody"/>
        <w:spacing w:lineRule="auto" w:line="254"/>
        <w:ind w:left="131" w:right="145" w:firstLine="8"/>
        <w:jc w:val="both"/>
        <w:rPr/>
      </w:pPr>
      <w:r>
        <w:rPr>
          <w:w w:val="105"/>
        </w:rPr>
        <w:t>Berumen,</w:t>
      </w:r>
      <w:r>
        <w:rPr>
          <w:spacing w:val="40"/>
          <w:w w:val="105"/>
        </w:rPr>
        <w:t xml:space="preserve"> </w:t>
      </w:r>
      <w:r>
        <w:rPr>
          <w:w w:val="105"/>
        </w:rPr>
        <w:t>A.,</w:t>
      </w:r>
      <w:r>
        <w:rPr>
          <w:spacing w:val="40"/>
          <w:w w:val="105"/>
        </w:rPr>
        <w:t xml:space="preserve"> </w:t>
      </w:r>
      <w:r>
        <w:rPr>
          <w:w w:val="105"/>
        </w:rPr>
        <w:t>Gomez,</w:t>
      </w:r>
      <w:r>
        <w:rPr>
          <w:spacing w:val="40"/>
          <w:w w:val="105"/>
        </w:rPr>
        <w:t xml:space="preserve"> </w:t>
      </w:r>
      <w:r>
        <w:rPr>
          <w:w w:val="105"/>
        </w:rPr>
        <w:t>K.,</w:t>
      </w:r>
      <w:r>
        <w:rPr>
          <w:spacing w:val="40"/>
          <w:w w:val="105"/>
        </w:rPr>
        <w:t xml:space="preserve"> </w:t>
      </w:r>
      <w:r>
        <w:rPr>
          <w:w w:val="105"/>
        </w:rPr>
        <w:t>Wardle,</w:t>
      </w:r>
      <w:r>
        <w:rPr>
          <w:spacing w:val="40"/>
          <w:w w:val="105"/>
        </w:rPr>
        <w:t xml:space="preserve"> </w:t>
      </w:r>
      <w:r>
        <w:rPr>
          <w:w w:val="105"/>
        </w:rPr>
        <w:t>M.C.,</w:t>
      </w:r>
      <w:r>
        <w:rPr>
          <w:spacing w:val="40"/>
          <w:w w:val="105"/>
        </w:rPr>
        <w:t xml:space="preserve"> </w:t>
      </w:r>
      <w:r>
        <w:rPr>
          <w:w w:val="105"/>
        </w:rPr>
        <w:t>Suchting,</w:t>
      </w:r>
      <w:r>
        <w:rPr>
          <w:spacing w:val="40"/>
          <w:w w:val="105"/>
        </w:rPr>
        <w:t xml:space="preserve"> </w:t>
      </w:r>
      <w:r>
        <w:rPr>
          <w:w w:val="105"/>
        </w:rPr>
        <w:t>R.,</w:t>
      </w:r>
      <w:r>
        <w:rPr>
          <w:spacing w:val="40"/>
          <w:w w:val="105"/>
        </w:rPr>
        <w:t xml:space="preserve"> </w:t>
      </w:r>
      <w:r>
        <w:rPr>
          <w:w w:val="105"/>
        </w:rPr>
        <w:t>Soder,</w:t>
      </w:r>
      <w:r>
        <w:rPr>
          <w:spacing w:val="40"/>
          <w:w w:val="105"/>
        </w:rPr>
        <w:t xml:space="preserve"> </w:t>
      </w:r>
      <w:r>
        <w:rPr>
          <w:w w:val="105"/>
        </w:rPr>
        <w:t>H.E.,</w:t>
      </w:r>
      <w:r>
        <w:rPr>
          <w:spacing w:val="40"/>
          <w:w w:val="105"/>
        </w:rPr>
        <w:t xml:space="preserve"> </w:t>
      </w:r>
      <w:r>
        <w:rPr>
          <w:w w:val="105"/>
        </w:rPr>
        <w:t>Vincent,</w:t>
      </w:r>
      <w:r>
        <w:rPr>
          <w:spacing w:val="40"/>
          <w:w w:val="105"/>
        </w:rPr>
        <w:t xml:space="preserve"> </w:t>
      </w:r>
      <w:r>
        <w:rPr>
          <w:w w:val="105"/>
        </w:rPr>
        <w:t>J.N.,</w:t>
      </w:r>
      <w:r>
        <w:rPr>
          <w:spacing w:val="40"/>
          <w:w w:val="105"/>
        </w:rPr>
        <w:t xml:space="preserve"> </w:t>
      </w:r>
      <w:r>
        <w:rPr>
          <w:w w:val="105"/>
        </w:rPr>
        <w:t>Yoon,</w:t>
      </w:r>
      <w:r>
        <w:rPr>
          <w:spacing w:val="40"/>
          <w:w w:val="105"/>
        </w:rPr>
        <w:t xml:space="preserve"> </w:t>
      </w:r>
      <w:r>
        <w:rPr>
          <w:w w:val="105"/>
        </w:rPr>
        <w:t>J.H.,</w:t>
      </w:r>
      <w:r>
        <w:rPr>
          <w:spacing w:val="40"/>
          <w:w w:val="105"/>
        </w:rPr>
        <w:t xml:space="preserve"> </w:t>
      </w:r>
      <w:r>
        <w:rPr>
          <w:w w:val="105"/>
        </w:rPr>
        <w:t>Heads, A.M., Weaver, M.F., Green, C.E., Schmitz, J.M., Lane, S.D. Elevated neutrophil to lymphocyte ratio (NLR) in</w:t>
      </w:r>
      <w:r>
        <w:rPr>
          <w:spacing w:val="-1"/>
          <w:w w:val="105"/>
        </w:rPr>
        <w:t xml:space="preserve"> </w:t>
      </w:r>
      <w:r>
        <w:rPr>
          <w:w w:val="105"/>
        </w:rPr>
        <w:t>cocaine</w:t>
      </w:r>
      <w:r>
        <w:rPr>
          <w:spacing w:val="-1"/>
          <w:w w:val="105"/>
        </w:rPr>
        <w:t xml:space="preserve"> </w:t>
      </w:r>
      <w:r>
        <w:rPr>
          <w:w w:val="105"/>
        </w:rPr>
        <w:t>use</w:t>
      </w:r>
      <w:r>
        <w:rPr>
          <w:spacing w:val="-1"/>
          <w:w w:val="105"/>
        </w:rPr>
        <w:t xml:space="preserve"> </w:t>
      </w:r>
      <w:r>
        <w:rPr>
          <w:w w:val="105"/>
        </w:rPr>
        <w:t>disorder</w:t>
      </w:r>
      <w:r>
        <w:rPr>
          <w:spacing w:val="-1"/>
          <w:w w:val="105"/>
        </w:rPr>
        <w:t xml:space="preserve"> </w:t>
      </w:r>
      <w:r>
        <w:rPr>
          <w:w w:val="105"/>
        </w:rPr>
        <w:t>as</w:t>
      </w:r>
      <w:r>
        <w:rPr>
          <w:spacing w:val="-1"/>
          <w:w w:val="105"/>
        </w:rPr>
        <w:t xml:space="preserve"> </w:t>
      </w:r>
      <w:r>
        <w:rPr>
          <w:w w:val="105"/>
        </w:rPr>
        <w:t>a</w:t>
      </w:r>
      <w:r>
        <w:rPr>
          <w:spacing w:val="-1"/>
          <w:w w:val="105"/>
        </w:rPr>
        <w:t xml:space="preserve"> </w:t>
      </w:r>
      <w:r>
        <w:rPr>
          <w:w w:val="105"/>
        </w:rPr>
        <w:t>marker</w:t>
      </w:r>
      <w:r>
        <w:rPr>
          <w:spacing w:val="-1"/>
          <w:w w:val="105"/>
        </w:rPr>
        <w:t xml:space="preserve"> </w:t>
      </w:r>
      <w:r>
        <w:rPr>
          <w:w w:val="105"/>
        </w:rPr>
        <w:t>of</w:t>
      </w:r>
      <w:r>
        <w:rPr>
          <w:spacing w:val="-1"/>
          <w:w w:val="105"/>
        </w:rPr>
        <w:t xml:space="preserve"> </w:t>
      </w:r>
      <w:r>
        <w:rPr>
          <w:w w:val="105"/>
        </w:rPr>
        <w:t>chronic</w:t>
      </w:r>
      <w:r>
        <w:rPr>
          <w:spacing w:val="-1"/>
          <w:w w:val="105"/>
        </w:rPr>
        <w:t xml:space="preserve"> </w:t>
      </w:r>
      <w:r>
        <w:rPr>
          <w:w w:val="105"/>
        </w:rPr>
        <w:t>inflammation. College</w:t>
      </w:r>
      <w:r>
        <w:rPr>
          <w:spacing w:val="-1"/>
          <w:w w:val="105"/>
        </w:rPr>
        <w:t xml:space="preserve"> </w:t>
      </w:r>
      <w:r>
        <w:rPr>
          <w:w w:val="105"/>
        </w:rPr>
        <w:t>on</w:t>
      </w:r>
      <w:r>
        <w:rPr>
          <w:spacing w:val="-1"/>
          <w:w w:val="105"/>
        </w:rPr>
        <w:t xml:space="preserve"> </w:t>
      </w:r>
      <w:r>
        <w:rPr>
          <w:w w:val="105"/>
        </w:rPr>
        <w:t>Problems</w:t>
      </w:r>
      <w:r>
        <w:rPr>
          <w:spacing w:val="-1"/>
          <w:w w:val="105"/>
        </w:rPr>
        <w:t xml:space="preserve"> </w:t>
      </w:r>
      <w:r>
        <w:rPr>
          <w:w w:val="105"/>
        </w:rPr>
        <w:t>of</w:t>
      </w:r>
      <w:r>
        <w:rPr>
          <w:spacing w:val="-1"/>
          <w:w w:val="105"/>
        </w:rPr>
        <w:t xml:space="preserve"> </w:t>
      </w:r>
      <w:r>
        <w:rPr>
          <w:w w:val="105"/>
        </w:rPr>
        <w:t>Drug</w:t>
      </w:r>
      <w:r>
        <w:rPr>
          <w:spacing w:val="-1"/>
          <w:w w:val="105"/>
        </w:rPr>
        <w:t xml:space="preserve"> </w:t>
      </w:r>
      <w:r>
        <w:rPr>
          <w:w w:val="105"/>
        </w:rPr>
        <w:t>Dependence. San Antonio, TX: June, 2019.</w:t>
      </w:r>
    </w:p>
    <w:p>
      <w:pPr>
        <w:pStyle w:val="TextBody"/>
        <w:spacing w:before="19" w:after="0"/>
        <w:rPr/>
      </w:pPr>
      <w:r>
        <w:rPr/>
      </w:r>
    </w:p>
    <w:p>
      <w:pPr>
        <w:pStyle w:val="TextBody"/>
        <w:spacing w:before="1" w:after="0"/>
        <w:ind w:left="140" w:right="0" w:hanging="0"/>
        <w:jc w:val="both"/>
        <w:rPr/>
      </w:pPr>
      <w:r>
        <w:rPr>
          <w:w w:val="110"/>
        </w:rPr>
        <w:t>Heads,</w:t>
      </w:r>
      <w:r>
        <w:rPr>
          <w:spacing w:val="36"/>
          <w:w w:val="110"/>
        </w:rPr>
        <w:t xml:space="preserve"> </w:t>
      </w:r>
      <w:r>
        <w:rPr>
          <w:w w:val="110"/>
        </w:rPr>
        <w:t>A.M.,</w:t>
      </w:r>
      <w:r>
        <w:rPr>
          <w:spacing w:val="38"/>
          <w:w w:val="110"/>
        </w:rPr>
        <w:t xml:space="preserve"> </w:t>
      </w:r>
      <w:r>
        <w:rPr>
          <w:w w:val="110"/>
        </w:rPr>
        <w:t>Kapoor,</w:t>
      </w:r>
      <w:r>
        <w:rPr>
          <w:spacing w:val="37"/>
          <w:w w:val="110"/>
        </w:rPr>
        <w:t xml:space="preserve"> </w:t>
      </w:r>
      <w:r>
        <w:rPr>
          <w:w w:val="110"/>
        </w:rPr>
        <w:t>S.,</w:t>
      </w:r>
      <w:r>
        <w:rPr>
          <w:spacing w:val="38"/>
          <w:w w:val="110"/>
        </w:rPr>
        <w:t xml:space="preserve"> </w:t>
      </w:r>
      <w:r>
        <w:rPr>
          <w:w w:val="110"/>
        </w:rPr>
        <w:t>Schmitz,</w:t>
      </w:r>
      <w:r>
        <w:rPr>
          <w:spacing w:val="37"/>
          <w:w w:val="110"/>
        </w:rPr>
        <w:t xml:space="preserve"> </w:t>
      </w:r>
      <w:r>
        <w:rPr>
          <w:w w:val="110"/>
        </w:rPr>
        <w:t>J.M.,</w:t>
      </w:r>
      <w:r>
        <w:rPr>
          <w:spacing w:val="37"/>
          <w:w w:val="110"/>
        </w:rPr>
        <w:t xml:space="preserve"> </w:t>
      </w:r>
      <w:r>
        <w:rPr>
          <w:w w:val="110"/>
        </w:rPr>
        <w:t>Green,</w:t>
      </w:r>
      <w:r>
        <w:rPr>
          <w:spacing w:val="38"/>
          <w:w w:val="110"/>
        </w:rPr>
        <w:t xml:space="preserve"> </w:t>
      </w:r>
      <w:r>
        <w:rPr>
          <w:w w:val="110"/>
        </w:rPr>
        <w:t>C.E.,</w:t>
      </w:r>
      <w:r>
        <w:rPr>
          <w:spacing w:val="38"/>
          <w:w w:val="110"/>
        </w:rPr>
        <w:t xml:space="preserve"> </w:t>
      </w:r>
      <w:r>
        <w:rPr>
          <w:w w:val="110"/>
        </w:rPr>
        <w:t>Stotts,</w:t>
      </w:r>
      <w:r>
        <w:rPr>
          <w:spacing w:val="38"/>
          <w:w w:val="110"/>
        </w:rPr>
        <w:t xml:space="preserve"> </w:t>
      </w:r>
      <w:r>
        <w:rPr>
          <w:w w:val="110"/>
        </w:rPr>
        <w:t>A.L.,</w:t>
      </w:r>
      <w:r>
        <w:rPr>
          <w:spacing w:val="37"/>
          <w:w w:val="110"/>
        </w:rPr>
        <w:t xml:space="preserve"> </w:t>
      </w:r>
      <w:r>
        <w:rPr>
          <w:w w:val="110"/>
        </w:rPr>
        <w:t>Lane,</w:t>
      </w:r>
      <w:r>
        <w:rPr>
          <w:spacing w:val="37"/>
          <w:w w:val="110"/>
        </w:rPr>
        <w:t xml:space="preserve"> </w:t>
      </w:r>
      <w:r>
        <w:rPr>
          <w:w w:val="110"/>
        </w:rPr>
        <w:t>S.D.,</w:t>
      </w:r>
      <w:r>
        <w:rPr>
          <w:spacing w:val="37"/>
          <w:w w:val="110"/>
        </w:rPr>
        <w:t xml:space="preserve"> </w:t>
      </w:r>
      <w:r>
        <w:rPr>
          <w:w w:val="110"/>
        </w:rPr>
        <w:t>Yoon,</w:t>
      </w:r>
      <w:r>
        <w:rPr>
          <w:spacing w:val="38"/>
          <w:w w:val="110"/>
        </w:rPr>
        <w:t xml:space="preserve"> </w:t>
      </w:r>
      <w:r>
        <w:rPr>
          <w:w w:val="110"/>
        </w:rPr>
        <w:t>J.H.,</w:t>
      </w:r>
      <w:r>
        <w:rPr>
          <w:spacing w:val="37"/>
          <w:w w:val="110"/>
        </w:rPr>
        <w:t xml:space="preserve"> </w:t>
      </w:r>
      <w:r>
        <w:rPr>
          <w:spacing w:val="-2"/>
          <w:w w:val="110"/>
        </w:rPr>
        <w:t>Harvin,</w:t>
      </w:r>
    </w:p>
    <w:p>
      <w:pPr>
        <w:pStyle w:val="TextBody"/>
        <w:spacing w:lineRule="auto" w:line="254" w:before="18" w:after="0"/>
        <w:ind w:left="140" w:right="0" w:hanging="6"/>
        <w:rPr/>
      </w:pPr>
      <w:r>
        <w:rPr>
          <w:w w:val="105"/>
        </w:rPr>
        <w:t>J.A.</w:t>
      </w:r>
      <w:r>
        <w:rPr>
          <w:spacing w:val="39"/>
          <w:w w:val="105"/>
        </w:rPr>
        <w:t xml:space="preserve"> </w:t>
      </w:r>
      <w:r>
        <w:rPr>
          <w:w w:val="105"/>
        </w:rPr>
        <w:t>Continued</w:t>
      </w:r>
      <w:r>
        <w:rPr>
          <w:spacing w:val="39"/>
          <w:w w:val="105"/>
        </w:rPr>
        <w:t xml:space="preserve"> </w:t>
      </w:r>
      <w:r>
        <w:rPr>
          <w:w w:val="105"/>
        </w:rPr>
        <w:t>opioid</w:t>
      </w:r>
      <w:r>
        <w:rPr>
          <w:spacing w:val="39"/>
          <w:w w:val="105"/>
        </w:rPr>
        <w:t xml:space="preserve"> </w:t>
      </w:r>
      <w:r>
        <w:rPr>
          <w:w w:val="105"/>
        </w:rPr>
        <w:t>use</w:t>
      </w:r>
      <w:r>
        <w:rPr>
          <w:spacing w:val="39"/>
          <w:w w:val="105"/>
        </w:rPr>
        <w:t xml:space="preserve"> </w:t>
      </w:r>
      <w:r>
        <w:rPr>
          <w:w w:val="105"/>
        </w:rPr>
        <w:t>and</w:t>
      </w:r>
      <w:r>
        <w:rPr>
          <w:spacing w:val="39"/>
          <w:w w:val="105"/>
        </w:rPr>
        <w:t xml:space="preserve"> </w:t>
      </w:r>
      <w:r>
        <w:rPr>
          <w:w w:val="105"/>
        </w:rPr>
        <w:t>risk</w:t>
      </w:r>
      <w:r>
        <w:rPr>
          <w:spacing w:val="39"/>
          <w:w w:val="105"/>
        </w:rPr>
        <w:t xml:space="preserve"> </w:t>
      </w:r>
      <w:r>
        <w:rPr>
          <w:w w:val="105"/>
        </w:rPr>
        <w:t>for</w:t>
      </w:r>
      <w:r>
        <w:rPr>
          <w:spacing w:val="39"/>
          <w:w w:val="105"/>
        </w:rPr>
        <w:t xml:space="preserve"> </w:t>
      </w:r>
      <w:r>
        <w:rPr>
          <w:w w:val="105"/>
        </w:rPr>
        <w:t>misuse</w:t>
      </w:r>
      <w:r>
        <w:rPr>
          <w:spacing w:val="39"/>
          <w:w w:val="105"/>
        </w:rPr>
        <w:t xml:space="preserve"> </w:t>
      </w:r>
      <w:r>
        <w:rPr>
          <w:w w:val="105"/>
        </w:rPr>
        <w:t>in</w:t>
      </w:r>
      <w:r>
        <w:rPr>
          <w:spacing w:val="39"/>
          <w:w w:val="105"/>
        </w:rPr>
        <w:t xml:space="preserve"> </w:t>
      </w:r>
      <w:r>
        <w:rPr>
          <w:w w:val="105"/>
        </w:rPr>
        <w:t>a</w:t>
      </w:r>
      <w:r>
        <w:rPr>
          <w:spacing w:val="39"/>
          <w:w w:val="105"/>
        </w:rPr>
        <w:t xml:space="preserve"> </w:t>
      </w:r>
      <w:r>
        <w:rPr>
          <w:w w:val="105"/>
        </w:rPr>
        <w:t>sample</w:t>
      </w:r>
      <w:r>
        <w:rPr>
          <w:spacing w:val="39"/>
          <w:w w:val="105"/>
        </w:rPr>
        <w:t xml:space="preserve"> </w:t>
      </w:r>
      <w:r>
        <w:rPr>
          <w:w w:val="105"/>
        </w:rPr>
        <w:t>of</w:t>
      </w:r>
      <w:r>
        <w:rPr>
          <w:spacing w:val="39"/>
          <w:w w:val="105"/>
        </w:rPr>
        <w:t xml:space="preserve"> </w:t>
      </w:r>
      <w:r>
        <w:rPr>
          <w:w w:val="105"/>
        </w:rPr>
        <w:t>post-injury</w:t>
      </w:r>
      <w:r>
        <w:rPr>
          <w:spacing w:val="39"/>
          <w:w w:val="105"/>
        </w:rPr>
        <w:t xml:space="preserve"> </w:t>
      </w:r>
      <w:r>
        <w:rPr>
          <w:w w:val="105"/>
        </w:rPr>
        <w:t>surgical</w:t>
      </w:r>
      <w:r>
        <w:rPr>
          <w:spacing w:val="39"/>
          <w:w w:val="105"/>
        </w:rPr>
        <w:t xml:space="preserve"> </w:t>
      </w:r>
      <w:r>
        <w:rPr>
          <w:w w:val="105"/>
        </w:rPr>
        <w:t>patients.</w:t>
      </w:r>
      <w:r>
        <w:rPr>
          <w:spacing w:val="80"/>
          <w:w w:val="105"/>
        </w:rPr>
        <w:t xml:space="preserve"> </w:t>
      </w:r>
      <w:r>
        <w:rPr>
          <w:w w:val="105"/>
        </w:rPr>
        <w:t>College</w:t>
      </w:r>
      <w:r>
        <w:rPr>
          <w:spacing w:val="39"/>
          <w:w w:val="105"/>
        </w:rPr>
        <w:t xml:space="preserve"> </w:t>
      </w:r>
      <w:r>
        <w:rPr>
          <w:w w:val="105"/>
        </w:rPr>
        <w:t>on Problems of Drug Dependence.</w:t>
      </w:r>
      <w:r>
        <w:rPr>
          <w:spacing w:val="40"/>
          <w:w w:val="105"/>
        </w:rPr>
        <w:t xml:space="preserve"> </w:t>
      </w:r>
      <w:r>
        <w:rPr>
          <w:w w:val="105"/>
        </w:rPr>
        <w:t>San Antonio, TX: June, 2019.</w:t>
      </w:r>
    </w:p>
    <w:p>
      <w:pPr>
        <w:pStyle w:val="TextBody"/>
        <w:spacing w:before="18" w:after="0"/>
        <w:rPr/>
      </w:pPr>
      <w:r>
        <w:rPr/>
      </w:r>
    </w:p>
    <w:p>
      <w:pPr>
        <w:pStyle w:val="TextBody"/>
        <w:spacing w:lineRule="auto" w:line="254"/>
        <w:ind w:left="140" w:right="175" w:hanging="0"/>
        <w:jc w:val="both"/>
        <w:rPr/>
      </w:pPr>
      <w:r>
        <w:rPr>
          <w:w w:val="105"/>
        </w:rPr>
        <w:t>Kapoor,</w:t>
      </w:r>
      <w:r>
        <w:rPr>
          <w:spacing w:val="40"/>
          <w:w w:val="105"/>
        </w:rPr>
        <w:t xml:space="preserve"> </w:t>
      </w:r>
      <w:r>
        <w:rPr>
          <w:w w:val="105"/>
        </w:rPr>
        <w:t>S.</w:t>
      </w:r>
      <w:r>
        <w:rPr>
          <w:spacing w:val="40"/>
          <w:w w:val="105"/>
        </w:rPr>
        <w:t xml:space="preserve"> </w:t>
      </w:r>
      <w:r>
        <w:rPr>
          <w:w w:val="105"/>
        </w:rPr>
        <w:t>Schmitz,</w:t>
      </w:r>
      <w:r>
        <w:rPr>
          <w:spacing w:val="40"/>
          <w:w w:val="105"/>
        </w:rPr>
        <w:t xml:space="preserve"> </w:t>
      </w:r>
      <w:r>
        <w:rPr>
          <w:w w:val="105"/>
        </w:rPr>
        <w:t>J.M.,</w:t>
      </w:r>
      <w:r>
        <w:rPr>
          <w:spacing w:val="40"/>
          <w:w w:val="105"/>
        </w:rPr>
        <w:t xml:space="preserve"> </w:t>
      </w:r>
      <w:r>
        <w:rPr>
          <w:w w:val="105"/>
        </w:rPr>
        <w:t>Heads,</w:t>
      </w:r>
      <w:r>
        <w:rPr>
          <w:spacing w:val="40"/>
          <w:w w:val="105"/>
        </w:rPr>
        <w:t xml:space="preserve"> </w:t>
      </w:r>
      <w:r>
        <w:rPr>
          <w:w w:val="105"/>
        </w:rPr>
        <w:t>A.M.,</w:t>
      </w:r>
      <w:r>
        <w:rPr>
          <w:spacing w:val="40"/>
          <w:w w:val="105"/>
        </w:rPr>
        <w:t xml:space="preserve"> </w:t>
      </w:r>
      <w:r>
        <w:rPr>
          <w:w w:val="105"/>
        </w:rPr>
        <w:t>Green,</w:t>
      </w:r>
      <w:r>
        <w:rPr>
          <w:spacing w:val="40"/>
          <w:w w:val="105"/>
        </w:rPr>
        <w:t xml:space="preserve"> </w:t>
      </w:r>
      <w:r>
        <w:rPr>
          <w:w w:val="105"/>
        </w:rPr>
        <w:t>C.E.,</w:t>
      </w:r>
      <w:r>
        <w:rPr>
          <w:spacing w:val="40"/>
          <w:w w:val="105"/>
        </w:rPr>
        <w:t xml:space="preserve"> </w:t>
      </w:r>
      <w:r>
        <w:rPr>
          <w:w w:val="105"/>
        </w:rPr>
        <w:t>Stotts,</w:t>
      </w:r>
      <w:r>
        <w:rPr>
          <w:spacing w:val="40"/>
          <w:w w:val="105"/>
        </w:rPr>
        <w:t xml:space="preserve"> </w:t>
      </w:r>
      <w:r>
        <w:rPr>
          <w:w w:val="105"/>
        </w:rPr>
        <w:t>A.L.,</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Harvin,</w:t>
      </w:r>
      <w:r>
        <w:rPr>
          <w:spacing w:val="40"/>
          <w:w w:val="105"/>
        </w:rPr>
        <w:t xml:space="preserve"> </w:t>
      </w:r>
      <w:r>
        <w:rPr>
          <w:w w:val="105"/>
        </w:rPr>
        <w:t>J.A.</w:t>
      </w:r>
      <w:r>
        <w:rPr>
          <w:spacing w:val="40"/>
          <w:w w:val="105"/>
        </w:rPr>
        <w:t xml:space="preserve"> </w:t>
      </w:r>
      <w:r>
        <w:rPr>
          <w:w w:val="105"/>
        </w:rPr>
        <w:t>Opioid misuse risk assessment in patients undergoing surgery following traumatic injury. College on Problems of Drug Dependence.</w:t>
      </w:r>
      <w:r>
        <w:rPr>
          <w:spacing w:val="40"/>
          <w:w w:val="105"/>
        </w:rPr>
        <w:t xml:space="preserve"> </w:t>
      </w:r>
      <w:r>
        <w:rPr>
          <w:w w:val="105"/>
        </w:rPr>
        <w:t>San Antonio, TX: June, 2019.</w:t>
      </w:r>
    </w:p>
    <w:p>
      <w:pPr>
        <w:pStyle w:val="TextBody"/>
        <w:spacing w:before="19" w:after="0"/>
        <w:rPr/>
      </w:pPr>
      <w:r>
        <w:rPr/>
      </w:r>
    </w:p>
    <w:p>
      <w:pPr>
        <w:pStyle w:val="TextBody"/>
        <w:spacing w:lineRule="auto" w:line="254"/>
        <w:ind w:left="131" w:right="146" w:hanging="0"/>
        <w:jc w:val="both"/>
        <w:rPr/>
      </w:pPr>
      <w:r>
        <w:rPr>
          <w:w w:val="110"/>
        </w:rPr>
        <w:t>Yoon,</w:t>
      </w:r>
      <w:r>
        <w:rPr>
          <w:spacing w:val="-3"/>
          <w:w w:val="110"/>
        </w:rPr>
        <w:t xml:space="preserve"> </w:t>
      </w:r>
      <w:r>
        <w:rPr>
          <w:w w:val="110"/>
        </w:rPr>
        <w:t>J.H.,</w:t>
      </w:r>
      <w:r>
        <w:rPr>
          <w:spacing w:val="-3"/>
          <w:w w:val="110"/>
        </w:rPr>
        <w:t xml:space="preserve"> </w:t>
      </w:r>
      <w:r>
        <w:rPr>
          <w:w w:val="110"/>
        </w:rPr>
        <w:t>Schmitz,</w:t>
      </w:r>
      <w:r>
        <w:rPr>
          <w:spacing w:val="-3"/>
          <w:w w:val="110"/>
        </w:rPr>
        <w:t xml:space="preserve"> </w:t>
      </w:r>
      <w:r>
        <w:rPr>
          <w:w w:val="110"/>
        </w:rPr>
        <w:t>J.S.,</w:t>
      </w:r>
      <w:r>
        <w:rPr>
          <w:spacing w:val="-3"/>
          <w:w w:val="110"/>
        </w:rPr>
        <w:t xml:space="preserve"> </w:t>
      </w:r>
      <w:r>
        <w:rPr>
          <w:w w:val="110"/>
        </w:rPr>
        <w:t>Lane,</w:t>
      </w:r>
      <w:r>
        <w:rPr>
          <w:spacing w:val="-3"/>
          <w:w w:val="110"/>
        </w:rPr>
        <w:t xml:space="preserve"> </w:t>
      </w:r>
      <w:r>
        <w:rPr>
          <w:w w:val="110"/>
        </w:rPr>
        <w:t>S.D.,</w:t>
      </w:r>
      <w:r>
        <w:rPr>
          <w:spacing w:val="-3"/>
          <w:w w:val="110"/>
        </w:rPr>
        <w:t xml:space="preserve"> </w:t>
      </w:r>
      <w:r>
        <w:rPr>
          <w:w w:val="110"/>
        </w:rPr>
        <w:t>San</w:t>
      </w:r>
      <w:r>
        <w:rPr>
          <w:spacing w:val="-3"/>
          <w:w w:val="110"/>
        </w:rPr>
        <w:t xml:space="preserve"> </w:t>
      </w:r>
      <w:r>
        <w:rPr>
          <w:w w:val="110"/>
        </w:rPr>
        <w:t>Miguel,</w:t>
      </w:r>
      <w:r>
        <w:rPr>
          <w:spacing w:val="-3"/>
          <w:w w:val="110"/>
        </w:rPr>
        <w:t xml:space="preserve"> </w:t>
      </w:r>
      <w:r>
        <w:rPr>
          <w:w w:val="110"/>
        </w:rPr>
        <w:t>G.,</w:t>
      </w:r>
      <w:r>
        <w:rPr>
          <w:spacing w:val="-3"/>
          <w:w w:val="110"/>
        </w:rPr>
        <w:t xml:space="preserve"> </w:t>
      </w:r>
      <w:r>
        <w:rPr>
          <w:w w:val="110"/>
        </w:rPr>
        <w:t>Jensen,</w:t>
      </w:r>
      <w:r>
        <w:rPr>
          <w:spacing w:val="-3"/>
          <w:w w:val="110"/>
        </w:rPr>
        <w:t xml:space="preserve"> </w:t>
      </w:r>
      <w:r>
        <w:rPr>
          <w:w w:val="110"/>
        </w:rPr>
        <w:t>S.,</w:t>
      </w:r>
      <w:r>
        <w:rPr>
          <w:spacing w:val="-3"/>
          <w:w w:val="110"/>
        </w:rPr>
        <w:t xml:space="preserve"> </w:t>
      </w:r>
      <w:r>
        <w:rPr>
          <w:w w:val="110"/>
        </w:rPr>
        <w:t>Vincent,</w:t>
      </w:r>
      <w:r>
        <w:rPr>
          <w:spacing w:val="-3"/>
          <w:w w:val="110"/>
        </w:rPr>
        <w:t xml:space="preserve"> </w:t>
      </w:r>
      <w:r>
        <w:rPr>
          <w:w w:val="110"/>
        </w:rPr>
        <w:t>J.N.,</w:t>
      </w:r>
      <w:r>
        <w:rPr>
          <w:spacing w:val="-3"/>
          <w:w w:val="110"/>
        </w:rPr>
        <w:t xml:space="preserve"> </w:t>
      </w:r>
      <w:r>
        <w:rPr>
          <w:w w:val="110"/>
        </w:rPr>
        <w:t>Vujanovic,</w:t>
      </w:r>
      <w:r>
        <w:rPr>
          <w:spacing w:val="-3"/>
          <w:w w:val="110"/>
        </w:rPr>
        <w:t xml:space="preserve"> </w:t>
      </w:r>
      <w:r>
        <w:rPr>
          <w:w w:val="110"/>
        </w:rPr>
        <w:t>A.A.,</w:t>
      </w:r>
      <w:r>
        <w:rPr>
          <w:spacing w:val="-3"/>
          <w:w w:val="110"/>
        </w:rPr>
        <w:t xml:space="preserve"> </w:t>
      </w:r>
      <w:r>
        <w:rPr>
          <w:w w:val="110"/>
        </w:rPr>
        <w:t>Stotts, A.L.,</w:t>
      </w:r>
      <w:r>
        <w:rPr>
          <w:spacing w:val="-16"/>
          <w:w w:val="110"/>
        </w:rPr>
        <w:t xml:space="preserve"> </w:t>
      </w:r>
      <w:r>
        <w:rPr>
          <w:w w:val="110"/>
        </w:rPr>
        <w:t>Weaver,</w:t>
      </w:r>
      <w:r>
        <w:rPr>
          <w:spacing w:val="-15"/>
          <w:w w:val="110"/>
        </w:rPr>
        <w:t xml:space="preserve"> </w:t>
      </w:r>
      <w:r>
        <w:rPr>
          <w:w w:val="110"/>
        </w:rPr>
        <w:t>M.F.,</w:t>
      </w:r>
      <w:r>
        <w:rPr>
          <w:spacing w:val="-15"/>
          <w:w w:val="110"/>
        </w:rPr>
        <w:t xml:space="preserve"> </w:t>
      </w:r>
      <w:r>
        <w:rPr>
          <w:w w:val="110"/>
        </w:rPr>
        <w:t>Suchting,</w:t>
      </w:r>
      <w:r>
        <w:rPr>
          <w:spacing w:val="-15"/>
          <w:w w:val="110"/>
        </w:rPr>
        <w:t xml:space="preserve"> </w:t>
      </w:r>
      <w:r>
        <w:rPr>
          <w:w w:val="110"/>
        </w:rPr>
        <w:t>R.</w:t>
      </w:r>
      <w:r>
        <w:rPr>
          <w:spacing w:val="-15"/>
          <w:w w:val="110"/>
        </w:rPr>
        <w:t xml:space="preserve"> </w:t>
      </w:r>
      <w:r>
        <w:rPr>
          <w:w w:val="110"/>
        </w:rPr>
        <w:t>The</w:t>
      </w:r>
      <w:r>
        <w:rPr>
          <w:spacing w:val="-15"/>
          <w:w w:val="110"/>
        </w:rPr>
        <w:t xml:space="preserve"> </w:t>
      </w:r>
      <w:r>
        <w:rPr>
          <w:w w:val="110"/>
        </w:rPr>
        <w:t>relative</w:t>
      </w:r>
      <w:r>
        <w:rPr>
          <w:spacing w:val="-15"/>
          <w:w w:val="110"/>
        </w:rPr>
        <w:t xml:space="preserve"> </w:t>
      </w:r>
      <w:r>
        <w:rPr>
          <w:w w:val="110"/>
        </w:rPr>
        <w:t>contribution</w:t>
      </w:r>
      <w:r>
        <w:rPr>
          <w:spacing w:val="-15"/>
          <w:w w:val="110"/>
        </w:rPr>
        <w:t xml:space="preserve"> </w:t>
      </w:r>
      <w:r>
        <w:rPr>
          <w:w w:val="110"/>
        </w:rPr>
        <w:t>of</w:t>
      </w:r>
      <w:r>
        <w:rPr>
          <w:spacing w:val="-16"/>
          <w:w w:val="110"/>
        </w:rPr>
        <w:t xml:space="preserve"> </w:t>
      </w:r>
      <w:r>
        <w:rPr>
          <w:w w:val="110"/>
        </w:rPr>
        <w:t>behavioral</w:t>
      </w:r>
      <w:r>
        <w:rPr>
          <w:spacing w:val="-15"/>
          <w:w w:val="110"/>
        </w:rPr>
        <w:t xml:space="preserve"> </w:t>
      </w:r>
      <w:r>
        <w:rPr>
          <w:w w:val="110"/>
        </w:rPr>
        <w:t>economic</w:t>
      </w:r>
      <w:r>
        <w:rPr>
          <w:spacing w:val="-15"/>
          <w:w w:val="110"/>
        </w:rPr>
        <w:t xml:space="preserve"> </w:t>
      </w:r>
      <w:r>
        <w:rPr>
          <w:w w:val="110"/>
        </w:rPr>
        <w:t>measures</w:t>
      </w:r>
      <w:r>
        <w:rPr>
          <w:spacing w:val="-15"/>
          <w:w w:val="110"/>
        </w:rPr>
        <w:t xml:space="preserve"> </w:t>
      </w:r>
      <w:r>
        <w:rPr>
          <w:w w:val="110"/>
        </w:rPr>
        <w:t>in</w:t>
      </w:r>
      <w:r>
        <w:rPr>
          <w:spacing w:val="-15"/>
          <w:w w:val="110"/>
        </w:rPr>
        <w:t xml:space="preserve"> </w:t>
      </w:r>
      <w:r>
        <w:rPr>
          <w:w w:val="110"/>
        </w:rPr>
        <w:t xml:space="preserve">predicting </w:t>
      </w:r>
      <w:r>
        <w:rPr/>
        <w:t>cocaine severity and treatment response.</w:t>
      </w:r>
      <w:r>
        <w:rPr>
          <w:spacing w:val="40"/>
        </w:rPr>
        <w:t xml:space="preserve"> </w:t>
      </w:r>
      <w:r>
        <w:rPr/>
        <w:t>College on Problems of Drug Dependence.</w:t>
      </w:r>
      <w:r>
        <w:rPr>
          <w:spacing w:val="40"/>
        </w:rPr>
        <w:t xml:space="preserve"> </w:t>
      </w:r>
      <w:r>
        <w:rPr/>
        <w:t xml:space="preserve">San Antonio, TX: June, </w:t>
      </w:r>
      <w:r>
        <w:rPr>
          <w:spacing w:val="-4"/>
          <w:w w:val="110"/>
        </w:rPr>
        <w:t>2019.</w:t>
      </w:r>
    </w:p>
    <w:p>
      <w:pPr>
        <w:pStyle w:val="TextBody"/>
        <w:spacing w:before="19" w:after="0"/>
        <w:rPr/>
      </w:pPr>
      <w:r>
        <w:rPr/>
      </w:r>
    </w:p>
    <w:p>
      <w:pPr>
        <w:pStyle w:val="TextBody"/>
        <w:spacing w:lineRule="auto" w:line="254"/>
        <w:ind w:left="140" w:right="177" w:hanging="0"/>
        <w:jc w:val="both"/>
        <w:rPr/>
      </w:pPr>
      <w:r>
        <w:rPr>
          <w:w w:val="105"/>
        </w:rPr>
        <w:t>Hernandez S.K., Beasley S., Salem H., Ruiz A.C., Taing M.L., Allen M., Lane S.D., Pigott, T.A. Specifying the âĂŸNot Otherwise Specified.âĂŹ The ability of screening tools to differentiate bipolar subgroups in an inpatient population.</w:t>
      </w:r>
      <w:r>
        <w:rPr>
          <w:spacing w:val="40"/>
          <w:w w:val="105"/>
        </w:rPr>
        <w:t xml:space="preserve"> </w:t>
      </w:r>
      <w:r>
        <w:rPr>
          <w:w w:val="105"/>
        </w:rPr>
        <w:t>American Psychiatric Association Annual Meeting.</w:t>
      </w:r>
      <w:r>
        <w:rPr>
          <w:spacing w:val="40"/>
          <w:w w:val="105"/>
        </w:rPr>
        <w:t xml:space="preserve"> </w:t>
      </w:r>
      <w:r>
        <w:rPr>
          <w:w w:val="105"/>
        </w:rPr>
        <w:t>Chicago:</w:t>
      </w:r>
      <w:r>
        <w:rPr>
          <w:spacing w:val="40"/>
          <w:w w:val="105"/>
        </w:rPr>
        <w:t xml:space="preserve"> </w:t>
      </w:r>
      <w:r>
        <w:rPr>
          <w:w w:val="105"/>
        </w:rPr>
        <w:t>IL, 2019.</w:t>
      </w:r>
    </w:p>
    <w:p>
      <w:pPr>
        <w:pStyle w:val="TextBody"/>
        <w:spacing w:before="19" w:after="0"/>
        <w:rPr/>
      </w:pPr>
      <w:r>
        <w:rPr/>
      </w:r>
    </w:p>
    <w:p>
      <w:pPr>
        <w:pStyle w:val="TextBody"/>
        <w:spacing w:lineRule="auto" w:line="254"/>
        <w:ind w:left="140" w:right="143" w:hanging="0"/>
        <w:jc w:val="both"/>
        <w:rPr/>
      </w:pPr>
      <w:r>
        <w:rPr>
          <w:w w:val="105"/>
        </w:rPr>
        <w:t>Berumen,</w:t>
      </w:r>
      <w:r>
        <w:rPr>
          <w:spacing w:val="62"/>
          <w:w w:val="105"/>
        </w:rPr>
        <w:t xml:space="preserve"> </w:t>
      </w:r>
      <w:r>
        <w:rPr>
          <w:w w:val="105"/>
        </w:rPr>
        <w:t>A.,</w:t>
      </w:r>
      <w:r>
        <w:rPr>
          <w:spacing w:val="62"/>
          <w:w w:val="105"/>
        </w:rPr>
        <w:t xml:space="preserve"> </w:t>
      </w:r>
      <w:r>
        <w:rPr>
          <w:w w:val="105"/>
        </w:rPr>
        <w:t>Gomez,</w:t>
      </w:r>
      <w:r>
        <w:rPr>
          <w:spacing w:val="62"/>
          <w:w w:val="105"/>
        </w:rPr>
        <w:t xml:space="preserve"> </w:t>
      </w:r>
      <w:r>
        <w:rPr>
          <w:w w:val="105"/>
        </w:rPr>
        <w:t>K.,</w:t>
      </w:r>
      <w:r>
        <w:rPr>
          <w:spacing w:val="62"/>
          <w:w w:val="105"/>
        </w:rPr>
        <w:t xml:space="preserve"> </w:t>
      </w:r>
      <w:r>
        <w:rPr>
          <w:w w:val="105"/>
        </w:rPr>
        <w:t>Green,</w:t>
      </w:r>
      <w:r>
        <w:rPr>
          <w:spacing w:val="62"/>
          <w:w w:val="105"/>
        </w:rPr>
        <w:t xml:space="preserve"> </w:t>
      </w:r>
      <w:r>
        <w:rPr>
          <w:w w:val="105"/>
        </w:rPr>
        <w:t>C.E.,</w:t>
      </w:r>
      <w:r>
        <w:rPr>
          <w:spacing w:val="62"/>
          <w:w w:val="105"/>
        </w:rPr>
        <w:t xml:space="preserve"> </w:t>
      </w:r>
      <w:r>
        <w:rPr>
          <w:w w:val="105"/>
        </w:rPr>
        <w:t>Wardle,</w:t>
      </w:r>
      <w:r>
        <w:rPr>
          <w:spacing w:val="62"/>
          <w:w w:val="105"/>
        </w:rPr>
        <w:t xml:space="preserve"> </w:t>
      </w:r>
      <w:r>
        <w:rPr>
          <w:w w:val="105"/>
        </w:rPr>
        <w:t>C.M.,</w:t>
      </w:r>
      <w:r>
        <w:rPr>
          <w:spacing w:val="62"/>
          <w:w w:val="105"/>
        </w:rPr>
        <w:t xml:space="preserve"> </w:t>
      </w:r>
      <w:r>
        <w:rPr>
          <w:w w:val="105"/>
        </w:rPr>
        <w:t>Schmitz,</w:t>
      </w:r>
      <w:r>
        <w:rPr>
          <w:spacing w:val="62"/>
          <w:w w:val="105"/>
        </w:rPr>
        <w:t xml:space="preserve"> </w:t>
      </w:r>
      <w:r>
        <w:rPr>
          <w:w w:val="105"/>
        </w:rPr>
        <w:t>J.M.,</w:t>
      </w:r>
      <w:r>
        <w:rPr>
          <w:spacing w:val="62"/>
          <w:w w:val="105"/>
        </w:rPr>
        <w:t xml:space="preserve"> </w:t>
      </w:r>
      <w:r>
        <w:rPr>
          <w:w w:val="105"/>
        </w:rPr>
        <w:t>Lane,</w:t>
      </w:r>
      <w:r>
        <w:rPr>
          <w:spacing w:val="62"/>
          <w:w w:val="105"/>
        </w:rPr>
        <w:t xml:space="preserve"> </w:t>
      </w:r>
      <w:r>
        <w:rPr>
          <w:w w:val="105"/>
        </w:rPr>
        <w:t>S.D.</w:t>
      </w:r>
      <w:r>
        <w:rPr>
          <w:spacing w:val="40"/>
          <w:w w:val="105"/>
        </w:rPr>
        <w:t xml:space="preserve"> </w:t>
      </w:r>
      <w:r>
        <w:rPr>
          <w:w w:val="105"/>
        </w:rPr>
        <w:t>Elevated</w:t>
      </w:r>
      <w:r>
        <w:rPr>
          <w:spacing w:val="40"/>
          <w:w w:val="105"/>
        </w:rPr>
        <w:t xml:space="preserve"> </w:t>
      </w:r>
      <w:r>
        <w:rPr>
          <w:w w:val="105"/>
        </w:rPr>
        <w:t>neutrophil to lymphocyte ratio (NLR) in cocaine use disorder (CUD) as a marker of chronic inflammation and acceler- ated aging.</w:t>
      </w:r>
      <w:r>
        <w:rPr>
          <w:spacing w:val="40"/>
          <w:w w:val="105"/>
        </w:rPr>
        <w:t xml:space="preserve"> </w:t>
      </w:r>
      <w:r>
        <w:rPr>
          <w:w w:val="105"/>
        </w:rPr>
        <w:t>International Society for Affective Disorders.</w:t>
      </w:r>
      <w:r>
        <w:rPr>
          <w:spacing w:val="40"/>
          <w:w w:val="105"/>
        </w:rPr>
        <w:t xml:space="preserve"> </w:t>
      </w:r>
      <w:r>
        <w:rPr>
          <w:w w:val="105"/>
        </w:rPr>
        <w:t>Houston, TX: September, 2018.</w:t>
      </w:r>
    </w:p>
    <w:p>
      <w:pPr>
        <w:pStyle w:val="TextBody"/>
        <w:spacing w:before="19" w:after="0"/>
        <w:rPr/>
      </w:pPr>
      <w:r>
        <w:rPr/>
      </w:r>
    </w:p>
    <w:p>
      <w:pPr>
        <w:pStyle w:val="TextBody"/>
        <w:spacing w:lineRule="auto" w:line="254"/>
        <w:ind w:left="140" w:right="140" w:hanging="0"/>
        <w:jc w:val="both"/>
        <w:rPr/>
      </w:pPr>
      <w:r>
        <w:rPr>
          <w:w w:val="110"/>
        </w:rPr>
        <w:t>Gomez, K., Berumen, A., Green, C.E. Lane, S.D., Schmitz, J.M., Wardle, C.M. Trauma, inflamma-</w:t>
      </w:r>
      <w:r>
        <w:rPr>
          <w:spacing w:val="40"/>
          <w:w w:val="110"/>
        </w:rPr>
        <w:t xml:space="preserve"> </w:t>
      </w:r>
      <w:r>
        <w:rPr>
          <w:w w:val="110"/>
        </w:rPr>
        <w:t>tion,</w:t>
      </w:r>
      <w:r>
        <w:rPr>
          <w:spacing w:val="-5"/>
          <w:w w:val="110"/>
        </w:rPr>
        <w:t xml:space="preserve"> </w:t>
      </w:r>
      <w:r>
        <w:rPr>
          <w:w w:val="110"/>
        </w:rPr>
        <w:t>and</w:t>
      </w:r>
      <w:r>
        <w:rPr>
          <w:spacing w:val="-5"/>
          <w:w w:val="110"/>
        </w:rPr>
        <w:t xml:space="preserve"> </w:t>
      </w:r>
      <w:r>
        <w:rPr>
          <w:w w:val="110"/>
        </w:rPr>
        <w:t>anhedonia</w:t>
      </w:r>
      <w:r>
        <w:rPr>
          <w:spacing w:val="-5"/>
          <w:w w:val="110"/>
        </w:rPr>
        <w:t xml:space="preserve"> </w:t>
      </w:r>
      <w:r>
        <w:rPr>
          <w:w w:val="110"/>
        </w:rPr>
        <w:t>in</w:t>
      </w:r>
      <w:r>
        <w:rPr>
          <w:spacing w:val="-5"/>
          <w:w w:val="110"/>
        </w:rPr>
        <w:t xml:space="preserve"> </w:t>
      </w:r>
      <w:r>
        <w:rPr>
          <w:w w:val="110"/>
        </w:rPr>
        <w:t>cocaine</w:t>
      </w:r>
      <w:r>
        <w:rPr>
          <w:spacing w:val="-5"/>
          <w:w w:val="110"/>
        </w:rPr>
        <w:t xml:space="preserve"> </w:t>
      </w:r>
      <w:r>
        <w:rPr>
          <w:w w:val="110"/>
        </w:rPr>
        <w:t>use</w:t>
      </w:r>
      <w:r>
        <w:rPr>
          <w:spacing w:val="-5"/>
          <w:w w:val="110"/>
        </w:rPr>
        <w:t xml:space="preserve"> </w:t>
      </w:r>
      <w:r>
        <w:rPr>
          <w:w w:val="110"/>
        </w:rPr>
        <w:t>disorder. International</w:t>
      </w:r>
      <w:r>
        <w:rPr>
          <w:spacing w:val="-5"/>
          <w:w w:val="110"/>
        </w:rPr>
        <w:t xml:space="preserve"> </w:t>
      </w:r>
      <w:r>
        <w:rPr>
          <w:w w:val="110"/>
        </w:rPr>
        <w:t>Society</w:t>
      </w:r>
      <w:r>
        <w:rPr>
          <w:spacing w:val="-5"/>
          <w:w w:val="110"/>
        </w:rPr>
        <w:t xml:space="preserve"> </w:t>
      </w:r>
      <w:r>
        <w:rPr>
          <w:w w:val="110"/>
        </w:rPr>
        <w:t>for</w:t>
      </w:r>
      <w:r>
        <w:rPr>
          <w:spacing w:val="-5"/>
          <w:w w:val="110"/>
        </w:rPr>
        <w:t xml:space="preserve"> </w:t>
      </w:r>
      <w:r>
        <w:rPr>
          <w:w w:val="110"/>
        </w:rPr>
        <w:t>Affective</w:t>
      </w:r>
      <w:r>
        <w:rPr>
          <w:spacing w:val="-5"/>
          <w:w w:val="110"/>
        </w:rPr>
        <w:t xml:space="preserve"> </w:t>
      </w:r>
      <w:r>
        <w:rPr>
          <w:w w:val="110"/>
        </w:rPr>
        <w:t>Disorders. Houston,</w:t>
      </w:r>
      <w:r>
        <w:rPr>
          <w:spacing w:val="-5"/>
          <w:w w:val="110"/>
        </w:rPr>
        <w:t xml:space="preserve"> </w:t>
      </w:r>
      <w:r>
        <w:rPr>
          <w:w w:val="110"/>
        </w:rPr>
        <w:t>TX: September, 2018.</w:t>
      </w:r>
    </w:p>
    <w:p>
      <w:pPr>
        <w:pStyle w:val="TextBody"/>
        <w:spacing w:before="19" w:after="0"/>
        <w:rPr/>
      </w:pPr>
      <w:r>
        <w:rPr/>
      </w:r>
    </w:p>
    <w:p>
      <w:pPr>
        <w:pStyle w:val="TextBody"/>
        <w:spacing w:lineRule="auto" w:line="254"/>
        <w:ind w:left="131" w:right="173" w:firstLine="8"/>
        <w:jc w:val="both"/>
        <w:rPr/>
      </w:pPr>
      <w:r>
        <w:rPr>
          <w:w w:val="105"/>
        </w:rPr>
        <w:t>Hamilton,</w:t>
      </w:r>
      <w:r>
        <w:rPr>
          <w:spacing w:val="64"/>
          <w:w w:val="105"/>
        </w:rPr>
        <w:t xml:space="preserve"> </w:t>
      </w:r>
      <w:r>
        <w:rPr>
          <w:w w:val="105"/>
        </w:rPr>
        <w:t>J.E.,</w:t>
      </w:r>
      <w:r>
        <w:rPr>
          <w:spacing w:val="65"/>
          <w:w w:val="105"/>
        </w:rPr>
        <w:t xml:space="preserve"> </w:t>
      </w:r>
      <w:r>
        <w:rPr>
          <w:w w:val="105"/>
        </w:rPr>
        <w:t>Lokesh,</w:t>
      </w:r>
      <w:r>
        <w:rPr>
          <w:spacing w:val="65"/>
          <w:w w:val="105"/>
        </w:rPr>
        <w:t xml:space="preserve"> </w:t>
      </w:r>
      <w:r>
        <w:rPr>
          <w:w w:val="105"/>
        </w:rPr>
        <w:t>R.S.,</w:t>
      </w:r>
      <w:r>
        <w:rPr>
          <w:spacing w:val="64"/>
          <w:w w:val="105"/>
        </w:rPr>
        <w:t xml:space="preserve"> </w:t>
      </w:r>
      <w:r>
        <w:rPr>
          <w:w w:val="105"/>
        </w:rPr>
        <w:t>Bernstam,</w:t>
      </w:r>
      <w:r>
        <w:rPr>
          <w:spacing w:val="65"/>
          <w:w w:val="105"/>
        </w:rPr>
        <w:t xml:space="preserve"> </w:t>
      </w:r>
      <w:r>
        <w:rPr>
          <w:w w:val="105"/>
        </w:rPr>
        <w:t>E.V.,</w:t>
      </w:r>
      <w:r>
        <w:rPr>
          <w:spacing w:val="64"/>
          <w:w w:val="105"/>
        </w:rPr>
        <w:t xml:space="preserve"> </w:t>
      </w:r>
      <w:r>
        <w:rPr>
          <w:w w:val="105"/>
        </w:rPr>
        <w:t>Allen,</w:t>
      </w:r>
      <w:r>
        <w:rPr>
          <w:spacing w:val="65"/>
          <w:w w:val="105"/>
        </w:rPr>
        <w:t xml:space="preserve"> </w:t>
      </w:r>
      <w:r>
        <w:rPr>
          <w:w w:val="105"/>
        </w:rPr>
        <w:t>M.K.,</w:t>
      </w:r>
      <w:r>
        <w:rPr>
          <w:spacing w:val="65"/>
          <w:w w:val="105"/>
        </w:rPr>
        <w:t xml:space="preserve"> </w:t>
      </w:r>
      <w:r>
        <w:rPr>
          <w:w w:val="105"/>
        </w:rPr>
        <w:t>Lane,</w:t>
      </w:r>
      <w:r>
        <w:rPr>
          <w:spacing w:val="64"/>
          <w:w w:val="105"/>
        </w:rPr>
        <w:t xml:space="preserve"> </w:t>
      </w:r>
      <w:r>
        <w:rPr>
          <w:w w:val="105"/>
        </w:rPr>
        <w:t>S.D.,</w:t>
      </w:r>
      <w:r>
        <w:rPr>
          <w:spacing w:val="65"/>
          <w:w w:val="105"/>
        </w:rPr>
        <w:t xml:space="preserve"> </w:t>
      </w:r>
      <w:r>
        <w:rPr>
          <w:w w:val="105"/>
        </w:rPr>
        <w:t>Selek,</w:t>
      </w:r>
      <w:r>
        <w:rPr>
          <w:spacing w:val="64"/>
          <w:w w:val="105"/>
        </w:rPr>
        <w:t xml:space="preserve"> </w:t>
      </w:r>
      <w:r>
        <w:rPr>
          <w:w w:val="105"/>
        </w:rPr>
        <w:t>S.</w:t>
      </w:r>
      <w:r>
        <w:rPr>
          <w:spacing w:val="40"/>
          <w:w w:val="105"/>
        </w:rPr>
        <w:t xml:space="preserve"> </w:t>
      </w:r>
      <w:r>
        <w:rPr>
          <w:w w:val="105"/>
        </w:rPr>
        <w:t>Higher</w:t>
      </w:r>
      <w:r>
        <w:rPr>
          <w:spacing w:val="40"/>
          <w:w w:val="105"/>
        </w:rPr>
        <w:t xml:space="preserve"> </w:t>
      </w:r>
      <w:r>
        <w:rPr>
          <w:w w:val="105"/>
        </w:rPr>
        <w:t>Prevalence of Cocaine Abuse Among HIV Infected Inpatients in a Psychiatric Hospital.</w:t>
      </w:r>
      <w:r>
        <w:rPr>
          <w:spacing w:val="40"/>
          <w:w w:val="105"/>
        </w:rPr>
        <w:t xml:space="preserve"> </w:t>
      </w:r>
      <w:r>
        <w:rPr>
          <w:w w:val="105"/>
        </w:rPr>
        <w:t>International Society for Affective Disorders.</w:t>
      </w:r>
      <w:r>
        <w:rPr>
          <w:spacing w:val="40"/>
          <w:w w:val="105"/>
        </w:rPr>
        <w:t xml:space="preserve"> </w:t>
      </w:r>
      <w:r>
        <w:rPr>
          <w:w w:val="105"/>
        </w:rPr>
        <w:t>Houston, TX: September, 2018.</w:t>
      </w:r>
    </w:p>
    <w:p>
      <w:pPr>
        <w:pStyle w:val="TextBody"/>
        <w:spacing w:before="19" w:after="0"/>
        <w:rPr/>
      </w:pPr>
      <w:r>
        <w:rPr/>
      </w:r>
    </w:p>
    <w:p>
      <w:pPr>
        <w:pStyle w:val="TextBody"/>
        <w:spacing w:lineRule="auto" w:line="254"/>
        <w:ind w:left="140" w:right="136" w:hanging="12"/>
        <w:jc w:val="both"/>
        <w:rPr/>
      </w:pPr>
      <w:r>
        <w:rPr>
          <w:w w:val="105"/>
        </w:rPr>
        <w:t>Wardle, M.C., Suchting, R., Vincent, J., Lane, S.D., Schmitz, J.M. Anhedonic symptoms of depression are related to cocaine use severity:</w:t>
      </w:r>
      <w:r>
        <w:rPr>
          <w:spacing w:val="40"/>
          <w:w w:val="105"/>
        </w:rPr>
        <w:t xml:space="preserve"> </w:t>
      </w:r>
      <w:r>
        <w:rPr>
          <w:w w:val="105"/>
        </w:rPr>
        <w:t>A machine learning approach.</w:t>
      </w:r>
      <w:r>
        <w:rPr>
          <w:spacing w:val="40"/>
          <w:w w:val="105"/>
        </w:rPr>
        <w:t xml:space="preserve"> </w:t>
      </w:r>
      <w:r>
        <w:rPr>
          <w:w w:val="105"/>
        </w:rPr>
        <w:t>College on Problems of Drug Dependence. San Diego, CA: June, 2018.</w:t>
      </w:r>
    </w:p>
    <w:p>
      <w:pPr>
        <w:pStyle w:val="TextBody"/>
        <w:spacing w:before="19" w:after="0"/>
        <w:rPr/>
      </w:pPr>
      <w:r>
        <w:rPr/>
      </w:r>
    </w:p>
    <w:p>
      <w:pPr>
        <w:pStyle w:val="TextBody"/>
        <w:spacing w:lineRule="auto" w:line="254"/>
        <w:ind w:left="140" w:right="175" w:hanging="0"/>
        <w:jc w:val="both"/>
        <w:rPr/>
      </w:pPr>
      <w:r>
        <w:rPr>
          <w:w w:val="105"/>
        </w:rPr>
        <w:t>Stamatovich, S., Stertz, L., Walss-Bass, C., Lane, S.D., Green, C.E., Schmitz, J.M., Wardle, M.C. Immune functioning</w:t>
      </w:r>
      <w:r>
        <w:rPr>
          <w:spacing w:val="-11"/>
          <w:w w:val="105"/>
        </w:rPr>
        <w:t xml:space="preserve"> </w:t>
      </w:r>
      <w:r>
        <w:rPr>
          <w:w w:val="105"/>
        </w:rPr>
        <w:t>markers</w:t>
      </w:r>
      <w:r>
        <w:rPr>
          <w:spacing w:val="-11"/>
          <w:w w:val="105"/>
        </w:rPr>
        <w:t xml:space="preserve"> </w:t>
      </w:r>
      <w:r>
        <w:rPr>
          <w:w w:val="105"/>
        </w:rPr>
        <w:t>relate</w:t>
      </w:r>
      <w:r>
        <w:rPr>
          <w:spacing w:val="-11"/>
          <w:w w:val="105"/>
        </w:rPr>
        <w:t xml:space="preserve"> </w:t>
      </w:r>
      <w:r>
        <w:rPr>
          <w:w w:val="105"/>
        </w:rPr>
        <w:t>to</w:t>
      </w:r>
      <w:r>
        <w:rPr>
          <w:spacing w:val="-11"/>
          <w:w w:val="105"/>
        </w:rPr>
        <w:t xml:space="preserve"> </w:t>
      </w:r>
      <w:r>
        <w:rPr>
          <w:w w:val="105"/>
        </w:rPr>
        <w:t>cognitive</w:t>
      </w:r>
      <w:r>
        <w:rPr>
          <w:spacing w:val="-11"/>
          <w:w w:val="105"/>
        </w:rPr>
        <w:t xml:space="preserve"> </w:t>
      </w:r>
      <w:r>
        <w:rPr>
          <w:w w:val="105"/>
        </w:rPr>
        <w:t>abilities</w:t>
      </w:r>
      <w:r>
        <w:rPr>
          <w:spacing w:val="-11"/>
          <w:w w:val="105"/>
        </w:rPr>
        <w:t xml:space="preserve"> </w:t>
      </w:r>
      <w:r>
        <w:rPr>
          <w:w w:val="105"/>
        </w:rPr>
        <w:t>in</w:t>
      </w:r>
      <w:r>
        <w:rPr>
          <w:spacing w:val="-11"/>
          <w:w w:val="105"/>
        </w:rPr>
        <w:t xml:space="preserve"> </w:t>
      </w:r>
      <w:r>
        <w:rPr>
          <w:w w:val="105"/>
        </w:rPr>
        <w:t>individuals</w:t>
      </w:r>
      <w:r>
        <w:rPr>
          <w:spacing w:val="-11"/>
          <w:w w:val="105"/>
        </w:rPr>
        <w:t xml:space="preserve"> </w:t>
      </w:r>
      <w:r>
        <w:rPr>
          <w:w w:val="105"/>
        </w:rPr>
        <w:t>with</w:t>
      </w:r>
      <w:r>
        <w:rPr>
          <w:spacing w:val="-11"/>
          <w:w w:val="105"/>
        </w:rPr>
        <w:t xml:space="preserve"> </w:t>
      </w:r>
      <w:r>
        <w:rPr>
          <w:w w:val="105"/>
        </w:rPr>
        <w:t>cocaine</w:t>
      </w:r>
      <w:r>
        <w:rPr>
          <w:spacing w:val="-11"/>
          <w:w w:val="105"/>
        </w:rPr>
        <w:t xml:space="preserve"> </w:t>
      </w:r>
      <w:r>
        <w:rPr>
          <w:w w:val="105"/>
        </w:rPr>
        <w:t>use</w:t>
      </w:r>
      <w:r>
        <w:rPr>
          <w:spacing w:val="-11"/>
          <w:w w:val="105"/>
        </w:rPr>
        <w:t xml:space="preserve"> </w:t>
      </w:r>
      <w:r>
        <w:rPr>
          <w:w w:val="105"/>
        </w:rPr>
        <w:t>disorder.</w:t>
      </w:r>
      <w:r>
        <w:rPr>
          <w:spacing w:val="13"/>
          <w:w w:val="105"/>
        </w:rPr>
        <w:t xml:space="preserve"> </w:t>
      </w:r>
      <w:r>
        <w:rPr>
          <w:w w:val="105"/>
        </w:rPr>
        <w:t>College</w:t>
      </w:r>
      <w:r>
        <w:rPr>
          <w:spacing w:val="-11"/>
          <w:w w:val="105"/>
        </w:rPr>
        <w:t xml:space="preserve"> </w:t>
      </w:r>
      <w:r>
        <w:rPr>
          <w:w w:val="105"/>
        </w:rPr>
        <w:t>on</w:t>
      </w:r>
      <w:r>
        <w:rPr>
          <w:spacing w:val="-11"/>
          <w:w w:val="105"/>
        </w:rPr>
        <w:t xml:space="preserve"> </w:t>
      </w:r>
      <w:r>
        <w:rPr>
          <w:w w:val="105"/>
        </w:rPr>
        <w:t>Problems of Drug Dependence.</w:t>
      </w:r>
      <w:r>
        <w:rPr>
          <w:spacing w:val="40"/>
          <w:w w:val="105"/>
        </w:rPr>
        <w:t xml:space="preserve"> </w:t>
      </w:r>
      <w:r>
        <w:rPr>
          <w:w w:val="105"/>
        </w:rPr>
        <w:t>San Diego, CA: June, 2018.</w:t>
      </w:r>
    </w:p>
    <w:p>
      <w:pPr>
        <w:pStyle w:val="TextBody"/>
        <w:spacing w:before="18" w:after="0"/>
        <w:rPr/>
      </w:pPr>
      <w:r>
        <w:rPr/>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4" w:before="1" w:after="0"/>
        <w:ind w:left="140" w:right="148" w:hanging="0"/>
        <w:jc w:val="both"/>
        <w:rPr/>
      </w:pPr>
      <w:r>
        <w:rPr>
          <w:w w:val="105"/>
        </w:rPr>
        <w:t>Da</w:t>
      </w:r>
      <w:r>
        <w:rPr>
          <w:spacing w:val="65"/>
          <w:w w:val="105"/>
        </w:rPr>
        <w:t xml:space="preserve"> </w:t>
      </w:r>
      <w:r>
        <w:rPr>
          <w:w w:val="105"/>
        </w:rPr>
        <w:t>Costa,</w:t>
      </w:r>
      <w:r>
        <w:rPr>
          <w:spacing w:val="76"/>
          <w:w w:val="105"/>
        </w:rPr>
        <w:t xml:space="preserve"> </w:t>
      </w:r>
      <w:r>
        <w:rPr>
          <w:w w:val="105"/>
        </w:rPr>
        <w:t>S.C.,</w:t>
      </w:r>
      <w:r>
        <w:rPr>
          <w:spacing w:val="76"/>
          <w:w w:val="105"/>
        </w:rPr>
        <w:t xml:space="preserve"> </w:t>
      </w:r>
      <w:r>
        <w:rPr>
          <w:w w:val="105"/>
        </w:rPr>
        <w:t>Teixeira,</w:t>
      </w:r>
      <w:r>
        <w:rPr>
          <w:spacing w:val="76"/>
          <w:w w:val="105"/>
        </w:rPr>
        <w:t xml:space="preserve"> </w:t>
      </w:r>
      <w:r>
        <w:rPr>
          <w:w w:val="105"/>
        </w:rPr>
        <w:t>A.L.,</w:t>
      </w:r>
      <w:r>
        <w:rPr>
          <w:spacing w:val="76"/>
          <w:w w:val="105"/>
        </w:rPr>
        <w:t xml:space="preserve"> </w:t>
      </w:r>
      <w:r>
        <w:rPr>
          <w:w w:val="105"/>
        </w:rPr>
        <w:t>Diniz,</w:t>
      </w:r>
      <w:r>
        <w:rPr>
          <w:spacing w:val="76"/>
          <w:w w:val="105"/>
        </w:rPr>
        <w:t xml:space="preserve"> </w:t>
      </w:r>
      <w:r>
        <w:rPr>
          <w:w w:val="105"/>
        </w:rPr>
        <w:t>B.S.,</w:t>
      </w:r>
      <w:r>
        <w:rPr>
          <w:spacing w:val="76"/>
          <w:w w:val="105"/>
        </w:rPr>
        <w:t xml:space="preserve"> </w:t>
      </w:r>
      <w:r>
        <w:rPr>
          <w:w w:val="105"/>
        </w:rPr>
        <w:t>Lane,</w:t>
      </w:r>
      <w:r>
        <w:rPr>
          <w:spacing w:val="76"/>
          <w:w w:val="105"/>
        </w:rPr>
        <w:t xml:space="preserve"> </w:t>
      </w:r>
      <w:r>
        <w:rPr>
          <w:w w:val="105"/>
        </w:rPr>
        <w:t>S.D.</w:t>
      </w:r>
      <w:r>
        <w:rPr>
          <w:spacing w:val="66"/>
          <w:w w:val="105"/>
        </w:rPr>
        <w:t xml:space="preserve"> </w:t>
      </w:r>
      <w:r>
        <w:rPr>
          <w:w w:val="105"/>
        </w:rPr>
        <w:t>Psychiatric</w:t>
      </w:r>
      <w:r>
        <w:rPr>
          <w:spacing w:val="66"/>
          <w:w w:val="105"/>
        </w:rPr>
        <w:t xml:space="preserve"> </w:t>
      </w:r>
      <w:r>
        <w:rPr>
          <w:w w:val="105"/>
        </w:rPr>
        <w:t>and</w:t>
      </w:r>
      <w:r>
        <w:rPr>
          <w:spacing w:val="66"/>
          <w:w w:val="105"/>
        </w:rPr>
        <w:t xml:space="preserve"> </w:t>
      </w:r>
      <w:r>
        <w:rPr>
          <w:w w:val="105"/>
        </w:rPr>
        <w:t>non-psychiatric</w:t>
      </w:r>
      <w:r>
        <w:rPr>
          <w:spacing w:val="65"/>
          <w:w w:val="105"/>
        </w:rPr>
        <w:t xml:space="preserve"> </w:t>
      </w:r>
      <w:r>
        <w:rPr>
          <w:w w:val="105"/>
        </w:rPr>
        <w:t>implications of substance use disorders in older adults. American Society for Clinical Psychopharmacology. Miami, FL: May, 2018.</w:t>
      </w:r>
    </w:p>
    <w:p>
      <w:pPr>
        <w:pStyle w:val="TextBody"/>
        <w:spacing w:lineRule="auto" w:line="254" w:before="77" w:after="0"/>
        <w:ind w:left="131" w:right="139" w:firstLine="8"/>
        <w:jc w:val="both"/>
        <w:rPr/>
      </w:pPr>
      <w:r>
        <w:rPr>
          <w:w w:val="105"/>
        </w:rPr>
        <w:t>Smith,</w:t>
      </w:r>
      <w:r>
        <w:rPr>
          <w:spacing w:val="40"/>
          <w:w w:val="105"/>
        </w:rPr>
        <w:t xml:space="preserve"> </w:t>
      </w:r>
      <w:r>
        <w:rPr>
          <w:w w:val="105"/>
        </w:rPr>
        <w:t>L.</w:t>
      </w:r>
      <w:r>
        <w:rPr>
          <w:spacing w:val="40"/>
          <w:w w:val="105"/>
        </w:rPr>
        <w:t xml:space="preserve"> </w:t>
      </w:r>
      <w:r>
        <w:rPr>
          <w:w w:val="105"/>
        </w:rPr>
        <w:t>J.,</w:t>
      </w:r>
      <w:r>
        <w:rPr>
          <w:spacing w:val="40"/>
          <w:w w:val="105"/>
        </w:rPr>
        <w:t xml:space="preserve"> </w:t>
      </w:r>
      <w:r>
        <w:rPr>
          <w:w w:val="105"/>
        </w:rPr>
        <w:t>Bartlett,</w:t>
      </w:r>
      <w:r>
        <w:rPr>
          <w:spacing w:val="40"/>
          <w:w w:val="105"/>
        </w:rPr>
        <w:t xml:space="preserve"> </w:t>
      </w:r>
      <w:r>
        <w:rPr>
          <w:w w:val="105"/>
        </w:rPr>
        <w:t>B.</w:t>
      </w:r>
      <w:r>
        <w:rPr>
          <w:spacing w:val="40"/>
          <w:w w:val="105"/>
        </w:rPr>
        <w:t xml:space="preserve"> </w:t>
      </w:r>
      <w:r>
        <w:rPr>
          <w:w w:val="105"/>
        </w:rPr>
        <w:t>A.,</w:t>
      </w:r>
      <w:r>
        <w:rPr>
          <w:spacing w:val="40"/>
          <w:w w:val="105"/>
        </w:rPr>
        <w:t xml:space="preserve"> </w:t>
      </w:r>
      <w:r>
        <w:rPr>
          <w:w w:val="105"/>
        </w:rPr>
        <w:t>Green,</w:t>
      </w:r>
      <w:r>
        <w:rPr>
          <w:spacing w:val="40"/>
          <w:w w:val="105"/>
        </w:rPr>
        <w:t xml:space="preserve"> </w:t>
      </w:r>
      <w:r>
        <w:rPr>
          <w:w w:val="105"/>
        </w:rPr>
        <w:t>C.</w:t>
      </w:r>
      <w:r>
        <w:rPr>
          <w:spacing w:val="40"/>
          <w:w w:val="105"/>
        </w:rPr>
        <w:t xml:space="preserve"> </w:t>
      </w:r>
      <w:r>
        <w:rPr>
          <w:w w:val="105"/>
        </w:rPr>
        <w:t>E.,</w:t>
      </w:r>
      <w:r>
        <w:rPr>
          <w:spacing w:val="40"/>
          <w:w w:val="105"/>
        </w:rPr>
        <w:t xml:space="preserve"> </w:t>
      </w:r>
      <w:r>
        <w:rPr>
          <w:w w:val="105"/>
        </w:rPr>
        <w:t>Lane,</w:t>
      </w:r>
      <w:r>
        <w:rPr>
          <w:spacing w:val="40"/>
          <w:w w:val="105"/>
        </w:rPr>
        <w:t xml:space="preserve"> </w:t>
      </w:r>
      <w:r>
        <w:rPr>
          <w:w w:val="105"/>
        </w:rPr>
        <w:t>S.</w:t>
      </w:r>
      <w:r>
        <w:rPr>
          <w:spacing w:val="40"/>
          <w:w w:val="105"/>
        </w:rPr>
        <w:t xml:space="preserve"> </w:t>
      </w:r>
      <w:r>
        <w:rPr>
          <w:w w:val="105"/>
        </w:rPr>
        <w:t>D.,</w:t>
      </w:r>
      <w:r>
        <w:rPr>
          <w:spacing w:val="40"/>
          <w:w w:val="105"/>
        </w:rPr>
        <w:t xml:space="preserve"> </w:t>
      </w:r>
      <w:r>
        <w:rPr>
          <w:w w:val="105"/>
        </w:rPr>
        <w:t>Schmitz,</w:t>
      </w:r>
      <w:r>
        <w:rPr>
          <w:spacing w:val="40"/>
          <w:w w:val="105"/>
        </w:rPr>
        <w:t xml:space="preserve"> </w:t>
      </w:r>
      <w:r>
        <w:rPr>
          <w:w w:val="105"/>
        </w:rPr>
        <w:t>J.</w:t>
      </w:r>
      <w:r>
        <w:rPr>
          <w:spacing w:val="40"/>
          <w:w w:val="105"/>
        </w:rPr>
        <w:t xml:space="preserve"> </w:t>
      </w:r>
      <w:r>
        <w:rPr>
          <w:w w:val="105"/>
        </w:rPr>
        <w:t>M.,</w:t>
      </w:r>
      <w:r>
        <w:rPr>
          <w:spacing w:val="40"/>
          <w:w w:val="105"/>
        </w:rPr>
        <w:t xml:space="preserve"> </w:t>
      </w:r>
      <w:r>
        <w:rPr>
          <w:w w:val="105"/>
        </w:rPr>
        <w:t>Vujanovic,</w:t>
      </w:r>
      <w:r>
        <w:rPr>
          <w:spacing w:val="40"/>
          <w:w w:val="105"/>
        </w:rPr>
        <w:t xml:space="preserve"> </w:t>
      </w:r>
      <w:r>
        <w:rPr>
          <w:w w:val="105"/>
        </w:rPr>
        <w:t>A.</w:t>
      </w:r>
      <w:r>
        <w:rPr>
          <w:spacing w:val="40"/>
          <w:w w:val="105"/>
        </w:rPr>
        <w:t xml:space="preserve"> </w:t>
      </w:r>
      <w:r>
        <w:rPr>
          <w:w w:val="105"/>
        </w:rPr>
        <w:t>A.</w:t>
      </w:r>
      <w:r>
        <w:rPr>
          <w:spacing w:val="40"/>
          <w:w w:val="105"/>
        </w:rPr>
        <w:t xml:space="preserve"> </w:t>
      </w:r>
      <w:r>
        <w:rPr>
          <w:w w:val="105"/>
        </w:rPr>
        <w:t>Mindful-</w:t>
      </w:r>
      <w:r>
        <w:rPr>
          <w:spacing w:val="40"/>
          <w:w w:val="105"/>
        </w:rPr>
        <w:t xml:space="preserve"> </w:t>
      </w:r>
      <w:r>
        <w:rPr>
          <w:w w:val="105"/>
        </w:rPr>
        <w:t>ness</w:t>
      </w:r>
      <w:r>
        <w:rPr>
          <w:spacing w:val="40"/>
          <w:w w:val="105"/>
        </w:rPr>
        <w:t xml:space="preserve"> </w:t>
      </w:r>
      <w:r>
        <w:rPr>
          <w:w w:val="105"/>
        </w:rPr>
        <w:t>as</w:t>
      </w:r>
      <w:r>
        <w:rPr>
          <w:spacing w:val="40"/>
          <w:w w:val="105"/>
        </w:rPr>
        <w:t xml:space="preserve"> </w:t>
      </w:r>
      <w:r>
        <w:rPr>
          <w:w w:val="105"/>
        </w:rPr>
        <w:t>predictor</w:t>
      </w:r>
      <w:r>
        <w:rPr>
          <w:spacing w:val="40"/>
          <w:w w:val="105"/>
        </w:rPr>
        <w:t xml:space="preserve"> </w:t>
      </w:r>
      <w:r>
        <w:rPr>
          <w:w w:val="105"/>
        </w:rPr>
        <w:t>of</w:t>
      </w:r>
      <w:r>
        <w:rPr>
          <w:spacing w:val="40"/>
          <w:w w:val="105"/>
        </w:rPr>
        <w:t xml:space="preserve"> </w:t>
      </w:r>
      <w:r>
        <w:rPr>
          <w:w w:val="105"/>
        </w:rPr>
        <w:t>cognitive-behavioral</w:t>
      </w:r>
      <w:r>
        <w:rPr>
          <w:spacing w:val="40"/>
          <w:w w:val="105"/>
        </w:rPr>
        <w:t xml:space="preserve"> </w:t>
      </w:r>
      <w:r>
        <w:rPr>
          <w:w w:val="105"/>
        </w:rPr>
        <w:t>therapy</w:t>
      </w:r>
      <w:r>
        <w:rPr>
          <w:spacing w:val="40"/>
          <w:w w:val="105"/>
        </w:rPr>
        <w:t xml:space="preserve"> </w:t>
      </w:r>
      <w:r>
        <w:rPr>
          <w:w w:val="105"/>
        </w:rPr>
        <w:t>outcomes</w:t>
      </w:r>
      <w:r>
        <w:rPr>
          <w:spacing w:val="40"/>
          <w:w w:val="105"/>
        </w:rPr>
        <w:t xml:space="preserve"> </w:t>
      </w:r>
      <w:r>
        <w:rPr>
          <w:w w:val="105"/>
        </w:rPr>
        <w:t>in</w:t>
      </w:r>
      <w:r>
        <w:rPr>
          <w:spacing w:val="40"/>
          <w:w w:val="105"/>
        </w:rPr>
        <w:t xml:space="preserve"> </w:t>
      </w:r>
      <w:r>
        <w:rPr>
          <w:w w:val="105"/>
        </w:rPr>
        <w:t>inner-city</w:t>
      </w:r>
      <w:r>
        <w:rPr>
          <w:spacing w:val="40"/>
          <w:w w:val="105"/>
        </w:rPr>
        <w:t xml:space="preserve"> </w:t>
      </w:r>
      <w:r>
        <w:rPr>
          <w:w w:val="105"/>
        </w:rPr>
        <w:t>adults</w:t>
      </w:r>
      <w:r>
        <w:rPr>
          <w:spacing w:val="40"/>
          <w:w w:val="105"/>
        </w:rPr>
        <w:t xml:space="preserve"> </w:t>
      </w:r>
      <w:r>
        <w:rPr>
          <w:w w:val="105"/>
        </w:rPr>
        <w:t>with</w:t>
      </w:r>
      <w:r>
        <w:rPr>
          <w:spacing w:val="40"/>
          <w:w w:val="105"/>
        </w:rPr>
        <w:t xml:space="preserve"> </w:t>
      </w:r>
      <w:r>
        <w:rPr>
          <w:w w:val="105"/>
        </w:rPr>
        <w:t>posttraumatic</w:t>
      </w:r>
      <w:r>
        <w:rPr>
          <w:spacing w:val="40"/>
          <w:w w:val="105"/>
        </w:rPr>
        <w:t xml:space="preserve"> </w:t>
      </w:r>
      <w:r>
        <w:rPr>
          <w:w w:val="105"/>
        </w:rPr>
        <w:t>stress and substance dependence. Anxiety and Depression Association of America Convention, Washington, D.C: April, 2018.</w:t>
      </w:r>
    </w:p>
    <w:p>
      <w:pPr>
        <w:pStyle w:val="TextBody"/>
        <w:spacing w:before="19" w:after="0"/>
        <w:rPr/>
      </w:pPr>
      <w:r>
        <w:rPr/>
      </w:r>
    </w:p>
    <w:p>
      <w:pPr>
        <w:pStyle w:val="TextBody"/>
        <w:spacing w:lineRule="auto" w:line="254" w:before="1" w:after="0"/>
        <w:ind w:left="140" w:right="141" w:hanging="0"/>
        <w:jc w:val="both"/>
        <w:rPr/>
      </w:pPr>
      <w:r>
        <w:rPr>
          <w:w w:val="105"/>
        </w:rPr>
        <w:t xml:space="preserve">Khan, S., Fries, G.R., Dyukova, E., Walss-Bass, C., Lane, S.D., Schmitz, J.M., Wardle, M.C. Gene </w:t>
      </w:r>
      <w:r>
        <w:rPr>
          <w:spacing w:val="-2"/>
          <w:w w:val="105"/>
        </w:rPr>
        <w:t>expression</w:t>
      </w:r>
      <w:r>
        <w:rPr>
          <w:spacing w:val="-4"/>
          <w:w w:val="105"/>
        </w:rPr>
        <w:t xml:space="preserve"> </w:t>
      </w:r>
      <w:r>
        <w:rPr>
          <w:spacing w:val="-2"/>
          <w:w w:val="105"/>
        </w:rPr>
        <w:t>changes</w:t>
      </w:r>
      <w:r>
        <w:rPr>
          <w:spacing w:val="-4"/>
          <w:w w:val="105"/>
        </w:rPr>
        <w:t xml:space="preserve"> </w:t>
      </w:r>
      <w:r>
        <w:rPr>
          <w:spacing w:val="-2"/>
          <w:w w:val="105"/>
        </w:rPr>
        <w:t>associated</w:t>
      </w:r>
      <w:r>
        <w:rPr>
          <w:spacing w:val="-4"/>
          <w:w w:val="105"/>
        </w:rPr>
        <w:t xml:space="preserve"> </w:t>
      </w:r>
      <w:r>
        <w:rPr>
          <w:spacing w:val="-2"/>
          <w:w w:val="105"/>
        </w:rPr>
        <w:t>with</w:t>
      </w:r>
      <w:r>
        <w:rPr>
          <w:spacing w:val="-4"/>
          <w:w w:val="105"/>
        </w:rPr>
        <w:t xml:space="preserve"> </w:t>
      </w:r>
      <w:r>
        <w:rPr>
          <w:spacing w:val="-2"/>
          <w:w w:val="105"/>
        </w:rPr>
        <w:t>anhedonia</w:t>
      </w:r>
      <w:r>
        <w:rPr>
          <w:spacing w:val="-4"/>
          <w:w w:val="105"/>
        </w:rPr>
        <w:t xml:space="preserve"> </w:t>
      </w:r>
      <w:r>
        <w:rPr>
          <w:spacing w:val="-2"/>
          <w:w w:val="105"/>
        </w:rPr>
        <w:t>in</w:t>
      </w:r>
      <w:r>
        <w:rPr>
          <w:spacing w:val="-4"/>
          <w:w w:val="105"/>
        </w:rPr>
        <w:t xml:space="preserve"> </w:t>
      </w:r>
      <w:r>
        <w:rPr>
          <w:spacing w:val="-2"/>
          <w:w w:val="105"/>
        </w:rPr>
        <w:t>cocaine</w:t>
      </w:r>
      <w:r>
        <w:rPr>
          <w:spacing w:val="-4"/>
          <w:w w:val="105"/>
        </w:rPr>
        <w:t xml:space="preserve"> </w:t>
      </w:r>
      <w:r>
        <w:rPr>
          <w:spacing w:val="-2"/>
          <w:w w:val="105"/>
        </w:rPr>
        <w:t>use</w:t>
      </w:r>
      <w:r>
        <w:rPr>
          <w:spacing w:val="-4"/>
          <w:w w:val="105"/>
        </w:rPr>
        <w:t xml:space="preserve"> </w:t>
      </w:r>
      <w:r>
        <w:rPr>
          <w:spacing w:val="-2"/>
          <w:w w:val="105"/>
        </w:rPr>
        <w:t>disorder.</w:t>
      </w:r>
      <w:r>
        <w:rPr>
          <w:spacing w:val="23"/>
          <w:w w:val="105"/>
        </w:rPr>
        <w:t xml:space="preserve"> </w:t>
      </w:r>
      <w:r>
        <w:rPr>
          <w:spacing w:val="-2"/>
          <w:w w:val="105"/>
        </w:rPr>
        <w:t>American</w:t>
      </w:r>
      <w:r>
        <w:rPr>
          <w:spacing w:val="-4"/>
          <w:w w:val="105"/>
        </w:rPr>
        <w:t xml:space="preserve"> </w:t>
      </w:r>
      <w:r>
        <w:rPr>
          <w:spacing w:val="-2"/>
          <w:w w:val="105"/>
        </w:rPr>
        <w:t>College</w:t>
      </w:r>
      <w:r>
        <w:rPr>
          <w:spacing w:val="-4"/>
          <w:w w:val="105"/>
        </w:rPr>
        <w:t xml:space="preserve"> </w:t>
      </w:r>
      <w:r>
        <w:rPr>
          <w:spacing w:val="-2"/>
          <w:w w:val="105"/>
        </w:rPr>
        <w:t>of</w:t>
      </w:r>
      <w:r>
        <w:rPr>
          <w:spacing w:val="-4"/>
          <w:w w:val="105"/>
        </w:rPr>
        <w:t xml:space="preserve"> </w:t>
      </w:r>
      <w:r>
        <w:rPr>
          <w:spacing w:val="-2"/>
          <w:w w:val="105"/>
        </w:rPr>
        <w:t xml:space="preserve">Neuropsychophar- </w:t>
      </w:r>
      <w:r>
        <w:rPr>
          <w:w w:val="105"/>
        </w:rPr>
        <w:t>macology.</w:t>
      </w:r>
      <w:r>
        <w:rPr>
          <w:spacing w:val="40"/>
          <w:w w:val="105"/>
        </w:rPr>
        <w:t xml:space="preserve"> </w:t>
      </w:r>
      <w:r>
        <w:rPr>
          <w:w w:val="105"/>
        </w:rPr>
        <w:t>Palm Springs, CA: December, 2017.</w:t>
      </w:r>
    </w:p>
    <w:p>
      <w:pPr>
        <w:pStyle w:val="TextBody"/>
        <w:spacing w:before="18" w:after="0"/>
        <w:rPr/>
      </w:pPr>
      <w:r>
        <w:rPr/>
      </w:r>
    </w:p>
    <w:p>
      <w:pPr>
        <w:pStyle w:val="TextBody"/>
        <w:spacing w:lineRule="auto" w:line="254" w:before="1" w:after="0"/>
        <w:ind w:left="140" w:right="141" w:hanging="9"/>
        <w:jc w:val="both"/>
        <w:rPr/>
      </w:pPr>
      <w:r>
        <w:rPr>
          <w:w w:val="105"/>
        </w:rPr>
        <w:t>Yoon,</w:t>
      </w:r>
      <w:r>
        <w:rPr>
          <w:spacing w:val="40"/>
          <w:w w:val="105"/>
        </w:rPr>
        <w:t xml:space="preserve"> </w:t>
      </w:r>
      <w:r>
        <w:rPr>
          <w:w w:val="105"/>
        </w:rPr>
        <w:t>J.H.,</w:t>
      </w:r>
      <w:r>
        <w:rPr>
          <w:spacing w:val="40"/>
          <w:w w:val="105"/>
        </w:rPr>
        <w:t xml:space="preserve"> </w:t>
      </w:r>
      <w:r>
        <w:rPr>
          <w:w w:val="105"/>
        </w:rPr>
        <w:t>Haliwa,</w:t>
      </w:r>
      <w:r>
        <w:rPr>
          <w:spacing w:val="40"/>
          <w:w w:val="105"/>
        </w:rPr>
        <w:t xml:space="preserve"> </w:t>
      </w:r>
      <w:r>
        <w:rPr>
          <w:w w:val="105"/>
        </w:rPr>
        <w:t>I.,</w:t>
      </w:r>
      <w:r>
        <w:rPr>
          <w:spacing w:val="40"/>
          <w:w w:val="105"/>
        </w:rPr>
        <w:t xml:space="preserve"> </w:t>
      </w:r>
      <w:r>
        <w:rPr>
          <w:w w:val="105"/>
        </w:rPr>
        <w:t>Vincent,</w:t>
      </w:r>
      <w:r>
        <w:rPr>
          <w:spacing w:val="40"/>
          <w:w w:val="105"/>
        </w:rPr>
        <w:t xml:space="preserve"> </w:t>
      </w:r>
      <w:r>
        <w:rPr>
          <w:w w:val="105"/>
        </w:rPr>
        <w:t>J.,</w:t>
      </w:r>
      <w:r>
        <w:rPr>
          <w:spacing w:val="40"/>
          <w:w w:val="105"/>
        </w:rPr>
        <w:t xml:space="preserve"> </w:t>
      </w:r>
      <w:r>
        <w:rPr>
          <w:w w:val="105"/>
        </w:rPr>
        <w:t>Suchting,</w:t>
      </w:r>
      <w:r>
        <w:rPr>
          <w:spacing w:val="40"/>
          <w:w w:val="105"/>
        </w:rPr>
        <w:t xml:space="preserve"> </w:t>
      </w:r>
      <w:r>
        <w:rPr>
          <w:w w:val="105"/>
        </w:rPr>
        <w:t>R.,</w:t>
      </w:r>
      <w:r>
        <w:rPr>
          <w:spacing w:val="40"/>
          <w:w w:val="105"/>
        </w:rPr>
        <w:t xml:space="preserve"> </w:t>
      </w:r>
      <w:r>
        <w:rPr>
          <w:w w:val="105"/>
        </w:rPr>
        <w:t>Schmitz,</w:t>
      </w:r>
      <w:r>
        <w:rPr>
          <w:spacing w:val="40"/>
          <w:w w:val="105"/>
        </w:rPr>
        <w:t xml:space="preserve"> </w:t>
      </w:r>
      <w:r>
        <w:rPr>
          <w:w w:val="105"/>
        </w:rPr>
        <w:t>J.L.,</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Eye-tracking-based</w:t>
      </w:r>
      <w:r>
        <w:rPr>
          <w:spacing w:val="40"/>
          <w:w w:val="105"/>
        </w:rPr>
        <w:t xml:space="preserve"> </w:t>
      </w:r>
      <w:r>
        <w:rPr>
          <w:w w:val="105"/>
        </w:rPr>
        <w:t>mea- sures of inhibitory control and attentional bias in marijuana SUD and control subjects.</w:t>
      </w:r>
      <w:r>
        <w:rPr>
          <w:spacing w:val="32"/>
          <w:w w:val="105"/>
        </w:rPr>
        <w:t xml:space="preserve"> </w:t>
      </w:r>
      <w:r>
        <w:rPr>
          <w:w w:val="105"/>
        </w:rPr>
        <w:t>College on Problems of Drug Dependence.</w:t>
      </w:r>
      <w:r>
        <w:rPr>
          <w:spacing w:val="40"/>
          <w:w w:val="105"/>
        </w:rPr>
        <w:t xml:space="preserve"> </w:t>
      </w:r>
      <w:r>
        <w:rPr>
          <w:w w:val="105"/>
        </w:rPr>
        <w:t>Montreal, Canada:</w:t>
      </w:r>
      <w:r>
        <w:rPr>
          <w:spacing w:val="40"/>
          <w:w w:val="105"/>
        </w:rPr>
        <w:t xml:space="preserve"> </w:t>
      </w:r>
      <w:r>
        <w:rPr>
          <w:w w:val="105"/>
        </w:rPr>
        <w:t>June, 2017.</w:t>
      </w:r>
    </w:p>
    <w:p>
      <w:pPr>
        <w:pStyle w:val="TextBody"/>
        <w:spacing w:before="18" w:after="0"/>
        <w:rPr/>
      </w:pPr>
      <w:r>
        <w:rPr/>
      </w:r>
    </w:p>
    <w:p>
      <w:pPr>
        <w:pStyle w:val="TextBody"/>
        <w:spacing w:lineRule="auto" w:line="254"/>
        <w:ind w:left="140" w:right="177" w:hanging="0"/>
        <w:jc w:val="both"/>
        <w:rPr/>
      </w:pPr>
      <w:r>
        <w:rPr>
          <w:w w:val="105"/>
        </w:rPr>
        <w:t>Da</w:t>
      </w:r>
      <w:r>
        <w:rPr>
          <w:spacing w:val="40"/>
          <w:w w:val="105"/>
        </w:rPr>
        <w:t xml:space="preserve"> </w:t>
      </w:r>
      <w:r>
        <w:rPr>
          <w:w w:val="105"/>
        </w:rPr>
        <w:t>Costa,</w:t>
      </w:r>
      <w:r>
        <w:rPr>
          <w:spacing w:val="40"/>
          <w:w w:val="105"/>
        </w:rPr>
        <w:t xml:space="preserve"> </w:t>
      </w:r>
      <w:r>
        <w:rPr>
          <w:w w:val="105"/>
        </w:rPr>
        <w:t>S.C.,</w:t>
      </w:r>
      <w:r>
        <w:rPr>
          <w:spacing w:val="40"/>
          <w:w w:val="105"/>
        </w:rPr>
        <w:t xml:space="preserve"> </w:t>
      </w:r>
      <w:r>
        <w:rPr>
          <w:w w:val="105"/>
        </w:rPr>
        <w:t>Teixeira,</w:t>
      </w:r>
      <w:r>
        <w:rPr>
          <w:spacing w:val="40"/>
          <w:w w:val="105"/>
        </w:rPr>
        <w:t xml:space="preserve"> </w:t>
      </w:r>
      <w:r>
        <w:rPr>
          <w:w w:val="105"/>
        </w:rPr>
        <w:t>A.L.,</w:t>
      </w:r>
      <w:r>
        <w:rPr>
          <w:spacing w:val="40"/>
          <w:w w:val="105"/>
        </w:rPr>
        <w:t xml:space="preserve"> </w:t>
      </w:r>
      <w:r>
        <w:rPr>
          <w:w w:val="105"/>
        </w:rPr>
        <w:t>Diniz,</w:t>
      </w:r>
      <w:r>
        <w:rPr>
          <w:spacing w:val="40"/>
          <w:w w:val="105"/>
        </w:rPr>
        <w:t xml:space="preserve"> </w:t>
      </w:r>
      <w:r>
        <w:rPr>
          <w:w w:val="105"/>
        </w:rPr>
        <w:t>B.S.,</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The</w:t>
      </w:r>
      <w:r>
        <w:rPr>
          <w:spacing w:val="40"/>
          <w:w w:val="105"/>
        </w:rPr>
        <w:t xml:space="preserve"> </w:t>
      </w:r>
      <w:r>
        <w:rPr>
          <w:w w:val="105"/>
        </w:rPr>
        <w:t>impact</w:t>
      </w:r>
      <w:r>
        <w:rPr>
          <w:spacing w:val="40"/>
          <w:w w:val="105"/>
        </w:rPr>
        <w:t xml:space="preserve"> </w:t>
      </w:r>
      <w:r>
        <w:rPr>
          <w:w w:val="105"/>
        </w:rPr>
        <w:t>of</w:t>
      </w:r>
      <w:r>
        <w:rPr>
          <w:spacing w:val="40"/>
          <w:w w:val="105"/>
        </w:rPr>
        <w:t xml:space="preserve"> </w:t>
      </w:r>
      <w:r>
        <w:rPr>
          <w:w w:val="105"/>
        </w:rPr>
        <w:t>substance</w:t>
      </w:r>
      <w:r>
        <w:rPr>
          <w:spacing w:val="40"/>
          <w:w w:val="105"/>
        </w:rPr>
        <w:t xml:space="preserve"> </w:t>
      </w:r>
      <w:r>
        <w:rPr>
          <w:w w:val="105"/>
        </w:rPr>
        <w:t>use</w:t>
      </w:r>
      <w:r>
        <w:rPr>
          <w:spacing w:val="40"/>
          <w:w w:val="105"/>
        </w:rPr>
        <w:t xml:space="preserve"> </w:t>
      </w:r>
      <w:r>
        <w:rPr>
          <w:w w:val="105"/>
        </w:rPr>
        <w:t>disorders</w:t>
      </w:r>
      <w:r>
        <w:rPr>
          <w:spacing w:val="40"/>
          <w:w w:val="105"/>
        </w:rPr>
        <w:t xml:space="preserve"> </w:t>
      </w:r>
      <w:r>
        <w:rPr>
          <w:w w:val="105"/>
        </w:rPr>
        <w:t>late</w:t>
      </w:r>
      <w:r>
        <w:rPr>
          <w:spacing w:val="40"/>
          <w:w w:val="105"/>
        </w:rPr>
        <w:t xml:space="preserve"> </w:t>
      </w:r>
      <w:r>
        <w:rPr>
          <w:w w:val="105"/>
        </w:rPr>
        <w:t>in life.</w:t>
      </w:r>
      <w:r>
        <w:rPr>
          <w:spacing w:val="40"/>
          <w:w w:val="105"/>
        </w:rPr>
        <w:t xml:space="preserve"> </w:t>
      </w:r>
      <w:r>
        <w:rPr>
          <w:w w:val="105"/>
        </w:rPr>
        <w:t>Society on Biological Psychiatry.</w:t>
      </w:r>
      <w:r>
        <w:rPr>
          <w:spacing w:val="40"/>
          <w:w w:val="105"/>
        </w:rPr>
        <w:t xml:space="preserve"> </w:t>
      </w:r>
      <w:r>
        <w:rPr>
          <w:w w:val="105"/>
        </w:rPr>
        <w:t>San Diego, CA: May, 2017.</w:t>
      </w:r>
    </w:p>
    <w:p>
      <w:pPr>
        <w:pStyle w:val="TextBody"/>
        <w:spacing w:before="19" w:after="0"/>
        <w:rPr/>
      </w:pPr>
      <w:r>
        <w:rPr/>
      </w:r>
    </w:p>
    <w:p>
      <w:pPr>
        <w:pStyle w:val="TextBody"/>
        <w:spacing w:lineRule="auto" w:line="254"/>
        <w:ind w:left="131" w:right="137" w:firstLine="8"/>
        <w:jc w:val="both"/>
        <w:rPr/>
      </w:pPr>
      <w:r>
        <w:rPr>
          <w:w w:val="105"/>
        </w:rPr>
        <w:t>Da Costa, S.C., Lane, S.D. The impact of cocaine use disorders in cognitive functioning late in life.</w:t>
      </w:r>
      <w:r>
        <w:rPr>
          <w:spacing w:val="40"/>
          <w:w w:val="105"/>
        </w:rPr>
        <w:t xml:space="preserve"> </w:t>
      </w:r>
      <w:r>
        <w:rPr>
          <w:w w:val="105"/>
        </w:rPr>
        <w:t>American Psychiatric Association Annual Meeting.</w:t>
      </w:r>
      <w:r>
        <w:rPr>
          <w:spacing w:val="40"/>
          <w:w w:val="105"/>
        </w:rPr>
        <w:t xml:space="preserve"> </w:t>
      </w:r>
      <w:r>
        <w:rPr>
          <w:w w:val="105"/>
        </w:rPr>
        <w:t>San Diego, CA: May, 2017.</w:t>
      </w:r>
    </w:p>
    <w:p>
      <w:pPr>
        <w:pStyle w:val="TextBody"/>
        <w:spacing w:before="18" w:after="0"/>
        <w:rPr/>
      </w:pPr>
      <w:r>
        <w:rPr/>
      </w:r>
    </w:p>
    <w:p>
      <w:pPr>
        <w:pStyle w:val="TextBody"/>
        <w:spacing w:lineRule="auto" w:line="254" w:before="1" w:after="0"/>
        <w:ind w:left="131" w:right="136" w:firstLine="8"/>
        <w:jc w:val="both"/>
        <w:rPr/>
      </w:pPr>
      <w:r>
        <w:rPr>
          <w:w w:val="105"/>
        </w:rPr>
        <w:t>Khan,</w:t>
      </w:r>
      <w:r>
        <w:rPr>
          <w:spacing w:val="40"/>
          <w:w w:val="105"/>
        </w:rPr>
        <w:t xml:space="preserve"> </w:t>
      </w:r>
      <w:r>
        <w:rPr>
          <w:w w:val="105"/>
        </w:rPr>
        <w:t>S.,</w:t>
      </w:r>
      <w:r>
        <w:rPr>
          <w:spacing w:val="40"/>
          <w:w w:val="105"/>
        </w:rPr>
        <w:t xml:space="preserve"> </w:t>
      </w:r>
      <w:r>
        <w:rPr>
          <w:w w:val="105"/>
        </w:rPr>
        <w:t>Fries,</w:t>
      </w:r>
      <w:r>
        <w:rPr>
          <w:spacing w:val="40"/>
          <w:w w:val="105"/>
        </w:rPr>
        <w:t xml:space="preserve"> </w:t>
      </w:r>
      <w:r>
        <w:rPr>
          <w:w w:val="105"/>
        </w:rPr>
        <w:t>G.,</w:t>
      </w:r>
      <w:r>
        <w:rPr>
          <w:spacing w:val="40"/>
          <w:w w:val="105"/>
        </w:rPr>
        <w:t xml:space="preserve"> </w:t>
      </w:r>
      <w:r>
        <w:rPr>
          <w:w w:val="105"/>
        </w:rPr>
        <w:t>Dyukova,</w:t>
      </w:r>
      <w:r>
        <w:rPr>
          <w:spacing w:val="40"/>
          <w:w w:val="105"/>
        </w:rPr>
        <w:t xml:space="preserve"> </w:t>
      </w:r>
      <w:r>
        <w:rPr>
          <w:w w:val="105"/>
        </w:rPr>
        <w:t>E.,</w:t>
      </w:r>
      <w:r>
        <w:rPr>
          <w:spacing w:val="40"/>
          <w:w w:val="105"/>
        </w:rPr>
        <w:t xml:space="preserve"> </w:t>
      </w:r>
      <w:r>
        <w:rPr>
          <w:w w:val="105"/>
        </w:rPr>
        <w:t>Walss-Bass,</w:t>
      </w:r>
      <w:r>
        <w:rPr>
          <w:spacing w:val="40"/>
          <w:w w:val="105"/>
        </w:rPr>
        <w:t xml:space="preserve"> </w:t>
      </w:r>
      <w:r>
        <w:rPr>
          <w:w w:val="105"/>
        </w:rPr>
        <w:t>C.,</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Schmitz,</w:t>
      </w:r>
      <w:r>
        <w:rPr>
          <w:spacing w:val="40"/>
          <w:w w:val="105"/>
        </w:rPr>
        <w:t xml:space="preserve"> </w:t>
      </w:r>
      <w:r>
        <w:rPr>
          <w:w w:val="105"/>
        </w:rPr>
        <w:t>J.M.,</w:t>
      </w:r>
      <w:r>
        <w:rPr>
          <w:spacing w:val="40"/>
          <w:w w:val="105"/>
        </w:rPr>
        <w:t xml:space="preserve"> </w:t>
      </w:r>
      <w:r>
        <w:rPr>
          <w:w w:val="105"/>
        </w:rPr>
        <w:t>Wardle,</w:t>
      </w:r>
      <w:r>
        <w:rPr>
          <w:spacing w:val="40"/>
          <w:w w:val="105"/>
        </w:rPr>
        <w:t xml:space="preserve"> </w:t>
      </w:r>
      <w:r>
        <w:rPr>
          <w:w w:val="105"/>
        </w:rPr>
        <w:t>M.C.</w:t>
      </w:r>
      <w:r>
        <w:rPr>
          <w:spacing w:val="40"/>
          <w:w w:val="105"/>
        </w:rPr>
        <w:t xml:space="preserve"> </w:t>
      </w:r>
      <w:r>
        <w:rPr>
          <w:w w:val="105"/>
        </w:rPr>
        <w:t>Prelimi- nary assessment of inflammatory gene expression in individuals with cocaine use disorder and anhedonia. American College of Neuropsychopharmacology.</w:t>
      </w:r>
      <w:r>
        <w:rPr>
          <w:spacing w:val="36"/>
          <w:w w:val="105"/>
        </w:rPr>
        <w:t xml:space="preserve"> </w:t>
      </w:r>
      <w:r>
        <w:rPr>
          <w:w w:val="105"/>
        </w:rPr>
        <w:t>Hollywood, FL: Dec, 2016.</w:t>
      </w:r>
    </w:p>
    <w:p>
      <w:pPr>
        <w:pStyle w:val="TextBody"/>
        <w:spacing w:before="18" w:after="0"/>
        <w:rPr/>
      </w:pPr>
      <w:r>
        <w:rPr/>
      </w:r>
    </w:p>
    <w:p>
      <w:pPr>
        <w:pStyle w:val="TextBody"/>
        <w:spacing w:lineRule="auto" w:line="254" w:before="1" w:after="0"/>
        <w:ind w:left="134" w:right="135" w:firstLine="5"/>
        <w:jc w:val="both"/>
        <w:rPr/>
      </w:pPr>
      <w:r>
        <w:rPr>
          <w:w w:val="105"/>
        </w:rPr>
        <w:t>Moeller,</w:t>
      </w:r>
      <w:r>
        <w:rPr>
          <w:spacing w:val="40"/>
          <w:w w:val="105"/>
        </w:rPr>
        <w:t xml:space="preserve"> </w:t>
      </w:r>
      <w:r>
        <w:rPr>
          <w:w w:val="105"/>
        </w:rPr>
        <w:t>F.G.,</w:t>
      </w:r>
      <w:r>
        <w:rPr>
          <w:spacing w:val="40"/>
          <w:w w:val="105"/>
        </w:rPr>
        <w:t xml:space="preserve"> </w:t>
      </w:r>
      <w:r>
        <w:rPr>
          <w:w w:val="105"/>
        </w:rPr>
        <w:t>Ma,</w:t>
      </w:r>
      <w:r>
        <w:rPr>
          <w:spacing w:val="40"/>
          <w:w w:val="105"/>
        </w:rPr>
        <w:t xml:space="preserve"> </w:t>
      </w:r>
      <w:r>
        <w:rPr>
          <w:w w:val="105"/>
        </w:rPr>
        <w:t>L.,</w:t>
      </w:r>
      <w:r>
        <w:rPr>
          <w:spacing w:val="40"/>
          <w:w w:val="105"/>
        </w:rPr>
        <w:t xml:space="preserve"> </w:t>
      </w:r>
      <w:r>
        <w:rPr>
          <w:w w:val="105"/>
        </w:rPr>
        <w:t>Steinberg,</w:t>
      </w:r>
      <w:r>
        <w:rPr>
          <w:spacing w:val="40"/>
          <w:w w:val="105"/>
        </w:rPr>
        <w:t xml:space="preserve"> </w:t>
      </w:r>
      <w:r>
        <w:rPr>
          <w:w w:val="105"/>
        </w:rPr>
        <w:t>J.L.,</w:t>
      </w:r>
      <w:r>
        <w:rPr>
          <w:spacing w:val="40"/>
          <w:w w:val="105"/>
        </w:rPr>
        <w:t xml:space="preserve"> </w:t>
      </w:r>
      <w:r>
        <w:rPr>
          <w:w w:val="105"/>
        </w:rPr>
        <w:t>Bjork,</w:t>
      </w:r>
      <w:r>
        <w:rPr>
          <w:spacing w:val="40"/>
          <w:w w:val="105"/>
        </w:rPr>
        <w:t xml:space="preserve"> </w:t>
      </w:r>
      <w:r>
        <w:rPr>
          <w:w w:val="105"/>
        </w:rPr>
        <w:t>J.,</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Narayana,</w:t>
      </w:r>
      <w:r>
        <w:rPr>
          <w:spacing w:val="40"/>
          <w:w w:val="105"/>
        </w:rPr>
        <w:t xml:space="preserve"> </w:t>
      </w:r>
      <w:r>
        <w:rPr>
          <w:w w:val="105"/>
        </w:rPr>
        <w:t>P.A.,</w:t>
      </w:r>
      <w:r>
        <w:rPr>
          <w:spacing w:val="40"/>
          <w:w w:val="105"/>
        </w:rPr>
        <w:t xml:space="preserve"> </w:t>
      </w:r>
      <w:r>
        <w:rPr>
          <w:w w:val="105"/>
        </w:rPr>
        <w:t>Kosten,</w:t>
      </w:r>
      <w:r>
        <w:rPr>
          <w:spacing w:val="40"/>
          <w:w w:val="105"/>
        </w:rPr>
        <w:t xml:space="preserve"> </w:t>
      </w:r>
      <w:r>
        <w:rPr>
          <w:w w:val="105"/>
        </w:rPr>
        <w:t>T.R.,</w:t>
      </w:r>
      <w:r>
        <w:rPr>
          <w:spacing w:val="40"/>
          <w:w w:val="105"/>
        </w:rPr>
        <w:t xml:space="preserve"> </w:t>
      </w:r>
      <w:r>
        <w:rPr>
          <w:w w:val="105"/>
        </w:rPr>
        <w:t>Schmitz, J.M., Price, A.E., Cunningham, K.A. Effective connectivity of attentional bias in cocaine dependence. College on Problems of Drug Dependence.</w:t>
      </w:r>
      <w:r>
        <w:rPr>
          <w:spacing w:val="40"/>
          <w:w w:val="105"/>
        </w:rPr>
        <w:t xml:space="preserve"> </w:t>
      </w:r>
      <w:r>
        <w:rPr>
          <w:w w:val="105"/>
        </w:rPr>
        <w:t>Palm Springs, CA: June, 2016.</w:t>
      </w:r>
    </w:p>
    <w:p>
      <w:pPr>
        <w:pStyle w:val="TextBody"/>
        <w:spacing w:before="18" w:after="0"/>
        <w:rPr/>
      </w:pPr>
      <w:r>
        <w:rPr/>
      </w:r>
    </w:p>
    <w:p>
      <w:pPr>
        <w:pStyle w:val="TextBody"/>
        <w:spacing w:lineRule="auto" w:line="254"/>
        <w:ind w:left="140" w:right="135" w:hanging="0"/>
        <w:jc w:val="both"/>
        <w:rPr/>
      </w:pPr>
      <w:r>
        <w:rPr>
          <w:w w:val="110"/>
        </w:rPr>
        <w:t>Dimet,</w:t>
      </w:r>
      <w:r>
        <w:rPr>
          <w:spacing w:val="-1"/>
          <w:w w:val="110"/>
        </w:rPr>
        <w:t xml:space="preserve"> </w:t>
      </w:r>
      <w:r>
        <w:rPr>
          <w:w w:val="110"/>
        </w:rPr>
        <w:t>A.,</w:t>
      </w:r>
      <w:r>
        <w:rPr>
          <w:spacing w:val="-1"/>
          <w:w w:val="110"/>
        </w:rPr>
        <w:t xml:space="preserve"> </w:t>
      </w:r>
      <w:r>
        <w:rPr>
          <w:w w:val="110"/>
        </w:rPr>
        <w:t>Denner,</w:t>
      </w:r>
      <w:r>
        <w:rPr>
          <w:spacing w:val="-1"/>
          <w:w w:val="110"/>
        </w:rPr>
        <w:t xml:space="preserve"> </w:t>
      </w:r>
      <w:r>
        <w:rPr>
          <w:w w:val="110"/>
        </w:rPr>
        <w:t>L.,</w:t>
      </w:r>
      <w:r>
        <w:rPr>
          <w:spacing w:val="-1"/>
          <w:w w:val="110"/>
        </w:rPr>
        <w:t xml:space="preserve"> </w:t>
      </w:r>
      <w:r>
        <w:rPr>
          <w:w w:val="110"/>
        </w:rPr>
        <w:t>Miller,</w:t>
      </w:r>
      <w:r>
        <w:rPr>
          <w:spacing w:val="-1"/>
          <w:w w:val="110"/>
        </w:rPr>
        <w:t xml:space="preserve"> </w:t>
      </w:r>
      <w:r>
        <w:rPr>
          <w:w w:val="110"/>
        </w:rPr>
        <w:t>R.,</w:t>
      </w:r>
      <w:r>
        <w:rPr>
          <w:spacing w:val="-1"/>
          <w:w w:val="110"/>
        </w:rPr>
        <w:t xml:space="preserve"> </w:t>
      </w:r>
      <w:r>
        <w:rPr>
          <w:w w:val="110"/>
        </w:rPr>
        <w:t>Cunningham,</w:t>
      </w:r>
      <w:r>
        <w:rPr>
          <w:spacing w:val="-1"/>
          <w:w w:val="110"/>
        </w:rPr>
        <w:t xml:space="preserve"> </w:t>
      </w:r>
      <w:r>
        <w:rPr>
          <w:w w:val="110"/>
        </w:rPr>
        <w:t>K.A.,</w:t>
      </w:r>
      <w:r>
        <w:rPr>
          <w:spacing w:val="-1"/>
          <w:w w:val="110"/>
        </w:rPr>
        <w:t xml:space="preserve"> </w:t>
      </w:r>
      <w:r>
        <w:rPr>
          <w:w w:val="110"/>
        </w:rPr>
        <w:t>Huentelman,</w:t>
      </w:r>
      <w:r>
        <w:rPr>
          <w:spacing w:val="-1"/>
          <w:w w:val="110"/>
        </w:rPr>
        <w:t xml:space="preserve"> </w:t>
      </w:r>
      <w:r>
        <w:rPr>
          <w:w w:val="110"/>
        </w:rPr>
        <w:t>M.,</w:t>
      </w:r>
      <w:r>
        <w:rPr>
          <w:spacing w:val="-1"/>
          <w:w w:val="110"/>
        </w:rPr>
        <w:t xml:space="preserve"> </w:t>
      </w:r>
      <w:r>
        <w:rPr>
          <w:w w:val="110"/>
        </w:rPr>
        <w:t>Lane,</w:t>
      </w:r>
      <w:r>
        <w:rPr>
          <w:spacing w:val="-1"/>
          <w:w w:val="110"/>
        </w:rPr>
        <w:t xml:space="preserve"> </w:t>
      </w:r>
      <w:r>
        <w:rPr>
          <w:w w:val="110"/>
        </w:rPr>
        <w:t>S.D.,</w:t>
      </w:r>
      <w:r>
        <w:rPr>
          <w:spacing w:val="-1"/>
          <w:w w:val="110"/>
        </w:rPr>
        <w:t xml:space="preserve"> </w:t>
      </w:r>
      <w:r>
        <w:rPr>
          <w:w w:val="110"/>
        </w:rPr>
        <w:t>Dineley,</w:t>
      </w:r>
      <w:r>
        <w:rPr>
          <w:spacing w:val="-1"/>
          <w:w w:val="110"/>
        </w:rPr>
        <w:t xml:space="preserve"> </w:t>
      </w:r>
      <w:r>
        <w:rPr>
          <w:w w:val="110"/>
        </w:rPr>
        <w:t>K.</w:t>
      </w:r>
      <w:r>
        <w:rPr>
          <w:spacing w:val="-1"/>
          <w:w w:val="110"/>
        </w:rPr>
        <w:t xml:space="preserve"> </w:t>
      </w:r>
      <w:r>
        <w:rPr>
          <w:w w:val="110"/>
        </w:rPr>
        <w:t>PPARÎş agonism</w:t>
      </w:r>
      <w:r>
        <w:rPr>
          <w:spacing w:val="-11"/>
          <w:w w:val="110"/>
        </w:rPr>
        <w:t xml:space="preserve"> </w:t>
      </w:r>
      <w:r>
        <w:rPr>
          <w:w w:val="110"/>
        </w:rPr>
        <w:t>to</w:t>
      </w:r>
      <w:r>
        <w:rPr>
          <w:spacing w:val="-11"/>
          <w:w w:val="110"/>
        </w:rPr>
        <w:t xml:space="preserve"> </w:t>
      </w:r>
      <w:r>
        <w:rPr>
          <w:w w:val="110"/>
        </w:rPr>
        <w:t>treat</w:t>
      </w:r>
      <w:r>
        <w:rPr>
          <w:spacing w:val="-11"/>
          <w:w w:val="110"/>
        </w:rPr>
        <w:t xml:space="preserve"> </w:t>
      </w:r>
      <w:r>
        <w:rPr>
          <w:w w:val="110"/>
        </w:rPr>
        <w:t>white</w:t>
      </w:r>
      <w:r>
        <w:rPr>
          <w:spacing w:val="-11"/>
          <w:w w:val="110"/>
        </w:rPr>
        <w:t xml:space="preserve"> </w:t>
      </w:r>
      <w:r>
        <w:rPr>
          <w:w w:val="110"/>
        </w:rPr>
        <w:t>matter</w:t>
      </w:r>
      <w:r>
        <w:rPr>
          <w:spacing w:val="-11"/>
          <w:w w:val="110"/>
        </w:rPr>
        <w:t xml:space="preserve"> </w:t>
      </w:r>
      <w:r>
        <w:rPr>
          <w:w w:val="110"/>
        </w:rPr>
        <w:t>damage</w:t>
      </w:r>
      <w:r>
        <w:rPr>
          <w:spacing w:val="-11"/>
          <w:w w:val="110"/>
        </w:rPr>
        <w:t xml:space="preserve"> </w:t>
      </w:r>
      <w:r>
        <w:rPr>
          <w:w w:val="110"/>
        </w:rPr>
        <w:t>in</w:t>
      </w:r>
      <w:r>
        <w:rPr>
          <w:spacing w:val="-11"/>
          <w:w w:val="110"/>
        </w:rPr>
        <w:t xml:space="preserve"> </w:t>
      </w:r>
      <w:r>
        <w:rPr>
          <w:w w:val="110"/>
        </w:rPr>
        <w:t>cocaine</w:t>
      </w:r>
      <w:r>
        <w:rPr>
          <w:spacing w:val="-11"/>
          <w:w w:val="110"/>
        </w:rPr>
        <w:t xml:space="preserve"> </w:t>
      </w:r>
      <w:r>
        <w:rPr>
          <w:w w:val="110"/>
        </w:rPr>
        <w:t>use</w:t>
      </w:r>
      <w:r>
        <w:rPr>
          <w:spacing w:val="-11"/>
          <w:w w:val="110"/>
        </w:rPr>
        <w:t xml:space="preserve"> </w:t>
      </w:r>
      <w:r>
        <w:rPr>
          <w:w w:val="110"/>
        </w:rPr>
        <w:t>disorder. College</w:t>
      </w:r>
      <w:r>
        <w:rPr>
          <w:spacing w:val="-11"/>
          <w:w w:val="110"/>
        </w:rPr>
        <w:t xml:space="preserve"> </w:t>
      </w:r>
      <w:r>
        <w:rPr>
          <w:w w:val="110"/>
        </w:rPr>
        <w:t>on</w:t>
      </w:r>
      <w:r>
        <w:rPr>
          <w:spacing w:val="-11"/>
          <w:w w:val="110"/>
        </w:rPr>
        <w:t xml:space="preserve"> </w:t>
      </w:r>
      <w:r>
        <w:rPr>
          <w:w w:val="110"/>
        </w:rPr>
        <w:t>Problems</w:t>
      </w:r>
      <w:r>
        <w:rPr>
          <w:spacing w:val="-11"/>
          <w:w w:val="110"/>
        </w:rPr>
        <w:t xml:space="preserve"> </w:t>
      </w:r>
      <w:r>
        <w:rPr>
          <w:w w:val="110"/>
        </w:rPr>
        <w:t>of</w:t>
      </w:r>
      <w:r>
        <w:rPr>
          <w:spacing w:val="-11"/>
          <w:w w:val="110"/>
        </w:rPr>
        <w:t xml:space="preserve"> </w:t>
      </w:r>
      <w:r>
        <w:rPr>
          <w:w w:val="110"/>
        </w:rPr>
        <w:t>Drug</w:t>
      </w:r>
      <w:r>
        <w:rPr>
          <w:spacing w:val="-11"/>
          <w:w w:val="110"/>
        </w:rPr>
        <w:t xml:space="preserve"> </w:t>
      </w:r>
      <w:r>
        <w:rPr>
          <w:w w:val="110"/>
        </w:rPr>
        <w:t>Dependence. Palm Springs, CA: June, 2016.</w:t>
      </w:r>
    </w:p>
    <w:p>
      <w:pPr>
        <w:pStyle w:val="TextBody"/>
        <w:spacing w:before="19" w:after="0"/>
        <w:rPr/>
      </w:pPr>
      <w:r>
        <w:rPr/>
      </w:r>
    </w:p>
    <w:p>
      <w:pPr>
        <w:pStyle w:val="TextBody"/>
        <w:spacing w:lineRule="auto" w:line="254"/>
        <w:ind w:left="140" w:right="146" w:hanging="0"/>
        <w:jc w:val="both"/>
        <w:rPr/>
      </w:pPr>
      <w:r>
        <w:rPr>
          <w:w w:val="105"/>
        </w:rPr>
        <w:t>Lane, S.D., Hasan, K.M., Mwangi, B., Narayana, P.A., Vincent, J., Moeller, F.G., Steinberg, J.L., Dineley, K., Cunninghman, K.A., Schmitz, J.M. Changes in brain white matter integrity after PPAR-gamma agonist treatment</w:t>
      </w:r>
      <w:r>
        <w:rPr>
          <w:spacing w:val="-9"/>
          <w:w w:val="105"/>
        </w:rPr>
        <w:t xml:space="preserve"> </w:t>
      </w:r>
      <w:r>
        <w:rPr>
          <w:w w:val="105"/>
        </w:rPr>
        <w:t>for</w:t>
      </w:r>
      <w:r>
        <w:rPr>
          <w:spacing w:val="-9"/>
          <w:w w:val="105"/>
        </w:rPr>
        <w:t xml:space="preserve"> </w:t>
      </w:r>
      <w:r>
        <w:rPr>
          <w:w w:val="105"/>
        </w:rPr>
        <w:t>cocaine</w:t>
      </w:r>
      <w:r>
        <w:rPr>
          <w:spacing w:val="-9"/>
          <w:w w:val="105"/>
        </w:rPr>
        <w:t xml:space="preserve"> </w:t>
      </w:r>
      <w:r>
        <w:rPr>
          <w:w w:val="105"/>
        </w:rPr>
        <w:t>use</w:t>
      </w:r>
      <w:r>
        <w:rPr>
          <w:spacing w:val="-9"/>
          <w:w w:val="105"/>
        </w:rPr>
        <w:t xml:space="preserve"> </w:t>
      </w:r>
      <w:r>
        <w:rPr>
          <w:w w:val="105"/>
        </w:rPr>
        <w:t>disorder.</w:t>
      </w:r>
      <w:r>
        <w:rPr>
          <w:spacing w:val="17"/>
          <w:w w:val="105"/>
        </w:rPr>
        <w:t xml:space="preserve"> </w:t>
      </w:r>
      <w:r>
        <w:rPr>
          <w:w w:val="105"/>
        </w:rPr>
        <w:t>College</w:t>
      </w:r>
      <w:r>
        <w:rPr>
          <w:spacing w:val="-9"/>
          <w:w w:val="105"/>
        </w:rPr>
        <w:t xml:space="preserve"> </w:t>
      </w:r>
      <w:r>
        <w:rPr>
          <w:w w:val="105"/>
        </w:rPr>
        <w:t>on</w:t>
      </w:r>
      <w:r>
        <w:rPr>
          <w:spacing w:val="-9"/>
          <w:w w:val="105"/>
        </w:rPr>
        <w:t xml:space="preserve"> </w:t>
      </w:r>
      <w:r>
        <w:rPr>
          <w:w w:val="105"/>
        </w:rPr>
        <w:t>Problems</w:t>
      </w:r>
      <w:r>
        <w:rPr>
          <w:spacing w:val="-9"/>
          <w:w w:val="105"/>
        </w:rPr>
        <w:t xml:space="preserve"> </w:t>
      </w:r>
      <w:r>
        <w:rPr>
          <w:w w:val="105"/>
        </w:rPr>
        <w:t>of</w:t>
      </w:r>
      <w:r>
        <w:rPr>
          <w:spacing w:val="-9"/>
          <w:w w:val="105"/>
        </w:rPr>
        <w:t xml:space="preserve"> </w:t>
      </w:r>
      <w:r>
        <w:rPr>
          <w:w w:val="105"/>
        </w:rPr>
        <w:t>Drug</w:t>
      </w:r>
      <w:r>
        <w:rPr>
          <w:spacing w:val="-9"/>
          <w:w w:val="105"/>
        </w:rPr>
        <w:t xml:space="preserve"> </w:t>
      </w:r>
      <w:r>
        <w:rPr>
          <w:w w:val="105"/>
        </w:rPr>
        <w:t>Dependence.</w:t>
      </w:r>
      <w:r>
        <w:rPr>
          <w:spacing w:val="17"/>
          <w:w w:val="105"/>
        </w:rPr>
        <w:t xml:space="preserve"> </w:t>
      </w:r>
      <w:r>
        <w:rPr>
          <w:w w:val="105"/>
        </w:rPr>
        <w:t>Palm</w:t>
      </w:r>
      <w:r>
        <w:rPr>
          <w:spacing w:val="-9"/>
          <w:w w:val="105"/>
        </w:rPr>
        <w:t xml:space="preserve"> </w:t>
      </w:r>
      <w:r>
        <w:rPr>
          <w:w w:val="105"/>
        </w:rPr>
        <w:t>Springs,</w:t>
      </w:r>
      <w:r>
        <w:rPr>
          <w:spacing w:val="-8"/>
          <w:w w:val="105"/>
        </w:rPr>
        <w:t xml:space="preserve"> </w:t>
      </w:r>
      <w:r>
        <w:rPr>
          <w:w w:val="105"/>
        </w:rPr>
        <w:t>CA:</w:t>
      </w:r>
      <w:r>
        <w:rPr>
          <w:spacing w:val="-9"/>
          <w:w w:val="105"/>
        </w:rPr>
        <w:t xml:space="preserve"> </w:t>
      </w:r>
      <w:r>
        <w:rPr>
          <w:w w:val="105"/>
        </w:rPr>
        <w:t>June,</w:t>
      </w:r>
      <w:r>
        <w:rPr>
          <w:spacing w:val="-8"/>
          <w:w w:val="105"/>
        </w:rPr>
        <w:t xml:space="preserve"> </w:t>
      </w:r>
      <w:r>
        <w:rPr>
          <w:w w:val="105"/>
        </w:rPr>
        <w:t>2016.</w:t>
      </w:r>
    </w:p>
    <w:p>
      <w:pPr>
        <w:pStyle w:val="TextBody"/>
        <w:spacing w:before="19" w:after="0"/>
        <w:rPr/>
      </w:pPr>
      <w:r>
        <w:rPr/>
      </w:r>
    </w:p>
    <w:p>
      <w:pPr>
        <w:pStyle w:val="TextBody"/>
        <w:spacing w:lineRule="auto" w:line="254"/>
        <w:ind w:left="140" w:right="146" w:hanging="6"/>
        <w:jc w:val="both"/>
        <w:rPr/>
      </w:pPr>
      <w:r>
        <w:rPr>
          <w:w w:val="105"/>
        </w:rPr>
        <w:t>Jalnapurkar,</w:t>
      </w:r>
      <w:r>
        <w:rPr>
          <w:spacing w:val="71"/>
          <w:w w:val="105"/>
        </w:rPr>
        <w:t xml:space="preserve"> </w:t>
      </w:r>
      <w:r>
        <w:rPr>
          <w:w w:val="105"/>
        </w:rPr>
        <w:t>I.,</w:t>
      </w:r>
      <w:r>
        <w:rPr>
          <w:spacing w:val="71"/>
          <w:w w:val="105"/>
        </w:rPr>
        <w:t xml:space="preserve"> </w:t>
      </w:r>
      <w:r>
        <w:rPr>
          <w:w w:val="105"/>
        </w:rPr>
        <w:t>Pratikkumar,</w:t>
      </w:r>
      <w:r>
        <w:rPr>
          <w:spacing w:val="71"/>
          <w:w w:val="105"/>
        </w:rPr>
        <w:t xml:space="preserve"> </w:t>
      </w:r>
      <w:r>
        <w:rPr>
          <w:w w:val="105"/>
        </w:rPr>
        <w:t>D.,</w:t>
      </w:r>
      <w:r>
        <w:rPr>
          <w:spacing w:val="71"/>
          <w:w w:val="105"/>
        </w:rPr>
        <w:t xml:space="preserve"> </w:t>
      </w:r>
      <w:r>
        <w:rPr>
          <w:w w:val="105"/>
        </w:rPr>
        <w:t>Sullivan,</w:t>
      </w:r>
      <w:r>
        <w:rPr>
          <w:spacing w:val="71"/>
          <w:w w:val="105"/>
        </w:rPr>
        <w:t xml:space="preserve"> </w:t>
      </w:r>
      <w:r>
        <w:rPr>
          <w:w w:val="105"/>
        </w:rPr>
        <w:t>Z.,</w:t>
      </w:r>
      <w:r>
        <w:rPr>
          <w:spacing w:val="71"/>
          <w:w w:val="105"/>
        </w:rPr>
        <w:t xml:space="preserve"> </w:t>
      </w:r>
      <w:r>
        <w:rPr>
          <w:w w:val="105"/>
        </w:rPr>
        <w:t>AbdelGawad,</w:t>
      </w:r>
      <w:r>
        <w:rPr>
          <w:spacing w:val="71"/>
          <w:w w:val="105"/>
        </w:rPr>
        <w:t xml:space="preserve"> </w:t>
      </w:r>
      <w:r>
        <w:rPr>
          <w:w w:val="105"/>
        </w:rPr>
        <w:t>N.,</w:t>
      </w:r>
      <w:r>
        <w:rPr>
          <w:spacing w:val="71"/>
          <w:w w:val="105"/>
        </w:rPr>
        <w:t xml:space="preserve"> </w:t>
      </w:r>
      <w:r>
        <w:rPr>
          <w:w w:val="105"/>
        </w:rPr>
        <w:t>Douglas,</w:t>
      </w:r>
      <w:r>
        <w:rPr>
          <w:spacing w:val="71"/>
          <w:w w:val="105"/>
        </w:rPr>
        <w:t xml:space="preserve"> </w:t>
      </w:r>
      <w:r>
        <w:rPr>
          <w:w w:val="105"/>
        </w:rPr>
        <w:t>R.,</w:t>
      </w:r>
      <w:r>
        <w:rPr>
          <w:spacing w:val="71"/>
          <w:w w:val="105"/>
        </w:rPr>
        <w:t xml:space="preserve"> </w:t>
      </w:r>
      <w:r>
        <w:rPr>
          <w:w w:val="105"/>
        </w:rPr>
        <w:t>Engstrom,</w:t>
      </w:r>
      <w:r>
        <w:rPr>
          <w:spacing w:val="71"/>
          <w:w w:val="105"/>
        </w:rPr>
        <w:t xml:space="preserve"> </w:t>
      </w:r>
      <w:r>
        <w:rPr>
          <w:w w:val="105"/>
        </w:rPr>
        <w:t>A.,</w:t>
      </w:r>
      <w:r>
        <w:rPr>
          <w:spacing w:val="71"/>
          <w:w w:val="105"/>
        </w:rPr>
        <w:t xml:space="preserve"> </w:t>
      </w:r>
      <w:r>
        <w:rPr>
          <w:w w:val="105"/>
        </w:rPr>
        <w:t>Kazimi, I., Lane, S.D., Pigott, T.A. The burden of pediatric psychiatric illness: A family perspective.</w:t>
      </w:r>
      <w:r>
        <w:rPr>
          <w:spacing w:val="40"/>
          <w:w w:val="105"/>
        </w:rPr>
        <w:t xml:space="preserve"> </w:t>
      </w:r>
      <w:r>
        <w:rPr>
          <w:w w:val="105"/>
        </w:rPr>
        <w:t>American Psychiatric Association Annual Meeting.</w:t>
      </w:r>
      <w:r>
        <w:rPr>
          <w:spacing w:val="40"/>
          <w:w w:val="105"/>
        </w:rPr>
        <w:t xml:space="preserve"> </w:t>
      </w:r>
      <w:r>
        <w:rPr>
          <w:w w:val="105"/>
        </w:rPr>
        <w:t>Atlanta, GA: May, 2016.</w:t>
      </w:r>
    </w:p>
    <w:p>
      <w:pPr>
        <w:pStyle w:val="TextBody"/>
        <w:spacing w:before="19" w:after="0"/>
        <w:rPr/>
      </w:pPr>
      <w:r>
        <w:rPr/>
      </w:r>
    </w:p>
    <w:p>
      <w:pPr>
        <w:pStyle w:val="TextBody"/>
        <w:spacing w:lineRule="auto" w:line="254"/>
        <w:ind w:left="131" w:right="141" w:firstLine="8"/>
        <w:jc w:val="both"/>
        <w:rPr/>
      </w:pPr>
      <w:r>
        <w:rPr>
          <w:w w:val="110"/>
        </w:rPr>
        <w:t>Parsaik, A.K., Abdel-Gawad, N., Chotalia, J., Lane, S.D., Pigott, T.A. Early life trauma in hospital-</w:t>
      </w:r>
      <w:r>
        <w:rPr>
          <w:spacing w:val="80"/>
          <w:w w:val="110"/>
        </w:rPr>
        <w:t xml:space="preserve"> </w:t>
      </w:r>
      <w:r>
        <w:rPr>
          <w:w w:val="110"/>
        </w:rPr>
        <w:t>ized</w:t>
      </w:r>
      <w:r>
        <w:rPr>
          <w:spacing w:val="-10"/>
          <w:w w:val="110"/>
        </w:rPr>
        <w:t xml:space="preserve"> </w:t>
      </w:r>
      <w:r>
        <w:rPr>
          <w:w w:val="110"/>
        </w:rPr>
        <w:t>mood</w:t>
      </w:r>
      <w:r>
        <w:rPr>
          <w:spacing w:val="-10"/>
          <w:w w:val="110"/>
        </w:rPr>
        <w:t xml:space="preserve"> </w:t>
      </w:r>
      <w:r>
        <w:rPr>
          <w:w w:val="110"/>
        </w:rPr>
        <w:t>disorder</w:t>
      </w:r>
      <w:r>
        <w:rPr>
          <w:spacing w:val="-10"/>
          <w:w w:val="110"/>
        </w:rPr>
        <w:t xml:space="preserve"> </w:t>
      </w:r>
      <w:r>
        <w:rPr>
          <w:w w:val="110"/>
        </w:rPr>
        <w:t>patients</w:t>
      </w:r>
      <w:r>
        <w:rPr>
          <w:spacing w:val="-10"/>
          <w:w w:val="110"/>
        </w:rPr>
        <w:t xml:space="preserve"> </w:t>
      </w:r>
      <w:r>
        <w:rPr>
          <w:w w:val="110"/>
        </w:rPr>
        <w:t>and</w:t>
      </w:r>
      <w:r>
        <w:rPr>
          <w:spacing w:val="-10"/>
          <w:w w:val="110"/>
        </w:rPr>
        <w:t xml:space="preserve"> </w:t>
      </w:r>
      <w:r>
        <w:rPr>
          <w:w w:val="110"/>
        </w:rPr>
        <w:t>its</w:t>
      </w:r>
      <w:r>
        <w:rPr>
          <w:spacing w:val="-10"/>
          <w:w w:val="110"/>
        </w:rPr>
        <w:t xml:space="preserve"> </w:t>
      </w:r>
      <w:r>
        <w:rPr>
          <w:w w:val="110"/>
        </w:rPr>
        <w:t>association</w:t>
      </w:r>
      <w:r>
        <w:rPr>
          <w:spacing w:val="-10"/>
          <w:w w:val="110"/>
        </w:rPr>
        <w:t xml:space="preserve"> </w:t>
      </w:r>
      <w:r>
        <w:rPr>
          <w:w w:val="110"/>
        </w:rPr>
        <w:t>with</w:t>
      </w:r>
      <w:r>
        <w:rPr>
          <w:spacing w:val="-10"/>
          <w:w w:val="110"/>
        </w:rPr>
        <w:t xml:space="preserve"> </w:t>
      </w:r>
      <w:r>
        <w:rPr>
          <w:w w:val="110"/>
        </w:rPr>
        <w:t>clinical</w:t>
      </w:r>
      <w:r>
        <w:rPr>
          <w:spacing w:val="-10"/>
          <w:w w:val="110"/>
        </w:rPr>
        <w:t xml:space="preserve"> </w:t>
      </w:r>
      <w:r>
        <w:rPr>
          <w:w w:val="110"/>
        </w:rPr>
        <w:t>outcomes. American</w:t>
      </w:r>
      <w:r>
        <w:rPr>
          <w:spacing w:val="-10"/>
          <w:w w:val="110"/>
        </w:rPr>
        <w:t xml:space="preserve"> </w:t>
      </w:r>
      <w:r>
        <w:rPr>
          <w:w w:val="110"/>
        </w:rPr>
        <w:t>Psychiatric</w:t>
      </w:r>
      <w:r>
        <w:rPr>
          <w:spacing w:val="-10"/>
          <w:w w:val="110"/>
        </w:rPr>
        <w:t xml:space="preserve"> </w:t>
      </w:r>
      <w:r>
        <w:rPr>
          <w:w w:val="110"/>
        </w:rPr>
        <w:t>Association Annual Meeting.</w:t>
      </w:r>
      <w:r>
        <w:rPr>
          <w:spacing w:val="28"/>
          <w:w w:val="110"/>
        </w:rPr>
        <w:t xml:space="preserve"> </w:t>
      </w:r>
      <w:r>
        <w:rPr>
          <w:w w:val="110"/>
        </w:rPr>
        <w:t>Atlanta, GA: May, 2016.</w:t>
      </w:r>
    </w:p>
    <w:p>
      <w:pPr>
        <w:pStyle w:val="TextBody"/>
        <w:spacing w:before="19" w:after="0"/>
        <w:rPr/>
      </w:pPr>
      <w:r>
        <w:rPr/>
      </w:r>
    </w:p>
    <w:p>
      <w:pPr>
        <w:pStyle w:val="TextBody"/>
        <w:spacing w:lineRule="auto" w:line="254"/>
        <w:ind w:left="140" w:right="146" w:hanging="0"/>
        <w:jc w:val="both"/>
        <w:rPr/>
      </w:pPr>
      <w:r>
        <w:rPr>
          <w:w w:val="110"/>
        </w:rPr>
        <w:t xml:space="preserve">Gan G., Preston-Campbell R.N., Steinberg J.L., Lane S.D., Maloney T., Parvaz M.A., Moeller S.J., Goldstein R.Z., Alia-Klein N. Reward wins âĂŞ increased activation of the mesocorticostriatal salience </w:t>
      </w:r>
      <w:r>
        <w:rPr/>
        <w:t>network</w:t>
      </w:r>
      <w:r>
        <w:rPr>
          <w:spacing w:val="22"/>
        </w:rPr>
        <w:t xml:space="preserve"> </w:t>
      </w:r>
      <w:r>
        <w:rPr/>
        <w:t>in</w:t>
      </w:r>
      <w:r>
        <w:rPr>
          <w:spacing w:val="22"/>
        </w:rPr>
        <w:t xml:space="preserve"> </w:t>
      </w:r>
      <w:r>
        <w:rPr/>
        <w:t>human</w:t>
      </w:r>
      <w:r>
        <w:rPr>
          <w:spacing w:val="22"/>
        </w:rPr>
        <w:t xml:space="preserve"> </w:t>
      </w:r>
      <w:r>
        <w:rPr/>
        <w:t>reactive</w:t>
      </w:r>
      <w:r>
        <w:rPr>
          <w:spacing w:val="22"/>
        </w:rPr>
        <w:t xml:space="preserve"> </w:t>
      </w:r>
      <w:r>
        <w:rPr/>
        <w:t>aggression.</w:t>
      </w:r>
      <w:r>
        <w:rPr>
          <w:spacing w:val="40"/>
        </w:rPr>
        <w:t xml:space="preserve"> </w:t>
      </w:r>
      <w:r>
        <w:rPr/>
        <w:t>Society</w:t>
      </w:r>
      <w:r>
        <w:rPr>
          <w:spacing w:val="22"/>
        </w:rPr>
        <w:t xml:space="preserve"> </w:t>
      </w:r>
      <w:r>
        <w:rPr/>
        <w:t>for</w:t>
      </w:r>
      <w:r>
        <w:rPr>
          <w:spacing w:val="22"/>
        </w:rPr>
        <w:t xml:space="preserve"> </w:t>
      </w:r>
      <w:r>
        <w:rPr/>
        <w:t>Neuroscience</w:t>
      </w:r>
      <w:r>
        <w:rPr>
          <w:spacing w:val="22"/>
        </w:rPr>
        <w:t xml:space="preserve"> </w:t>
      </w:r>
      <w:r>
        <w:rPr/>
        <w:t>Annual</w:t>
      </w:r>
      <w:r>
        <w:rPr>
          <w:spacing w:val="22"/>
        </w:rPr>
        <w:t xml:space="preserve"> </w:t>
      </w:r>
      <w:r>
        <w:rPr/>
        <w:t>Meeting.</w:t>
      </w:r>
      <w:r>
        <w:rPr>
          <w:spacing w:val="40"/>
        </w:rPr>
        <w:t xml:space="preserve"> </w:t>
      </w:r>
      <w:r>
        <w:rPr/>
        <w:t>Chicago,</w:t>
      </w:r>
      <w:r>
        <w:rPr>
          <w:spacing w:val="23"/>
        </w:rPr>
        <w:t xml:space="preserve"> </w:t>
      </w:r>
      <w:r>
        <w:rPr/>
        <w:t>IL:</w:t>
      </w:r>
      <w:r>
        <w:rPr>
          <w:spacing w:val="22"/>
        </w:rPr>
        <w:t xml:space="preserve"> </w:t>
      </w:r>
      <w:r>
        <w:rPr/>
        <w:t>October</w:t>
      </w:r>
      <w:r>
        <w:rPr>
          <w:spacing w:val="22"/>
        </w:rPr>
        <w:t xml:space="preserve"> </w:t>
      </w:r>
      <w:r>
        <w:rPr/>
        <w:t>2015.</w:t>
      </w:r>
    </w:p>
    <w:p>
      <w:pPr>
        <w:pStyle w:val="TextBody"/>
        <w:spacing w:before="19" w:after="0"/>
        <w:rPr/>
      </w:pPr>
      <w:r>
        <w:rPr/>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4"/>
        <w:ind w:left="140" w:right="133" w:hanging="9"/>
        <w:jc w:val="both"/>
        <w:rPr/>
      </w:pPr>
      <w:r>
        <w:rPr>
          <w:w w:val="110"/>
        </w:rPr>
        <w:t>Yoon,</w:t>
      </w:r>
      <w:r>
        <w:rPr>
          <w:spacing w:val="-11"/>
          <w:w w:val="110"/>
        </w:rPr>
        <w:t xml:space="preserve"> </w:t>
      </w:r>
      <w:r>
        <w:rPr>
          <w:w w:val="110"/>
        </w:rPr>
        <w:t>J.H.,</w:t>
      </w:r>
      <w:r>
        <w:rPr>
          <w:spacing w:val="-11"/>
          <w:w w:val="110"/>
        </w:rPr>
        <w:t xml:space="preserve"> </w:t>
      </w:r>
      <w:r>
        <w:rPr>
          <w:w w:val="110"/>
        </w:rPr>
        <w:t>Vujanovic,</w:t>
      </w:r>
      <w:r>
        <w:rPr>
          <w:spacing w:val="-11"/>
          <w:w w:val="110"/>
        </w:rPr>
        <w:t xml:space="preserve"> </w:t>
      </w:r>
      <w:r>
        <w:rPr>
          <w:w w:val="110"/>
        </w:rPr>
        <w:t>A.A.,</w:t>
      </w:r>
      <w:r>
        <w:rPr>
          <w:spacing w:val="-12"/>
          <w:w w:val="110"/>
        </w:rPr>
        <w:t xml:space="preserve"> </w:t>
      </w:r>
      <w:r>
        <w:rPr>
          <w:w w:val="110"/>
        </w:rPr>
        <w:t>Suchting,</w:t>
      </w:r>
      <w:r>
        <w:rPr>
          <w:spacing w:val="-11"/>
          <w:w w:val="110"/>
        </w:rPr>
        <w:t xml:space="preserve"> </w:t>
      </w:r>
      <w:r>
        <w:rPr>
          <w:w w:val="110"/>
        </w:rPr>
        <w:t>R.,</w:t>
      </w:r>
      <w:r>
        <w:rPr>
          <w:spacing w:val="-11"/>
          <w:w w:val="110"/>
        </w:rPr>
        <w:t xml:space="preserve"> </w:t>
      </w:r>
      <w:r>
        <w:rPr>
          <w:w w:val="110"/>
        </w:rPr>
        <w:t>Green,</w:t>
      </w:r>
      <w:r>
        <w:rPr>
          <w:spacing w:val="-11"/>
          <w:w w:val="110"/>
        </w:rPr>
        <w:t xml:space="preserve"> </w:t>
      </w:r>
      <w:r>
        <w:rPr>
          <w:w w:val="110"/>
        </w:rPr>
        <w:t>C.E.,</w:t>
      </w:r>
      <w:r>
        <w:rPr>
          <w:spacing w:val="-11"/>
          <w:w w:val="110"/>
        </w:rPr>
        <w:t xml:space="preserve"> </w:t>
      </w:r>
      <w:r>
        <w:rPr>
          <w:w w:val="110"/>
        </w:rPr>
        <w:t>Schmitz,</w:t>
      </w:r>
      <w:r>
        <w:rPr>
          <w:spacing w:val="-11"/>
          <w:w w:val="110"/>
        </w:rPr>
        <w:t xml:space="preserve"> </w:t>
      </w:r>
      <w:r>
        <w:rPr>
          <w:w w:val="110"/>
        </w:rPr>
        <w:t>J.M.,</w:t>
      </w:r>
      <w:r>
        <w:rPr>
          <w:spacing w:val="-11"/>
          <w:w w:val="110"/>
        </w:rPr>
        <w:t xml:space="preserve"> </w:t>
      </w:r>
      <w:r>
        <w:rPr>
          <w:w w:val="110"/>
        </w:rPr>
        <w:t>Lane. S.D.</w:t>
      </w:r>
      <w:r>
        <w:rPr>
          <w:spacing w:val="-12"/>
          <w:w w:val="110"/>
        </w:rPr>
        <w:t xml:space="preserve"> </w:t>
      </w:r>
      <w:r>
        <w:rPr>
          <w:w w:val="110"/>
        </w:rPr>
        <w:t>Eye</w:t>
      </w:r>
      <w:r>
        <w:rPr>
          <w:spacing w:val="-11"/>
          <w:w w:val="110"/>
        </w:rPr>
        <w:t xml:space="preserve"> </w:t>
      </w:r>
      <w:r>
        <w:rPr>
          <w:w w:val="110"/>
        </w:rPr>
        <w:t>tracking</w:t>
      </w:r>
      <w:r>
        <w:rPr>
          <w:spacing w:val="-12"/>
          <w:w w:val="110"/>
        </w:rPr>
        <w:t xml:space="preserve"> </w:t>
      </w:r>
      <w:r>
        <w:rPr>
          <w:w w:val="110"/>
        </w:rPr>
        <w:t>measures of attentional bias to individually-calibrated marijuana cues.</w:t>
      </w:r>
      <w:r>
        <w:rPr>
          <w:spacing w:val="28"/>
          <w:w w:val="110"/>
        </w:rPr>
        <w:t xml:space="preserve"> </w:t>
      </w:r>
      <w:r>
        <w:rPr>
          <w:w w:val="110"/>
        </w:rPr>
        <w:t>College on Problems of Drug Dependence. Phoenix, AZ: June, 2015.</w:t>
      </w:r>
    </w:p>
    <w:p>
      <w:pPr>
        <w:pStyle w:val="TextBody"/>
        <w:spacing w:before="88" w:after="0"/>
        <w:ind w:left="132" w:right="0" w:hanging="0"/>
        <w:rPr/>
      </w:pPr>
      <w:r>
        <w:rPr>
          <w:w w:val="105"/>
        </w:rPr>
        <w:t>Tannu,</w:t>
      </w:r>
      <w:r>
        <w:rPr>
          <w:spacing w:val="18"/>
          <w:w w:val="105"/>
        </w:rPr>
        <w:t xml:space="preserve"> </w:t>
      </w:r>
      <w:r>
        <w:rPr>
          <w:w w:val="105"/>
        </w:rPr>
        <w:t>N.S.,</w:t>
      </w:r>
      <w:r>
        <w:rPr>
          <w:spacing w:val="18"/>
          <w:w w:val="105"/>
        </w:rPr>
        <w:t xml:space="preserve"> </w:t>
      </w:r>
      <w:r>
        <w:rPr>
          <w:w w:val="105"/>
        </w:rPr>
        <w:t>Schmitz,</w:t>
      </w:r>
      <w:r>
        <w:rPr>
          <w:spacing w:val="19"/>
          <w:w w:val="105"/>
        </w:rPr>
        <w:t xml:space="preserve"> </w:t>
      </w:r>
      <w:r>
        <w:rPr>
          <w:w w:val="105"/>
        </w:rPr>
        <w:t>J.</w:t>
      </w:r>
      <w:r>
        <w:rPr>
          <w:spacing w:val="18"/>
          <w:w w:val="105"/>
        </w:rPr>
        <w:t xml:space="preserve"> </w:t>
      </w:r>
      <w:r>
        <w:rPr>
          <w:w w:val="105"/>
        </w:rPr>
        <w:t>Lane,</w:t>
      </w:r>
      <w:r>
        <w:rPr>
          <w:spacing w:val="19"/>
          <w:w w:val="105"/>
        </w:rPr>
        <w:t xml:space="preserve"> </w:t>
      </w:r>
      <w:r>
        <w:rPr>
          <w:w w:val="105"/>
        </w:rPr>
        <w:t>S.D.,</w:t>
      </w:r>
      <w:r>
        <w:rPr>
          <w:spacing w:val="18"/>
          <w:w w:val="105"/>
        </w:rPr>
        <w:t xml:space="preserve"> </w:t>
      </w:r>
      <w:r>
        <w:rPr>
          <w:w w:val="105"/>
        </w:rPr>
        <w:t>Green,</w:t>
      </w:r>
      <w:r>
        <w:rPr>
          <w:spacing w:val="18"/>
          <w:w w:val="105"/>
        </w:rPr>
        <w:t xml:space="preserve"> </w:t>
      </w:r>
      <w:r>
        <w:rPr>
          <w:w w:val="105"/>
        </w:rPr>
        <w:t>C.E.,</w:t>
      </w:r>
      <w:r>
        <w:rPr>
          <w:spacing w:val="19"/>
          <w:w w:val="105"/>
        </w:rPr>
        <w:t xml:space="preserve"> </w:t>
      </w:r>
      <w:r>
        <w:rPr>
          <w:w w:val="105"/>
        </w:rPr>
        <w:t>Cunningham,</w:t>
      </w:r>
      <w:r>
        <w:rPr>
          <w:spacing w:val="18"/>
          <w:w w:val="105"/>
        </w:rPr>
        <w:t xml:space="preserve"> </w:t>
      </w:r>
      <w:r>
        <w:rPr>
          <w:w w:val="105"/>
        </w:rPr>
        <w:t>K.A.,</w:t>
      </w:r>
      <w:r>
        <w:rPr>
          <w:spacing w:val="19"/>
          <w:w w:val="105"/>
        </w:rPr>
        <w:t xml:space="preserve"> </w:t>
      </w:r>
      <w:r>
        <w:rPr>
          <w:w w:val="105"/>
        </w:rPr>
        <w:t>Suchting,</w:t>
      </w:r>
      <w:r>
        <w:rPr>
          <w:spacing w:val="18"/>
          <w:w w:val="105"/>
        </w:rPr>
        <w:t xml:space="preserve"> </w:t>
      </w:r>
      <w:r>
        <w:rPr>
          <w:w w:val="105"/>
        </w:rPr>
        <w:t>R.,</w:t>
      </w:r>
      <w:r>
        <w:rPr>
          <w:spacing w:val="19"/>
          <w:w w:val="105"/>
        </w:rPr>
        <w:t xml:space="preserve"> </w:t>
      </w:r>
      <w:r>
        <w:rPr>
          <w:w w:val="105"/>
        </w:rPr>
        <w:t>Herrera,</w:t>
      </w:r>
      <w:r>
        <w:rPr>
          <w:spacing w:val="18"/>
          <w:w w:val="105"/>
        </w:rPr>
        <w:t xml:space="preserve"> </w:t>
      </w:r>
      <w:r>
        <w:rPr>
          <w:w w:val="105"/>
        </w:rPr>
        <w:t>J.,</w:t>
      </w:r>
      <w:r>
        <w:rPr>
          <w:spacing w:val="18"/>
          <w:w w:val="105"/>
        </w:rPr>
        <w:t xml:space="preserve"> </w:t>
      </w:r>
      <w:r>
        <w:rPr>
          <w:spacing w:val="-2"/>
          <w:w w:val="105"/>
        </w:rPr>
        <w:t>Narayana,</w:t>
      </w:r>
    </w:p>
    <w:p>
      <w:pPr>
        <w:pStyle w:val="TextBody"/>
        <w:spacing w:lineRule="auto" w:line="254" w:before="18" w:after="0"/>
        <w:ind w:left="140" w:right="0" w:hanging="0"/>
        <w:rPr/>
      </w:pPr>
      <w:r>
        <w:rPr>
          <w:w w:val="110"/>
        </w:rPr>
        <w:t>P.A.</w:t>
      </w:r>
      <w:r>
        <w:rPr>
          <w:spacing w:val="-14"/>
          <w:w w:val="110"/>
        </w:rPr>
        <w:t xml:space="preserve"> </w:t>
      </w:r>
      <w:r>
        <w:rPr>
          <w:w w:val="110"/>
        </w:rPr>
        <w:t>Proteomics</w:t>
      </w:r>
      <w:r>
        <w:rPr>
          <w:spacing w:val="-14"/>
          <w:w w:val="110"/>
        </w:rPr>
        <w:t xml:space="preserve"> </w:t>
      </w:r>
      <w:r>
        <w:rPr>
          <w:w w:val="110"/>
        </w:rPr>
        <w:t>analyses:</w:t>
      </w:r>
      <w:r>
        <w:rPr>
          <w:spacing w:val="3"/>
          <w:w w:val="110"/>
        </w:rPr>
        <w:t xml:space="preserve"> </w:t>
      </w:r>
      <w:r>
        <w:rPr>
          <w:w w:val="110"/>
        </w:rPr>
        <w:t>Peroxisome</w:t>
      </w:r>
      <w:r>
        <w:rPr>
          <w:spacing w:val="-14"/>
          <w:w w:val="110"/>
        </w:rPr>
        <w:t xml:space="preserve"> </w:t>
      </w:r>
      <w:r>
        <w:rPr>
          <w:w w:val="110"/>
        </w:rPr>
        <w:t>proliferator-activated</w:t>
      </w:r>
      <w:r>
        <w:rPr>
          <w:spacing w:val="-14"/>
          <w:w w:val="110"/>
        </w:rPr>
        <w:t xml:space="preserve"> </w:t>
      </w:r>
      <w:r>
        <w:rPr>
          <w:w w:val="110"/>
        </w:rPr>
        <w:t>receptor</w:t>
      </w:r>
      <w:r>
        <w:rPr>
          <w:spacing w:val="-13"/>
          <w:w w:val="110"/>
        </w:rPr>
        <w:t xml:space="preserve"> </w:t>
      </w:r>
      <w:r>
        <w:rPr>
          <w:w w:val="110"/>
        </w:rPr>
        <w:t>gamma</w:t>
      </w:r>
      <w:r>
        <w:rPr>
          <w:spacing w:val="-14"/>
          <w:w w:val="110"/>
        </w:rPr>
        <w:t xml:space="preserve"> </w:t>
      </w:r>
      <w:r>
        <w:rPr>
          <w:w w:val="110"/>
        </w:rPr>
        <w:t>agonist</w:t>
      </w:r>
      <w:r>
        <w:rPr>
          <w:spacing w:val="-14"/>
          <w:w w:val="110"/>
        </w:rPr>
        <w:t xml:space="preserve"> </w:t>
      </w:r>
      <w:r>
        <w:rPr>
          <w:w w:val="110"/>
        </w:rPr>
        <w:t>for</w:t>
      </w:r>
      <w:r>
        <w:rPr>
          <w:spacing w:val="-13"/>
          <w:w w:val="110"/>
        </w:rPr>
        <w:t xml:space="preserve"> </w:t>
      </w:r>
      <w:r>
        <w:rPr>
          <w:w w:val="110"/>
        </w:rPr>
        <w:t>chronic</w:t>
      </w:r>
      <w:r>
        <w:rPr>
          <w:spacing w:val="-14"/>
          <w:w w:val="110"/>
        </w:rPr>
        <w:t xml:space="preserve"> </w:t>
      </w:r>
      <w:r>
        <w:rPr>
          <w:w w:val="110"/>
        </w:rPr>
        <w:t>cocaine administration</w:t>
      </w:r>
      <w:r>
        <w:rPr>
          <w:spacing w:val="-3"/>
          <w:w w:val="110"/>
        </w:rPr>
        <w:t xml:space="preserve"> </w:t>
      </w:r>
      <w:r>
        <w:rPr>
          <w:w w:val="110"/>
        </w:rPr>
        <w:t>in</w:t>
      </w:r>
      <w:r>
        <w:rPr>
          <w:spacing w:val="-3"/>
          <w:w w:val="110"/>
        </w:rPr>
        <w:t xml:space="preserve"> </w:t>
      </w:r>
      <w:r>
        <w:rPr>
          <w:w w:val="110"/>
        </w:rPr>
        <w:t>rodent.</w:t>
      </w:r>
      <w:r>
        <w:rPr>
          <w:spacing w:val="16"/>
          <w:w w:val="110"/>
        </w:rPr>
        <w:t xml:space="preserve"> </w:t>
      </w:r>
      <w:r>
        <w:rPr>
          <w:w w:val="110"/>
        </w:rPr>
        <w:t>College</w:t>
      </w:r>
      <w:r>
        <w:rPr>
          <w:spacing w:val="-3"/>
          <w:w w:val="110"/>
        </w:rPr>
        <w:t xml:space="preserve"> </w:t>
      </w:r>
      <w:r>
        <w:rPr>
          <w:w w:val="110"/>
        </w:rPr>
        <w:t>on</w:t>
      </w:r>
      <w:r>
        <w:rPr>
          <w:spacing w:val="-3"/>
          <w:w w:val="110"/>
        </w:rPr>
        <w:t xml:space="preserve"> </w:t>
      </w:r>
      <w:r>
        <w:rPr>
          <w:w w:val="110"/>
        </w:rPr>
        <w:t>Problems</w:t>
      </w:r>
      <w:r>
        <w:rPr>
          <w:spacing w:val="-3"/>
          <w:w w:val="110"/>
        </w:rPr>
        <w:t xml:space="preserve"> </w:t>
      </w:r>
      <w:r>
        <w:rPr>
          <w:w w:val="110"/>
        </w:rPr>
        <w:t>of</w:t>
      </w:r>
      <w:r>
        <w:rPr>
          <w:spacing w:val="-3"/>
          <w:w w:val="110"/>
        </w:rPr>
        <w:t xml:space="preserve"> </w:t>
      </w:r>
      <w:r>
        <w:rPr>
          <w:w w:val="110"/>
        </w:rPr>
        <w:t>Drug</w:t>
      </w:r>
      <w:r>
        <w:rPr>
          <w:spacing w:val="-3"/>
          <w:w w:val="110"/>
        </w:rPr>
        <w:t xml:space="preserve"> </w:t>
      </w:r>
      <w:r>
        <w:rPr>
          <w:w w:val="110"/>
        </w:rPr>
        <w:t>Dependence.</w:t>
      </w:r>
      <w:r>
        <w:rPr>
          <w:spacing w:val="16"/>
          <w:w w:val="110"/>
        </w:rPr>
        <w:t xml:space="preserve"> </w:t>
      </w:r>
      <w:r>
        <w:rPr>
          <w:w w:val="110"/>
        </w:rPr>
        <w:t>Phoenix,</w:t>
      </w:r>
      <w:r>
        <w:rPr>
          <w:spacing w:val="-3"/>
          <w:w w:val="110"/>
        </w:rPr>
        <w:t xml:space="preserve"> </w:t>
      </w:r>
      <w:r>
        <w:rPr>
          <w:w w:val="110"/>
        </w:rPr>
        <w:t>AZ:</w:t>
      </w:r>
      <w:r>
        <w:rPr>
          <w:spacing w:val="-3"/>
          <w:w w:val="110"/>
        </w:rPr>
        <w:t xml:space="preserve"> </w:t>
      </w:r>
      <w:r>
        <w:rPr>
          <w:w w:val="110"/>
        </w:rPr>
        <w:t>June,</w:t>
      </w:r>
      <w:r>
        <w:rPr>
          <w:spacing w:val="-3"/>
          <w:w w:val="110"/>
        </w:rPr>
        <w:t xml:space="preserve"> </w:t>
      </w:r>
      <w:r>
        <w:rPr>
          <w:w w:val="110"/>
        </w:rPr>
        <w:t>2015.</w:t>
      </w:r>
    </w:p>
    <w:p>
      <w:pPr>
        <w:pStyle w:val="TextBody"/>
        <w:spacing w:before="19" w:after="0"/>
        <w:rPr/>
      </w:pPr>
      <w:r>
        <w:rPr/>
      </w:r>
    </w:p>
    <w:p>
      <w:pPr>
        <w:pStyle w:val="TextBody"/>
        <w:spacing w:lineRule="auto" w:line="254"/>
        <w:ind w:left="132" w:right="145" w:firstLine="7"/>
        <w:jc w:val="both"/>
        <w:rPr/>
      </w:pPr>
      <w:r>
        <w:rPr>
          <w:w w:val="105"/>
        </w:rPr>
        <w:t>Price,</w:t>
      </w:r>
      <w:r>
        <w:rPr>
          <w:spacing w:val="40"/>
          <w:w w:val="105"/>
        </w:rPr>
        <w:t xml:space="preserve"> </w:t>
      </w:r>
      <w:r>
        <w:rPr>
          <w:w w:val="105"/>
        </w:rPr>
        <w:t>A.E.,</w:t>
      </w:r>
      <w:r>
        <w:rPr>
          <w:spacing w:val="40"/>
          <w:w w:val="105"/>
        </w:rPr>
        <w:t xml:space="preserve"> </w:t>
      </w:r>
      <w:r>
        <w:rPr>
          <w:w w:val="105"/>
        </w:rPr>
        <w:t>Neelakantan,</w:t>
      </w:r>
      <w:r>
        <w:rPr>
          <w:spacing w:val="40"/>
          <w:w w:val="105"/>
        </w:rPr>
        <w:t xml:space="preserve"> </w:t>
      </w:r>
      <w:r>
        <w:rPr>
          <w:w w:val="105"/>
        </w:rPr>
        <w:t>H.,</w:t>
      </w:r>
      <w:r>
        <w:rPr>
          <w:spacing w:val="40"/>
          <w:w w:val="105"/>
        </w:rPr>
        <w:t xml:space="preserve"> </w:t>
      </w:r>
      <w:r>
        <w:rPr>
          <w:w w:val="105"/>
        </w:rPr>
        <w:t>Ma,</w:t>
      </w:r>
      <w:r>
        <w:rPr>
          <w:spacing w:val="40"/>
          <w:w w:val="105"/>
        </w:rPr>
        <w:t xml:space="preserve"> </w:t>
      </w:r>
      <w:r>
        <w:rPr>
          <w:w w:val="105"/>
        </w:rPr>
        <w:t>L.,</w:t>
      </w:r>
      <w:r>
        <w:rPr>
          <w:spacing w:val="40"/>
          <w:w w:val="105"/>
        </w:rPr>
        <w:t xml:space="preserve"> </w:t>
      </w:r>
      <w:r>
        <w:rPr>
          <w:w w:val="105"/>
        </w:rPr>
        <w:t>Steinberg,</w:t>
      </w:r>
      <w:r>
        <w:rPr>
          <w:spacing w:val="40"/>
          <w:w w:val="105"/>
        </w:rPr>
        <w:t xml:space="preserve"> </w:t>
      </w:r>
      <w:r>
        <w:rPr>
          <w:w w:val="105"/>
        </w:rPr>
        <w:t>J.L.,</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Bjork,</w:t>
      </w:r>
      <w:r>
        <w:rPr>
          <w:spacing w:val="40"/>
          <w:w w:val="105"/>
        </w:rPr>
        <w:t xml:space="preserve"> </w:t>
      </w:r>
      <w:r>
        <w:rPr>
          <w:w w:val="105"/>
        </w:rPr>
        <w:t>J.M.,Narayana,</w:t>
      </w:r>
      <w:r>
        <w:rPr>
          <w:spacing w:val="40"/>
          <w:w w:val="105"/>
        </w:rPr>
        <w:t xml:space="preserve"> </w:t>
      </w:r>
      <w:r>
        <w:rPr>
          <w:w w:val="105"/>
        </w:rPr>
        <w:t>P.A.,</w:t>
      </w:r>
      <w:r>
        <w:rPr>
          <w:spacing w:val="40"/>
          <w:w w:val="105"/>
        </w:rPr>
        <w:t xml:space="preserve"> </w:t>
      </w:r>
      <w:r>
        <w:rPr>
          <w:w w:val="105"/>
        </w:rPr>
        <w:t>Kosten, T.R., Bechara, A., Anastasio, N.C., Moeller, F.G.,Cunningham, K.A. Dynamic causal modeling in humans offers a novel approach to delineate prefrontal-striatal serotonergic drivers of impulsivity in rats. College on Problems of Drug Dependence.</w:t>
      </w:r>
      <w:r>
        <w:rPr>
          <w:spacing w:val="40"/>
          <w:w w:val="105"/>
        </w:rPr>
        <w:t xml:space="preserve"> </w:t>
      </w:r>
      <w:r>
        <w:rPr>
          <w:w w:val="105"/>
        </w:rPr>
        <w:t>Phoenix, AZ: June, 2015.</w:t>
      </w:r>
    </w:p>
    <w:p>
      <w:pPr>
        <w:pStyle w:val="TextBody"/>
        <w:spacing w:before="19" w:after="0"/>
        <w:rPr/>
      </w:pPr>
      <w:r>
        <w:rPr/>
      </w:r>
    </w:p>
    <w:p>
      <w:pPr>
        <w:pStyle w:val="TextBody"/>
        <w:spacing w:lineRule="auto" w:line="254"/>
        <w:ind w:left="131" w:right="144" w:firstLine="8"/>
        <w:jc w:val="both"/>
        <w:rPr/>
      </w:pPr>
      <w:r>
        <w:rPr>
          <w:w w:val="105"/>
        </w:rPr>
        <w:t>Ma, L., Steinberg, J.L.,Cunningham, K.A., Lane, S.D.,Bjork, J.M., Narayana, P.A., Kosten, T.R., Bechara, A., Moeller, F.G. Inhibitory control: A brain connectivity study comparing cocaine-dependent subjects and controls.</w:t>
      </w:r>
      <w:r>
        <w:rPr>
          <w:spacing w:val="40"/>
          <w:w w:val="105"/>
        </w:rPr>
        <w:t xml:space="preserve"> </w:t>
      </w:r>
      <w:r>
        <w:rPr>
          <w:w w:val="105"/>
        </w:rPr>
        <w:t>College on Problems of Drug Dependence.</w:t>
      </w:r>
      <w:r>
        <w:rPr>
          <w:spacing w:val="40"/>
          <w:w w:val="105"/>
        </w:rPr>
        <w:t xml:space="preserve"> </w:t>
      </w:r>
      <w:r>
        <w:rPr>
          <w:w w:val="105"/>
        </w:rPr>
        <w:t>Phoenix, AZ: June, 2015.</w:t>
      </w:r>
    </w:p>
    <w:p>
      <w:pPr>
        <w:pStyle w:val="TextBody"/>
        <w:spacing w:before="19" w:after="0"/>
        <w:rPr/>
      </w:pPr>
      <w:r>
        <w:rPr/>
      </w:r>
    </w:p>
    <w:p>
      <w:pPr>
        <w:pStyle w:val="TextBody"/>
        <w:spacing w:lineRule="auto" w:line="254"/>
        <w:ind w:left="140" w:right="146" w:hanging="0"/>
        <w:jc w:val="both"/>
        <w:rPr/>
      </w:pPr>
      <w:r>
        <w:rPr>
          <w:w w:val="110"/>
        </w:rPr>
        <w:t>Gan G., Preston-Campbell R.N., Steinberg J.L., Lane S.D., Maloney T., Parvaz M.A., Moeller S.J., Goldstein</w:t>
      </w:r>
      <w:r>
        <w:rPr>
          <w:spacing w:val="-4"/>
          <w:w w:val="110"/>
        </w:rPr>
        <w:t xml:space="preserve"> </w:t>
      </w:r>
      <w:r>
        <w:rPr>
          <w:w w:val="110"/>
        </w:rPr>
        <w:t>R.Z.,</w:t>
      </w:r>
      <w:r>
        <w:rPr>
          <w:spacing w:val="-4"/>
          <w:w w:val="110"/>
        </w:rPr>
        <w:t xml:space="preserve"> </w:t>
      </w:r>
      <w:r>
        <w:rPr>
          <w:w w:val="110"/>
        </w:rPr>
        <w:t>Alia-Klein</w:t>
      </w:r>
      <w:r>
        <w:rPr>
          <w:spacing w:val="-4"/>
          <w:w w:val="110"/>
        </w:rPr>
        <w:t xml:space="preserve"> </w:t>
      </w:r>
      <w:r>
        <w:rPr>
          <w:w w:val="110"/>
        </w:rPr>
        <w:t>N.</w:t>
      </w:r>
      <w:r>
        <w:rPr>
          <w:spacing w:val="-4"/>
          <w:w w:val="110"/>
        </w:rPr>
        <w:t xml:space="preserve"> </w:t>
      </w:r>
      <w:r>
        <w:rPr>
          <w:w w:val="110"/>
        </w:rPr>
        <w:t>Reward</w:t>
      </w:r>
      <w:r>
        <w:rPr>
          <w:spacing w:val="-4"/>
          <w:w w:val="110"/>
        </w:rPr>
        <w:t xml:space="preserve"> </w:t>
      </w:r>
      <w:r>
        <w:rPr>
          <w:w w:val="110"/>
        </w:rPr>
        <w:t>versus</w:t>
      </w:r>
      <w:r>
        <w:rPr>
          <w:spacing w:val="-4"/>
          <w:w w:val="110"/>
        </w:rPr>
        <w:t xml:space="preserve"> </w:t>
      </w:r>
      <w:r>
        <w:rPr>
          <w:w w:val="110"/>
        </w:rPr>
        <w:t>retaliation</w:t>
      </w:r>
      <w:r>
        <w:rPr>
          <w:spacing w:val="-4"/>
          <w:w w:val="110"/>
        </w:rPr>
        <w:t xml:space="preserve"> </w:t>
      </w:r>
      <w:r>
        <w:rPr>
          <w:w w:val="110"/>
        </w:rPr>
        <w:t>and</w:t>
      </w:r>
      <w:r>
        <w:rPr>
          <w:spacing w:val="-4"/>
          <w:w w:val="110"/>
        </w:rPr>
        <w:t xml:space="preserve"> </w:t>
      </w:r>
      <w:r>
        <w:rPr>
          <w:w w:val="110"/>
        </w:rPr>
        <w:t>the</w:t>
      </w:r>
      <w:r>
        <w:rPr>
          <w:spacing w:val="-4"/>
          <w:w w:val="110"/>
        </w:rPr>
        <w:t xml:space="preserve"> </w:t>
      </w:r>
      <w:r>
        <w:rPr>
          <w:w w:val="110"/>
        </w:rPr>
        <w:t>hyperactive</w:t>
      </w:r>
      <w:r>
        <w:rPr>
          <w:spacing w:val="-4"/>
          <w:w w:val="110"/>
        </w:rPr>
        <w:t xml:space="preserve"> </w:t>
      </w:r>
      <w:r>
        <w:rPr>
          <w:w w:val="110"/>
        </w:rPr>
        <w:t>mesocorticostriatal</w:t>
      </w:r>
      <w:r>
        <w:rPr>
          <w:spacing w:val="-4"/>
          <w:w w:val="110"/>
        </w:rPr>
        <w:t xml:space="preserve"> </w:t>
      </w:r>
      <w:r>
        <w:rPr>
          <w:w w:val="110"/>
        </w:rPr>
        <w:t>salience network.</w:t>
      </w:r>
      <w:r>
        <w:rPr>
          <w:spacing w:val="9"/>
          <w:w w:val="110"/>
        </w:rPr>
        <w:t xml:space="preserve"> </w:t>
      </w:r>
      <w:r>
        <w:rPr>
          <w:w w:val="110"/>
        </w:rPr>
        <w:t>Friedman</w:t>
      </w:r>
      <w:r>
        <w:rPr>
          <w:spacing w:val="-8"/>
          <w:w w:val="110"/>
        </w:rPr>
        <w:t xml:space="preserve"> </w:t>
      </w:r>
      <w:r>
        <w:rPr>
          <w:w w:val="110"/>
        </w:rPr>
        <w:t>Brain</w:t>
      </w:r>
      <w:r>
        <w:rPr>
          <w:spacing w:val="-8"/>
          <w:w w:val="110"/>
        </w:rPr>
        <w:t xml:space="preserve"> </w:t>
      </w:r>
      <w:r>
        <w:rPr>
          <w:w w:val="110"/>
        </w:rPr>
        <w:t>Institute</w:t>
      </w:r>
      <w:r>
        <w:rPr>
          <w:spacing w:val="-8"/>
          <w:w w:val="110"/>
        </w:rPr>
        <w:t xml:space="preserve"> </w:t>
      </w:r>
      <w:r>
        <w:rPr>
          <w:w w:val="110"/>
        </w:rPr>
        <w:t>Symposium.</w:t>
      </w:r>
      <w:r>
        <w:rPr>
          <w:spacing w:val="9"/>
          <w:w w:val="110"/>
        </w:rPr>
        <w:t xml:space="preserve"> </w:t>
      </w:r>
      <w:r>
        <w:rPr>
          <w:w w:val="110"/>
        </w:rPr>
        <w:t>New</w:t>
      </w:r>
      <w:r>
        <w:rPr>
          <w:spacing w:val="-8"/>
          <w:w w:val="110"/>
        </w:rPr>
        <w:t xml:space="preserve"> </w:t>
      </w:r>
      <w:r>
        <w:rPr>
          <w:w w:val="110"/>
        </w:rPr>
        <w:t>York,</w:t>
      </w:r>
      <w:r>
        <w:rPr>
          <w:spacing w:val="-8"/>
          <w:w w:val="110"/>
        </w:rPr>
        <w:t xml:space="preserve"> </w:t>
      </w:r>
      <w:r>
        <w:rPr>
          <w:w w:val="110"/>
        </w:rPr>
        <w:t>NY:</w:t>
      </w:r>
      <w:r>
        <w:rPr>
          <w:spacing w:val="-8"/>
          <w:w w:val="110"/>
        </w:rPr>
        <w:t xml:space="preserve"> </w:t>
      </w:r>
      <w:r>
        <w:rPr>
          <w:w w:val="110"/>
        </w:rPr>
        <w:t>May,</w:t>
      </w:r>
      <w:r>
        <w:rPr>
          <w:spacing w:val="-8"/>
          <w:w w:val="110"/>
        </w:rPr>
        <w:t xml:space="preserve"> </w:t>
      </w:r>
      <w:r>
        <w:rPr>
          <w:w w:val="110"/>
        </w:rPr>
        <w:t>2015.</w:t>
      </w:r>
    </w:p>
    <w:p>
      <w:pPr>
        <w:pStyle w:val="TextBody"/>
        <w:spacing w:before="19" w:after="0"/>
        <w:rPr/>
      </w:pPr>
      <w:r>
        <w:rPr/>
      </w:r>
    </w:p>
    <w:p>
      <w:pPr>
        <w:pStyle w:val="TextBody"/>
        <w:spacing w:lineRule="auto" w:line="254"/>
        <w:ind w:left="140" w:right="140" w:hanging="8"/>
        <w:jc w:val="both"/>
        <w:rPr/>
      </w:pPr>
      <w:r>
        <w:rPr>
          <w:w w:val="105"/>
        </w:rPr>
        <w:t>Tannu,</w:t>
      </w:r>
      <w:r>
        <w:rPr>
          <w:spacing w:val="40"/>
          <w:w w:val="105"/>
        </w:rPr>
        <w:t xml:space="preserve"> </w:t>
      </w:r>
      <w:r>
        <w:rPr>
          <w:w w:val="105"/>
        </w:rPr>
        <w:t>N.S.,</w:t>
      </w:r>
      <w:r>
        <w:rPr>
          <w:spacing w:val="40"/>
          <w:w w:val="105"/>
        </w:rPr>
        <w:t xml:space="preserve"> </w:t>
      </w:r>
      <w:r>
        <w:rPr>
          <w:w w:val="105"/>
        </w:rPr>
        <w:t>Schmitz,</w:t>
      </w:r>
      <w:r>
        <w:rPr>
          <w:spacing w:val="40"/>
          <w:w w:val="105"/>
        </w:rPr>
        <w:t xml:space="preserve"> </w:t>
      </w:r>
      <w:r>
        <w:rPr>
          <w:w w:val="105"/>
        </w:rPr>
        <w:t>J.M.,</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Hasan,</w:t>
      </w:r>
      <w:r>
        <w:rPr>
          <w:spacing w:val="40"/>
          <w:w w:val="105"/>
        </w:rPr>
        <w:t xml:space="preserve"> </w:t>
      </w:r>
      <w:r>
        <w:rPr>
          <w:w w:val="105"/>
        </w:rPr>
        <w:t>K.M.,</w:t>
      </w:r>
      <w:r>
        <w:rPr>
          <w:spacing w:val="40"/>
          <w:w w:val="105"/>
        </w:rPr>
        <w:t xml:space="preserve"> </w:t>
      </w:r>
      <w:r>
        <w:rPr>
          <w:w w:val="105"/>
        </w:rPr>
        <w:t>Narayana,</w:t>
      </w:r>
      <w:r>
        <w:rPr>
          <w:spacing w:val="40"/>
          <w:w w:val="105"/>
        </w:rPr>
        <w:t xml:space="preserve"> </w:t>
      </w:r>
      <w:r>
        <w:rPr>
          <w:w w:val="105"/>
        </w:rPr>
        <w:t>P.A.</w:t>
      </w:r>
      <w:r>
        <w:rPr>
          <w:spacing w:val="40"/>
          <w:w w:val="105"/>
        </w:rPr>
        <w:t xml:space="preserve"> </w:t>
      </w:r>
      <w:r>
        <w:rPr>
          <w:w w:val="105"/>
        </w:rPr>
        <w:t>Proteomics</w:t>
      </w:r>
      <w:r>
        <w:rPr>
          <w:spacing w:val="40"/>
          <w:w w:val="105"/>
        </w:rPr>
        <w:t xml:space="preserve"> </w:t>
      </w:r>
      <w:r>
        <w:rPr>
          <w:w w:val="105"/>
        </w:rPr>
        <w:t>and</w:t>
      </w:r>
      <w:r>
        <w:rPr>
          <w:spacing w:val="40"/>
          <w:w w:val="105"/>
        </w:rPr>
        <w:t xml:space="preserve"> </w:t>
      </w:r>
      <w:r>
        <w:rPr>
          <w:w w:val="105"/>
        </w:rPr>
        <w:t>DTI</w:t>
      </w:r>
      <w:r>
        <w:rPr>
          <w:spacing w:val="40"/>
          <w:w w:val="105"/>
        </w:rPr>
        <w:t xml:space="preserve"> </w:t>
      </w:r>
      <w:r>
        <w:rPr>
          <w:w w:val="105"/>
        </w:rPr>
        <w:t>tractog- raphy analyses for evaluation of PPAR-gamma agonist treatment for cocaine dependence.</w:t>
      </w:r>
      <w:r>
        <w:rPr>
          <w:spacing w:val="40"/>
          <w:w w:val="105"/>
        </w:rPr>
        <w:t xml:space="preserve"> </w:t>
      </w:r>
      <w:r>
        <w:rPr>
          <w:w w:val="105"/>
        </w:rPr>
        <w:t>Society of Biological Psychiatry Meeting.</w:t>
      </w:r>
      <w:r>
        <w:rPr>
          <w:spacing w:val="40"/>
          <w:w w:val="105"/>
        </w:rPr>
        <w:t xml:space="preserve"> </w:t>
      </w:r>
      <w:r>
        <w:rPr>
          <w:w w:val="105"/>
        </w:rPr>
        <w:t>New York, NY: May, 2014.</w:t>
      </w:r>
    </w:p>
    <w:p>
      <w:pPr>
        <w:pStyle w:val="TextBody"/>
        <w:spacing w:before="19" w:after="0"/>
        <w:rPr/>
      </w:pPr>
      <w:r>
        <w:rPr/>
      </w:r>
    </w:p>
    <w:p>
      <w:pPr>
        <w:pStyle w:val="TextBody"/>
        <w:ind w:left="140" w:right="0" w:hanging="0"/>
        <w:rPr/>
      </w:pPr>
      <w:r>
        <w:rPr>
          <w:w w:val="110"/>
        </w:rPr>
        <w:t>Kose,</w:t>
      </w:r>
      <w:r>
        <w:rPr>
          <w:spacing w:val="29"/>
          <w:w w:val="110"/>
        </w:rPr>
        <w:t xml:space="preserve"> </w:t>
      </w:r>
      <w:r>
        <w:rPr>
          <w:w w:val="110"/>
        </w:rPr>
        <w:t>S.,</w:t>
      </w:r>
      <w:r>
        <w:rPr>
          <w:spacing w:val="30"/>
          <w:w w:val="110"/>
        </w:rPr>
        <w:t xml:space="preserve"> </w:t>
      </w:r>
      <w:r>
        <w:rPr>
          <w:w w:val="110"/>
        </w:rPr>
        <w:t>Steinberg,</w:t>
      </w:r>
      <w:r>
        <w:rPr>
          <w:spacing w:val="29"/>
          <w:w w:val="110"/>
        </w:rPr>
        <w:t xml:space="preserve"> </w:t>
      </w:r>
      <w:r>
        <w:rPr>
          <w:w w:val="110"/>
        </w:rPr>
        <w:t>J.L.,</w:t>
      </w:r>
      <w:r>
        <w:rPr>
          <w:spacing w:val="30"/>
          <w:w w:val="110"/>
        </w:rPr>
        <w:t xml:space="preserve"> </w:t>
      </w:r>
      <w:r>
        <w:rPr>
          <w:w w:val="110"/>
        </w:rPr>
        <w:t>Moeller,</w:t>
      </w:r>
      <w:r>
        <w:rPr>
          <w:spacing w:val="29"/>
          <w:w w:val="110"/>
        </w:rPr>
        <w:t xml:space="preserve"> </w:t>
      </w:r>
      <w:r>
        <w:rPr>
          <w:w w:val="110"/>
        </w:rPr>
        <w:t>F.G.,</w:t>
      </w:r>
      <w:r>
        <w:rPr>
          <w:spacing w:val="30"/>
          <w:w w:val="110"/>
        </w:rPr>
        <w:t xml:space="preserve"> </w:t>
      </w:r>
      <w:r>
        <w:rPr>
          <w:w w:val="110"/>
        </w:rPr>
        <w:t>Gowin,</w:t>
      </w:r>
      <w:r>
        <w:rPr>
          <w:spacing w:val="29"/>
          <w:w w:val="110"/>
        </w:rPr>
        <w:t xml:space="preserve"> </w:t>
      </w:r>
      <w:r>
        <w:rPr>
          <w:w w:val="110"/>
        </w:rPr>
        <w:t>J.L.,</w:t>
      </w:r>
      <w:r>
        <w:rPr>
          <w:spacing w:val="30"/>
          <w:w w:val="110"/>
        </w:rPr>
        <w:t xml:space="preserve"> </w:t>
      </w:r>
      <w:r>
        <w:rPr>
          <w:w w:val="110"/>
        </w:rPr>
        <w:t>Zuniga,</w:t>
      </w:r>
      <w:r>
        <w:rPr>
          <w:spacing w:val="29"/>
          <w:w w:val="110"/>
        </w:rPr>
        <w:t xml:space="preserve"> </w:t>
      </w:r>
      <w:r>
        <w:rPr>
          <w:w w:val="110"/>
        </w:rPr>
        <w:t>E.,</w:t>
      </w:r>
      <w:r>
        <w:rPr>
          <w:spacing w:val="30"/>
          <w:w w:val="110"/>
        </w:rPr>
        <w:t xml:space="preserve"> </w:t>
      </w:r>
      <w:r>
        <w:rPr>
          <w:w w:val="110"/>
        </w:rPr>
        <w:t>Kamdar</w:t>
      </w:r>
      <w:r>
        <w:rPr>
          <w:spacing w:val="24"/>
          <w:w w:val="110"/>
        </w:rPr>
        <w:t xml:space="preserve"> </w:t>
      </w:r>
      <w:r>
        <w:rPr>
          <w:w w:val="110"/>
        </w:rPr>
        <w:t>Z.N.,</w:t>
      </w:r>
      <w:r>
        <w:rPr>
          <w:spacing w:val="30"/>
          <w:w w:val="110"/>
        </w:rPr>
        <w:t xml:space="preserve"> </w:t>
      </w:r>
      <w:r>
        <w:rPr>
          <w:w w:val="110"/>
        </w:rPr>
        <w:t>Schmitz,</w:t>
      </w:r>
      <w:r>
        <w:rPr>
          <w:spacing w:val="29"/>
          <w:w w:val="110"/>
        </w:rPr>
        <w:t xml:space="preserve"> </w:t>
      </w:r>
      <w:r>
        <w:rPr>
          <w:w w:val="110"/>
        </w:rPr>
        <w:t>J.M.</w:t>
      </w:r>
      <w:r>
        <w:rPr>
          <w:spacing w:val="25"/>
          <w:w w:val="110"/>
        </w:rPr>
        <w:t xml:space="preserve"> </w:t>
      </w:r>
      <w:r>
        <w:rPr>
          <w:spacing w:val="-2"/>
          <w:w w:val="110"/>
        </w:rPr>
        <w:t>Lane,</w:t>
      </w:r>
    </w:p>
    <w:p>
      <w:pPr>
        <w:pStyle w:val="TextBody"/>
        <w:spacing w:lineRule="auto" w:line="254" w:before="18" w:after="0"/>
        <w:ind w:left="140" w:right="0" w:hanging="0"/>
        <w:rPr/>
      </w:pPr>
      <w:r>
        <w:rPr>
          <w:w w:val="105"/>
        </w:rPr>
        <w:t>S.D. Neural Correlates of Impulsive Aggressive Behavior</w:t>
      </w:r>
      <w:r>
        <w:rPr>
          <w:spacing w:val="-1"/>
          <w:w w:val="105"/>
        </w:rPr>
        <w:t xml:space="preserve"> </w:t>
      </w:r>
      <w:r>
        <w:rPr>
          <w:w w:val="105"/>
        </w:rPr>
        <w:t>in Alcohol Dependent</w:t>
      </w:r>
      <w:r>
        <w:rPr>
          <w:spacing w:val="-1"/>
          <w:w w:val="105"/>
        </w:rPr>
        <w:t xml:space="preserve"> </w:t>
      </w:r>
      <w:r>
        <w:rPr>
          <w:w w:val="105"/>
        </w:rPr>
        <w:t>Subjects.</w:t>
      </w:r>
      <w:r>
        <w:rPr>
          <w:spacing w:val="20"/>
          <w:w w:val="105"/>
        </w:rPr>
        <w:t xml:space="preserve"> </w:t>
      </w:r>
      <w:r>
        <w:rPr>
          <w:w w:val="105"/>
        </w:rPr>
        <w:t>American Psychi- atric Association Meeting.</w:t>
      </w:r>
      <w:r>
        <w:rPr>
          <w:spacing w:val="40"/>
          <w:w w:val="105"/>
        </w:rPr>
        <w:t xml:space="preserve"> </w:t>
      </w:r>
      <w:r>
        <w:rPr>
          <w:w w:val="105"/>
        </w:rPr>
        <w:t>New York, NY: May, 2014.</w:t>
      </w:r>
    </w:p>
    <w:p>
      <w:pPr>
        <w:pStyle w:val="TextBody"/>
        <w:spacing w:lineRule="auto" w:line="254" w:before="1" w:after="0"/>
        <w:ind w:left="140" w:right="0" w:hanging="9"/>
        <w:rPr/>
      </w:pPr>
      <w:r>
        <w:rPr>
          <w:w w:val="105"/>
        </w:rPr>
        <w:t>Alcorn,</w:t>
      </w:r>
      <w:r>
        <w:rPr>
          <w:spacing w:val="31"/>
          <w:w w:val="105"/>
        </w:rPr>
        <w:t xml:space="preserve"> </w:t>
      </w:r>
      <w:r>
        <w:rPr>
          <w:w w:val="105"/>
        </w:rPr>
        <w:t>J.L.,</w:t>
      </w:r>
      <w:r>
        <w:rPr>
          <w:spacing w:val="31"/>
          <w:w w:val="105"/>
        </w:rPr>
        <w:t xml:space="preserve"> </w:t>
      </w:r>
      <w:r>
        <w:rPr>
          <w:w w:val="105"/>
        </w:rPr>
        <w:t>Dias,</w:t>
      </w:r>
      <w:r>
        <w:rPr>
          <w:spacing w:val="31"/>
          <w:w w:val="105"/>
        </w:rPr>
        <w:t xml:space="preserve"> </w:t>
      </w:r>
      <w:r>
        <w:rPr>
          <w:w w:val="105"/>
        </w:rPr>
        <w:t>N.R.,</w:t>
      </w:r>
      <w:r>
        <w:rPr>
          <w:spacing w:val="31"/>
          <w:w w:val="105"/>
        </w:rPr>
        <w:t xml:space="preserve"> </w:t>
      </w:r>
      <w:r>
        <w:rPr>
          <w:w w:val="105"/>
        </w:rPr>
        <w:t>Schmitz,</w:t>
      </w:r>
      <w:r>
        <w:rPr>
          <w:spacing w:val="31"/>
          <w:w w:val="105"/>
        </w:rPr>
        <w:t xml:space="preserve"> </w:t>
      </w:r>
      <w:r>
        <w:rPr>
          <w:w w:val="105"/>
        </w:rPr>
        <w:t>J.M.,</w:t>
      </w:r>
      <w:r>
        <w:rPr>
          <w:spacing w:val="31"/>
          <w:w w:val="105"/>
        </w:rPr>
        <w:t xml:space="preserve"> </w:t>
      </w:r>
      <w:r>
        <w:rPr>
          <w:w w:val="105"/>
        </w:rPr>
        <w:t>Lane,</w:t>
      </w:r>
      <w:r>
        <w:rPr>
          <w:spacing w:val="31"/>
          <w:w w:val="105"/>
        </w:rPr>
        <w:t xml:space="preserve"> </w:t>
      </w:r>
      <w:r>
        <w:rPr>
          <w:w w:val="105"/>
        </w:rPr>
        <w:t>S.D.</w:t>
      </w:r>
      <w:r>
        <w:rPr>
          <w:spacing w:val="30"/>
          <w:w w:val="105"/>
        </w:rPr>
        <w:t xml:space="preserve"> </w:t>
      </w:r>
      <w:r>
        <w:rPr>
          <w:w w:val="105"/>
        </w:rPr>
        <w:t>Oxytocin</w:t>
      </w:r>
      <w:r>
        <w:rPr>
          <w:spacing w:val="30"/>
          <w:w w:val="105"/>
        </w:rPr>
        <w:t xml:space="preserve"> </w:t>
      </w:r>
      <w:r>
        <w:rPr>
          <w:w w:val="105"/>
        </w:rPr>
        <w:t>effects</w:t>
      </w:r>
      <w:r>
        <w:rPr>
          <w:spacing w:val="30"/>
          <w:w w:val="105"/>
        </w:rPr>
        <w:t xml:space="preserve"> </w:t>
      </w:r>
      <w:r>
        <w:rPr>
          <w:w w:val="105"/>
        </w:rPr>
        <w:t>on</w:t>
      </w:r>
      <w:r>
        <w:rPr>
          <w:spacing w:val="30"/>
          <w:w w:val="105"/>
        </w:rPr>
        <w:t xml:space="preserve"> </w:t>
      </w:r>
      <w:r>
        <w:rPr>
          <w:w w:val="105"/>
        </w:rPr>
        <w:t>human</w:t>
      </w:r>
      <w:r>
        <w:rPr>
          <w:spacing w:val="30"/>
          <w:w w:val="105"/>
        </w:rPr>
        <w:t xml:space="preserve"> </w:t>
      </w:r>
      <w:r>
        <w:rPr>
          <w:w w:val="105"/>
        </w:rPr>
        <w:t>aggressive</w:t>
      </w:r>
      <w:r>
        <w:rPr>
          <w:spacing w:val="30"/>
          <w:w w:val="105"/>
        </w:rPr>
        <w:t xml:space="preserve"> </w:t>
      </w:r>
      <w:r>
        <w:rPr>
          <w:w w:val="105"/>
        </w:rPr>
        <w:t>responding</w:t>
      </w:r>
      <w:r>
        <w:rPr>
          <w:spacing w:val="30"/>
          <w:w w:val="105"/>
        </w:rPr>
        <w:t xml:space="preserve"> </w:t>
      </w:r>
      <w:r>
        <w:rPr>
          <w:w w:val="105"/>
        </w:rPr>
        <w:t>in males.</w:t>
      </w:r>
      <w:r>
        <w:rPr>
          <w:spacing w:val="40"/>
          <w:w w:val="105"/>
        </w:rPr>
        <w:t xml:space="preserve"> </w:t>
      </w:r>
      <w:r>
        <w:rPr>
          <w:w w:val="105"/>
        </w:rPr>
        <w:t>International Society for Research on Aggression.</w:t>
      </w:r>
      <w:r>
        <w:rPr>
          <w:spacing w:val="40"/>
          <w:w w:val="105"/>
        </w:rPr>
        <w:t xml:space="preserve"> </w:t>
      </w:r>
      <w:r>
        <w:rPr>
          <w:w w:val="105"/>
        </w:rPr>
        <w:t>Atlanta, GA: July, 2014.</w:t>
      </w:r>
    </w:p>
    <w:p>
      <w:pPr>
        <w:pStyle w:val="TextBody"/>
        <w:spacing w:before="18" w:after="0"/>
        <w:rPr/>
      </w:pPr>
      <w:r>
        <w:rPr/>
      </w:r>
    </w:p>
    <w:p>
      <w:pPr>
        <w:pStyle w:val="TextBody"/>
        <w:spacing w:lineRule="auto" w:line="254"/>
        <w:ind w:left="140" w:right="0" w:hanging="0"/>
        <w:rPr/>
      </w:pPr>
      <w:r>
        <w:rPr>
          <w:w w:val="105"/>
        </w:rPr>
        <w:t>Dias,</w:t>
      </w:r>
      <w:r>
        <w:rPr>
          <w:spacing w:val="66"/>
          <w:w w:val="105"/>
        </w:rPr>
        <w:t xml:space="preserve"> </w:t>
      </w:r>
      <w:r>
        <w:rPr>
          <w:w w:val="105"/>
        </w:rPr>
        <w:t>N.R.,</w:t>
      </w:r>
      <w:r>
        <w:rPr>
          <w:spacing w:val="66"/>
          <w:w w:val="105"/>
        </w:rPr>
        <w:t xml:space="preserve"> </w:t>
      </w:r>
      <w:r>
        <w:rPr>
          <w:w w:val="105"/>
        </w:rPr>
        <w:t>Red,</w:t>
      </w:r>
      <w:r>
        <w:rPr>
          <w:spacing w:val="66"/>
          <w:w w:val="105"/>
        </w:rPr>
        <w:t xml:space="preserve"> </w:t>
      </w:r>
      <w:r>
        <w:rPr>
          <w:w w:val="105"/>
        </w:rPr>
        <w:t>S.</w:t>
      </w:r>
      <w:r>
        <w:rPr>
          <w:spacing w:val="40"/>
          <w:w w:val="105"/>
        </w:rPr>
        <w:t xml:space="preserve"> </w:t>
      </w:r>
      <w:r>
        <w:rPr>
          <w:w w:val="105"/>
        </w:rPr>
        <w:t>Alcorn,</w:t>
      </w:r>
      <w:r>
        <w:rPr>
          <w:spacing w:val="66"/>
          <w:w w:val="105"/>
        </w:rPr>
        <w:t xml:space="preserve"> </w:t>
      </w:r>
      <w:r>
        <w:rPr>
          <w:w w:val="105"/>
        </w:rPr>
        <w:t>J.L.,</w:t>
      </w:r>
      <w:r>
        <w:rPr>
          <w:spacing w:val="66"/>
          <w:w w:val="105"/>
        </w:rPr>
        <w:t xml:space="preserve"> </w:t>
      </w:r>
      <w:r>
        <w:rPr>
          <w:w w:val="105"/>
        </w:rPr>
        <w:t>Sereno,</w:t>
      </w:r>
      <w:r>
        <w:rPr>
          <w:spacing w:val="66"/>
          <w:w w:val="105"/>
        </w:rPr>
        <w:t xml:space="preserve"> </w:t>
      </w:r>
      <w:r>
        <w:rPr>
          <w:w w:val="105"/>
        </w:rPr>
        <w:t>A.B.,</w:t>
      </w:r>
      <w:r>
        <w:rPr>
          <w:spacing w:val="66"/>
          <w:w w:val="105"/>
        </w:rPr>
        <w:t xml:space="preserve"> </w:t>
      </w:r>
      <w:r>
        <w:rPr>
          <w:w w:val="105"/>
        </w:rPr>
        <w:t>Schmitz,</w:t>
      </w:r>
      <w:r>
        <w:rPr>
          <w:spacing w:val="66"/>
          <w:w w:val="105"/>
        </w:rPr>
        <w:t xml:space="preserve"> </w:t>
      </w:r>
      <w:r>
        <w:rPr>
          <w:w w:val="105"/>
        </w:rPr>
        <w:t>J.M.,</w:t>
      </w:r>
      <w:r>
        <w:rPr>
          <w:spacing w:val="66"/>
          <w:w w:val="105"/>
        </w:rPr>
        <w:t xml:space="preserve"> </w:t>
      </w:r>
      <w:r>
        <w:rPr>
          <w:w w:val="105"/>
        </w:rPr>
        <w:t>Lane,</w:t>
      </w:r>
      <w:r>
        <w:rPr>
          <w:spacing w:val="66"/>
          <w:w w:val="105"/>
        </w:rPr>
        <w:t xml:space="preserve"> </w:t>
      </w:r>
      <w:r>
        <w:rPr>
          <w:w w:val="105"/>
        </w:rPr>
        <w:t>S.D.</w:t>
      </w:r>
      <w:r>
        <w:rPr>
          <w:spacing w:val="40"/>
          <w:w w:val="105"/>
        </w:rPr>
        <w:t xml:space="preserve"> </w:t>
      </w:r>
      <w:r>
        <w:rPr>
          <w:w w:val="105"/>
        </w:rPr>
        <w:t>Eye-tracking</w:t>
      </w:r>
      <w:r>
        <w:rPr>
          <w:spacing w:val="40"/>
          <w:w w:val="105"/>
        </w:rPr>
        <w:t xml:space="preserve"> </w:t>
      </w:r>
      <w:r>
        <w:rPr>
          <w:w w:val="105"/>
        </w:rPr>
        <w:t>measures</w:t>
      </w:r>
      <w:r>
        <w:rPr>
          <w:spacing w:val="40"/>
          <w:w w:val="105"/>
        </w:rPr>
        <w:t xml:space="preserve"> </w:t>
      </w:r>
      <w:r>
        <w:rPr>
          <w:w w:val="105"/>
        </w:rPr>
        <w:t>of attentional bias in cocaine-dependent subjects.</w:t>
      </w:r>
      <w:r>
        <w:rPr>
          <w:spacing w:val="39"/>
          <w:w w:val="105"/>
        </w:rPr>
        <w:t xml:space="preserve"> </w:t>
      </w:r>
      <w:r>
        <w:rPr>
          <w:w w:val="105"/>
        </w:rPr>
        <w:t>Cognitive Neuroscience Society.</w:t>
      </w:r>
      <w:r>
        <w:rPr>
          <w:spacing w:val="39"/>
          <w:w w:val="105"/>
        </w:rPr>
        <w:t xml:space="preserve"> </w:t>
      </w:r>
      <w:r>
        <w:rPr>
          <w:w w:val="105"/>
        </w:rPr>
        <w:t>Boston, MA: April, 2014.</w:t>
      </w:r>
    </w:p>
    <w:p>
      <w:pPr>
        <w:pStyle w:val="TextBody"/>
        <w:spacing w:before="19" w:after="0"/>
        <w:rPr/>
      </w:pPr>
      <w:r>
        <w:rPr/>
      </w:r>
    </w:p>
    <w:p>
      <w:pPr>
        <w:pStyle w:val="TextBody"/>
        <w:spacing w:lineRule="auto" w:line="254"/>
        <w:ind w:left="134" w:right="141" w:firstLine="5"/>
        <w:jc w:val="both"/>
        <w:rPr/>
      </w:pPr>
      <w:r>
        <w:rPr>
          <w:w w:val="105"/>
        </w:rPr>
        <w:t>Rathnayaka, N., Suchting, R., Lane, SD., Schmitz, J., Green, C, Posterior predictive power: a decision- making tool for clinical trial design.</w:t>
      </w:r>
      <w:r>
        <w:rPr>
          <w:spacing w:val="40"/>
          <w:w w:val="105"/>
        </w:rPr>
        <w:t xml:space="preserve"> </w:t>
      </w:r>
      <w:r>
        <w:rPr>
          <w:w w:val="105"/>
        </w:rPr>
        <w:t>College on Problems of Drug Dependence.</w:t>
      </w:r>
      <w:r>
        <w:rPr>
          <w:spacing w:val="40"/>
          <w:w w:val="105"/>
        </w:rPr>
        <w:t xml:space="preserve"> </w:t>
      </w:r>
      <w:r>
        <w:rPr>
          <w:w w:val="105"/>
        </w:rPr>
        <w:t>San Juan, Puerto Rico:</w:t>
      </w:r>
      <w:r>
        <w:rPr>
          <w:spacing w:val="40"/>
          <w:w w:val="105"/>
        </w:rPr>
        <w:t xml:space="preserve"> </w:t>
      </w:r>
      <w:r>
        <w:rPr>
          <w:w w:val="105"/>
        </w:rPr>
        <w:t>June, 2014.</w:t>
      </w:r>
    </w:p>
    <w:p>
      <w:pPr>
        <w:pStyle w:val="TextBody"/>
        <w:spacing w:before="18" w:after="0"/>
        <w:rPr/>
      </w:pPr>
      <w:r>
        <w:rPr/>
      </w:r>
    </w:p>
    <w:p>
      <w:pPr>
        <w:pStyle w:val="TextBody"/>
        <w:spacing w:lineRule="auto" w:line="254" w:before="1" w:after="0"/>
        <w:ind w:left="140" w:right="140" w:hanging="0"/>
        <w:jc w:val="both"/>
        <w:rPr/>
      </w:pPr>
      <w:r>
        <w:rPr/>
        <w:t>Lane,</w:t>
      </w:r>
      <w:r>
        <w:rPr>
          <w:spacing w:val="40"/>
        </w:rPr>
        <w:t xml:space="preserve"> </w:t>
      </w:r>
      <w:r>
        <w:rPr/>
        <w:t>S.D.,</w:t>
      </w:r>
      <w:r>
        <w:rPr>
          <w:spacing w:val="40"/>
        </w:rPr>
        <w:t xml:space="preserve"> </w:t>
      </w:r>
      <w:r>
        <w:rPr/>
        <w:t>Schmitz,</w:t>
      </w:r>
      <w:r>
        <w:rPr>
          <w:spacing w:val="40"/>
        </w:rPr>
        <w:t xml:space="preserve"> </w:t>
      </w:r>
      <w:r>
        <w:rPr/>
        <w:t>J.M.,</w:t>
      </w:r>
      <w:r>
        <w:rPr>
          <w:spacing w:val="40"/>
        </w:rPr>
        <w:t xml:space="preserve"> </w:t>
      </w:r>
      <w:r>
        <w:rPr/>
        <w:t>Green,</w:t>
      </w:r>
      <w:r>
        <w:rPr>
          <w:spacing w:val="40"/>
        </w:rPr>
        <w:t xml:space="preserve"> </w:t>
      </w:r>
      <w:r>
        <w:rPr/>
        <w:t>C.E.,</w:t>
      </w:r>
      <w:r>
        <w:rPr>
          <w:spacing w:val="40"/>
        </w:rPr>
        <w:t xml:space="preserve"> </w:t>
      </w:r>
      <w:r>
        <w:rPr/>
        <w:t>Moeller,</w:t>
      </w:r>
      <w:r>
        <w:rPr>
          <w:spacing w:val="40"/>
        </w:rPr>
        <w:t xml:space="preserve"> </w:t>
      </w:r>
      <w:r>
        <w:rPr/>
        <w:t>F.G.</w:t>
      </w:r>
      <w:r>
        <w:rPr>
          <w:spacing w:val="40"/>
        </w:rPr>
        <w:t xml:space="preserve"> </w:t>
      </w:r>
      <w:r>
        <w:rPr/>
        <w:t>Behavioral</w:t>
      </w:r>
      <w:r>
        <w:rPr>
          <w:spacing w:val="40"/>
        </w:rPr>
        <w:t xml:space="preserve"> </w:t>
      </w:r>
      <w:r>
        <w:rPr/>
        <w:t>effects</w:t>
      </w:r>
      <w:r>
        <w:rPr>
          <w:spacing w:val="40"/>
        </w:rPr>
        <w:t xml:space="preserve"> </w:t>
      </w:r>
      <w:r>
        <w:rPr/>
        <w:t>of</w:t>
      </w:r>
      <w:r>
        <w:rPr>
          <w:spacing w:val="40"/>
        </w:rPr>
        <w:t xml:space="preserve"> </w:t>
      </w:r>
      <w:r>
        <w:rPr/>
        <w:t>buspirone</w:t>
      </w:r>
      <w:r>
        <w:rPr>
          <w:spacing w:val="40"/>
        </w:rPr>
        <w:t xml:space="preserve"> </w:t>
      </w:r>
      <w:r>
        <w:rPr/>
        <w:t>in</w:t>
      </w:r>
      <w:r>
        <w:rPr>
          <w:spacing w:val="40"/>
        </w:rPr>
        <w:t xml:space="preserve"> </w:t>
      </w:r>
      <w:r>
        <w:rPr/>
        <w:t>cocaine</w:t>
      </w:r>
      <w:r>
        <w:rPr>
          <w:spacing w:val="40"/>
        </w:rPr>
        <w:t xml:space="preserve"> </w:t>
      </w:r>
      <w:r>
        <w:rPr/>
        <w:t>de- pendence. NIDA meeting of the Centers of Excellence in Substance Abuse and Dependence. Bethesda, MD: September, 2013.</w:t>
      </w:r>
    </w:p>
    <w:p>
      <w:pPr>
        <w:pStyle w:val="TextBody"/>
        <w:spacing w:before="18" w:after="0"/>
        <w:rPr/>
      </w:pPr>
      <w:r>
        <w:rPr/>
      </w:r>
    </w:p>
    <w:p>
      <w:pPr>
        <w:pStyle w:val="TextBody"/>
        <w:spacing w:lineRule="auto" w:line="254" w:before="1" w:after="0"/>
        <w:ind w:left="140" w:right="0" w:hanging="9"/>
        <w:rPr/>
      </w:pPr>
      <w:r>
        <w:rPr>
          <w:w w:val="105"/>
        </w:rPr>
        <w:t>Alcorn,</w:t>
      </w:r>
      <w:r>
        <w:rPr>
          <w:spacing w:val="40"/>
          <w:w w:val="105"/>
        </w:rPr>
        <w:t xml:space="preserve"> </w:t>
      </w:r>
      <w:r>
        <w:rPr>
          <w:w w:val="105"/>
        </w:rPr>
        <w:t>J.L.,</w:t>
      </w:r>
      <w:r>
        <w:rPr>
          <w:spacing w:val="40"/>
          <w:w w:val="105"/>
        </w:rPr>
        <w:t xml:space="preserve"> </w:t>
      </w:r>
      <w:r>
        <w:rPr>
          <w:w w:val="105"/>
        </w:rPr>
        <w:t>Dias,</w:t>
      </w:r>
      <w:r>
        <w:rPr>
          <w:spacing w:val="40"/>
          <w:w w:val="105"/>
        </w:rPr>
        <w:t xml:space="preserve"> </w:t>
      </w:r>
      <w:r>
        <w:rPr>
          <w:w w:val="105"/>
        </w:rPr>
        <w:t>N.,</w:t>
      </w:r>
      <w:r>
        <w:rPr>
          <w:spacing w:val="40"/>
          <w:w w:val="105"/>
        </w:rPr>
        <w:t xml:space="preserve"> </w:t>
      </w:r>
      <w:r>
        <w:rPr>
          <w:w w:val="105"/>
        </w:rPr>
        <w:t>Moeller,</w:t>
      </w:r>
      <w:r>
        <w:rPr>
          <w:spacing w:val="40"/>
          <w:w w:val="105"/>
        </w:rPr>
        <w:t xml:space="preserve"> </w:t>
      </w:r>
      <w:r>
        <w:rPr>
          <w:w w:val="105"/>
        </w:rPr>
        <w:t>F.G.,</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A</w:t>
      </w:r>
      <w:r>
        <w:rPr>
          <w:spacing w:val="40"/>
          <w:w w:val="105"/>
        </w:rPr>
        <w:t xml:space="preserve"> </w:t>
      </w:r>
      <w:r>
        <w:rPr>
          <w:w w:val="105"/>
        </w:rPr>
        <w:t>preliminary</w:t>
      </w:r>
      <w:r>
        <w:rPr>
          <w:spacing w:val="40"/>
          <w:w w:val="105"/>
        </w:rPr>
        <w:t xml:space="preserve"> </w:t>
      </w:r>
      <w:r>
        <w:rPr>
          <w:w w:val="105"/>
        </w:rPr>
        <w:t>analysis</w:t>
      </w:r>
      <w:r>
        <w:rPr>
          <w:spacing w:val="40"/>
          <w:w w:val="105"/>
        </w:rPr>
        <w:t xml:space="preserve"> </w:t>
      </w:r>
      <w:r>
        <w:rPr>
          <w:w w:val="105"/>
        </w:rPr>
        <w:t>of</w:t>
      </w:r>
      <w:r>
        <w:rPr>
          <w:spacing w:val="40"/>
          <w:w w:val="105"/>
        </w:rPr>
        <w:t xml:space="preserve"> </w:t>
      </w:r>
      <w:r>
        <w:rPr>
          <w:w w:val="105"/>
        </w:rPr>
        <w:t>aggressive</w:t>
      </w:r>
      <w:r>
        <w:rPr>
          <w:spacing w:val="40"/>
          <w:w w:val="105"/>
        </w:rPr>
        <w:t xml:space="preserve"> </w:t>
      </w:r>
      <w:r>
        <w:rPr>
          <w:w w:val="105"/>
        </w:rPr>
        <w:t>behavior</w:t>
      </w:r>
      <w:r>
        <w:rPr>
          <w:spacing w:val="40"/>
          <w:w w:val="105"/>
        </w:rPr>
        <w:t xml:space="preserve"> </w:t>
      </w:r>
      <w:r>
        <w:rPr>
          <w:w w:val="105"/>
        </w:rPr>
        <w:t>under oxytocin dose.</w:t>
      </w:r>
      <w:r>
        <w:rPr>
          <w:spacing w:val="40"/>
          <w:w w:val="105"/>
        </w:rPr>
        <w:t xml:space="preserve"> </w:t>
      </w:r>
      <w:r>
        <w:rPr>
          <w:w w:val="105"/>
        </w:rPr>
        <w:t>College on Problems of Drug Dependence.</w:t>
      </w:r>
      <w:r>
        <w:rPr>
          <w:spacing w:val="40"/>
          <w:w w:val="105"/>
        </w:rPr>
        <w:t xml:space="preserve"> </w:t>
      </w:r>
      <w:r>
        <w:rPr>
          <w:w w:val="105"/>
        </w:rPr>
        <w:t>San Diego, CA: June, 2013.</w:t>
      </w:r>
    </w:p>
    <w:p>
      <w:pPr>
        <w:pStyle w:val="TextBody"/>
        <w:spacing w:before="18" w:after="0"/>
        <w:rPr/>
      </w:pPr>
      <w:r>
        <w:rPr/>
      </w:r>
    </w:p>
    <w:p>
      <w:pPr>
        <w:pStyle w:val="TextBody"/>
        <w:spacing w:lineRule="auto" w:line="254"/>
        <w:ind w:left="134" w:right="140" w:firstLine="5"/>
        <w:jc w:val="both"/>
        <w:rPr/>
      </w:pPr>
      <w:r>
        <w:rPr>
          <w:w w:val="105"/>
        </w:rPr>
        <w:t>Dias,</w:t>
      </w:r>
      <w:r>
        <w:rPr>
          <w:spacing w:val="40"/>
          <w:w w:val="105"/>
        </w:rPr>
        <w:t xml:space="preserve"> </w:t>
      </w:r>
      <w:r>
        <w:rPr>
          <w:w w:val="105"/>
        </w:rPr>
        <w:t>N.,</w:t>
      </w:r>
      <w:r>
        <w:rPr>
          <w:spacing w:val="40"/>
          <w:w w:val="105"/>
        </w:rPr>
        <w:t xml:space="preserve"> </w:t>
      </w:r>
      <w:r>
        <w:rPr>
          <w:w w:val="105"/>
        </w:rPr>
        <w:t>Schmitz,</w:t>
      </w:r>
      <w:r>
        <w:rPr>
          <w:spacing w:val="40"/>
          <w:w w:val="105"/>
        </w:rPr>
        <w:t xml:space="preserve"> </w:t>
      </w:r>
      <w:r>
        <w:rPr>
          <w:w w:val="105"/>
        </w:rPr>
        <w:t>J.M.,</w:t>
      </w:r>
      <w:r>
        <w:rPr>
          <w:spacing w:val="40"/>
          <w:w w:val="105"/>
        </w:rPr>
        <w:t xml:space="preserve"> </w:t>
      </w:r>
      <w:r>
        <w:rPr>
          <w:w w:val="105"/>
        </w:rPr>
        <w:t>Rathnayaka,</w:t>
      </w:r>
      <w:r>
        <w:rPr>
          <w:spacing w:val="40"/>
          <w:w w:val="105"/>
        </w:rPr>
        <w:t xml:space="preserve"> </w:t>
      </w:r>
      <w:r>
        <w:rPr>
          <w:w w:val="105"/>
        </w:rPr>
        <w:t>N.,</w:t>
      </w:r>
      <w:r>
        <w:rPr>
          <w:spacing w:val="40"/>
          <w:w w:val="105"/>
        </w:rPr>
        <w:t xml:space="preserve"> </w:t>
      </w:r>
      <w:r>
        <w:rPr>
          <w:w w:val="105"/>
        </w:rPr>
        <w:t>Moeller,</w:t>
      </w:r>
      <w:r>
        <w:rPr>
          <w:spacing w:val="40"/>
          <w:w w:val="105"/>
        </w:rPr>
        <w:t xml:space="preserve"> </w:t>
      </w:r>
      <w:r>
        <w:rPr>
          <w:w w:val="105"/>
        </w:rPr>
        <w:t>F.G.,</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Eye-tracking</w:t>
      </w:r>
      <w:r>
        <w:rPr>
          <w:spacing w:val="40"/>
          <w:w w:val="105"/>
        </w:rPr>
        <w:t xml:space="preserve"> </w:t>
      </w:r>
      <w:r>
        <w:rPr>
          <w:w w:val="105"/>
        </w:rPr>
        <w:t>measures</w:t>
      </w:r>
      <w:r>
        <w:rPr>
          <w:spacing w:val="40"/>
          <w:w w:val="105"/>
        </w:rPr>
        <w:t xml:space="preserve"> </w:t>
      </w:r>
      <w:r>
        <w:rPr>
          <w:w w:val="105"/>
        </w:rPr>
        <w:t>of</w:t>
      </w:r>
      <w:r>
        <w:rPr>
          <w:spacing w:val="40"/>
          <w:w w:val="105"/>
        </w:rPr>
        <w:t xml:space="preserve"> </w:t>
      </w:r>
      <w:r>
        <w:rPr>
          <w:w w:val="105"/>
        </w:rPr>
        <w:t xml:space="preserve">atten- tional bias in cocaine-dependent subjects. College on Problems of Drug Dependence. San Diego, CA: June, </w:t>
      </w:r>
      <w:r>
        <w:rPr>
          <w:spacing w:val="-4"/>
          <w:w w:val="105"/>
        </w:rPr>
        <w:t>2013.</w:t>
      </w:r>
    </w:p>
    <w:p>
      <w:pPr>
        <w:pStyle w:val="TextBody"/>
        <w:spacing w:before="19" w:after="0"/>
        <w:rPr/>
      </w:pPr>
      <w:r>
        <w:rPr/>
      </w:r>
    </w:p>
    <w:p>
      <w:pPr>
        <w:sectPr>
          <w:type w:val="nextPage"/>
          <w:pgSz w:w="12240" w:h="15840"/>
          <w:pgMar w:left="940" w:right="900" w:gutter="0" w:header="0" w:top="1060" w:footer="0" w:bottom="280"/>
          <w:pgNumType w:fmt="decimal"/>
          <w:formProt w:val="false"/>
          <w:textDirection w:val="lrTb"/>
          <w:docGrid w:type="default" w:linePitch="100" w:charSpace="4096"/>
        </w:sectPr>
        <w:pStyle w:val="TextBody"/>
        <w:spacing w:lineRule="auto" w:line="254"/>
        <w:ind w:left="140" w:right="134" w:hanging="0"/>
        <w:jc w:val="both"/>
        <w:rPr/>
      </w:pPr>
      <w:r>
        <w:rPr>
          <w:w w:val="105"/>
        </w:rPr>
        <w:t>Schmitz,</w:t>
      </w:r>
      <w:r>
        <w:rPr>
          <w:spacing w:val="40"/>
          <w:w w:val="105"/>
        </w:rPr>
        <w:t xml:space="preserve"> </w:t>
      </w:r>
      <w:r>
        <w:rPr>
          <w:w w:val="105"/>
        </w:rPr>
        <w:t>J.M.,</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Moeller,</w:t>
      </w:r>
      <w:r>
        <w:rPr>
          <w:spacing w:val="40"/>
          <w:w w:val="105"/>
        </w:rPr>
        <w:t xml:space="preserve"> </w:t>
      </w:r>
      <w:r>
        <w:rPr>
          <w:w w:val="105"/>
        </w:rPr>
        <w:t>F.G.,</w:t>
      </w:r>
      <w:r>
        <w:rPr>
          <w:spacing w:val="40"/>
          <w:w w:val="105"/>
        </w:rPr>
        <w:t xml:space="preserve"> </w:t>
      </w:r>
      <w:r>
        <w:rPr>
          <w:w w:val="105"/>
        </w:rPr>
        <w:t>Rathnayaka,</w:t>
      </w:r>
      <w:r>
        <w:rPr>
          <w:spacing w:val="40"/>
          <w:w w:val="105"/>
        </w:rPr>
        <w:t xml:space="preserve"> </w:t>
      </w:r>
      <w:r>
        <w:rPr>
          <w:w w:val="105"/>
        </w:rPr>
        <w:t>N.,</w:t>
      </w:r>
      <w:r>
        <w:rPr>
          <w:spacing w:val="40"/>
          <w:w w:val="105"/>
        </w:rPr>
        <w:t xml:space="preserve"> </w:t>
      </w:r>
      <w:r>
        <w:rPr>
          <w:w w:val="105"/>
        </w:rPr>
        <w:t>Green,</w:t>
      </w:r>
      <w:r>
        <w:rPr>
          <w:spacing w:val="40"/>
          <w:w w:val="105"/>
        </w:rPr>
        <w:t xml:space="preserve"> </w:t>
      </w:r>
      <w:r>
        <w:rPr>
          <w:w w:val="105"/>
        </w:rPr>
        <w:t>C.E.</w:t>
      </w:r>
      <w:r>
        <w:rPr>
          <w:spacing w:val="40"/>
          <w:w w:val="105"/>
        </w:rPr>
        <w:t xml:space="preserve"> </w:t>
      </w:r>
      <w:r>
        <w:rPr>
          <w:w w:val="105"/>
        </w:rPr>
        <w:t>Drop-the-loser:</w:t>
      </w:r>
      <w:r>
        <w:rPr>
          <w:spacing w:val="40"/>
          <w:w w:val="105"/>
        </w:rPr>
        <w:t xml:space="preserve"> </w:t>
      </w:r>
      <w:r>
        <w:rPr>
          <w:w w:val="105"/>
        </w:rPr>
        <w:t>an</w:t>
      </w:r>
      <w:r>
        <w:rPr>
          <w:spacing w:val="40"/>
          <w:w w:val="105"/>
        </w:rPr>
        <w:t xml:space="preserve"> </w:t>
      </w:r>
      <w:r>
        <w:rPr>
          <w:w w:val="105"/>
        </w:rPr>
        <w:t>innovative design for a clinical trial of citalopram for cocaine dependence. College on Problems of Drug Dependence. San Diego, CA: June, 2013.</w:t>
      </w:r>
    </w:p>
    <w:p>
      <w:pPr>
        <w:pStyle w:val="TextBody"/>
        <w:spacing w:before="77" w:after="0"/>
        <w:ind w:left="140" w:right="0" w:hanging="0"/>
        <w:jc w:val="both"/>
        <w:rPr/>
      </w:pPr>
      <w:r>
        <w:rPr>
          <w:w w:val="110"/>
        </w:rPr>
        <w:t>Lui,</w:t>
      </w:r>
      <w:r>
        <w:rPr>
          <w:spacing w:val="2"/>
          <w:w w:val="110"/>
        </w:rPr>
        <w:t xml:space="preserve"> </w:t>
      </w:r>
      <w:r>
        <w:rPr>
          <w:w w:val="110"/>
        </w:rPr>
        <w:t>S.,</w:t>
      </w:r>
      <w:r>
        <w:rPr>
          <w:spacing w:val="2"/>
          <w:w w:val="110"/>
        </w:rPr>
        <w:t xml:space="preserve"> </w:t>
      </w:r>
      <w:r>
        <w:rPr>
          <w:w w:val="110"/>
        </w:rPr>
        <w:t>Nielsen,</w:t>
      </w:r>
      <w:r>
        <w:rPr>
          <w:spacing w:val="3"/>
          <w:w w:val="110"/>
        </w:rPr>
        <w:t xml:space="preserve"> </w:t>
      </w:r>
      <w:r>
        <w:rPr>
          <w:w w:val="110"/>
        </w:rPr>
        <w:t>D.A.,</w:t>
      </w:r>
      <w:r>
        <w:rPr>
          <w:spacing w:val="2"/>
          <w:w w:val="110"/>
        </w:rPr>
        <w:t xml:space="preserve"> </w:t>
      </w:r>
      <w:r>
        <w:rPr>
          <w:w w:val="110"/>
        </w:rPr>
        <w:t>Lane,</w:t>
      </w:r>
      <w:r>
        <w:rPr>
          <w:spacing w:val="2"/>
          <w:w w:val="110"/>
        </w:rPr>
        <w:t xml:space="preserve"> </w:t>
      </w:r>
      <w:r>
        <w:rPr>
          <w:w w:val="110"/>
        </w:rPr>
        <w:t>S.D.,</w:t>
      </w:r>
      <w:r>
        <w:rPr>
          <w:spacing w:val="3"/>
          <w:w w:val="110"/>
        </w:rPr>
        <w:t xml:space="preserve"> </w:t>
      </w:r>
      <w:r>
        <w:rPr>
          <w:w w:val="110"/>
        </w:rPr>
        <w:t>Schmitz,</w:t>
      </w:r>
      <w:r>
        <w:rPr>
          <w:spacing w:val="2"/>
          <w:w w:val="110"/>
        </w:rPr>
        <w:t xml:space="preserve"> </w:t>
      </w:r>
      <w:r>
        <w:rPr>
          <w:w w:val="110"/>
        </w:rPr>
        <w:t>J.M.,</w:t>
      </w:r>
      <w:r>
        <w:rPr>
          <w:spacing w:val="2"/>
          <w:w w:val="110"/>
        </w:rPr>
        <w:t xml:space="preserve"> </w:t>
      </w:r>
      <w:r>
        <w:rPr>
          <w:w w:val="110"/>
        </w:rPr>
        <w:t>Baladandayuthapani,</w:t>
      </w:r>
      <w:r>
        <w:rPr>
          <w:spacing w:val="3"/>
          <w:w w:val="110"/>
        </w:rPr>
        <w:t xml:space="preserve"> </w:t>
      </w:r>
      <w:r>
        <w:rPr>
          <w:w w:val="110"/>
        </w:rPr>
        <w:t>K.,</w:t>
      </w:r>
      <w:r>
        <w:rPr>
          <w:spacing w:val="2"/>
          <w:w w:val="110"/>
        </w:rPr>
        <w:t xml:space="preserve"> </w:t>
      </w:r>
      <w:r>
        <w:rPr>
          <w:w w:val="110"/>
        </w:rPr>
        <w:t>Cunningham,</w:t>
      </w:r>
      <w:r>
        <w:rPr>
          <w:spacing w:val="2"/>
          <w:w w:val="110"/>
        </w:rPr>
        <w:t xml:space="preserve"> </w:t>
      </w:r>
      <w:r>
        <w:rPr>
          <w:w w:val="110"/>
        </w:rPr>
        <w:t>K.C.,</w:t>
      </w:r>
      <w:r>
        <w:rPr>
          <w:spacing w:val="3"/>
          <w:w w:val="110"/>
        </w:rPr>
        <w:t xml:space="preserve"> </w:t>
      </w:r>
      <w:r>
        <w:rPr>
          <w:spacing w:val="-2"/>
          <w:w w:val="110"/>
        </w:rPr>
        <w:t>Moeller,</w:t>
      </w:r>
    </w:p>
    <w:p>
      <w:pPr>
        <w:pStyle w:val="TextBody"/>
        <w:spacing w:lineRule="auto" w:line="254" w:before="18" w:after="0"/>
        <w:ind w:left="140" w:right="0" w:hanging="0"/>
        <w:rPr/>
      </w:pPr>
      <w:r>
        <w:rPr>
          <w:w w:val="105"/>
        </w:rPr>
        <w:t>F.G.</w:t>
      </w:r>
      <w:r>
        <w:rPr>
          <w:spacing w:val="40"/>
          <w:w w:val="105"/>
        </w:rPr>
        <w:t xml:space="preserve"> </w:t>
      </w:r>
      <w:r>
        <w:rPr>
          <w:w w:val="105"/>
        </w:rPr>
        <w:t>Cocaine</w:t>
      </w:r>
      <w:r>
        <w:rPr>
          <w:spacing w:val="40"/>
          <w:w w:val="105"/>
        </w:rPr>
        <w:t xml:space="preserve"> </w:t>
      </w:r>
      <w:r>
        <w:rPr>
          <w:w w:val="105"/>
        </w:rPr>
        <w:t>dependence</w:t>
      </w:r>
      <w:r>
        <w:rPr>
          <w:spacing w:val="40"/>
          <w:w w:val="105"/>
        </w:rPr>
        <w:t xml:space="preserve"> </w:t>
      </w:r>
      <w:r>
        <w:rPr>
          <w:w w:val="105"/>
        </w:rPr>
        <w:t>moderates</w:t>
      </w:r>
      <w:r>
        <w:rPr>
          <w:spacing w:val="40"/>
          <w:w w:val="105"/>
        </w:rPr>
        <w:t xml:space="preserve"> </w:t>
      </w:r>
      <w:r>
        <w:rPr>
          <w:w w:val="105"/>
        </w:rPr>
        <w:t>the</w:t>
      </w:r>
      <w:r>
        <w:rPr>
          <w:spacing w:val="40"/>
          <w:w w:val="105"/>
        </w:rPr>
        <w:t xml:space="preserve"> </w:t>
      </w:r>
      <w:r>
        <w:rPr>
          <w:w w:val="105"/>
        </w:rPr>
        <w:t>relationship</w:t>
      </w:r>
      <w:r>
        <w:rPr>
          <w:spacing w:val="40"/>
          <w:w w:val="105"/>
        </w:rPr>
        <w:t xml:space="preserve"> </w:t>
      </w:r>
      <w:r>
        <w:rPr>
          <w:w w:val="105"/>
        </w:rPr>
        <w:t>between</w:t>
      </w:r>
      <w:r>
        <w:rPr>
          <w:spacing w:val="40"/>
          <w:w w:val="105"/>
        </w:rPr>
        <w:t xml:space="preserve"> </w:t>
      </w:r>
      <w:r>
        <w:rPr>
          <w:w w:val="105"/>
        </w:rPr>
        <w:t>serotonin</w:t>
      </w:r>
      <w:r>
        <w:rPr>
          <w:spacing w:val="40"/>
          <w:w w:val="105"/>
        </w:rPr>
        <w:t xml:space="preserve"> </w:t>
      </w:r>
      <w:r>
        <w:rPr>
          <w:w w:val="105"/>
        </w:rPr>
        <w:t>transporter</w:t>
      </w:r>
      <w:r>
        <w:rPr>
          <w:spacing w:val="40"/>
          <w:w w:val="105"/>
        </w:rPr>
        <w:t xml:space="preserve"> </w:t>
      </w:r>
      <w:r>
        <w:rPr>
          <w:w w:val="105"/>
        </w:rPr>
        <w:t>polymorphisms</w:t>
      </w:r>
      <w:r>
        <w:rPr>
          <w:spacing w:val="40"/>
          <w:w w:val="105"/>
        </w:rPr>
        <w:t xml:space="preserve"> </w:t>
      </w:r>
      <w:r>
        <w:rPr>
          <w:w w:val="105"/>
        </w:rPr>
        <w:t>and measures of impulsivity.</w:t>
      </w:r>
      <w:r>
        <w:rPr>
          <w:spacing w:val="40"/>
          <w:w w:val="105"/>
        </w:rPr>
        <w:t xml:space="preserve"> </w:t>
      </w:r>
      <w:r>
        <w:rPr>
          <w:w w:val="105"/>
        </w:rPr>
        <w:t>College on Problems of Drug Dependence.</w:t>
      </w:r>
      <w:r>
        <w:rPr>
          <w:spacing w:val="40"/>
          <w:w w:val="105"/>
        </w:rPr>
        <w:t xml:space="preserve"> </w:t>
      </w:r>
      <w:r>
        <w:rPr>
          <w:w w:val="105"/>
        </w:rPr>
        <w:t>San Diego, CA: June, 2013.</w:t>
      </w:r>
    </w:p>
    <w:p>
      <w:pPr>
        <w:pStyle w:val="TextBody"/>
        <w:spacing w:before="19" w:after="0"/>
        <w:rPr/>
      </w:pPr>
      <w:r>
        <w:rPr/>
      </w:r>
    </w:p>
    <w:p>
      <w:pPr>
        <w:pStyle w:val="TextBody"/>
        <w:spacing w:lineRule="auto" w:line="254"/>
        <w:ind w:left="140" w:right="141" w:hanging="0"/>
        <w:jc w:val="both"/>
        <w:rPr/>
      </w:pPr>
      <w:r>
        <w:rPr>
          <w:w w:val="105"/>
        </w:rPr>
        <w:t>Red,</w:t>
      </w:r>
      <w:r>
        <w:rPr>
          <w:spacing w:val="40"/>
          <w:w w:val="105"/>
        </w:rPr>
        <w:t xml:space="preserve"> </w:t>
      </w:r>
      <w:r>
        <w:rPr>
          <w:w w:val="105"/>
        </w:rPr>
        <w:t>S.</w:t>
      </w:r>
      <w:r>
        <w:rPr>
          <w:spacing w:val="40"/>
          <w:w w:val="105"/>
        </w:rPr>
        <w:t xml:space="preserve"> </w:t>
      </w:r>
      <w:r>
        <w:rPr>
          <w:w w:val="105"/>
        </w:rPr>
        <w:t>Dias,</w:t>
      </w:r>
      <w:r>
        <w:rPr>
          <w:spacing w:val="40"/>
          <w:w w:val="105"/>
        </w:rPr>
        <w:t xml:space="preserve"> </w:t>
      </w:r>
      <w:r>
        <w:rPr>
          <w:w w:val="105"/>
        </w:rPr>
        <w:t>N.R.,</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Sereno,</w:t>
      </w:r>
      <w:r>
        <w:rPr>
          <w:spacing w:val="40"/>
          <w:w w:val="105"/>
        </w:rPr>
        <w:t xml:space="preserve"> </w:t>
      </w:r>
      <w:r>
        <w:rPr>
          <w:w w:val="105"/>
        </w:rPr>
        <w:t>A.B.</w:t>
      </w:r>
      <w:r>
        <w:rPr>
          <w:spacing w:val="40"/>
          <w:w w:val="105"/>
        </w:rPr>
        <w:t xml:space="preserve"> </w:t>
      </w:r>
      <w:r>
        <w:rPr>
          <w:w w:val="105"/>
        </w:rPr>
        <w:t>Reflexive</w:t>
      </w:r>
      <w:r>
        <w:rPr>
          <w:spacing w:val="40"/>
          <w:w w:val="105"/>
        </w:rPr>
        <w:t xml:space="preserve"> </w:t>
      </w:r>
      <w:r>
        <w:rPr>
          <w:w w:val="105"/>
        </w:rPr>
        <w:t>and</w:t>
      </w:r>
      <w:r>
        <w:rPr>
          <w:spacing w:val="40"/>
          <w:w w:val="105"/>
        </w:rPr>
        <w:t xml:space="preserve"> </w:t>
      </w:r>
      <w:r>
        <w:rPr>
          <w:w w:val="105"/>
        </w:rPr>
        <w:t>voluntary</w:t>
      </w:r>
      <w:r>
        <w:rPr>
          <w:spacing w:val="40"/>
          <w:w w:val="105"/>
        </w:rPr>
        <w:t xml:space="preserve"> </w:t>
      </w:r>
      <w:r>
        <w:rPr>
          <w:w w:val="105"/>
        </w:rPr>
        <w:t>eye</w:t>
      </w:r>
      <w:r>
        <w:rPr>
          <w:spacing w:val="40"/>
          <w:w w:val="105"/>
        </w:rPr>
        <w:t xml:space="preserve"> </w:t>
      </w:r>
      <w:r>
        <w:rPr>
          <w:w w:val="105"/>
        </w:rPr>
        <w:t>movements</w:t>
      </w:r>
      <w:r>
        <w:rPr>
          <w:spacing w:val="40"/>
          <w:w w:val="105"/>
        </w:rPr>
        <w:t xml:space="preserve"> </w:t>
      </w:r>
      <w:r>
        <w:rPr>
          <w:w w:val="105"/>
        </w:rPr>
        <w:t>in</w:t>
      </w:r>
      <w:r>
        <w:rPr>
          <w:spacing w:val="40"/>
          <w:w w:val="105"/>
        </w:rPr>
        <w:t xml:space="preserve"> </w:t>
      </w:r>
      <w:r>
        <w:rPr>
          <w:w w:val="105"/>
        </w:rPr>
        <w:t>cocaine</w:t>
      </w:r>
      <w:r>
        <w:rPr>
          <w:spacing w:val="40"/>
          <w:w w:val="105"/>
        </w:rPr>
        <w:t xml:space="preserve"> </w:t>
      </w:r>
      <w:r>
        <w:rPr>
          <w:w w:val="105"/>
        </w:rPr>
        <w:t>us- ing subjects.</w:t>
      </w:r>
      <w:r>
        <w:rPr>
          <w:spacing w:val="40"/>
          <w:w w:val="105"/>
        </w:rPr>
        <w:t xml:space="preserve"> </w:t>
      </w:r>
      <w:r>
        <w:rPr>
          <w:w w:val="105"/>
        </w:rPr>
        <w:t>Gordon Research Conferences.</w:t>
      </w:r>
      <w:r>
        <w:rPr>
          <w:spacing w:val="40"/>
          <w:w w:val="105"/>
        </w:rPr>
        <w:t xml:space="preserve"> </w:t>
      </w:r>
      <w:r>
        <w:rPr>
          <w:w w:val="105"/>
        </w:rPr>
        <w:t>Easton, MA: July 2013.</w:t>
      </w:r>
    </w:p>
    <w:p>
      <w:pPr>
        <w:pStyle w:val="TextBody"/>
        <w:spacing w:before="18" w:after="0"/>
        <w:rPr/>
      </w:pPr>
      <w:r>
        <w:rPr/>
      </w:r>
    </w:p>
    <w:p>
      <w:pPr>
        <w:pStyle w:val="TextBody"/>
        <w:spacing w:before="1" w:after="0"/>
        <w:ind w:left="140" w:right="0" w:hanging="0"/>
        <w:jc w:val="both"/>
        <w:rPr/>
      </w:pPr>
      <w:r>
        <w:rPr>
          <w:w w:val="110"/>
        </w:rPr>
        <w:t>Ma,</w:t>
      </w:r>
      <w:r>
        <w:rPr>
          <w:spacing w:val="4"/>
          <w:w w:val="110"/>
        </w:rPr>
        <w:t xml:space="preserve"> </w:t>
      </w:r>
      <w:r>
        <w:rPr>
          <w:w w:val="110"/>
        </w:rPr>
        <w:t>L.,</w:t>
      </w:r>
      <w:r>
        <w:rPr>
          <w:spacing w:val="4"/>
          <w:w w:val="110"/>
        </w:rPr>
        <w:t xml:space="preserve"> </w:t>
      </w:r>
      <w:r>
        <w:rPr>
          <w:w w:val="110"/>
        </w:rPr>
        <w:t>Steinberg,</w:t>
      </w:r>
      <w:r>
        <w:rPr>
          <w:spacing w:val="5"/>
          <w:w w:val="110"/>
        </w:rPr>
        <w:t xml:space="preserve"> </w:t>
      </w:r>
      <w:r>
        <w:rPr>
          <w:w w:val="110"/>
        </w:rPr>
        <w:t>J.L.,</w:t>
      </w:r>
      <w:r>
        <w:rPr>
          <w:spacing w:val="4"/>
          <w:w w:val="110"/>
        </w:rPr>
        <w:t xml:space="preserve"> </w:t>
      </w:r>
      <w:r>
        <w:rPr>
          <w:w w:val="110"/>
        </w:rPr>
        <w:t>Lane,</w:t>
      </w:r>
      <w:r>
        <w:rPr>
          <w:spacing w:val="4"/>
          <w:w w:val="110"/>
        </w:rPr>
        <w:t xml:space="preserve"> </w:t>
      </w:r>
      <w:r>
        <w:rPr>
          <w:w w:val="110"/>
        </w:rPr>
        <w:t>S.D.,</w:t>
      </w:r>
      <w:r>
        <w:rPr>
          <w:spacing w:val="5"/>
          <w:w w:val="110"/>
        </w:rPr>
        <w:t xml:space="preserve"> </w:t>
      </w:r>
      <w:r>
        <w:rPr>
          <w:w w:val="110"/>
        </w:rPr>
        <w:t>Schmitz,</w:t>
      </w:r>
      <w:r>
        <w:rPr>
          <w:spacing w:val="4"/>
          <w:w w:val="110"/>
        </w:rPr>
        <w:t xml:space="preserve"> </w:t>
      </w:r>
      <w:r>
        <w:rPr>
          <w:w w:val="110"/>
        </w:rPr>
        <w:t>J.M.,</w:t>
      </w:r>
      <w:r>
        <w:rPr>
          <w:spacing w:val="5"/>
          <w:w w:val="110"/>
        </w:rPr>
        <w:t xml:space="preserve"> </w:t>
      </w:r>
      <w:r>
        <w:rPr>
          <w:w w:val="110"/>
        </w:rPr>
        <w:t>Green,</w:t>
      </w:r>
      <w:r>
        <w:rPr>
          <w:spacing w:val="4"/>
          <w:w w:val="110"/>
        </w:rPr>
        <w:t xml:space="preserve"> </w:t>
      </w:r>
      <w:r>
        <w:rPr>
          <w:w w:val="110"/>
        </w:rPr>
        <w:t>C.E.,</w:t>
      </w:r>
      <w:r>
        <w:rPr>
          <w:spacing w:val="4"/>
          <w:w w:val="110"/>
        </w:rPr>
        <w:t xml:space="preserve"> </w:t>
      </w:r>
      <w:r>
        <w:rPr>
          <w:w w:val="110"/>
        </w:rPr>
        <w:t>Narayana,</w:t>
      </w:r>
      <w:r>
        <w:rPr>
          <w:spacing w:val="5"/>
          <w:w w:val="110"/>
        </w:rPr>
        <w:t xml:space="preserve"> </w:t>
      </w:r>
      <w:r>
        <w:rPr>
          <w:w w:val="110"/>
        </w:rPr>
        <w:t>P.A.,</w:t>
      </w:r>
      <w:r>
        <w:rPr>
          <w:spacing w:val="4"/>
          <w:w w:val="110"/>
        </w:rPr>
        <w:t xml:space="preserve"> </w:t>
      </w:r>
      <w:r>
        <w:rPr>
          <w:w w:val="110"/>
        </w:rPr>
        <w:t>Kramer,</w:t>
      </w:r>
      <w:r>
        <w:rPr>
          <w:spacing w:val="4"/>
          <w:w w:val="110"/>
        </w:rPr>
        <w:t xml:space="preserve"> </w:t>
      </w:r>
      <w:r>
        <w:rPr>
          <w:w w:val="110"/>
        </w:rPr>
        <w:t>L.A.,</w:t>
      </w:r>
      <w:r>
        <w:rPr>
          <w:spacing w:val="5"/>
          <w:w w:val="110"/>
        </w:rPr>
        <w:t xml:space="preserve"> </w:t>
      </w:r>
      <w:r>
        <w:rPr>
          <w:spacing w:val="-2"/>
          <w:w w:val="110"/>
        </w:rPr>
        <w:t>Moeller,</w:t>
      </w:r>
    </w:p>
    <w:p>
      <w:pPr>
        <w:pStyle w:val="TextBody"/>
        <w:spacing w:lineRule="auto" w:line="254" w:before="18" w:after="0"/>
        <w:ind w:left="140" w:right="99" w:hanging="0"/>
        <w:rPr/>
      </w:pPr>
      <w:r>
        <w:rPr>
          <w:w w:val="105"/>
        </w:rPr>
        <w:t>F.G. Striatal gating effect and prediction of treatment response in cocaine dependence.</w:t>
      </w:r>
      <w:r>
        <w:rPr>
          <w:spacing w:val="26"/>
          <w:w w:val="105"/>
        </w:rPr>
        <w:t xml:space="preserve"> </w:t>
      </w:r>
      <w:r>
        <w:rPr>
          <w:w w:val="105"/>
        </w:rPr>
        <w:t>College on Problems of Drug Dependence.</w:t>
      </w:r>
      <w:r>
        <w:rPr>
          <w:spacing w:val="40"/>
          <w:w w:val="105"/>
        </w:rPr>
        <w:t xml:space="preserve"> </w:t>
      </w:r>
      <w:r>
        <w:rPr>
          <w:w w:val="105"/>
        </w:rPr>
        <w:t>San Diego, CA: June, 2013.</w:t>
      </w:r>
    </w:p>
    <w:p>
      <w:pPr>
        <w:pStyle w:val="TextBody"/>
        <w:spacing w:before="18" w:after="0"/>
        <w:rPr/>
      </w:pPr>
      <w:r>
        <w:rPr/>
      </w:r>
    </w:p>
    <w:p>
      <w:pPr>
        <w:pStyle w:val="TextBody"/>
        <w:spacing w:lineRule="auto" w:line="254"/>
        <w:ind w:left="140" w:right="142" w:hanging="9"/>
        <w:jc w:val="both"/>
        <w:rPr/>
      </w:pPr>
      <w:r>
        <w:rPr>
          <w:w w:val="105"/>
        </w:rPr>
        <w:t>Alcorn,</w:t>
      </w:r>
      <w:r>
        <w:rPr>
          <w:spacing w:val="40"/>
          <w:w w:val="105"/>
        </w:rPr>
        <w:t xml:space="preserve"> </w:t>
      </w:r>
      <w:r>
        <w:rPr>
          <w:w w:val="105"/>
        </w:rPr>
        <w:t>J.A.,</w:t>
      </w:r>
      <w:r>
        <w:rPr>
          <w:spacing w:val="40"/>
          <w:w w:val="105"/>
        </w:rPr>
        <w:t xml:space="preserve"> </w:t>
      </w:r>
      <w:r>
        <w:rPr>
          <w:w w:val="105"/>
        </w:rPr>
        <w:t>Dias,</w:t>
      </w:r>
      <w:r>
        <w:rPr>
          <w:spacing w:val="40"/>
          <w:w w:val="105"/>
        </w:rPr>
        <w:t xml:space="preserve"> </w:t>
      </w:r>
      <w:r>
        <w:rPr>
          <w:w w:val="105"/>
        </w:rPr>
        <w:t>N.,</w:t>
      </w:r>
      <w:r>
        <w:rPr>
          <w:spacing w:val="40"/>
          <w:w w:val="105"/>
        </w:rPr>
        <w:t xml:space="preserve"> </w:t>
      </w:r>
      <w:r>
        <w:rPr>
          <w:w w:val="105"/>
        </w:rPr>
        <w:t>Moeller,</w:t>
      </w:r>
      <w:r>
        <w:rPr>
          <w:spacing w:val="40"/>
          <w:w w:val="105"/>
        </w:rPr>
        <w:t xml:space="preserve"> </w:t>
      </w:r>
      <w:r>
        <w:rPr>
          <w:w w:val="105"/>
        </w:rPr>
        <w:t>F.G.,</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Preliminary</w:t>
      </w:r>
      <w:r>
        <w:rPr>
          <w:spacing w:val="40"/>
          <w:w w:val="105"/>
        </w:rPr>
        <w:t xml:space="preserve"> </w:t>
      </w:r>
      <w:r>
        <w:rPr>
          <w:w w:val="105"/>
        </w:rPr>
        <w:t>analysis</w:t>
      </w:r>
      <w:r>
        <w:rPr>
          <w:spacing w:val="40"/>
          <w:w w:val="105"/>
        </w:rPr>
        <w:t xml:space="preserve"> </w:t>
      </w:r>
      <w:r>
        <w:rPr>
          <w:w w:val="105"/>
        </w:rPr>
        <w:t>of</w:t>
      </w:r>
      <w:r>
        <w:rPr>
          <w:spacing w:val="40"/>
          <w:w w:val="105"/>
        </w:rPr>
        <w:t xml:space="preserve"> </w:t>
      </w:r>
      <w:r>
        <w:rPr>
          <w:w w:val="105"/>
        </w:rPr>
        <w:t>aggressive</w:t>
      </w:r>
      <w:r>
        <w:rPr>
          <w:spacing w:val="40"/>
          <w:w w:val="105"/>
        </w:rPr>
        <w:t xml:space="preserve"> </w:t>
      </w:r>
      <w:r>
        <w:rPr>
          <w:w w:val="105"/>
        </w:rPr>
        <w:t>behavior</w:t>
      </w:r>
      <w:r>
        <w:rPr>
          <w:spacing w:val="40"/>
          <w:w w:val="105"/>
        </w:rPr>
        <w:t xml:space="preserve"> </w:t>
      </w:r>
      <w:r>
        <w:rPr>
          <w:w w:val="105"/>
        </w:rPr>
        <w:t>follow- ing oxytocin dosing.</w:t>
      </w:r>
      <w:r>
        <w:rPr>
          <w:spacing w:val="40"/>
          <w:w w:val="105"/>
        </w:rPr>
        <w:t xml:space="preserve"> </w:t>
      </w:r>
      <w:r>
        <w:rPr>
          <w:w w:val="105"/>
        </w:rPr>
        <w:t>Society for Cognitive Neuroscience.</w:t>
      </w:r>
      <w:r>
        <w:rPr>
          <w:spacing w:val="40"/>
          <w:w w:val="105"/>
        </w:rPr>
        <w:t xml:space="preserve"> </w:t>
      </w:r>
      <w:r>
        <w:rPr>
          <w:w w:val="105"/>
        </w:rPr>
        <w:t>San Francisco, CA: April, 2013.</w:t>
      </w:r>
    </w:p>
    <w:p>
      <w:pPr>
        <w:pStyle w:val="TextBody"/>
        <w:spacing w:before="19" w:after="0"/>
        <w:rPr/>
      </w:pPr>
      <w:r>
        <w:rPr/>
      </w:r>
    </w:p>
    <w:p>
      <w:pPr>
        <w:pStyle w:val="TextBody"/>
        <w:spacing w:lineRule="auto" w:line="254"/>
        <w:ind w:left="140" w:right="173" w:hanging="0"/>
        <w:jc w:val="both"/>
        <w:rPr/>
      </w:pPr>
      <w:r>
        <w:rPr>
          <w:w w:val="105"/>
        </w:rPr>
        <w:t>Hasan</w:t>
      </w:r>
      <w:r>
        <w:rPr>
          <w:spacing w:val="40"/>
          <w:w w:val="105"/>
        </w:rPr>
        <w:t xml:space="preserve"> </w:t>
      </w:r>
      <w:r>
        <w:rPr>
          <w:w w:val="105"/>
        </w:rPr>
        <w:t>K.M.,</w:t>
      </w:r>
      <w:r>
        <w:rPr>
          <w:spacing w:val="40"/>
          <w:w w:val="105"/>
        </w:rPr>
        <w:t xml:space="preserve"> </w:t>
      </w:r>
      <w:r>
        <w:rPr>
          <w:w w:val="105"/>
        </w:rPr>
        <w:t>MA</w:t>
      </w:r>
      <w:r>
        <w:rPr>
          <w:spacing w:val="40"/>
          <w:w w:val="105"/>
        </w:rPr>
        <w:t xml:space="preserve"> </w:t>
      </w:r>
      <w:r>
        <w:rPr>
          <w:w w:val="105"/>
        </w:rPr>
        <w:t>L.,</w:t>
      </w:r>
      <w:r>
        <w:rPr>
          <w:spacing w:val="40"/>
          <w:w w:val="105"/>
        </w:rPr>
        <w:t xml:space="preserve"> </w:t>
      </w:r>
      <w:r>
        <w:rPr>
          <w:w w:val="105"/>
        </w:rPr>
        <w:t>Kramer,</w:t>
      </w:r>
      <w:r>
        <w:rPr>
          <w:spacing w:val="40"/>
          <w:w w:val="105"/>
        </w:rPr>
        <w:t xml:space="preserve"> </w:t>
      </w:r>
      <w:r>
        <w:rPr>
          <w:w w:val="105"/>
        </w:rPr>
        <w:t>L.A.,</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Steinberg</w:t>
      </w:r>
      <w:r>
        <w:rPr>
          <w:spacing w:val="40"/>
          <w:w w:val="105"/>
        </w:rPr>
        <w:t xml:space="preserve"> </w:t>
      </w:r>
      <w:r>
        <w:rPr>
          <w:w w:val="105"/>
        </w:rPr>
        <w:t>J.L.,</w:t>
      </w:r>
      <w:r>
        <w:rPr>
          <w:spacing w:val="40"/>
          <w:w w:val="105"/>
        </w:rPr>
        <w:t xml:space="preserve"> </w:t>
      </w:r>
      <w:r>
        <w:rPr>
          <w:w w:val="105"/>
        </w:rPr>
        <w:t>Narayana</w:t>
      </w:r>
      <w:r>
        <w:rPr>
          <w:spacing w:val="40"/>
          <w:w w:val="105"/>
        </w:rPr>
        <w:t xml:space="preserve"> </w:t>
      </w:r>
      <w:r>
        <w:rPr>
          <w:w w:val="105"/>
        </w:rPr>
        <w:t>P.A.,</w:t>
      </w:r>
      <w:r>
        <w:rPr>
          <w:spacing w:val="40"/>
          <w:w w:val="105"/>
        </w:rPr>
        <w:t xml:space="preserve"> </w:t>
      </w:r>
      <w:r>
        <w:rPr>
          <w:w w:val="105"/>
        </w:rPr>
        <w:t>Moeller</w:t>
      </w:r>
      <w:r>
        <w:rPr>
          <w:spacing w:val="40"/>
          <w:w w:val="105"/>
        </w:rPr>
        <w:t xml:space="preserve"> </w:t>
      </w:r>
      <w:r>
        <w:rPr>
          <w:w w:val="105"/>
        </w:rPr>
        <w:t>F.G.</w:t>
      </w:r>
      <w:r>
        <w:rPr>
          <w:spacing w:val="40"/>
          <w:w w:val="105"/>
        </w:rPr>
        <w:t xml:space="preserve"> </w:t>
      </w:r>
      <w:r>
        <w:rPr>
          <w:w w:val="105"/>
        </w:rPr>
        <w:t>Markers</w:t>
      </w:r>
      <w:r>
        <w:rPr>
          <w:spacing w:val="40"/>
          <w:w w:val="105"/>
        </w:rPr>
        <w:t xml:space="preserve"> </w:t>
      </w:r>
      <w:r>
        <w:rPr>
          <w:w w:val="105"/>
        </w:rPr>
        <w:t>of the neurobiology of cocaine addiction. International Society for Magnetic Resonance in Medicine. Salt Lake City, UT: April, 2013.</w:t>
      </w:r>
    </w:p>
    <w:p>
      <w:pPr>
        <w:pStyle w:val="TextBody"/>
        <w:spacing w:before="19" w:after="0"/>
        <w:rPr/>
      </w:pPr>
      <w:r>
        <w:rPr/>
      </w:r>
    </w:p>
    <w:p>
      <w:pPr>
        <w:pStyle w:val="TextBody"/>
        <w:spacing w:lineRule="auto" w:line="254"/>
        <w:ind w:left="140" w:right="176" w:hanging="0"/>
        <w:jc w:val="both"/>
        <w:rPr/>
      </w:pPr>
      <w:r>
        <w:rPr>
          <w:w w:val="105"/>
        </w:rPr>
        <w:t>Dias,</w:t>
      </w:r>
      <w:r>
        <w:rPr>
          <w:spacing w:val="65"/>
          <w:w w:val="105"/>
        </w:rPr>
        <w:t xml:space="preserve"> </w:t>
      </w:r>
      <w:r>
        <w:rPr>
          <w:w w:val="105"/>
        </w:rPr>
        <w:t>N.,</w:t>
      </w:r>
      <w:r>
        <w:rPr>
          <w:spacing w:val="65"/>
          <w:w w:val="105"/>
        </w:rPr>
        <w:t xml:space="preserve"> </w:t>
      </w:r>
      <w:r>
        <w:rPr>
          <w:w w:val="105"/>
        </w:rPr>
        <w:t>Lane,</w:t>
      </w:r>
      <w:r>
        <w:rPr>
          <w:spacing w:val="65"/>
          <w:w w:val="105"/>
        </w:rPr>
        <w:t xml:space="preserve"> </w:t>
      </w:r>
      <w:r>
        <w:rPr>
          <w:w w:val="105"/>
        </w:rPr>
        <w:t>S.D.,</w:t>
      </w:r>
      <w:r>
        <w:rPr>
          <w:spacing w:val="65"/>
          <w:w w:val="105"/>
        </w:rPr>
        <w:t xml:space="preserve"> </w:t>
      </w:r>
      <w:r>
        <w:rPr>
          <w:w w:val="105"/>
        </w:rPr>
        <w:t>Schmitz,</w:t>
      </w:r>
      <w:r>
        <w:rPr>
          <w:spacing w:val="65"/>
          <w:w w:val="105"/>
        </w:rPr>
        <w:t xml:space="preserve"> </w:t>
      </w:r>
      <w:r>
        <w:rPr>
          <w:w w:val="105"/>
        </w:rPr>
        <w:t>J.S.,</w:t>
      </w:r>
      <w:r>
        <w:rPr>
          <w:spacing w:val="65"/>
          <w:w w:val="105"/>
        </w:rPr>
        <w:t xml:space="preserve"> </w:t>
      </w:r>
      <w:r>
        <w:rPr>
          <w:w w:val="105"/>
        </w:rPr>
        <w:t>Green,</w:t>
      </w:r>
      <w:r>
        <w:rPr>
          <w:spacing w:val="65"/>
          <w:w w:val="105"/>
        </w:rPr>
        <w:t xml:space="preserve"> </w:t>
      </w:r>
      <w:r>
        <w:rPr>
          <w:w w:val="105"/>
        </w:rPr>
        <w:t>C.E.,</w:t>
      </w:r>
      <w:r>
        <w:rPr>
          <w:spacing w:val="65"/>
          <w:w w:val="105"/>
        </w:rPr>
        <w:t xml:space="preserve"> </w:t>
      </w:r>
      <w:r>
        <w:rPr>
          <w:w w:val="105"/>
        </w:rPr>
        <w:t>Moeller,</w:t>
      </w:r>
      <w:r>
        <w:rPr>
          <w:spacing w:val="65"/>
          <w:w w:val="105"/>
        </w:rPr>
        <w:t xml:space="preserve"> </w:t>
      </w:r>
      <w:r>
        <w:rPr>
          <w:w w:val="105"/>
        </w:rPr>
        <w:t>F.G.</w:t>
      </w:r>
      <w:r>
        <w:rPr>
          <w:spacing w:val="40"/>
          <w:w w:val="105"/>
        </w:rPr>
        <w:t xml:space="preserve"> </w:t>
      </w:r>
      <w:r>
        <w:rPr>
          <w:w w:val="105"/>
        </w:rPr>
        <w:t>Neurocognitive</w:t>
      </w:r>
      <w:r>
        <w:rPr>
          <w:spacing w:val="40"/>
          <w:w w:val="105"/>
        </w:rPr>
        <w:t xml:space="preserve"> </w:t>
      </w:r>
      <w:r>
        <w:rPr>
          <w:w w:val="105"/>
        </w:rPr>
        <w:t>effects</w:t>
      </w:r>
      <w:r>
        <w:rPr>
          <w:spacing w:val="40"/>
          <w:w w:val="105"/>
        </w:rPr>
        <w:t xml:space="preserve"> </w:t>
      </w:r>
      <w:r>
        <w:rPr>
          <w:w w:val="105"/>
        </w:rPr>
        <w:t>of</w:t>
      </w:r>
      <w:r>
        <w:rPr>
          <w:spacing w:val="40"/>
          <w:w w:val="105"/>
        </w:rPr>
        <w:t xml:space="preserve"> </w:t>
      </w:r>
      <w:r>
        <w:rPr>
          <w:w w:val="105"/>
        </w:rPr>
        <w:t>citalopram in cocaine dependent subjects.</w:t>
      </w:r>
      <w:r>
        <w:rPr>
          <w:spacing w:val="40"/>
          <w:w w:val="105"/>
        </w:rPr>
        <w:t xml:space="preserve"> </w:t>
      </w:r>
      <w:r>
        <w:rPr>
          <w:w w:val="105"/>
        </w:rPr>
        <w:t>Society for Neuroscience.</w:t>
      </w:r>
      <w:r>
        <w:rPr>
          <w:spacing w:val="40"/>
          <w:w w:val="105"/>
        </w:rPr>
        <w:t xml:space="preserve"> </w:t>
      </w:r>
      <w:r>
        <w:rPr>
          <w:w w:val="105"/>
        </w:rPr>
        <w:t>New Orleans, LA: October, 2012.</w:t>
      </w:r>
    </w:p>
    <w:p>
      <w:pPr>
        <w:pStyle w:val="TextBody"/>
        <w:spacing w:before="18" w:after="0"/>
        <w:rPr/>
      </w:pPr>
      <w:r>
        <w:rPr/>
      </w:r>
    </w:p>
    <w:p>
      <w:pPr>
        <w:pStyle w:val="TextBody"/>
        <w:spacing w:lineRule="auto" w:line="254"/>
        <w:ind w:left="140" w:right="176" w:hanging="0"/>
        <w:jc w:val="both"/>
        <w:rPr/>
      </w:pPr>
      <w:r>
        <w:rPr>
          <w:w w:val="105"/>
        </w:rPr>
        <w:t>Lane, S.D., Moeller, F.G., Steinberg, J.L., Ma, L., Kosten, T.R., Narayana, P.A. Effects of d-amphetamine on brain activation of cocaine- dependent subjects during a go/no-go task of inhibitory control. College on Problems of Drug Dependence.</w:t>
      </w:r>
      <w:r>
        <w:rPr>
          <w:spacing w:val="40"/>
          <w:w w:val="105"/>
        </w:rPr>
        <w:t xml:space="preserve"> </w:t>
      </w:r>
      <w:r>
        <w:rPr>
          <w:w w:val="105"/>
        </w:rPr>
        <w:t>Palm Springs, FL: June, 2012.</w:t>
      </w:r>
    </w:p>
    <w:p>
      <w:pPr>
        <w:pStyle w:val="TextBody"/>
        <w:spacing w:before="19" w:after="0"/>
        <w:rPr/>
      </w:pPr>
      <w:r>
        <w:rPr/>
      </w:r>
    </w:p>
    <w:p>
      <w:pPr>
        <w:pStyle w:val="TextBody"/>
        <w:spacing w:lineRule="auto" w:line="254"/>
        <w:ind w:left="140" w:right="139" w:hanging="0"/>
        <w:jc w:val="both"/>
        <w:rPr/>
      </w:pPr>
      <w:r>
        <w:rPr>
          <w:w w:val="110"/>
        </w:rPr>
        <w:t xml:space="preserve">Liu, S., Lane, S.D., Schmitz, J.M., Cunningham, K.A., Moeller, F.G. Effects of escitalopram on at- </w:t>
      </w:r>
      <w:r>
        <w:rPr/>
        <w:t xml:space="preserve">tential bias to cocaine cues in cocaine dependent subjects. College on Problems of Drug Dependence. Palm </w:t>
      </w:r>
      <w:r>
        <w:rPr>
          <w:w w:val="110"/>
        </w:rPr>
        <w:t>Springs, FL: June, 2012.</w:t>
      </w:r>
    </w:p>
    <w:p>
      <w:pPr>
        <w:pStyle w:val="TextBody"/>
        <w:spacing w:before="19" w:after="0"/>
        <w:rPr/>
      </w:pPr>
      <w:r>
        <w:rPr/>
      </w:r>
    </w:p>
    <w:p>
      <w:pPr>
        <w:pStyle w:val="TextBody"/>
        <w:spacing w:lineRule="auto" w:line="254"/>
        <w:ind w:left="140" w:right="135" w:hanging="0"/>
        <w:jc w:val="both"/>
        <w:rPr/>
      </w:pPr>
      <w:r>
        <w:rPr>
          <w:w w:val="105"/>
        </w:rPr>
        <w:t>Moeller,</w:t>
      </w:r>
      <w:r>
        <w:rPr>
          <w:spacing w:val="71"/>
          <w:w w:val="105"/>
        </w:rPr>
        <w:t xml:space="preserve"> </w:t>
      </w:r>
      <w:r>
        <w:rPr>
          <w:w w:val="105"/>
        </w:rPr>
        <w:t>F.G.,</w:t>
      </w:r>
      <w:r>
        <w:rPr>
          <w:spacing w:val="71"/>
          <w:w w:val="105"/>
        </w:rPr>
        <w:t xml:space="preserve"> </w:t>
      </w:r>
      <w:r>
        <w:rPr>
          <w:w w:val="105"/>
        </w:rPr>
        <w:t>Steinberg,</w:t>
      </w:r>
      <w:r>
        <w:rPr>
          <w:spacing w:val="71"/>
          <w:w w:val="105"/>
        </w:rPr>
        <w:t xml:space="preserve"> </w:t>
      </w:r>
      <w:r>
        <w:rPr>
          <w:w w:val="105"/>
        </w:rPr>
        <w:t>J.L.,</w:t>
      </w:r>
      <w:r>
        <w:rPr>
          <w:spacing w:val="71"/>
          <w:w w:val="105"/>
        </w:rPr>
        <w:t xml:space="preserve"> </w:t>
      </w:r>
      <w:r>
        <w:rPr>
          <w:w w:val="105"/>
        </w:rPr>
        <w:t>Lane,</w:t>
      </w:r>
      <w:r>
        <w:rPr>
          <w:spacing w:val="71"/>
          <w:w w:val="105"/>
        </w:rPr>
        <w:t xml:space="preserve"> </w:t>
      </w:r>
      <w:r>
        <w:rPr>
          <w:w w:val="105"/>
        </w:rPr>
        <w:t>S.D.,</w:t>
      </w:r>
      <w:r>
        <w:rPr>
          <w:spacing w:val="71"/>
          <w:w w:val="105"/>
        </w:rPr>
        <w:t xml:space="preserve"> </w:t>
      </w:r>
      <w:r>
        <w:rPr>
          <w:w w:val="105"/>
        </w:rPr>
        <w:t>Ma,</w:t>
      </w:r>
      <w:r>
        <w:rPr>
          <w:spacing w:val="71"/>
          <w:w w:val="105"/>
        </w:rPr>
        <w:t xml:space="preserve"> </w:t>
      </w:r>
      <w:r>
        <w:rPr>
          <w:w w:val="105"/>
        </w:rPr>
        <w:t>L.,</w:t>
      </w:r>
      <w:r>
        <w:rPr>
          <w:spacing w:val="71"/>
          <w:w w:val="105"/>
        </w:rPr>
        <w:t xml:space="preserve"> </w:t>
      </w:r>
      <w:r>
        <w:rPr>
          <w:w w:val="105"/>
        </w:rPr>
        <w:t>Kramer,</w:t>
      </w:r>
      <w:r>
        <w:rPr>
          <w:spacing w:val="71"/>
          <w:w w:val="105"/>
        </w:rPr>
        <w:t xml:space="preserve"> </w:t>
      </w:r>
      <w:r>
        <w:rPr>
          <w:w w:val="105"/>
        </w:rPr>
        <w:t>L.A.,</w:t>
      </w:r>
      <w:r>
        <w:rPr>
          <w:spacing w:val="71"/>
          <w:w w:val="105"/>
        </w:rPr>
        <w:t xml:space="preserve"> </w:t>
      </w:r>
      <w:r>
        <w:rPr>
          <w:w w:val="105"/>
        </w:rPr>
        <w:t>Narayana,</w:t>
      </w:r>
      <w:r>
        <w:rPr>
          <w:spacing w:val="71"/>
          <w:w w:val="105"/>
        </w:rPr>
        <w:t xml:space="preserve"> </w:t>
      </w:r>
      <w:r>
        <w:rPr>
          <w:w w:val="105"/>
        </w:rPr>
        <w:t>P.A.,</w:t>
      </w:r>
      <w:r>
        <w:rPr>
          <w:spacing w:val="71"/>
          <w:w w:val="105"/>
        </w:rPr>
        <w:t xml:space="preserve"> </w:t>
      </w:r>
      <w:r>
        <w:rPr>
          <w:w w:val="105"/>
        </w:rPr>
        <w:t>Kosten,</w:t>
      </w:r>
      <w:r>
        <w:rPr>
          <w:spacing w:val="71"/>
          <w:w w:val="105"/>
        </w:rPr>
        <w:t xml:space="preserve"> </w:t>
      </w:r>
      <w:r>
        <w:rPr>
          <w:w w:val="105"/>
        </w:rPr>
        <w:t>T.R.</w:t>
      </w:r>
      <w:r>
        <w:rPr>
          <w:spacing w:val="40"/>
          <w:w w:val="105"/>
        </w:rPr>
        <w:t xml:space="preserve"> </w:t>
      </w:r>
      <w:r>
        <w:rPr>
          <w:w w:val="105"/>
        </w:rPr>
        <w:t>Ef- fect of Dopamine Enhancing Medications on Go/No-Go fMRI Brain Activation in Cocaine Dependence. Society of Biological Psychiatry.</w:t>
      </w:r>
      <w:r>
        <w:rPr>
          <w:spacing w:val="40"/>
          <w:w w:val="105"/>
        </w:rPr>
        <w:t xml:space="preserve"> </w:t>
      </w:r>
      <w:r>
        <w:rPr>
          <w:w w:val="105"/>
        </w:rPr>
        <w:t>Philadelphia, PA: May, 2012.</w:t>
      </w:r>
    </w:p>
    <w:p>
      <w:pPr>
        <w:pStyle w:val="TextBody"/>
        <w:spacing w:before="19" w:after="0"/>
        <w:rPr/>
      </w:pPr>
      <w:r>
        <w:rPr/>
      </w:r>
    </w:p>
    <w:p>
      <w:pPr>
        <w:pStyle w:val="TextBody"/>
        <w:spacing w:lineRule="auto" w:line="254"/>
        <w:ind w:left="140" w:right="175" w:hanging="0"/>
        <w:jc w:val="both"/>
        <w:rPr/>
      </w:pPr>
      <w:r>
        <w:rPr>
          <w:w w:val="105"/>
        </w:rPr>
        <w:t>Moeller,</w:t>
      </w:r>
      <w:r>
        <w:rPr>
          <w:spacing w:val="40"/>
          <w:w w:val="105"/>
        </w:rPr>
        <w:t xml:space="preserve"> </w:t>
      </w:r>
      <w:r>
        <w:rPr>
          <w:w w:val="105"/>
        </w:rPr>
        <w:t>F.G.,</w:t>
      </w:r>
      <w:r>
        <w:rPr>
          <w:spacing w:val="40"/>
          <w:w w:val="105"/>
        </w:rPr>
        <w:t xml:space="preserve"> </w:t>
      </w:r>
      <w:r>
        <w:rPr>
          <w:w w:val="105"/>
        </w:rPr>
        <w:t>Steinberg,</w:t>
      </w:r>
      <w:r>
        <w:rPr>
          <w:spacing w:val="40"/>
          <w:w w:val="105"/>
        </w:rPr>
        <w:t xml:space="preserve"> </w:t>
      </w:r>
      <w:r>
        <w:rPr>
          <w:w w:val="105"/>
        </w:rPr>
        <w:t>J.L.,</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Ma,</w:t>
      </w:r>
      <w:r>
        <w:rPr>
          <w:spacing w:val="40"/>
          <w:w w:val="105"/>
        </w:rPr>
        <w:t xml:space="preserve"> </w:t>
      </w:r>
      <w:r>
        <w:rPr>
          <w:w w:val="105"/>
        </w:rPr>
        <w:t>L.,</w:t>
      </w:r>
      <w:r>
        <w:rPr>
          <w:spacing w:val="40"/>
          <w:w w:val="105"/>
        </w:rPr>
        <w:t xml:space="preserve"> </w:t>
      </w:r>
      <w:r>
        <w:rPr>
          <w:w w:val="105"/>
        </w:rPr>
        <w:t>Kosten,</w:t>
      </w:r>
      <w:r>
        <w:rPr>
          <w:spacing w:val="40"/>
          <w:w w:val="105"/>
        </w:rPr>
        <w:t xml:space="preserve"> </w:t>
      </w:r>
      <w:r>
        <w:rPr>
          <w:w w:val="105"/>
        </w:rPr>
        <w:t>T.R.,</w:t>
      </w:r>
      <w:r>
        <w:rPr>
          <w:spacing w:val="40"/>
          <w:w w:val="105"/>
        </w:rPr>
        <w:t xml:space="preserve"> </w:t>
      </w:r>
      <w:r>
        <w:rPr>
          <w:w w:val="105"/>
        </w:rPr>
        <w:t>Narayana,</w:t>
      </w:r>
      <w:r>
        <w:rPr>
          <w:spacing w:val="40"/>
          <w:w w:val="105"/>
        </w:rPr>
        <w:t xml:space="preserve"> </w:t>
      </w:r>
      <w:r>
        <w:rPr>
          <w:w w:val="105"/>
        </w:rPr>
        <w:t>P.A.</w:t>
      </w:r>
      <w:r>
        <w:rPr>
          <w:spacing w:val="40"/>
          <w:w w:val="105"/>
        </w:rPr>
        <w:t xml:space="preserve"> </w:t>
      </w:r>
      <w:r>
        <w:rPr>
          <w:w w:val="105"/>
        </w:rPr>
        <w:t>Pharmacological</w:t>
      </w:r>
      <w:r>
        <w:rPr>
          <w:spacing w:val="40"/>
          <w:w w:val="105"/>
        </w:rPr>
        <w:t xml:space="preserve"> </w:t>
      </w:r>
      <w:r>
        <w:rPr>
          <w:w w:val="105"/>
        </w:rPr>
        <w:t>MRI of D-amphetamine: Effects on a Go-No/Go Task in Cocaine Dependent Subjects.</w:t>
      </w:r>
      <w:r>
        <w:rPr>
          <w:spacing w:val="40"/>
          <w:w w:val="105"/>
        </w:rPr>
        <w:t xml:space="preserve"> </w:t>
      </w:r>
      <w:r>
        <w:rPr>
          <w:w w:val="105"/>
        </w:rPr>
        <w:t>American College of Neuropsychopharmacology.</w:t>
      </w:r>
      <w:r>
        <w:rPr>
          <w:spacing w:val="40"/>
          <w:w w:val="105"/>
        </w:rPr>
        <w:t xml:space="preserve"> </w:t>
      </w:r>
      <w:r>
        <w:rPr>
          <w:w w:val="105"/>
        </w:rPr>
        <w:t>Waikaloa Beach, HI: December, 2011.</w:t>
      </w:r>
    </w:p>
    <w:p>
      <w:pPr>
        <w:pStyle w:val="TextBody"/>
        <w:spacing w:before="19" w:after="0"/>
        <w:rPr/>
      </w:pPr>
      <w:r>
        <w:rPr/>
      </w:r>
    </w:p>
    <w:p>
      <w:pPr>
        <w:pStyle w:val="TextBody"/>
        <w:spacing w:lineRule="auto" w:line="254"/>
        <w:ind w:left="140" w:right="140" w:hanging="0"/>
        <w:jc w:val="both"/>
        <w:rPr/>
      </w:pPr>
      <w:r>
        <w:rPr>
          <w:w w:val="105"/>
        </w:rPr>
        <w:t>Gowin,</w:t>
      </w:r>
      <w:r>
        <w:rPr>
          <w:spacing w:val="40"/>
          <w:w w:val="105"/>
        </w:rPr>
        <w:t xml:space="preserve"> </w:t>
      </w:r>
      <w:r>
        <w:rPr>
          <w:w w:val="105"/>
        </w:rPr>
        <w:t>J.L.,</w:t>
      </w:r>
      <w:r>
        <w:rPr>
          <w:spacing w:val="40"/>
          <w:w w:val="105"/>
        </w:rPr>
        <w:t xml:space="preserve"> </w:t>
      </w:r>
      <w:r>
        <w:rPr>
          <w:w w:val="105"/>
        </w:rPr>
        <w:t>Green,</w:t>
      </w:r>
      <w:r>
        <w:rPr>
          <w:spacing w:val="40"/>
          <w:w w:val="105"/>
        </w:rPr>
        <w:t xml:space="preserve"> </w:t>
      </w:r>
      <w:r>
        <w:rPr>
          <w:w w:val="105"/>
        </w:rPr>
        <w:t>C.E.,</w:t>
      </w:r>
      <w:r>
        <w:rPr>
          <w:spacing w:val="40"/>
          <w:w w:val="105"/>
        </w:rPr>
        <w:t xml:space="preserve"> </w:t>
      </w:r>
      <w:r>
        <w:rPr>
          <w:w w:val="105"/>
        </w:rPr>
        <w:t>Moeller,</w:t>
      </w:r>
      <w:r>
        <w:rPr>
          <w:spacing w:val="40"/>
          <w:w w:val="105"/>
        </w:rPr>
        <w:t xml:space="preserve"> </w:t>
      </w:r>
      <w:r>
        <w:rPr>
          <w:w w:val="105"/>
        </w:rPr>
        <w:t>F.G.,</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Effects</w:t>
      </w:r>
      <w:r>
        <w:rPr>
          <w:spacing w:val="40"/>
          <w:w w:val="105"/>
        </w:rPr>
        <w:t xml:space="preserve"> </w:t>
      </w:r>
      <w:r>
        <w:rPr>
          <w:w w:val="105"/>
        </w:rPr>
        <w:t>of</w:t>
      </w:r>
      <w:r>
        <w:rPr>
          <w:spacing w:val="40"/>
          <w:w w:val="105"/>
        </w:rPr>
        <w:t xml:space="preserve"> </w:t>
      </w:r>
      <w:r>
        <w:rPr>
          <w:w w:val="105"/>
        </w:rPr>
        <w:t>child</w:t>
      </w:r>
      <w:r>
        <w:rPr>
          <w:spacing w:val="40"/>
          <w:w w:val="105"/>
        </w:rPr>
        <w:t xml:space="preserve"> </w:t>
      </w:r>
      <w:r>
        <w:rPr>
          <w:w w:val="105"/>
        </w:rPr>
        <w:t>abuse</w:t>
      </w:r>
      <w:r>
        <w:rPr>
          <w:spacing w:val="40"/>
          <w:w w:val="105"/>
        </w:rPr>
        <w:t xml:space="preserve"> </w:t>
      </w:r>
      <w:r>
        <w:rPr>
          <w:w w:val="105"/>
        </w:rPr>
        <w:t>on</w:t>
      </w:r>
      <w:r>
        <w:rPr>
          <w:spacing w:val="40"/>
          <w:w w:val="105"/>
        </w:rPr>
        <w:t xml:space="preserve"> </w:t>
      </w:r>
      <w:r>
        <w:rPr>
          <w:w w:val="105"/>
        </w:rPr>
        <w:t>adult</w:t>
      </w:r>
      <w:r>
        <w:rPr>
          <w:spacing w:val="40"/>
          <w:w w:val="105"/>
        </w:rPr>
        <w:t xml:space="preserve"> </w:t>
      </w:r>
      <w:r>
        <w:rPr>
          <w:w w:val="105"/>
        </w:rPr>
        <w:t>aggression:</w:t>
      </w:r>
      <w:r>
        <w:rPr>
          <w:spacing w:val="80"/>
          <w:w w:val="105"/>
        </w:rPr>
        <w:t xml:space="preserve"> </w:t>
      </w:r>
      <w:r>
        <w:rPr>
          <w:w w:val="105"/>
        </w:rPr>
        <w:t>corti- sol as mechanism.</w:t>
      </w:r>
      <w:r>
        <w:rPr>
          <w:spacing w:val="40"/>
          <w:w w:val="105"/>
        </w:rPr>
        <w:t xml:space="preserve"> </w:t>
      </w:r>
      <w:r>
        <w:rPr>
          <w:w w:val="105"/>
        </w:rPr>
        <w:t>Society for Neuroscience.</w:t>
      </w:r>
      <w:r>
        <w:rPr>
          <w:spacing w:val="40"/>
          <w:w w:val="105"/>
        </w:rPr>
        <w:t xml:space="preserve"> </w:t>
      </w:r>
      <w:r>
        <w:rPr>
          <w:w w:val="105"/>
        </w:rPr>
        <w:t>Washington, DC: November, 2011.</w:t>
      </w:r>
    </w:p>
    <w:p>
      <w:pPr>
        <w:pStyle w:val="TextBody"/>
        <w:spacing w:before="18" w:after="0"/>
        <w:rPr/>
      </w:pPr>
      <w:r>
        <w:rPr/>
      </w:r>
    </w:p>
    <w:p>
      <w:pPr>
        <w:pStyle w:val="TextBody"/>
        <w:spacing w:lineRule="auto" w:line="254" w:before="1" w:after="0"/>
        <w:ind w:left="140" w:right="139" w:hanging="0"/>
        <w:jc w:val="both"/>
        <w:rPr/>
      </w:pPr>
      <w:r>
        <w:rPr>
          <w:w w:val="110"/>
        </w:rPr>
        <w:t>Robinson, C.D., Lane, S.D., Moeller, F.G., Schmitz, J.L., Waters, A.J. Individuals with high atten- tional bias for cocaine cues and blunted motivation for non-drug rewards may be at risk for long term cocaine</w:t>
      </w:r>
      <w:r>
        <w:rPr>
          <w:spacing w:val="-12"/>
          <w:w w:val="110"/>
        </w:rPr>
        <w:t xml:space="preserve"> </w:t>
      </w:r>
      <w:r>
        <w:rPr>
          <w:w w:val="110"/>
        </w:rPr>
        <w:t>use.</w:t>
      </w:r>
      <w:r>
        <w:rPr>
          <w:spacing w:val="4"/>
          <w:w w:val="110"/>
        </w:rPr>
        <w:t xml:space="preserve"> </w:t>
      </w:r>
      <w:r>
        <w:rPr>
          <w:w w:val="110"/>
        </w:rPr>
        <w:t>College</w:t>
      </w:r>
      <w:r>
        <w:rPr>
          <w:spacing w:val="-12"/>
          <w:w w:val="110"/>
        </w:rPr>
        <w:t xml:space="preserve"> </w:t>
      </w:r>
      <w:r>
        <w:rPr>
          <w:w w:val="110"/>
        </w:rPr>
        <w:t>on</w:t>
      </w:r>
      <w:r>
        <w:rPr>
          <w:spacing w:val="-12"/>
          <w:w w:val="110"/>
        </w:rPr>
        <w:t xml:space="preserve"> </w:t>
      </w:r>
      <w:r>
        <w:rPr>
          <w:w w:val="110"/>
        </w:rPr>
        <w:t>Problems</w:t>
      </w:r>
      <w:r>
        <w:rPr>
          <w:spacing w:val="-12"/>
          <w:w w:val="110"/>
        </w:rPr>
        <w:t xml:space="preserve"> </w:t>
      </w:r>
      <w:r>
        <w:rPr>
          <w:w w:val="110"/>
        </w:rPr>
        <w:t>of</w:t>
      </w:r>
      <w:r>
        <w:rPr>
          <w:spacing w:val="-12"/>
          <w:w w:val="110"/>
        </w:rPr>
        <w:t xml:space="preserve"> </w:t>
      </w:r>
      <w:r>
        <w:rPr>
          <w:w w:val="110"/>
        </w:rPr>
        <w:t>Drug</w:t>
      </w:r>
      <w:r>
        <w:rPr>
          <w:spacing w:val="-12"/>
          <w:w w:val="110"/>
        </w:rPr>
        <w:t xml:space="preserve"> </w:t>
      </w:r>
      <w:r>
        <w:rPr>
          <w:w w:val="110"/>
        </w:rPr>
        <w:t>Dependence.</w:t>
      </w:r>
      <w:r>
        <w:rPr>
          <w:spacing w:val="4"/>
          <w:w w:val="110"/>
        </w:rPr>
        <w:t xml:space="preserve"> </w:t>
      </w:r>
      <w:r>
        <w:rPr>
          <w:w w:val="110"/>
        </w:rPr>
        <w:t>Hollywood,</w:t>
      </w:r>
      <w:r>
        <w:rPr>
          <w:spacing w:val="-12"/>
          <w:w w:val="110"/>
        </w:rPr>
        <w:t xml:space="preserve"> </w:t>
      </w:r>
      <w:r>
        <w:rPr>
          <w:w w:val="110"/>
        </w:rPr>
        <w:t>FL:</w:t>
      </w:r>
      <w:r>
        <w:rPr>
          <w:spacing w:val="-12"/>
          <w:w w:val="110"/>
        </w:rPr>
        <w:t xml:space="preserve"> </w:t>
      </w:r>
      <w:r>
        <w:rPr>
          <w:w w:val="110"/>
        </w:rPr>
        <w:t>June,</w:t>
      </w:r>
      <w:r>
        <w:rPr>
          <w:spacing w:val="-12"/>
          <w:w w:val="110"/>
        </w:rPr>
        <w:t xml:space="preserve"> </w:t>
      </w:r>
      <w:r>
        <w:rPr>
          <w:w w:val="110"/>
        </w:rPr>
        <w:t>2011.</w:t>
      </w:r>
    </w:p>
    <w:p>
      <w:pPr>
        <w:pStyle w:val="TextBody"/>
        <w:spacing w:before="18" w:after="0"/>
        <w:rPr/>
      </w:pPr>
      <w:r>
        <w:rPr/>
      </w:r>
    </w:p>
    <w:p>
      <w:pPr>
        <w:pStyle w:val="TextBody"/>
        <w:spacing w:lineRule="auto" w:line="254"/>
        <w:ind w:left="140" w:right="175" w:hanging="0"/>
        <w:jc w:val="both"/>
        <w:rPr/>
      </w:pPr>
      <w:r>
        <w:rPr>
          <w:w w:val="105"/>
        </w:rPr>
        <w:t>Liu, S., Lane, S.D., Schmitz, J.M., Cunningham, K.A., Moeller, F.G. Relationship between extinction of attentional bias to cocaine-related stimuli and the severity of cocaine dependence. College on Problems of Drug Dependence.</w:t>
      </w:r>
      <w:r>
        <w:rPr>
          <w:spacing w:val="40"/>
          <w:w w:val="105"/>
        </w:rPr>
        <w:t xml:space="preserve"> </w:t>
      </w:r>
      <w:r>
        <w:rPr>
          <w:w w:val="105"/>
        </w:rPr>
        <w:t>Hollywood, FL: June, 2011.</w:t>
      </w:r>
    </w:p>
    <w:p>
      <w:pPr>
        <w:pStyle w:val="TextBody"/>
        <w:spacing w:before="19" w:after="0"/>
        <w:rPr/>
      </w:pPr>
      <w:r>
        <w:rPr/>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4"/>
        <w:ind w:left="140" w:right="133" w:hanging="0"/>
        <w:jc w:val="both"/>
        <w:rPr/>
      </w:pPr>
      <w:r>
        <w:rPr>
          <w:w w:val="105"/>
        </w:rPr>
        <w:t>Green, C.E., Schmitz, J.M., Linsay, J., Pedroza, C., Lane, S.D., Kjome, K.M., Moeller, F.G. Heterogeneity</w:t>
      </w:r>
      <w:r>
        <w:rPr>
          <w:spacing w:val="80"/>
          <w:w w:val="105"/>
        </w:rPr>
        <w:t xml:space="preserve"> </w:t>
      </w:r>
      <w:r>
        <w:rPr>
          <w:w w:val="105"/>
        </w:rPr>
        <w:t>in</w:t>
      </w:r>
      <w:r>
        <w:rPr>
          <w:spacing w:val="6"/>
          <w:w w:val="105"/>
        </w:rPr>
        <w:t xml:space="preserve"> </w:t>
      </w:r>
      <w:r>
        <w:rPr>
          <w:w w:val="105"/>
        </w:rPr>
        <w:t>treatment</w:t>
      </w:r>
      <w:r>
        <w:rPr>
          <w:spacing w:val="7"/>
          <w:w w:val="105"/>
        </w:rPr>
        <w:t xml:space="preserve"> </w:t>
      </w:r>
      <w:r>
        <w:rPr>
          <w:w w:val="105"/>
        </w:rPr>
        <w:t>response</w:t>
      </w:r>
      <w:r>
        <w:rPr>
          <w:spacing w:val="7"/>
          <w:w w:val="105"/>
        </w:rPr>
        <w:t xml:space="preserve"> </w:t>
      </w:r>
      <w:r>
        <w:rPr>
          <w:w w:val="105"/>
        </w:rPr>
        <w:t>for</w:t>
      </w:r>
      <w:r>
        <w:rPr>
          <w:spacing w:val="7"/>
          <w:w w:val="105"/>
        </w:rPr>
        <w:t xml:space="preserve"> </w:t>
      </w:r>
      <w:r>
        <w:rPr>
          <w:w w:val="105"/>
        </w:rPr>
        <w:t>cocaine</w:t>
      </w:r>
      <w:r>
        <w:rPr>
          <w:spacing w:val="7"/>
          <w:w w:val="105"/>
        </w:rPr>
        <w:t xml:space="preserve"> </w:t>
      </w:r>
      <w:r>
        <w:rPr>
          <w:w w:val="105"/>
        </w:rPr>
        <w:t>dependence:</w:t>
      </w:r>
      <w:r>
        <w:rPr>
          <w:spacing w:val="29"/>
          <w:w w:val="105"/>
        </w:rPr>
        <w:t xml:space="preserve"> </w:t>
      </w:r>
      <w:r>
        <w:rPr>
          <w:w w:val="105"/>
        </w:rPr>
        <w:t>A</w:t>
      </w:r>
      <w:r>
        <w:rPr>
          <w:spacing w:val="7"/>
          <w:w w:val="105"/>
        </w:rPr>
        <w:t xml:space="preserve"> </w:t>
      </w:r>
      <w:r>
        <w:rPr>
          <w:w w:val="105"/>
        </w:rPr>
        <w:t>Bayesian</w:t>
      </w:r>
      <w:r>
        <w:rPr>
          <w:spacing w:val="6"/>
          <w:w w:val="105"/>
        </w:rPr>
        <w:t xml:space="preserve"> </w:t>
      </w:r>
      <w:r>
        <w:rPr>
          <w:w w:val="105"/>
        </w:rPr>
        <w:t>sub-group</w:t>
      </w:r>
      <w:r>
        <w:rPr>
          <w:spacing w:val="7"/>
          <w:w w:val="105"/>
        </w:rPr>
        <w:t xml:space="preserve"> </w:t>
      </w:r>
      <w:r>
        <w:rPr>
          <w:w w:val="105"/>
        </w:rPr>
        <w:t>analysis</w:t>
      </w:r>
      <w:r>
        <w:rPr>
          <w:spacing w:val="7"/>
          <w:w w:val="105"/>
        </w:rPr>
        <w:t xml:space="preserve"> </w:t>
      </w:r>
      <w:r>
        <w:rPr>
          <w:w w:val="105"/>
        </w:rPr>
        <w:t>incorporating</w:t>
      </w:r>
      <w:r>
        <w:rPr>
          <w:spacing w:val="7"/>
          <w:w w:val="105"/>
        </w:rPr>
        <w:t xml:space="preserve"> </w:t>
      </w:r>
      <w:r>
        <w:rPr>
          <w:w w:val="105"/>
        </w:rPr>
        <w:t>historical</w:t>
      </w:r>
      <w:r>
        <w:rPr>
          <w:spacing w:val="7"/>
          <w:w w:val="105"/>
        </w:rPr>
        <w:t xml:space="preserve"> </w:t>
      </w:r>
      <w:r>
        <w:rPr>
          <w:spacing w:val="-4"/>
          <w:w w:val="105"/>
        </w:rPr>
        <w:t>data.</w:t>
      </w:r>
    </w:p>
    <w:p>
      <w:pPr>
        <w:pStyle w:val="TextBody"/>
        <w:spacing w:before="77" w:after="0"/>
        <w:ind w:left="140" w:right="0" w:hanging="0"/>
        <w:jc w:val="both"/>
        <w:rPr/>
      </w:pPr>
      <w:r>
        <w:rPr>
          <w:w w:val="105"/>
        </w:rPr>
        <w:t>College</w:t>
      </w:r>
      <w:r>
        <w:rPr>
          <w:spacing w:val="7"/>
          <w:w w:val="105"/>
        </w:rPr>
        <w:t xml:space="preserve"> </w:t>
      </w:r>
      <w:r>
        <w:rPr>
          <w:w w:val="105"/>
        </w:rPr>
        <w:t>on</w:t>
      </w:r>
      <w:r>
        <w:rPr>
          <w:spacing w:val="8"/>
          <w:w w:val="105"/>
        </w:rPr>
        <w:t xml:space="preserve"> </w:t>
      </w:r>
      <w:r>
        <w:rPr>
          <w:w w:val="105"/>
        </w:rPr>
        <w:t>Problems</w:t>
      </w:r>
      <w:r>
        <w:rPr>
          <w:spacing w:val="8"/>
          <w:w w:val="105"/>
        </w:rPr>
        <w:t xml:space="preserve"> </w:t>
      </w:r>
      <w:r>
        <w:rPr>
          <w:w w:val="105"/>
        </w:rPr>
        <w:t>of</w:t>
      </w:r>
      <w:r>
        <w:rPr>
          <w:spacing w:val="7"/>
          <w:w w:val="105"/>
        </w:rPr>
        <w:t xml:space="preserve"> </w:t>
      </w:r>
      <w:r>
        <w:rPr>
          <w:w w:val="105"/>
        </w:rPr>
        <w:t>Drug</w:t>
      </w:r>
      <w:r>
        <w:rPr>
          <w:spacing w:val="8"/>
          <w:w w:val="105"/>
        </w:rPr>
        <w:t xml:space="preserve"> </w:t>
      </w:r>
      <w:r>
        <w:rPr>
          <w:w w:val="105"/>
        </w:rPr>
        <w:t>Dependence.</w:t>
      </w:r>
      <w:r>
        <w:rPr>
          <w:spacing w:val="29"/>
          <w:w w:val="105"/>
        </w:rPr>
        <w:t xml:space="preserve"> </w:t>
      </w:r>
      <w:r>
        <w:rPr>
          <w:w w:val="105"/>
        </w:rPr>
        <w:t>Hollywood,</w:t>
      </w:r>
      <w:r>
        <w:rPr>
          <w:spacing w:val="8"/>
          <w:w w:val="105"/>
        </w:rPr>
        <w:t xml:space="preserve"> </w:t>
      </w:r>
      <w:r>
        <w:rPr>
          <w:w w:val="105"/>
        </w:rPr>
        <w:t>FL:</w:t>
      </w:r>
      <w:r>
        <w:rPr>
          <w:spacing w:val="8"/>
          <w:w w:val="105"/>
        </w:rPr>
        <w:t xml:space="preserve"> </w:t>
      </w:r>
      <w:r>
        <w:rPr>
          <w:w w:val="105"/>
        </w:rPr>
        <w:t>June,</w:t>
      </w:r>
      <w:r>
        <w:rPr>
          <w:spacing w:val="8"/>
          <w:w w:val="105"/>
        </w:rPr>
        <w:t xml:space="preserve"> </w:t>
      </w:r>
      <w:r>
        <w:rPr>
          <w:spacing w:val="-2"/>
          <w:w w:val="105"/>
        </w:rPr>
        <w:t>2011.</w:t>
      </w:r>
    </w:p>
    <w:p>
      <w:pPr>
        <w:pStyle w:val="TextBody"/>
        <w:spacing w:before="36" w:after="0"/>
        <w:rPr/>
      </w:pPr>
      <w:r>
        <w:rPr/>
      </w:r>
    </w:p>
    <w:p>
      <w:pPr>
        <w:pStyle w:val="TextBody"/>
        <w:spacing w:lineRule="auto" w:line="254"/>
        <w:ind w:left="131" w:right="142" w:firstLine="8"/>
        <w:jc w:val="both"/>
        <w:rPr/>
      </w:pPr>
      <w:r>
        <w:rPr>
          <w:w w:val="105"/>
        </w:rPr>
        <w:t>Gowin,</w:t>
      </w:r>
      <w:r>
        <w:rPr>
          <w:spacing w:val="40"/>
          <w:w w:val="105"/>
        </w:rPr>
        <w:t xml:space="preserve"> </w:t>
      </w:r>
      <w:r>
        <w:rPr>
          <w:w w:val="105"/>
        </w:rPr>
        <w:t>J.L.,</w:t>
      </w:r>
      <w:r>
        <w:rPr>
          <w:spacing w:val="40"/>
          <w:w w:val="105"/>
        </w:rPr>
        <w:t xml:space="preserve"> </w:t>
      </w:r>
      <w:r>
        <w:rPr>
          <w:w w:val="105"/>
        </w:rPr>
        <w:t>Moeller,</w:t>
      </w:r>
      <w:r>
        <w:rPr>
          <w:spacing w:val="40"/>
          <w:w w:val="105"/>
        </w:rPr>
        <w:t xml:space="preserve"> </w:t>
      </w:r>
      <w:r>
        <w:rPr>
          <w:w w:val="105"/>
        </w:rPr>
        <w:t>F.G.,</w:t>
      </w:r>
      <w:r>
        <w:rPr>
          <w:spacing w:val="40"/>
          <w:w w:val="105"/>
        </w:rPr>
        <w:t xml:space="preserve"> </w:t>
      </w:r>
      <w:r>
        <w:rPr>
          <w:w w:val="105"/>
        </w:rPr>
        <w:t>Swann,</w:t>
      </w:r>
      <w:r>
        <w:rPr>
          <w:spacing w:val="40"/>
          <w:w w:val="105"/>
        </w:rPr>
        <w:t xml:space="preserve"> </w:t>
      </w:r>
      <w:r>
        <w:rPr>
          <w:w w:val="105"/>
        </w:rPr>
        <w:t>A.C.,</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The</w:t>
      </w:r>
      <w:r>
        <w:rPr>
          <w:spacing w:val="40"/>
          <w:w w:val="105"/>
        </w:rPr>
        <w:t xml:space="preserve"> </w:t>
      </w:r>
      <w:r>
        <w:rPr>
          <w:w w:val="105"/>
        </w:rPr>
        <w:t>effects</w:t>
      </w:r>
      <w:r>
        <w:rPr>
          <w:spacing w:val="40"/>
          <w:w w:val="105"/>
        </w:rPr>
        <w:t xml:space="preserve"> </w:t>
      </w:r>
      <w:r>
        <w:rPr>
          <w:w w:val="105"/>
        </w:rPr>
        <w:t>of</w:t>
      </w:r>
      <w:r>
        <w:rPr>
          <w:spacing w:val="40"/>
          <w:w w:val="105"/>
        </w:rPr>
        <w:t xml:space="preserve"> </w:t>
      </w:r>
      <w:r>
        <w:rPr>
          <w:w w:val="105"/>
        </w:rPr>
        <w:t>childhood</w:t>
      </w:r>
      <w:r>
        <w:rPr>
          <w:spacing w:val="40"/>
          <w:w w:val="105"/>
        </w:rPr>
        <w:t xml:space="preserve"> </w:t>
      </w:r>
      <w:r>
        <w:rPr>
          <w:w w:val="105"/>
        </w:rPr>
        <w:t>abuse</w:t>
      </w:r>
      <w:r>
        <w:rPr>
          <w:spacing w:val="40"/>
          <w:w w:val="105"/>
        </w:rPr>
        <w:t xml:space="preserve"> </w:t>
      </w:r>
      <w:r>
        <w:rPr>
          <w:w w:val="105"/>
        </w:rPr>
        <w:t>on</w:t>
      </w:r>
      <w:r>
        <w:rPr>
          <w:spacing w:val="40"/>
          <w:w w:val="105"/>
        </w:rPr>
        <w:t xml:space="preserve"> </w:t>
      </w:r>
      <w:r>
        <w:rPr>
          <w:w w:val="105"/>
        </w:rPr>
        <w:t>adult</w:t>
      </w:r>
      <w:r>
        <w:rPr>
          <w:spacing w:val="40"/>
          <w:w w:val="105"/>
        </w:rPr>
        <w:t xml:space="preserve"> </w:t>
      </w:r>
      <w:r>
        <w:rPr>
          <w:w w:val="105"/>
        </w:rPr>
        <w:t>aggres- sion: Cortisol as a mechanism. Behavior, Biology, and Chemistry: Translational Research in Addiction. San Antonio, TX. March, 2011.</w:t>
      </w:r>
    </w:p>
    <w:p>
      <w:pPr>
        <w:pStyle w:val="TextBody"/>
        <w:spacing w:before="19" w:after="0"/>
        <w:rPr/>
      </w:pPr>
      <w:r>
        <w:rPr/>
      </w:r>
    </w:p>
    <w:p>
      <w:pPr>
        <w:pStyle w:val="TextBody"/>
        <w:spacing w:lineRule="auto" w:line="254"/>
        <w:ind w:left="140" w:right="134" w:hanging="9"/>
        <w:jc w:val="both"/>
        <w:rPr/>
      </w:pPr>
      <w:r>
        <w:rPr>
          <w:w w:val="105"/>
        </w:rPr>
        <w:t>Alcorn, J.L., Lane, S.D., Moeller, F.G, Swann, A.C. Behavioral and neurophysiological predictors of psychopathology and aggression. Behavior, Biology, and Chemistry: Translational Research in Addiction. San Antonio, TX. March, 2011.</w:t>
      </w:r>
    </w:p>
    <w:p>
      <w:pPr>
        <w:pStyle w:val="TextBody"/>
        <w:spacing w:before="19" w:after="0"/>
        <w:rPr/>
      </w:pPr>
      <w:r>
        <w:rPr/>
      </w:r>
    </w:p>
    <w:p>
      <w:pPr>
        <w:pStyle w:val="TextBody"/>
        <w:spacing w:lineRule="auto" w:line="254"/>
        <w:ind w:left="140" w:right="144" w:hanging="0"/>
        <w:jc w:val="both"/>
        <w:rPr/>
      </w:pPr>
      <w:r>
        <w:rPr/>
        <w:t>Kjome,</w:t>
      </w:r>
      <w:r>
        <w:rPr>
          <w:spacing w:val="40"/>
        </w:rPr>
        <w:t xml:space="preserve"> </w:t>
      </w:r>
      <w:r>
        <w:rPr/>
        <w:t>K.L.,</w:t>
      </w:r>
      <w:r>
        <w:rPr>
          <w:spacing w:val="40"/>
        </w:rPr>
        <w:t xml:space="preserve"> </w:t>
      </w:r>
      <w:r>
        <w:rPr/>
        <w:t>Moeller,</w:t>
      </w:r>
      <w:r>
        <w:rPr>
          <w:spacing w:val="40"/>
        </w:rPr>
        <w:t xml:space="preserve"> </w:t>
      </w:r>
      <w:r>
        <w:rPr/>
        <w:t>F.G.,</w:t>
      </w:r>
      <w:r>
        <w:rPr>
          <w:spacing w:val="40"/>
        </w:rPr>
        <w:t xml:space="preserve"> </w:t>
      </w:r>
      <w:r>
        <w:rPr/>
        <w:t>Steinberg,</w:t>
      </w:r>
      <w:r>
        <w:rPr>
          <w:spacing w:val="40"/>
        </w:rPr>
        <w:t xml:space="preserve"> </w:t>
      </w:r>
      <w:r>
        <w:rPr/>
        <w:t>J.L.,</w:t>
      </w:r>
      <w:r>
        <w:rPr>
          <w:spacing w:val="40"/>
        </w:rPr>
        <w:t xml:space="preserve"> </w:t>
      </w:r>
      <w:r>
        <w:rPr/>
        <w:t>Bandak,</w:t>
      </w:r>
      <w:r>
        <w:rPr>
          <w:spacing w:val="40"/>
        </w:rPr>
        <w:t xml:space="preserve"> </w:t>
      </w:r>
      <w:r>
        <w:rPr/>
        <w:t>S.D.,</w:t>
      </w:r>
      <w:r>
        <w:rPr>
          <w:spacing w:val="40"/>
        </w:rPr>
        <w:t xml:space="preserve"> </w:t>
      </w:r>
      <w:r>
        <w:rPr/>
        <w:t>Lane,</w:t>
      </w:r>
      <w:r>
        <w:rPr>
          <w:spacing w:val="40"/>
        </w:rPr>
        <w:t xml:space="preserve"> </w:t>
      </w:r>
      <w:r>
        <w:rPr/>
        <w:t>S.D.,</w:t>
      </w:r>
      <w:r>
        <w:rPr>
          <w:spacing w:val="40"/>
        </w:rPr>
        <w:t xml:space="preserve"> </w:t>
      </w:r>
      <w:r>
        <w:rPr/>
        <w:t>Ma,</w:t>
      </w:r>
      <w:r>
        <w:rPr>
          <w:spacing w:val="40"/>
        </w:rPr>
        <w:t xml:space="preserve"> </w:t>
      </w:r>
      <w:r>
        <w:rPr/>
        <w:t>L.,</w:t>
      </w:r>
      <w:r>
        <w:rPr>
          <w:spacing w:val="40"/>
        </w:rPr>
        <w:t xml:space="preserve"> </w:t>
      </w:r>
      <w:r>
        <w:rPr/>
        <w:t>Rathnayaka,</w:t>
      </w:r>
      <w:r>
        <w:rPr>
          <w:spacing w:val="40"/>
        </w:rPr>
        <w:t xml:space="preserve"> </w:t>
      </w:r>
      <w:r>
        <w:rPr/>
        <w:t>N.,</w:t>
      </w:r>
      <w:r>
        <w:rPr>
          <w:spacing w:val="40"/>
        </w:rPr>
        <w:t xml:space="preserve"> </w:t>
      </w:r>
      <w:r>
        <w:rPr/>
        <w:t>Kramer, L.A., Narayana, P.A. Physiological and Behavioral effects of SYN-115, a novel adenosine2A antagonist in</w:t>
      </w:r>
      <w:r>
        <w:rPr>
          <w:spacing w:val="40"/>
        </w:rPr>
        <w:t xml:space="preserve"> </w:t>
      </w:r>
      <w:r>
        <w:rPr/>
        <w:t>cocaine dependent subjects.</w:t>
      </w:r>
      <w:r>
        <w:rPr>
          <w:spacing w:val="40"/>
        </w:rPr>
        <w:t xml:space="preserve"> </w:t>
      </w:r>
      <w:r>
        <w:rPr/>
        <w:t>American College of Neuropsychopharmacology.</w:t>
      </w:r>
      <w:r>
        <w:rPr>
          <w:spacing w:val="40"/>
        </w:rPr>
        <w:t xml:space="preserve"> </w:t>
      </w:r>
      <w:r>
        <w:rPr/>
        <w:t>December 2010:</w:t>
      </w:r>
      <w:r>
        <w:rPr>
          <w:spacing w:val="40"/>
        </w:rPr>
        <w:t xml:space="preserve"> </w:t>
      </w:r>
      <w:r>
        <w:rPr/>
        <w:t xml:space="preserve">Miami Beach, </w:t>
      </w:r>
      <w:r>
        <w:rPr>
          <w:spacing w:val="-4"/>
        </w:rPr>
        <w:t>FL.</w:t>
      </w:r>
    </w:p>
    <w:p>
      <w:pPr>
        <w:pStyle w:val="TextBody"/>
        <w:spacing w:before="19" w:after="0"/>
        <w:rPr/>
      </w:pPr>
      <w:r>
        <w:rPr/>
      </w:r>
    </w:p>
    <w:p>
      <w:pPr>
        <w:pStyle w:val="TextBody"/>
        <w:spacing w:lineRule="auto" w:line="254"/>
        <w:ind w:left="140" w:right="143" w:hanging="0"/>
        <w:jc w:val="both"/>
        <w:rPr/>
      </w:pPr>
      <w:r>
        <w:rPr>
          <w:w w:val="105"/>
        </w:rPr>
        <w:t>Lane,</w:t>
      </w:r>
      <w:r>
        <w:rPr>
          <w:spacing w:val="40"/>
          <w:w w:val="105"/>
        </w:rPr>
        <w:t xml:space="preserve"> </w:t>
      </w:r>
      <w:r>
        <w:rPr>
          <w:w w:val="105"/>
        </w:rPr>
        <w:t>S.D.,</w:t>
      </w:r>
      <w:r>
        <w:rPr>
          <w:spacing w:val="40"/>
          <w:w w:val="105"/>
        </w:rPr>
        <w:t xml:space="preserve"> </w:t>
      </w:r>
      <w:r>
        <w:rPr>
          <w:w w:val="105"/>
        </w:rPr>
        <w:t>Steinberg,</w:t>
      </w:r>
      <w:r>
        <w:rPr>
          <w:spacing w:val="40"/>
          <w:w w:val="105"/>
        </w:rPr>
        <w:t xml:space="preserve"> </w:t>
      </w:r>
      <w:r>
        <w:rPr>
          <w:w w:val="105"/>
        </w:rPr>
        <w:t>J.L.,</w:t>
      </w:r>
      <w:r>
        <w:rPr>
          <w:spacing w:val="40"/>
          <w:w w:val="105"/>
        </w:rPr>
        <w:t xml:space="preserve"> </w:t>
      </w:r>
      <w:r>
        <w:rPr>
          <w:w w:val="105"/>
        </w:rPr>
        <w:t>Ma,</w:t>
      </w:r>
      <w:r>
        <w:rPr>
          <w:spacing w:val="40"/>
          <w:w w:val="105"/>
        </w:rPr>
        <w:t xml:space="preserve"> </w:t>
      </w:r>
      <w:r>
        <w:rPr>
          <w:w w:val="105"/>
        </w:rPr>
        <w:t>L.,</w:t>
      </w:r>
      <w:r>
        <w:rPr>
          <w:spacing w:val="40"/>
          <w:w w:val="105"/>
        </w:rPr>
        <w:t xml:space="preserve"> </w:t>
      </w:r>
      <w:r>
        <w:rPr>
          <w:w w:val="105"/>
        </w:rPr>
        <w:t>Rathnayaka,</w:t>
      </w:r>
      <w:r>
        <w:rPr>
          <w:spacing w:val="40"/>
          <w:w w:val="105"/>
        </w:rPr>
        <w:t xml:space="preserve"> </w:t>
      </w:r>
      <w:r>
        <w:rPr>
          <w:w w:val="105"/>
        </w:rPr>
        <w:t>N.,</w:t>
      </w:r>
      <w:r>
        <w:rPr>
          <w:spacing w:val="40"/>
          <w:w w:val="105"/>
        </w:rPr>
        <w:t xml:space="preserve"> </w:t>
      </w:r>
      <w:r>
        <w:rPr>
          <w:w w:val="105"/>
        </w:rPr>
        <w:t>Zuniga,</w:t>
      </w:r>
      <w:r>
        <w:rPr>
          <w:spacing w:val="40"/>
          <w:w w:val="105"/>
        </w:rPr>
        <w:t xml:space="preserve"> </w:t>
      </w:r>
      <w:r>
        <w:rPr>
          <w:w w:val="105"/>
        </w:rPr>
        <w:t>E.,</w:t>
      </w:r>
      <w:r>
        <w:rPr>
          <w:spacing w:val="40"/>
          <w:w w:val="105"/>
        </w:rPr>
        <w:t xml:space="preserve"> </w:t>
      </w:r>
      <w:r>
        <w:rPr>
          <w:w w:val="105"/>
        </w:rPr>
        <w:t>Moeller,</w:t>
      </w:r>
      <w:r>
        <w:rPr>
          <w:spacing w:val="40"/>
          <w:w w:val="105"/>
        </w:rPr>
        <w:t xml:space="preserve"> </w:t>
      </w:r>
      <w:r>
        <w:rPr>
          <w:w w:val="105"/>
        </w:rPr>
        <w:t>F.G.</w:t>
      </w:r>
      <w:r>
        <w:rPr>
          <w:spacing w:val="40"/>
          <w:w w:val="105"/>
        </w:rPr>
        <w:t xml:space="preserve"> </w:t>
      </w:r>
      <w:r>
        <w:rPr>
          <w:w w:val="105"/>
        </w:rPr>
        <w:t>Neural</w:t>
      </w:r>
      <w:r>
        <w:rPr>
          <w:spacing w:val="40"/>
          <w:w w:val="105"/>
        </w:rPr>
        <w:t xml:space="preserve"> </w:t>
      </w:r>
      <w:r>
        <w:rPr>
          <w:w w:val="105"/>
        </w:rPr>
        <w:t>correlates</w:t>
      </w:r>
      <w:r>
        <w:rPr>
          <w:spacing w:val="40"/>
          <w:w w:val="105"/>
        </w:rPr>
        <w:t xml:space="preserve"> </w:t>
      </w:r>
      <w:r>
        <w:rPr>
          <w:w w:val="105"/>
        </w:rPr>
        <w:t>of human aggression in alcohol- dependent and control subjects. American College of Neuropsychopharmacol- ogy.</w:t>
      </w:r>
      <w:r>
        <w:rPr>
          <w:spacing w:val="40"/>
          <w:w w:val="105"/>
        </w:rPr>
        <w:t xml:space="preserve"> </w:t>
      </w:r>
      <w:r>
        <w:rPr>
          <w:w w:val="105"/>
        </w:rPr>
        <w:t>December 2010:</w:t>
      </w:r>
      <w:r>
        <w:rPr>
          <w:spacing w:val="40"/>
          <w:w w:val="105"/>
        </w:rPr>
        <w:t xml:space="preserve"> </w:t>
      </w:r>
      <w:r>
        <w:rPr>
          <w:w w:val="105"/>
        </w:rPr>
        <w:t>Miami Beach, FL.</w:t>
      </w:r>
    </w:p>
    <w:p>
      <w:pPr>
        <w:pStyle w:val="TextBody"/>
        <w:spacing w:before="19" w:after="0"/>
        <w:rPr/>
      </w:pPr>
      <w:r>
        <w:rPr/>
      </w:r>
    </w:p>
    <w:p>
      <w:pPr>
        <w:pStyle w:val="TextBody"/>
        <w:spacing w:lineRule="auto" w:line="254"/>
        <w:ind w:left="140" w:right="140" w:hanging="0"/>
        <w:jc w:val="both"/>
        <w:rPr/>
      </w:pPr>
      <w:r>
        <w:rPr>
          <w:w w:val="105"/>
        </w:rPr>
        <w:t>Gowin,</w:t>
      </w:r>
      <w:r>
        <w:rPr>
          <w:spacing w:val="40"/>
          <w:w w:val="105"/>
        </w:rPr>
        <w:t xml:space="preserve"> </w:t>
      </w:r>
      <w:r>
        <w:rPr>
          <w:w w:val="105"/>
        </w:rPr>
        <w:t>J.L.,</w:t>
      </w:r>
      <w:r>
        <w:rPr>
          <w:spacing w:val="40"/>
          <w:w w:val="105"/>
        </w:rPr>
        <w:t xml:space="preserve"> </w:t>
      </w:r>
      <w:r>
        <w:rPr>
          <w:w w:val="105"/>
        </w:rPr>
        <w:t>Swann,</w:t>
      </w:r>
      <w:r>
        <w:rPr>
          <w:spacing w:val="40"/>
          <w:w w:val="105"/>
        </w:rPr>
        <w:t xml:space="preserve"> </w:t>
      </w:r>
      <w:r>
        <w:rPr>
          <w:w w:val="105"/>
        </w:rPr>
        <w:t>A.C.,</w:t>
      </w:r>
      <w:r>
        <w:rPr>
          <w:spacing w:val="40"/>
          <w:w w:val="105"/>
        </w:rPr>
        <w:t xml:space="preserve"> </w:t>
      </w:r>
      <w:r>
        <w:rPr>
          <w:w w:val="105"/>
        </w:rPr>
        <w:t>Moeller,</w:t>
      </w:r>
      <w:r>
        <w:rPr>
          <w:spacing w:val="40"/>
          <w:w w:val="105"/>
        </w:rPr>
        <w:t xml:space="preserve"> </w:t>
      </w:r>
      <w:r>
        <w:rPr>
          <w:w w:val="105"/>
        </w:rPr>
        <w:t>F.G.,</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Zolmitriptan,</w:t>
      </w:r>
      <w:r>
        <w:rPr>
          <w:spacing w:val="40"/>
          <w:w w:val="105"/>
        </w:rPr>
        <w:t xml:space="preserve"> </w:t>
      </w:r>
      <w:r>
        <w:rPr>
          <w:w w:val="105"/>
        </w:rPr>
        <w:t>a</w:t>
      </w:r>
      <w:r>
        <w:rPr>
          <w:spacing w:val="40"/>
          <w:w w:val="105"/>
        </w:rPr>
        <w:t xml:space="preserve"> </w:t>
      </w:r>
      <w:r>
        <w:rPr>
          <w:w w:val="105"/>
        </w:rPr>
        <w:t>5-HT1B/D</w:t>
      </w:r>
      <w:r>
        <w:rPr>
          <w:spacing w:val="40"/>
          <w:w w:val="105"/>
        </w:rPr>
        <w:t xml:space="preserve"> </w:t>
      </w:r>
      <w:r>
        <w:rPr>
          <w:w w:val="105"/>
        </w:rPr>
        <w:t>agonist,</w:t>
      </w:r>
      <w:r>
        <w:rPr>
          <w:spacing w:val="40"/>
          <w:w w:val="105"/>
        </w:rPr>
        <w:t xml:space="preserve"> </w:t>
      </w:r>
      <w:r>
        <w:rPr>
          <w:w w:val="105"/>
        </w:rPr>
        <w:t>reduces</w:t>
      </w:r>
      <w:r>
        <w:rPr>
          <w:spacing w:val="40"/>
          <w:w w:val="105"/>
        </w:rPr>
        <w:t xml:space="preserve"> </w:t>
      </w:r>
      <w:r>
        <w:rPr>
          <w:w w:val="105"/>
        </w:rPr>
        <w:t>hu- man aggression.</w:t>
      </w:r>
      <w:r>
        <w:rPr>
          <w:spacing w:val="40"/>
          <w:w w:val="105"/>
        </w:rPr>
        <w:t xml:space="preserve"> </w:t>
      </w:r>
      <w:r>
        <w:rPr>
          <w:w w:val="105"/>
        </w:rPr>
        <w:t>Society for Neuroscience.</w:t>
      </w:r>
      <w:r>
        <w:rPr>
          <w:spacing w:val="40"/>
          <w:w w:val="105"/>
        </w:rPr>
        <w:t xml:space="preserve"> </w:t>
      </w:r>
      <w:r>
        <w:rPr>
          <w:w w:val="105"/>
        </w:rPr>
        <w:t>November 2010:</w:t>
      </w:r>
      <w:r>
        <w:rPr>
          <w:spacing w:val="40"/>
          <w:w w:val="105"/>
        </w:rPr>
        <w:t xml:space="preserve"> </w:t>
      </w:r>
      <w:r>
        <w:rPr>
          <w:w w:val="105"/>
        </w:rPr>
        <w:t>San Diego, CA.</w:t>
      </w:r>
    </w:p>
    <w:p>
      <w:pPr>
        <w:pStyle w:val="TextBody"/>
        <w:spacing w:before="19" w:after="0"/>
        <w:rPr/>
      </w:pPr>
      <w:r>
        <w:rPr/>
      </w:r>
    </w:p>
    <w:p>
      <w:pPr>
        <w:pStyle w:val="TextBody"/>
        <w:spacing w:lineRule="auto" w:line="254"/>
        <w:ind w:left="140" w:right="140" w:hanging="12"/>
        <w:jc w:val="both"/>
        <w:rPr/>
      </w:pPr>
      <w:r>
        <w:rPr>
          <w:w w:val="105"/>
        </w:rPr>
        <w:t>Wittmann, M., Simmons, A.N., Flagan, T., Lane, S.D., Wackermann, J., Paulus, M.P. Time and im-</w:t>
      </w:r>
      <w:r>
        <w:rPr>
          <w:spacing w:val="40"/>
          <w:w w:val="105"/>
        </w:rPr>
        <w:t xml:space="preserve"> </w:t>
      </w:r>
      <w:r>
        <w:rPr>
          <w:w w:val="105"/>
        </w:rPr>
        <w:t>pulsivity: Neural substrates of time perception and impulsivity. Society for Neuroscience. November 2010: San Diego, CA.</w:t>
      </w:r>
    </w:p>
    <w:p>
      <w:pPr>
        <w:pStyle w:val="TextBody"/>
        <w:spacing w:before="19" w:after="0"/>
        <w:rPr/>
      </w:pPr>
      <w:r>
        <w:rPr/>
      </w:r>
    </w:p>
    <w:p>
      <w:pPr>
        <w:pStyle w:val="TextBody"/>
        <w:spacing w:lineRule="auto" w:line="254"/>
        <w:ind w:left="140" w:right="134" w:hanging="0"/>
        <w:jc w:val="both"/>
        <w:rPr/>
      </w:pPr>
      <w:r>
        <w:rPr>
          <w:w w:val="105"/>
        </w:rPr>
        <w:t>Liu, S., Lane, S.D., Schmitz, J.M., Green, C.E., Cunningham, K.A., Moeller, F.G. Increased Intra-Individual Reaction Time Variability in Cocaine-Dependent Subjects on Performance of a Cocaine-Word Stroop Task. Society for Neuroscience.</w:t>
      </w:r>
      <w:r>
        <w:rPr>
          <w:spacing w:val="40"/>
          <w:w w:val="105"/>
        </w:rPr>
        <w:t xml:space="preserve"> </w:t>
      </w:r>
      <w:r>
        <w:rPr>
          <w:w w:val="105"/>
        </w:rPr>
        <w:t>November 2010:</w:t>
      </w:r>
      <w:r>
        <w:rPr>
          <w:spacing w:val="40"/>
          <w:w w:val="105"/>
        </w:rPr>
        <w:t xml:space="preserve"> </w:t>
      </w:r>
      <w:r>
        <w:rPr>
          <w:w w:val="105"/>
        </w:rPr>
        <w:t>San Diego, CA.</w:t>
      </w:r>
    </w:p>
    <w:p>
      <w:pPr>
        <w:pStyle w:val="TextBody"/>
        <w:spacing w:before="19" w:after="0"/>
        <w:rPr/>
      </w:pPr>
      <w:r>
        <w:rPr/>
      </w:r>
    </w:p>
    <w:p>
      <w:pPr>
        <w:pStyle w:val="TextBody"/>
        <w:spacing w:lineRule="auto" w:line="254"/>
        <w:ind w:left="140" w:right="146" w:hanging="12"/>
        <w:jc w:val="both"/>
        <w:rPr/>
      </w:pPr>
      <w:r>
        <w:rPr>
          <w:w w:val="105"/>
        </w:rPr>
        <w:t>Wittmann,</w:t>
      </w:r>
      <w:r>
        <w:rPr>
          <w:spacing w:val="39"/>
          <w:w w:val="105"/>
        </w:rPr>
        <w:t xml:space="preserve"> </w:t>
      </w:r>
      <w:r>
        <w:rPr>
          <w:w w:val="105"/>
        </w:rPr>
        <w:t>M.,</w:t>
      </w:r>
      <w:r>
        <w:rPr>
          <w:spacing w:val="39"/>
          <w:w w:val="105"/>
        </w:rPr>
        <w:t xml:space="preserve"> </w:t>
      </w:r>
      <w:r>
        <w:rPr>
          <w:w w:val="105"/>
        </w:rPr>
        <w:t>Simmons,</w:t>
      </w:r>
      <w:r>
        <w:rPr>
          <w:spacing w:val="39"/>
          <w:w w:val="105"/>
        </w:rPr>
        <w:t xml:space="preserve"> </w:t>
      </w:r>
      <w:r>
        <w:rPr>
          <w:w w:val="105"/>
        </w:rPr>
        <w:t>A.N.,</w:t>
      </w:r>
      <w:r>
        <w:rPr>
          <w:spacing w:val="39"/>
          <w:w w:val="105"/>
        </w:rPr>
        <w:t xml:space="preserve"> </w:t>
      </w:r>
      <w:r>
        <w:rPr>
          <w:w w:val="105"/>
        </w:rPr>
        <w:t>Flagan,</w:t>
      </w:r>
      <w:r>
        <w:rPr>
          <w:spacing w:val="38"/>
          <w:w w:val="105"/>
        </w:rPr>
        <w:t xml:space="preserve"> </w:t>
      </w:r>
      <w:r>
        <w:rPr>
          <w:w w:val="105"/>
        </w:rPr>
        <w:t>T.,</w:t>
      </w:r>
      <w:r>
        <w:rPr>
          <w:spacing w:val="39"/>
          <w:w w:val="105"/>
        </w:rPr>
        <w:t xml:space="preserve"> </w:t>
      </w:r>
      <w:r>
        <w:rPr>
          <w:w w:val="105"/>
        </w:rPr>
        <w:t>Lane,</w:t>
      </w:r>
      <w:r>
        <w:rPr>
          <w:spacing w:val="39"/>
          <w:w w:val="105"/>
        </w:rPr>
        <w:t xml:space="preserve"> </w:t>
      </w:r>
      <w:r>
        <w:rPr>
          <w:w w:val="105"/>
        </w:rPr>
        <w:t>S.D.,</w:t>
      </w:r>
      <w:r>
        <w:rPr>
          <w:spacing w:val="39"/>
          <w:w w:val="105"/>
        </w:rPr>
        <w:t xml:space="preserve"> </w:t>
      </w:r>
      <w:r>
        <w:rPr>
          <w:w w:val="105"/>
        </w:rPr>
        <w:t>Wackermann,</w:t>
      </w:r>
      <w:r>
        <w:rPr>
          <w:spacing w:val="39"/>
          <w:w w:val="105"/>
        </w:rPr>
        <w:t xml:space="preserve"> </w:t>
      </w:r>
      <w:r>
        <w:rPr>
          <w:w w:val="105"/>
        </w:rPr>
        <w:t>J.,</w:t>
      </w:r>
      <w:r>
        <w:rPr>
          <w:spacing w:val="38"/>
          <w:w w:val="105"/>
        </w:rPr>
        <w:t xml:space="preserve"> </w:t>
      </w:r>
      <w:r>
        <w:rPr>
          <w:w w:val="105"/>
        </w:rPr>
        <w:t>Paulus,</w:t>
      </w:r>
      <w:r>
        <w:rPr>
          <w:spacing w:val="39"/>
          <w:w w:val="105"/>
        </w:rPr>
        <w:t xml:space="preserve"> </w:t>
      </w:r>
      <w:r>
        <w:rPr>
          <w:w w:val="105"/>
        </w:rPr>
        <w:t>M.P.</w:t>
      </w:r>
      <w:r>
        <w:rPr>
          <w:spacing w:val="39"/>
          <w:w w:val="105"/>
        </w:rPr>
        <w:t xml:space="preserve"> </w:t>
      </w:r>
      <w:r>
        <w:rPr>
          <w:w w:val="105"/>
        </w:rPr>
        <w:t>Neural</w:t>
      </w:r>
      <w:r>
        <w:rPr>
          <w:spacing w:val="39"/>
          <w:w w:val="105"/>
        </w:rPr>
        <w:t xml:space="preserve"> </w:t>
      </w:r>
      <w:r>
        <w:rPr>
          <w:w w:val="105"/>
        </w:rPr>
        <w:t>substrates of duration reproduction and impulsivity.</w:t>
      </w:r>
      <w:r>
        <w:rPr>
          <w:spacing w:val="40"/>
          <w:w w:val="105"/>
        </w:rPr>
        <w:t xml:space="preserve"> </w:t>
      </w:r>
      <w:r>
        <w:rPr>
          <w:w w:val="105"/>
        </w:rPr>
        <w:t>International Organization of Psychophysiology.</w:t>
      </w:r>
      <w:r>
        <w:rPr>
          <w:spacing w:val="40"/>
          <w:w w:val="105"/>
        </w:rPr>
        <w:t xml:space="preserve"> </w:t>
      </w:r>
      <w:r>
        <w:rPr>
          <w:w w:val="105"/>
        </w:rPr>
        <w:t>July 2010: Budapest, Hungary.</w:t>
      </w:r>
    </w:p>
    <w:p>
      <w:pPr>
        <w:pStyle w:val="TextBody"/>
        <w:spacing w:before="18" w:after="0"/>
        <w:rPr/>
      </w:pPr>
      <w:r>
        <w:rPr/>
      </w:r>
    </w:p>
    <w:p>
      <w:pPr>
        <w:pStyle w:val="TextBody"/>
        <w:spacing w:lineRule="auto" w:line="254" w:before="1" w:after="0"/>
        <w:ind w:left="140" w:right="139" w:hanging="0"/>
        <w:jc w:val="both"/>
        <w:rPr/>
      </w:pPr>
      <w:r>
        <w:rPr>
          <w:w w:val="110"/>
        </w:rPr>
        <w:t xml:space="preserve">Liu, S., Lane, S.D., Schmitz, J.M., Waters, A.J., Cunningham, K.A., Moeller, F.G. Extinction of at- </w:t>
      </w:r>
      <w:r>
        <w:rPr>
          <w:spacing w:val="-2"/>
          <w:w w:val="110"/>
        </w:rPr>
        <w:t>tentional bias to cocaine-related stimuli:</w:t>
      </w:r>
      <w:r>
        <w:rPr>
          <w:spacing w:val="18"/>
          <w:w w:val="110"/>
        </w:rPr>
        <w:t xml:space="preserve"> </w:t>
      </w:r>
      <w:r>
        <w:rPr>
          <w:spacing w:val="-2"/>
          <w:w w:val="110"/>
        </w:rPr>
        <w:t xml:space="preserve">Difference between non-treatment seeking and treatment-seeking </w:t>
      </w:r>
      <w:r>
        <w:rPr>
          <w:w w:val="110"/>
        </w:rPr>
        <w:t>cocaine-dependent</w:t>
      </w:r>
      <w:r>
        <w:rPr>
          <w:spacing w:val="-11"/>
          <w:w w:val="110"/>
        </w:rPr>
        <w:t xml:space="preserve"> </w:t>
      </w:r>
      <w:r>
        <w:rPr>
          <w:w w:val="110"/>
        </w:rPr>
        <w:t>subjects.</w:t>
      </w:r>
      <w:r>
        <w:rPr>
          <w:spacing w:val="5"/>
          <w:w w:val="110"/>
        </w:rPr>
        <w:t xml:space="preserve"> </w:t>
      </w:r>
      <w:r>
        <w:rPr>
          <w:w w:val="110"/>
        </w:rPr>
        <w:t>College</w:t>
      </w:r>
      <w:r>
        <w:rPr>
          <w:spacing w:val="-11"/>
          <w:w w:val="110"/>
        </w:rPr>
        <w:t xml:space="preserve"> </w:t>
      </w:r>
      <w:r>
        <w:rPr>
          <w:w w:val="110"/>
        </w:rPr>
        <w:t>on</w:t>
      </w:r>
      <w:r>
        <w:rPr>
          <w:spacing w:val="-11"/>
          <w:w w:val="110"/>
        </w:rPr>
        <w:t xml:space="preserve"> </w:t>
      </w:r>
      <w:r>
        <w:rPr>
          <w:w w:val="110"/>
        </w:rPr>
        <w:t>Problems</w:t>
      </w:r>
      <w:r>
        <w:rPr>
          <w:spacing w:val="-11"/>
          <w:w w:val="110"/>
        </w:rPr>
        <w:t xml:space="preserve"> </w:t>
      </w:r>
      <w:r>
        <w:rPr>
          <w:w w:val="110"/>
        </w:rPr>
        <w:t>of</w:t>
      </w:r>
      <w:r>
        <w:rPr>
          <w:spacing w:val="-11"/>
          <w:w w:val="110"/>
        </w:rPr>
        <w:t xml:space="preserve"> </w:t>
      </w:r>
      <w:r>
        <w:rPr>
          <w:w w:val="110"/>
        </w:rPr>
        <w:t>Drug</w:t>
      </w:r>
      <w:r>
        <w:rPr>
          <w:spacing w:val="-11"/>
          <w:w w:val="110"/>
        </w:rPr>
        <w:t xml:space="preserve"> </w:t>
      </w:r>
      <w:r>
        <w:rPr>
          <w:w w:val="110"/>
        </w:rPr>
        <w:t>Dependence.</w:t>
      </w:r>
      <w:r>
        <w:rPr>
          <w:spacing w:val="5"/>
          <w:w w:val="110"/>
        </w:rPr>
        <w:t xml:space="preserve"> </w:t>
      </w:r>
      <w:r>
        <w:rPr>
          <w:w w:val="110"/>
        </w:rPr>
        <w:t>Scottsdale,</w:t>
      </w:r>
      <w:r>
        <w:rPr>
          <w:spacing w:val="-11"/>
          <w:w w:val="110"/>
        </w:rPr>
        <w:t xml:space="preserve"> </w:t>
      </w:r>
      <w:r>
        <w:rPr>
          <w:w w:val="110"/>
        </w:rPr>
        <w:t>AZ:</w:t>
      </w:r>
      <w:r>
        <w:rPr>
          <w:spacing w:val="-11"/>
          <w:w w:val="110"/>
        </w:rPr>
        <w:t xml:space="preserve"> </w:t>
      </w:r>
      <w:r>
        <w:rPr>
          <w:w w:val="110"/>
        </w:rPr>
        <w:t>June,</w:t>
      </w:r>
      <w:r>
        <w:rPr>
          <w:spacing w:val="-11"/>
          <w:w w:val="110"/>
        </w:rPr>
        <w:t xml:space="preserve"> </w:t>
      </w:r>
      <w:r>
        <w:rPr>
          <w:w w:val="110"/>
        </w:rPr>
        <w:t>2010.</w:t>
      </w:r>
    </w:p>
    <w:p>
      <w:pPr>
        <w:pStyle w:val="TextBody"/>
        <w:spacing w:before="18" w:after="0"/>
        <w:rPr/>
      </w:pPr>
      <w:r>
        <w:rPr/>
      </w:r>
    </w:p>
    <w:p>
      <w:pPr>
        <w:pStyle w:val="TextBody"/>
        <w:spacing w:lineRule="auto" w:line="254" w:before="1" w:after="0"/>
        <w:ind w:left="140" w:right="144" w:hanging="0"/>
        <w:jc w:val="both"/>
        <w:rPr/>
      </w:pPr>
      <w:r>
        <w:rPr>
          <w:w w:val="105"/>
        </w:rPr>
        <w:t>Kjome, K.L., Steinberg, J.S., Kosten, T.R., Lane, S.D., Waters, A.J., Ma, L., Kramer, L.A., Narayana, P.A., Moeller, F.G. Effect of d-amphetamine on fMRI during cue-reactivity task in cocaine-dependent subjects compared to controls.</w:t>
      </w:r>
      <w:r>
        <w:rPr>
          <w:spacing w:val="40"/>
          <w:w w:val="105"/>
        </w:rPr>
        <w:t xml:space="preserve"> </w:t>
      </w:r>
      <w:r>
        <w:rPr>
          <w:w w:val="105"/>
        </w:rPr>
        <w:t>College on Problems of Drug Dependence.</w:t>
      </w:r>
      <w:r>
        <w:rPr>
          <w:spacing w:val="40"/>
          <w:w w:val="105"/>
        </w:rPr>
        <w:t xml:space="preserve"> </w:t>
      </w:r>
      <w:r>
        <w:rPr>
          <w:w w:val="105"/>
        </w:rPr>
        <w:t>Scottsdale, AZ: June, 2010.</w:t>
      </w:r>
    </w:p>
    <w:p>
      <w:pPr>
        <w:pStyle w:val="TextBody"/>
        <w:spacing w:before="18" w:after="0"/>
        <w:rPr/>
      </w:pPr>
      <w:r>
        <w:rPr/>
      </w:r>
    </w:p>
    <w:p>
      <w:pPr>
        <w:pStyle w:val="TextBody"/>
        <w:spacing w:lineRule="auto" w:line="254"/>
        <w:ind w:left="131" w:right="134" w:firstLine="8"/>
        <w:jc w:val="both"/>
        <w:rPr/>
      </w:pPr>
      <w:r>
        <w:rPr>
          <w:w w:val="105"/>
        </w:rPr>
        <w:t>Robinson,</w:t>
      </w:r>
      <w:r>
        <w:rPr>
          <w:spacing w:val="40"/>
          <w:w w:val="105"/>
        </w:rPr>
        <w:t xml:space="preserve"> </w:t>
      </w:r>
      <w:r>
        <w:rPr>
          <w:w w:val="105"/>
        </w:rPr>
        <w:t>C.,</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Moeller,</w:t>
      </w:r>
      <w:r>
        <w:rPr>
          <w:spacing w:val="40"/>
          <w:w w:val="105"/>
        </w:rPr>
        <w:t xml:space="preserve"> </w:t>
      </w:r>
      <w:r>
        <w:rPr>
          <w:w w:val="105"/>
        </w:rPr>
        <w:t>F.G.,</w:t>
      </w:r>
      <w:r>
        <w:rPr>
          <w:spacing w:val="40"/>
          <w:w w:val="105"/>
        </w:rPr>
        <w:t xml:space="preserve"> </w:t>
      </w:r>
      <w:r>
        <w:rPr>
          <w:w w:val="105"/>
        </w:rPr>
        <w:t>Schmitz,</w:t>
      </w:r>
      <w:r>
        <w:rPr>
          <w:spacing w:val="40"/>
          <w:w w:val="105"/>
        </w:rPr>
        <w:t xml:space="preserve"> </w:t>
      </w:r>
      <w:r>
        <w:rPr>
          <w:w w:val="105"/>
        </w:rPr>
        <w:t>J.L.,</w:t>
      </w:r>
      <w:r>
        <w:rPr>
          <w:spacing w:val="40"/>
          <w:w w:val="105"/>
        </w:rPr>
        <w:t xml:space="preserve"> </w:t>
      </w:r>
      <w:r>
        <w:rPr>
          <w:w w:val="105"/>
        </w:rPr>
        <w:t>Waters,</w:t>
      </w:r>
      <w:r>
        <w:rPr>
          <w:spacing w:val="40"/>
          <w:w w:val="105"/>
        </w:rPr>
        <w:t xml:space="preserve"> </w:t>
      </w:r>
      <w:r>
        <w:rPr>
          <w:w w:val="105"/>
        </w:rPr>
        <w:t>A.J.</w:t>
      </w:r>
      <w:r>
        <w:rPr>
          <w:spacing w:val="40"/>
          <w:w w:val="105"/>
        </w:rPr>
        <w:t xml:space="preserve"> </w:t>
      </w:r>
      <w:r>
        <w:rPr>
          <w:w w:val="105"/>
        </w:rPr>
        <w:t>Moderators</w:t>
      </w:r>
      <w:r>
        <w:rPr>
          <w:spacing w:val="40"/>
          <w:w w:val="105"/>
        </w:rPr>
        <w:t xml:space="preserve"> </w:t>
      </w:r>
      <w:r>
        <w:rPr>
          <w:w w:val="105"/>
        </w:rPr>
        <w:t>of</w:t>
      </w:r>
      <w:r>
        <w:rPr>
          <w:spacing w:val="40"/>
          <w:w w:val="105"/>
        </w:rPr>
        <w:t xml:space="preserve"> </w:t>
      </w:r>
      <w:r>
        <w:rPr>
          <w:w w:val="105"/>
        </w:rPr>
        <w:t>associations</w:t>
      </w:r>
      <w:r>
        <w:rPr>
          <w:spacing w:val="40"/>
          <w:w w:val="105"/>
        </w:rPr>
        <w:t xml:space="preserve"> </w:t>
      </w:r>
      <w:r>
        <w:rPr>
          <w:w w:val="105"/>
        </w:rPr>
        <w:t>be- tween attentional bias to cocaine cues and cocaine use.</w:t>
      </w:r>
      <w:r>
        <w:rPr>
          <w:spacing w:val="40"/>
          <w:w w:val="105"/>
        </w:rPr>
        <w:t xml:space="preserve"> </w:t>
      </w:r>
      <w:r>
        <w:rPr>
          <w:w w:val="105"/>
        </w:rPr>
        <w:t>NIDA Blending Conference, Albuquerque, NM.</w:t>
      </w:r>
      <w:r>
        <w:rPr>
          <w:spacing w:val="40"/>
          <w:w w:val="105"/>
        </w:rPr>
        <w:t xml:space="preserve"> </w:t>
      </w:r>
      <w:r>
        <w:rPr>
          <w:w w:val="105"/>
        </w:rPr>
        <w:t>April 2010.</w:t>
      </w:r>
    </w:p>
    <w:p>
      <w:pPr>
        <w:pStyle w:val="TextBody"/>
        <w:spacing w:before="19" w:after="0"/>
        <w:rPr/>
      </w:pPr>
      <w:r>
        <w:rPr/>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4"/>
        <w:ind w:left="132" w:right="139" w:firstLine="7"/>
        <w:jc w:val="both"/>
        <w:rPr/>
      </w:pPr>
      <w:r>
        <w:rPr>
          <w:w w:val="105"/>
        </w:rPr>
        <w:t>Lijffijt,</w:t>
      </w:r>
      <w:r>
        <w:rPr>
          <w:spacing w:val="40"/>
          <w:w w:val="105"/>
        </w:rPr>
        <w:t xml:space="preserve"> </w:t>
      </w:r>
      <w:r>
        <w:rPr>
          <w:w w:val="105"/>
        </w:rPr>
        <w:t>M.,</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Cox,</w:t>
      </w:r>
      <w:r>
        <w:rPr>
          <w:spacing w:val="40"/>
          <w:w w:val="105"/>
        </w:rPr>
        <w:t xml:space="preserve"> </w:t>
      </w:r>
      <w:r>
        <w:rPr>
          <w:w w:val="105"/>
        </w:rPr>
        <w:t>B.,</w:t>
      </w:r>
      <w:r>
        <w:rPr>
          <w:spacing w:val="40"/>
          <w:w w:val="105"/>
        </w:rPr>
        <w:t xml:space="preserve"> </w:t>
      </w:r>
      <w:r>
        <w:rPr>
          <w:w w:val="105"/>
        </w:rPr>
        <w:t>Moeller,</w:t>
      </w:r>
      <w:r>
        <w:rPr>
          <w:spacing w:val="40"/>
          <w:w w:val="105"/>
        </w:rPr>
        <w:t xml:space="preserve"> </w:t>
      </w:r>
      <w:r>
        <w:rPr>
          <w:w w:val="105"/>
        </w:rPr>
        <w:t>F.G.,</w:t>
      </w:r>
      <w:r>
        <w:rPr>
          <w:spacing w:val="40"/>
          <w:w w:val="105"/>
        </w:rPr>
        <w:t xml:space="preserve"> </w:t>
      </w:r>
      <w:r>
        <w:rPr>
          <w:w w:val="105"/>
        </w:rPr>
        <w:t>Steinberg,</w:t>
      </w:r>
      <w:r>
        <w:rPr>
          <w:spacing w:val="40"/>
          <w:w w:val="105"/>
        </w:rPr>
        <w:t xml:space="preserve"> </w:t>
      </w:r>
      <w:r>
        <w:rPr>
          <w:w w:val="105"/>
        </w:rPr>
        <w:t>J.L.,</w:t>
      </w:r>
      <w:r>
        <w:rPr>
          <w:spacing w:val="40"/>
          <w:w w:val="105"/>
        </w:rPr>
        <w:t xml:space="preserve"> </w:t>
      </w:r>
      <w:r>
        <w:rPr>
          <w:w w:val="105"/>
        </w:rPr>
        <w:t>Kjome,</w:t>
      </w:r>
      <w:r>
        <w:rPr>
          <w:spacing w:val="40"/>
          <w:w w:val="105"/>
        </w:rPr>
        <w:t xml:space="preserve"> </w:t>
      </w:r>
      <w:r>
        <w:rPr>
          <w:w w:val="105"/>
        </w:rPr>
        <w:t>K.L.,</w:t>
      </w:r>
      <w:r>
        <w:rPr>
          <w:spacing w:val="40"/>
          <w:w w:val="105"/>
        </w:rPr>
        <w:t xml:space="preserve"> </w:t>
      </w:r>
      <w:r>
        <w:rPr>
          <w:w w:val="105"/>
        </w:rPr>
        <w:t>Swann,</w:t>
      </w:r>
      <w:r>
        <w:rPr>
          <w:spacing w:val="40"/>
          <w:w w:val="105"/>
        </w:rPr>
        <w:t xml:space="preserve"> </w:t>
      </w:r>
      <w:r>
        <w:rPr>
          <w:w w:val="105"/>
        </w:rPr>
        <w:t>A.C.</w:t>
      </w:r>
      <w:r>
        <w:rPr>
          <w:spacing w:val="40"/>
          <w:w w:val="105"/>
        </w:rPr>
        <w:t xml:space="preserve"> </w:t>
      </w:r>
      <w:r>
        <w:rPr>
          <w:w w:val="105"/>
        </w:rPr>
        <w:t xml:space="preserve">Relation- ships of P50, N100, and P200 auditory sensory gating with severity and clinical characteristics of subjects </w:t>
      </w:r>
      <w:r>
        <w:rPr/>
        <w:t>with extreme antisocial behavior.</w:t>
      </w:r>
      <w:r>
        <w:rPr>
          <w:spacing w:val="40"/>
        </w:rPr>
        <w:t xml:space="preserve"> </w:t>
      </w:r>
      <w:r>
        <w:rPr/>
        <w:t>American College of Neuropsychopharmacology.</w:t>
      </w:r>
      <w:r>
        <w:rPr>
          <w:spacing w:val="40"/>
        </w:rPr>
        <w:t xml:space="preserve"> </w:t>
      </w:r>
      <w:r>
        <w:rPr/>
        <w:t>Hollywood, FL: Dec, 2009.</w:t>
      </w:r>
    </w:p>
    <w:p>
      <w:pPr>
        <w:pStyle w:val="TextBody"/>
        <w:spacing w:lineRule="auto" w:line="254" w:before="77" w:after="0"/>
        <w:ind w:left="140" w:right="133" w:hanging="0"/>
        <w:jc w:val="both"/>
        <w:rPr/>
      </w:pPr>
      <w:r>
        <w:rPr>
          <w:w w:val="105"/>
        </w:rPr>
        <w:t>Lane, S.D., Steinberg, J.L., Rathnayaka, N., Cherek, D.R., Kramer, L.A., Narayana, P.A., Moeller, F.G. Neural correlates of aggressive responding in alcohol-dependent and control subjects.</w:t>
      </w:r>
      <w:r>
        <w:rPr>
          <w:spacing w:val="36"/>
          <w:w w:val="105"/>
        </w:rPr>
        <w:t xml:space="preserve"> </w:t>
      </w:r>
      <w:r>
        <w:rPr>
          <w:w w:val="105"/>
        </w:rPr>
        <w:t>College on Problems of Drug Dependence.</w:t>
      </w:r>
      <w:r>
        <w:rPr>
          <w:spacing w:val="40"/>
          <w:w w:val="105"/>
        </w:rPr>
        <w:t xml:space="preserve"> </w:t>
      </w:r>
      <w:r>
        <w:rPr>
          <w:w w:val="105"/>
        </w:rPr>
        <w:t>Reno, NV: June, 2009.</w:t>
      </w:r>
    </w:p>
    <w:p>
      <w:pPr>
        <w:pStyle w:val="TextBody"/>
        <w:spacing w:before="19" w:after="0"/>
        <w:rPr/>
      </w:pPr>
      <w:r>
        <w:rPr/>
      </w:r>
    </w:p>
    <w:p>
      <w:pPr>
        <w:pStyle w:val="TextBody"/>
        <w:spacing w:lineRule="auto" w:line="254"/>
        <w:ind w:left="140" w:right="175" w:hanging="0"/>
        <w:jc w:val="both"/>
        <w:rPr/>
      </w:pPr>
      <w:r>
        <w:rPr>
          <w:w w:val="105"/>
        </w:rPr>
        <w:t>Cox, B., Lijffijt, M., Lane, S.D., Moeller, F.G., Steinberg, J.L., Swann, A.C. Impaired decision-making in antisocial personality disorder with past poly-substance abuse.</w:t>
      </w:r>
      <w:r>
        <w:rPr>
          <w:spacing w:val="40"/>
          <w:w w:val="105"/>
        </w:rPr>
        <w:t xml:space="preserve"> </w:t>
      </w:r>
      <w:r>
        <w:rPr>
          <w:w w:val="105"/>
        </w:rPr>
        <w:t>Meeting of the International Society for Research on Impulsivity.</w:t>
      </w:r>
      <w:r>
        <w:rPr>
          <w:spacing w:val="40"/>
          <w:w w:val="105"/>
        </w:rPr>
        <w:t xml:space="preserve"> </w:t>
      </w:r>
      <w:r>
        <w:rPr>
          <w:w w:val="105"/>
        </w:rPr>
        <w:t>San Francisco, CA: June, 2009.</w:t>
      </w:r>
    </w:p>
    <w:p>
      <w:pPr>
        <w:pStyle w:val="TextBody"/>
        <w:spacing w:before="19" w:after="0"/>
        <w:rPr/>
      </w:pPr>
      <w:r>
        <w:rPr/>
      </w:r>
    </w:p>
    <w:p>
      <w:pPr>
        <w:pStyle w:val="TextBody"/>
        <w:spacing w:lineRule="auto" w:line="254"/>
        <w:ind w:left="140" w:right="168" w:hanging="0"/>
        <w:jc w:val="both"/>
        <w:rPr/>
      </w:pPr>
      <w:r>
        <w:rPr>
          <w:w w:val="105"/>
        </w:rPr>
        <w:t>Lijffijt,</w:t>
      </w:r>
      <w:r>
        <w:rPr>
          <w:spacing w:val="25"/>
          <w:w w:val="105"/>
        </w:rPr>
        <w:t xml:space="preserve"> </w:t>
      </w:r>
      <w:r>
        <w:rPr>
          <w:w w:val="105"/>
        </w:rPr>
        <w:t>M.,</w:t>
      </w:r>
      <w:r>
        <w:rPr>
          <w:spacing w:val="25"/>
          <w:w w:val="105"/>
        </w:rPr>
        <w:t xml:space="preserve"> </w:t>
      </w:r>
      <w:r>
        <w:rPr>
          <w:w w:val="105"/>
        </w:rPr>
        <w:t>Cox,</w:t>
      </w:r>
      <w:r>
        <w:rPr>
          <w:spacing w:val="25"/>
          <w:w w:val="105"/>
        </w:rPr>
        <w:t xml:space="preserve"> </w:t>
      </w:r>
      <w:r>
        <w:rPr>
          <w:w w:val="105"/>
        </w:rPr>
        <w:t>B.,</w:t>
      </w:r>
      <w:r>
        <w:rPr>
          <w:spacing w:val="25"/>
          <w:w w:val="105"/>
        </w:rPr>
        <w:t xml:space="preserve"> </w:t>
      </w:r>
      <w:r>
        <w:rPr>
          <w:w w:val="105"/>
        </w:rPr>
        <w:t>Moeller,</w:t>
      </w:r>
      <w:r>
        <w:rPr>
          <w:spacing w:val="25"/>
          <w:w w:val="105"/>
        </w:rPr>
        <w:t xml:space="preserve"> </w:t>
      </w:r>
      <w:r>
        <w:rPr>
          <w:w w:val="105"/>
        </w:rPr>
        <w:t>F.G.,</w:t>
      </w:r>
      <w:r>
        <w:rPr>
          <w:spacing w:val="25"/>
          <w:w w:val="105"/>
        </w:rPr>
        <w:t xml:space="preserve"> </w:t>
      </w:r>
      <w:r>
        <w:rPr>
          <w:w w:val="105"/>
        </w:rPr>
        <w:t>Lane,</w:t>
      </w:r>
      <w:r>
        <w:rPr>
          <w:spacing w:val="25"/>
          <w:w w:val="105"/>
        </w:rPr>
        <w:t xml:space="preserve"> </w:t>
      </w:r>
      <w:r>
        <w:rPr>
          <w:w w:val="105"/>
        </w:rPr>
        <w:t>S.D.,</w:t>
      </w:r>
      <w:r>
        <w:rPr>
          <w:spacing w:val="25"/>
          <w:w w:val="105"/>
        </w:rPr>
        <w:t xml:space="preserve"> </w:t>
      </w:r>
      <w:r>
        <w:rPr>
          <w:w w:val="105"/>
        </w:rPr>
        <w:t>Steinberg,</w:t>
      </w:r>
      <w:r>
        <w:rPr>
          <w:spacing w:val="25"/>
          <w:w w:val="105"/>
        </w:rPr>
        <w:t xml:space="preserve"> </w:t>
      </w:r>
      <w:r>
        <w:rPr>
          <w:w w:val="105"/>
        </w:rPr>
        <w:t>J.L.,</w:t>
      </w:r>
      <w:r>
        <w:rPr>
          <w:spacing w:val="25"/>
          <w:w w:val="105"/>
        </w:rPr>
        <w:t xml:space="preserve"> </w:t>
      </w:r>
      <w:r>
        <w:rPr>
          <w:w w:val="105"/>
        </w:rPr>
        <w:t>Swann,</w:t>
      </w:r>
      <w:r>
        <w:rPr>
          <w:spacing w:val="25"/>
          <w:w w:val="105"/>
        </w:rPr>
        <w:t xml:space="preserve"> </w:t>
      </w:r>
      <w:r>
        <w:rPr>
          <w:w w:val="105"/>
        </w:rPr>
        <w:t>A.C.</w:t>
      </w:r>
      <w:r>
        <w:rPr>
          <w:spacing w:val="25"/>
          <w:w w:val="105"/>
        </w:rPr>
        <w:t xml:space="preserve"> </w:t>
      </w:r>
      <w:r>
        <w:rPr>
          <w:w w:val="105"/>
        </w:rPr>
        <w:t>Sensory</w:t>
      </w:r>
      <w:r>
        <w:rPr>
          <w:spacing w:val="25"/>
          <w:w w:val="105"/>
        </w:rPr>
        <w:t xml:space="preserve"> </w:t>
      </w:r>
      <w:r>
        <w:rPr>
          <w:w w:val="105"/>
        </w:rPr>
        <w:t>gating</w:t>
      </w:r>
      <w:r>
        <w:rPr>
          <w:spacing w:val="25"/>
          <w:w w:val="105"/>
        </w:rPr>
        <w:t xml:space="preserve"> </w:t>
      </w:r>
      <w:r>
        <w:rPr>
          <w:w w:val="105"/>
        </w:rPr>
        <w:t>and</w:t>
      </w:r>
      <w:r>
        <w:rPr>
          <w:spacing w:val="25"/>
          <w:w w:val="105"/>
        </w:rPr>
        <w:t xml:space="preserve"> </w:t>
      </w:r>
      <w:r>
        <w:rPr>
          <w:w w:val="105"/>
        </w:rPr>
        <w:t>severity of course of illness in antisocial personality disorder. Meeting of the International Society for Research on Impulsivity.</w:t>
      </w:r>
      <w:r>
        <w:rPr>
          <w:spacing w:val="40"/>
          <w:w w:val="105"/>
        </w:rPr>
        <w:t xml:space="preserve"> </w:t>
      </w:r>
      <w:r>
        <w:rPr>
          <w:w w:val="105"/>
        </w:rPr>
        <w:t>San Francisco, CA: June, 2009.</w:t>
      </w:r>
    </w:p>
    <w:p>
      <w:pPr>
        <w:pStyle w:val="TextBody"/>
        <w:spacing w:before="19" w:after="0"/>
        <w:rPr/>
      </w:pPr>
      <w:r>
        <w:rPr/>
      </w:r>
    </w:p>
    <w:p>
      <w:pPr>
        <w:pStyle w:val="TextBody"/>
        <w:spacing w:lineRule="auto" w:line="254"/>
        <w:ind w:left="131" w:right="132" w:firstLine="8"/>
        <w:jc w:val="both"/>
        <w:rPr/>
      </w:pPr>
      <w:r>
        <w:rPr>
          <w:w w:val="105"/>
        </w:rPr>
        <w:t>Ma, L., Hasan, K.M., Steinberg, J.L., Narayana, P.A., Lane, S.D., Zuniga, E.A., Kramer, L.A., Moeller, F.G. Alterations in microstructure of the isthmus in midsagittal corpus callosum is associated with duration of co- caine</w:t>
      </w:r>
      <w:r>
        <w:rPr>
          <w:spacing w:val="-15"/>
          <w:w w:val="105"/>
        </w:rPr>
        <w:t xml:space="preserve"> </w:t>
      </w:r>
      <w:r>
        <w:rPr>
          <w:w w:val="105"/>
        </w:rPr>
        <w:t>use</w:t>
      </w:r>
      <w:r>
        <w:rPr>
          <w:spacing w:val="-14"/>
          <w:w w:val="105"/>
        </w:rPr>
        <w:t xml:space="preserve"> </w:t>
      </w:r>
      <w:r>
        <w:rPr>
          <w:w w:val="105"/>
        </w:rPr>
        <w:t>in</w:t>
      </w:r>
      <w:r>
        <w:rPr>
          <w:spacing w:val="-15"/>
          <w:w w:val="105"/>
        </w:rPr>
        <w:t xml:space="preserve"> </w:t>
      </w:r>
      <w:r>
        <w:rPr>
          <w:w w:val="105"/>
        </w:rPr>
        <w:t>the</w:t>
      </w:r>
      <w:r>
        <w:rPr>
          <w:spacing w:val="-14"/>
          <w:w w:val="105"/>
        </w:rPr>
        <w:t xml:space="preserve"> </w:t>
      </w:r>
      <w:r>
        <w:rPr>
          <w:w w:val="105"/>
        </w:rPr>
        <w:t>cocaine-dependent</w:t>
      </w:r>
      <w:r>
        <w:rPr>
          <w:spacing w:val="-15"/>
          <w:w w:val="105"/>
        </w:rPr>
        <w:t xml:space="preserve"> </w:t>
      </w:r>
      <w:r>
        <w:rPr>
          <w:w w:val="105"/>
        </w:rPr>
        <w:t>subjects. College</w:t>
      </w:r>
      <w:r>
        <w:rPr>
          <w:spacing w:val="-14"/>
          <w:w w:val="105"/>
        </w:rPr>
        <w:t xml:space="preserve"> </w:t>
      </w:r>
      <w:r>
        <w:rPr>
          <w:w w:val="105"/>
        </w:rPr>
        <w:t>on</w:t>
      </w:r>
      <w:r>
        <w:rPr>
          <w:spacing w:val="-14"/>
          <w:w w:val="105"/>
        </w:rPr>
        <w:t xml:space="preserve"> </w:t>
      </w:r>
      <w:r>
        <w:rPr>
          <w:w w:val="105"/>
        </w:rPr>
        <w:t>Problems</w:t>
      </w:r>
      <w:r>
        <w:rPr>
          <w:spacing w:val="-15"/>
          <w:w w:val="105"/>
        </w:rPr>
        <w:t xml:space="preserve"> </w:t>
      </w:r>
      <w:r>
        <w:rPr>
          <w:w w:val="105"/>
        </w:rPr>
        <w:t>of</w:t>
      </w:r>
      <w:r>
        <w:rPr>
          <w:spacing w:val="-14"/>
          <w:w w:val="105"/>
        </w:rPr>
        <w:t xml:space="preserve"> </w:t>
      </w:r>
      <w:r>
        <w:rPr>
          <w:w w:val="105"/>
        </w:rPr>
        <w:t>Drug</w:t>
      </w:r>
      <w:r>
        <w:rPr>
          <w:spacing w:val="-15"/>
          <w:w w:val="105"/>
        </w:rPr>
        <w:t xml:space="preserve"> </w:t>
      </w:r>
      <w:r>
        <w:rPr>
          <w:w w:val="105"/>
        </w:rPr>
        <w:t>Dependence. Reno,</w:t>
      </w:r>
      <w:r>
        <w:rPr>
          <w:spacing w:val="-14"/>
          <w:w w:val="105"/>
        </w:rPr>
        <w:t xml:space="preserve"> </w:t>
      </w:r>
      <w:r>
        <w:rPr>
          <w:w w:val="105"/>
        </w:rPr>
        <w:t>NV:</w:t>
      </w:r>
      <w:r>
        <w:rPr>
          <w:spacing w:val="-15"/>
          <w:w w:val="105"/>
        </w:rPr>
        <w:t xml:space="preserve"> </w:t>
      </w:r>
      <w:r>
        <w:rPr>
          <w:w w:val="105"/>
        </w:rPr>
        <w:t>June,</w:t>
      </w:r>
      <w:r>
        <w:rPr>
          <w:spacing w:val="-14"/>
          <w:w w:val="105"/>
        </w:rPr>
        <w:t xml:space="preserve"> </w:t>
      </w:r>
      <w:r>
        <w:rPr>
          <w:w w:val="105"/>
        </w:rPr>
        <w:t>2009.</w:t>
      </w:r>
    </w:p>
    <w:p>
      <w:pPr>
        <w:pStyle w:val="TextBody"/>
        <w:spacing w:before="19" w:after="0"/>
        <w:rPr/>
      </w:pPr>
      <w:r>
        <w:rPr/>
      </w:r>
    </w:p>
    <w:p>
      <w:pPr>
        <w:pStyle w:val="TextBody"/>
        <w:spacing w:lineRule="auto" w:line="254"/>
        <w:ind w:left="140" w:right="175" w:hanging="0"/>
        <w:jc w:val="both"/>
        <w:rPr/>
      </w:pPr>
      <w:r>
        <w:rPr>
          <w:w w:val="105"/>
        </w:rPr>
        <w:t>Gowin, J.L., Lane, S.D., Moeller, F.G., Steinberg, J.L., Swann, A.C. Zolmitriptan and its relationship to the aggression-heightening</w:t>
      </w:r>
      <w:r>
        <w:rPr>
          <w:spacing w:val="-5"/>
          <w:w w:val="105"/>
        </w:rPr>
        <w:t xml:space="preserve"> </w:t>
      </w:r>
      <w:r>
        <w:rPr>
          <w:w w:val="105"/>
        </w:rPr>
        <w:t>effects</w:t>
      </w:r>
      <w:r>
        <w:rPr>
          <w:spacing w:val="-5"/>
          <w:w w:val="105"/>
        </w:rPr>
        <w:t xml:space="preserve"> </w:t>
      </w:r>
      <w:r>
        <w:rPr>
          <w:w w:val="105"/>
        </w:rPr>
        <w:t>of</w:t>
      </w:r>
      <w:r>
        <w:rPr>
          <w:spacing w:val="-5"/>
          <w:w w:val="105"/>
        </w:rPr>
        <w:t xml:space="preserve"> </w:t>
      </w:r>
      <w:r>
        <w:rPr>
          <w:w w:val="105"/>
        </w:rPr>
        <w:t>alcohol.</w:t>
      </w:r>
      <w:r>
        <w:rPr>
          <w:spacing w:val="13"/>
          <w:w w:val="105"/>
        </w:rPr>
        <w:t xml:space="preserve"> </w:t>
      </w:r>
      <w:r>
        <w:rPr>
          <w:w w:val="105"/>
        </w:rPr>
        <w:t>College</w:t>
      </w:r>
      <w:r>
        <w:rPr>
          <w:spacing w:val="-5"/>
          <w:w w:val="105"/>
        </w:rPr>
        <w:t xml:space="preserve"> </w:t>
      </w:r>
      <w:r>
        <w:rPr>
          <w:w w:val="105"/>
        </w:rPr>
        <w:t>on</w:t>
      </w:r>
      <w:r>
        <w:rPr>
          <w:spacing w:val="-5"/>
          <w:w w:val="105"/>
        </w:rPr>
        <w:t xml:space="preserve"> </w:t>
      </w:r>
      <w:r>
        <w:rPr>
          <w:w w:val="105"/>
        </w:rPr>
        <w:t>Problems</w:t>
      </w:r>
      <w:r>
        <w:rPr>
          <w:spacing w:val="-5"/>
          <w:w w:val="105"/>
        </w:rPr>
        <w:t xml:space="preserve"> </w:t>
      </w:r>
      <w:r>
        <w:rPr>
          <w:w w:val="105"/>
        </w:rPr>
        <w:t>of</w:t>
      </w:r>
      <w:r>
        <w:rPr>
          <w:spacing w:val="-5"/>
          <w:w w:val="105"/>
        </w:rPr>
        <w:t xml:space="preserve"> </w:t>
      </w:r>
      <w:r>
        <w:rPr>
          <w:w w:val="105"/>
        </w:rPr>
        <w:t>Drug</w:t>
      </w:r>
      <w:r>
        <w:rPr>
          <w:spacing w:val="-5"/>
          <w:w w:val="105"/>
        </w:rPr>
        <w:t xml:space="preserve"> </w:t>
      </w:r>
      <w:r>
        <w:rPr>
          <w:w w:val="105"/>
        </w:rPr>
        <w:t>Dependence.</w:t>
      </w:r>
      <w:r>
        <w:rPr>
          <w:spacing w:val="13"/>
          <w:w w:val="105"/>
        </w:rPr>
        <w:t xml:space="preserve"> </w:t>
      </w:r>
      <w:r>
        <w:rPr>
          <w:w w:val="105"/>
        </w:rPr>
        <w:t>Reno,</w:t>
      </w:r>
      <w:r>
        <w:rPr>
          <w:spacing w:val="-5"/>
          <w:w w:val="105"/>
        </w:rPr>
        <w:t xml:space="preserve"> </w:t>
      </w:r>
      <w:r>
        <w:rPr>
          <w:w w:val="105"/>
        </w:rPr>
        <w:t>NV:</w:t>
      </w:r>
      <w:r>
        <w:rPr>
          <w:spacing w:val="-5"/>
          <w:w w:val="105"/>
        </w:rPr>
        <w:t xml:space="preserve"> </w:t>
      </w:r>
      <w:r>
        <w:rPr>
          <w:w w:val="105"/>
        </w:rPr>
        <w:t>June,</w:t>
      </w:r>
      <w:r>
        <w:rPr>
          <w:spacing w:val="-5"/>
          <w:w w:val="105"/>
        </w:rPr>
        <w:t xml:space="preserve"> </w:t>
      </w:r>
      <w:r>
        <w:rPr>
          <w:spacing w:val="-4"/>
          <w:w w:val="105"/>
        </w:rPr>
        <w:t>2009.</w:t>
      </w:r>
    </w:p>
    <w:p>
      <w:pPr>
        <w:pStyle w:val="TextBody"/>
        <w:spacing w:before="18" w:after="0"/>
        <w:rPr/>
      </w:pPr>
      <w:r>
        <w:rPr/>
      </w:r>
    </w:p>
    <w:p>
      <w:pPr>
        <w:pStyle w:val="TextBody"/>
        <w:spacing w:lineRule="auto" w:line="254" w:before="1" w:after="0"/>
        <w:ind w:left="140" w:right="146" w:hanging="0"/>
        <w:jc w:val="both"/>
        <w:rPr/>
      </w:pPr>
      <w:r>
        <w:rPr>
          <w:w w:val="105"/>
        </w:rPr>
        <w:t>Liu,</w:t>
      </w:r>
      <w:r>
        <w:rPr>
          <w:spacing w:val="40"/>
          <w:w w:val="105"/>
        </w:rPr>
        <w:t xml:space="preserve"> </w:t>
      </w:r>
      <w:r>
        <w:rPr>
          <w:w w:val="105"/>
        </w:rPr>
        <w:t>S.,</w:t>
      </w:r>
      <w:r>
        <w:rPr>
          <w:spacing w:val="40"/>
          <w:w w:val="105"/>
        </w:rPr>
        <w:t xml:space="preserve"> </w:t>
      </w:r>
      <w:r>
        <w:rPr>
          <w:w w:val="105"/>
        </w:rPr>
        <w:t>Moeller,</w:t>
      </w:r>
      <w:r>
        <w:rPr>
          <w:spacing w:val="40"/>
          <w:w w:val="105"/>
        </w:rPr>
        <w:t xml:space="preserve"> </w:t>
      </w:r>
      <w:r>
        <w:rPr>
          <w:w w:val="105"/>
        </w:rPr>
        <w:t>F.G.,</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Cunningham,</w:t>
      </w:r>
      <w:r>
        <w:rPr>
          <w:spacing w:val="40"/>
          <w:w w:val="105"/>
        </w:rPr>
        <w:t xml:space="preserve"> </w:t>
      </w:r>
      <w:r>
        <w:rPr>
          <w:w w:val="105"/>
        </w:rPr>
        <w:t>K.A.</w:t>
      </w:r>
      <w:r>
        <w:rPr>
          <w:spacing w:val="40"/>
          <w:w w:val="105"/>
        </w:rPr>
        <w:t xml:space="preserve"> </w:t>
      </w:r>
      <w:r>
        <w:rPr>
          <w:w w:val="105"/>
        </w:rPr>
        <w:t>The</w:t>
      </w:r>
      <w:r>
        <w:rPr>
          <w:spacing w:val="40"/>
          <w:w w:val="105"/>
        </w:rPr>
        <w:t xml:space="preserve"> </w:t>
      </w:r>
      <w:r>
        <w:rPr>
          <w:w w:val="105"/>
        </w:rPr>
        <w:t>relationship</w:t>
      </w:r>
      <w:r>
        <w:rPr>
          <w:spacing w:val="40"/>
          <w:w w:val="105"/>
        </w:rPr>
        <w:t xml:space="preserve"> </w:t>
      </w:r>
      <w:r>
        <w:rPr>
          <w:w w:val="105"/>
        </w:rPr>
        <w:t>between</w:t>
      </w:r>
      <w:r>
        <w:rPr>
          <w:spacing w:val="40"/>
          <w:w w:val="105"/>
        </w:rPr>
        <w:t xml:space="preserve"> </w:t>
      </w:r>
      <w:r>
        <w:rPr>
          <w:w w:val="105"/>
        </w:rPr>
        <w:t>the</w:t>
      </w:r>
      <w:r>
        <w:rPr>
          <w:spacing w:val="40"/>
          <w:w w:val="105"/>
        </w:rPr>
        <w:t xml:space="preserve"> </w:t>
      </w:r>
      <w:r>
        <w:rPr>
          <w:w w:val="105"/>
        </w:rPr>
        <w:t>responsivity</w:t>
      </w:r>
      <w:r>
        <w:rPr>
          <w:spacing w:val="40"/>
          <w:w w:val="105"/>
        </w:rPr>
        <w:t xml:space="preserve"> </w:t>
      </w:r>
      <w:r>
        <w:rPr>
          <w:w w:val="105"/>
        </w:rPr>
        <w:t>to cocaine-related stimuli and other cognitive performance. College on Problems of Drug Dependence. Reno, NV: June, 2009.</w:t>
      </w:r>
    </w:p>
    <w:p>
      <w:pPr>
        <w:pStyle w:val="TextBody"/>
        <w:spacing w:before="18" w:after="0"/>
        <w:rPr/>
      </w:pPr>
      <w:r>
        <w:rPr/>
      </w:r>
    </w:p>
    <w:p>
      <w:pPr>
        <w:pStyle w:val="TextBody"/>
        <w:spacing w:lineRule="auto" w:line="254" w:before="1" w:after="0"/>
        <w:ind w:left="140" w:right="133" w:hanging="0"/>
        <w:jc w:val="both"/>
        <w:rPr/>
      </w:pPr>
      <w:r>
        <w:rPr>
          <w:w w:val="105"/>
        </w:rPr>
        <w:t>Kjome, K.L., Lane, S.D., Schmitz, J.M., Green, C.E., Ma, L., Prasla, I., Swann, A.C., Moeller, F.G. Relationship of impulsivity and decision-making measures in cocaine dependence. College on Problems of Drug Dependence.</w:t>
      </w:r>
      <w:r>
        <w:rPr>
          <w:spacing w:val="40"/>
          <w:w w:val="105"/>
        </w:rPr>
        <w:t xml:space="preserve"> </w:t>
      </w:r>
      <w:r>
        <w:rPr>
          <w:w w:val="105"/>
        </w:rPr>
        <w:t>Reno, NV: June, 2009.</w:t>
      </w:r>
    </w:p>
    <w:p>
      <w:pPr>
        <w:pStyle w:val="TextBody"/>
        <w:spacing w:before="18" w:after="0"/>
        <w:rPr/>
      </w:pPr>
      <w:r>
        <w:rPr/>
      </w:r>
    </w:p>
    <w:p>
      <w:pPr>
        <w:pStyle w:val="TextBody"/>
        <w:spacing w:lineRule="auto" w:line="254"/>
        <w:ind w:left="140" w:right="139" w:hanging="0"/>
        <w:jc w:val="both"/>
        <w:rPr/>
      </w:pPr>
      <w:r>
        <w:rPr>
          <w:w w:val="105"/>
        </w:rPr>
        <w:t>Moeller,</w:t>
      </w:r>
      <w:r>
        <w:rPr>
          <w:spacing w:val="40"/>
          <w:w w:val="105"/>
        </w:rPr>
        <w:t xml:space="preserve"> </w:t>
      </w:r>
      <w:r>
        <w:rPr>
          <w:w w:val="105"/>
        </w:rPr>
        <w:t>F.G.,</w:t>
      </w:r>
      <w:r>
        <w:rPr>
          <w:spacing w:val="40"/>
          <w:w w:val="105"/>
        </w:rPr>
        <w:t xml:space="preserve"> </w:t>
      </w:r>
      <w:r>
        <w:rPr>
          <w:w w:val="105"/>
        </w:rPr>
        <w:t>Steinberg,</w:t>
      </w:r>
      <w:r>
        <w:rPr>
          <w:spacing w:val="40"/>
          <w:w w:val="105"/>
        </w:rPr>
        <w:t xml:space="preserve"> </w:t>
      </w:r>
      <w:r>
        <w:rPr>
          <w:w w:val="105"/>
        </w:rPr>
        <w:t>J.L.,</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Kramer,</w:t>
      </w:r>
      <w:r>
        <w:rPr>
          <w:spacing w:val="40"/>
          <w:w w:val="105"/>
        </w:rPr>
        <w:t xml:space="preserve"> </w:t>
      </w:r>
      <w:r>
        <w:rPr>
          <w:w w:val="105"/>
        </w:rPr>
        <w:t>L.A.,</w:t>
      </w:r>
      <w:r>
        <w:rPr>
          <w:spacing w:val="40"/>
          <w:w w:val="105"/>
        </w:rPr>
        <w:t xml:space="preserve"> </w:t>
      </w:r>
      <w:r>
        <w:rPr>
          <w:w w:val="105"/>
        </w:rPr>
        <w:t>Narayana,</w:t>
      </w:r>
      <w:r>
        <w:rPr>
          <w:spacing w:val="40"/>
          <w:w w:val="105"/>
        </w:rPr>
        <w:t xml:space="preserve"> </w:t>
      </w:r>
      <w:r>
        <w:rPr>
          <w:w w:val="105"/>
        </w:rPr>
        <w:t>P.A.,</w:t>
      </w:r>
      <w:r>
        <w:rPr>
          <w:spacing w:val="40"/>
          <w:w w:val="105"/>
        </w:rPr>
        <w:t xml:space="preserve"> </w:t>
      </w:r>
      <w:r>
        <w:rPr>
          <w:w w:val="105"/>
        </w:rPr>
        <w:t>Kosten,</w:t>
      </w:r>
      <w:r>
        <w:rPr>
          <w:spacing w:val="40"/>
          <w:w w:val="105"/>
        </w:rPr>
        <w:t xml:space="preserve"> </w:t>
      </w:r>
      <w:r>
        <w:rPr>
          <w:w w:val="105"/>
        </w:rPr>
        <w:t>T.R.</w:t>
      </w:r>
      <w:r>
        <w:rPr>
          <w:spacing w:val="40"/>
          <w:w w:val="105"/>
        </w:rPr>
        <w:t xml:space="preserve"> </w:t>
      </w:r>
      <w:r>
        <w:rPr>
          <w:w w:val="105"/>
        </w:rPr>
        <w:t>fMRI</w:t>
      </w:r>
      <w:r>
        <w:rPr>
          <w:spacing w:val="40"/>
          <w:w w:val="105"/>
        </w:rPr>
        <w:t xml:space="preserve"> </w:t>
      </w:r>
      <w:r>
        <w:rPr>
          <w:w w:val="105"/>
        </w:rPr>
        <w:t>of</w:t>
      </w:r>
      <w:r>
        <w:rPr>
          <w:spacing w:val="40"/>
          <w:w w:val="105"/>
        </w:rPr>
        <w:t xml:space="preserve"> </w:t>
      </w:r>
      <w:r>
        <w:rPr>
          <w:w w:val="105"/>
        </w:rPr>
        <w:t>re- sponse inhibition in cocaine-dependent subjects and controls:</w:t>
      </w:r>
      <w:r>
        <w:rPr>
          <w:spacing w:val="34"/>
          <w:w w:val="105"/>
        </w:rPr>
        <w:t xml:space="preserve"> </w:t>
      </w:r>
      <w:r>
        <w:rPr>
          <w:w w:val="105"/>
        </w:rPr>
        <w:t>Effect of amphetamine.</w:t>
      </w:r>
      <w:r>
        <w:rPr>
          <w:spacing w:val="34"/>
          <w:w w:val="105"/>
        </w:rPr>
        <w:t xml:space="preserve"> </w:t>
      </w:r>
      <w:r>
        <w:rPr>
          <w:w w:val="105"/>
        </w:rPr>
        <w:t>College on Problems of Drug Dependence.</w:t>
      </w:r>
      <w:r>
        <w:rPr>
          <w:spacing w:val="40"/>
          <w:w w:val="105"/>
        </w:rPr>
        <w:t xml:space="preserve"> </w:t>
      </w:r>
      <w:r>
        <w:rPr>
          <w:w w:val="105"/>
        </w:rPr>
        <w:t>San Juan, PR: June, 2008.</w:t>
      </w:r>
    </w:p>
    <w:p>
      <w:pPr>
        <w:pStyle w:val="TextBody"/>
        <w:spacing w:before="19" w:after="0"/>
        <w:rPr/>
      </w:pPr>
      <w:r>
        <w:rPr/>
      </w:r>
    </w:p>
    <w:p>
      <w:pPr>
        <w:pStyle w:val="TextBody"/>
        <w:spacing w:lineRule="auto" w:line="254"/>
        <w:ind w:left="140" w:right="175" w:hanging="0"/>
        <w:jc w:val="both"/>
        <w:rPr/>
      </w:pPr>
      <w:r>
        <w:rPr>
          <w:w w:val="110"/>
        </w:rPr>
        <w:t xml:space="preserve">Lane, S.D., Moeller, F.G., Gowin, J.L., Steinberg, J.L., Cherek, D.R. Acute effects of topiramate on </w:t>
      </w:r>
      <w:r>
        <w:rPr/>
        <w:t>aggressive</w:t>
      </w:r>
      <w:r>
        <w:rPr>
          <w:spacing w:val="40"/>
        </w:rPr>
        <w:t xml:space="preserve"> </w:t>
      </w:r>
      <w:r>
        <w:rPr/>
        <w:t>responding</w:t>
      </w:r>
      <w:r>
        <w:rPr>
          <w:spacing w:val="40"/>
        </w:rPr>
        <w:t xml:space="preserve"> </w:t>
      </w:r>
      <w:r>
        <w:rPr/>
        <w:t>in</w:t>
      </w:r>
      <w:r>
        <w:rPr>
          <w:spacing w:val="40"/>
        </w:rPr>
        <w:t xml:space="preserve"> </w:t>
      </w:r>
      <w:r>
        <w:rPr/>
        <w:t>individuals</w:t>
      </w:r>
      <w:r>
        <w:rPr>
          <w:spacing w:val="40"/>
        </w:rPr>
        <w:t xml:space="preserve"> </w:t>
      </w:r>
      <w:r>
        <w:rPr/>
        <w:t>on</w:t>
      </w:r>
      <w:r>
        <w:rPr>
          <w:spacing w:val="40"/>
        </w:rPr>
        <w:t xml:space="preserve"> </w:t>
      </w:r>
      <w:r>
        <w:rPr/>
        <w:t>parole/probation</w:t>
      </w:r>
      <w:r>
        <w:rPr>
          <w:spacing w:val="40"/>
        </w:rPr>
        <w:t xml:space="preserve"> </w:t>
      </w:r>
      <w:r>
        <w:rPr/>
        <w:t>with</w:t>
      </w:r>
      <w:r>
        <w:rPr>
          <w:spacing w:val="40"/>
        </w:rPr>
        <w:t xml:space="preserve"> </w:t>
      </w:r>
      <w:r>
        <w:rPr/>
        <w:t>a</w:t>
      </w:r>
      <w:r>
        <w:rPr>
          <w:spacing w:val="40"/>
        </w:rPr>
        <w:t xml:space="preserve"> </w:t>
      </w:r>
      <w:r>
        <w:rPr/>
        <w:t>history</w:t>
      </w:r>
      <w:r>
        <w:rPr>
          <w:spacing w:val="40"/>
        </w:rPr>
        <w:t xml:space="preserve"> </w:t>
      </w:r>
      <w:r>
        <w:rPr/>
        <w:t>of</w:t>
      </w:r>
      <w:r>
        <w:rPr>
          <w:spacing w:val="40"/>
        </w:rPr>
        <w:t xml:space="preserve"> </w:t>
      </w:r>
      <w:r>
        <w:rPr/>
        <w:t>substance</w:t>
      </w:r>
      <w:r>
        <w:rPr>
          <w:spacing w:val="40"/>
        </w:rPr>
        <w:t xml:space="preserve"> </w:t>
      </w:r>
      <w:r>
        <w:rPr/>
        <w:t>use</w:t>
      </w:r>
      <w:r>
        <w:rPr>
          <w:spacing w:val="40"/>
        </w:rPr>
        <w:t xml:space="preserve"> </w:t>
      </w:r>
      <w:r>
        <w:rPr/>
        <w:t>disorders.</w:t>
      </w:r>
      <w:r>
        <w:rPr>
          <w:spacing w:val="78"/>
        </w:rPr>
        <w:t xml:space="preserve"> </w:t>
      </w:r>
      <w:r>
        <w:rPr/>
        <w:t xml:space="preserve">College </w:t>
      </w:r>
      <w:r>
        <w:rPr>
          <w:w w:val="110"/>
        </w:rPr>
        <w:t>on Problems of Drug Dependence.</w:t>
      </w:r>
      <w:r>
        <w:rPr>
          <w:spacing w:val="30"/>
          <w:w w:val="110"/>
        </w:rPr>
        <w:t xml:space="preserve"> </w:t>
      </w:r>
      <w:r>
        <w:rPr>
          <w:w w:val="110"/>
        </w:rPr>
        <w:t>San Juan, PR: June, 2008.</w:t>
      </w:r>
    </w:p>
    <w:p>
      <w:pPr>
        <w:pStyle w:val="TextBody"/>
        <w:spacing w:before="19" w:after="0"/>
        <w:rPr/>
      </w:pPr>
      <w:r>
        <w:rPr/>
      </w:r>
    </w:p>
    <w:p>
      <w:pPr>
        <w:pStyle w:val="TextBody"/>
        <w:spacing w:lineRule="auto" w:line="254"/>
        <w:ind w:left="140" w:right="134" w:hanging="0"/>
        <w:jc w:val="both"/>
        <w:rPr/>
      </w:pPr>
      <w:r>
        <w:rPr>
          <w:w w:val="105"/>
        </w:rPr>
        <w:t>Gowin, J.L., Lane, S.D. Acute effects of alprazolam on social interaction in a game theory paradigm. Cognitive Neuroscience Society.</w:t>
      </w:r>
      <w:r>
        <w:rPr>
          <w:spacing w:val="40"/>
          <w:w w:val="105"/>
        </w:rPr>
        <w:t xml:space="preserve"> </w:t>
      </w:r>
      <w:r>
        <w:rPr>
          <w:w w:val="105"/>
        </w:rPr>
        <w:t>San Francisco, CA: April, 2007.</w:t>
      </w:r>
    </w:p>
    <w:p>
      <w:pPr>
        <w:pStyle w:val="TextBody"/>
        <w:spacing w:before="19" w:after="0"/>
        <w:rPr/>
      </w:pPr>
      <w:r>
        <w:rPr/>
      </w:r>
    </w:p>
    <w:p>
      <w:pPr>
        <w:pStyle w:val="TextBody"/>
        <w:spacing w:lineRule="auto" w:line="254"/>
        <w:ind w:left="140" w:right="140" w:hanging="0"/>
        <w:jc w:val="both"/>
        <w:rPr/>
      </w:pPr>
      <w:r>
        <w:rPr>
          <w:w w:val="105"/>
        </w:rPr>
        <w:t>Gowin, J.L., Lane, S.D. Modulation of human social interaction by alprazolam. Texas Behavioral Pharma- cologists Working Group.</w:t>
      </w:r>
      <w:r>
        <w:rPr>
          <w:spacing w:val="40"/>
          <w:w w:val="105"/>
        </w:rPr>
        <w:t xml:space="preserve"> </w:t>
      </w:r>
      <w:r>
        <w:rPr>
          <w:w w:val="105"/>
        </w:rPr>
        <w:t>San Antonio, TX: Oct, 2007.</w:t>
      </w:r>
    </w:p>
    <w:p>
      <w:pPr>
        <w:pStyle w:val="TextBody"/>
        <w:spacing w:before="18" w:after="0"/>
        <w:rPr/>
      </w:pPr>
      <w:r>
        <w:rPr/>
      </w:r>
    </w:p>
    <w:p>
      <w:pPr>
        <w:pStyle w:val="TextBody"/>
        <w:spacing w:lineRule="auto" w:line="254"/>
        <w:ind w:left="140" w:right="133" w:hanging="0"/>
        <w:jc w:val="both"/>
        <w:rPr/>
      </w:pPr>
      <w:r>
        <w:rPr>
          <w:w w:val="105"/>
        </w:rPr>
        <w:t>Liffijt, M., Moeller, F.G., Boutros, N.N., Steinberg, J.L., Lane, S.D., Swann, A.C. P50 gating in ASPD. International Society for Research on Impulsivity.</w:t>
      </w:r>
      <w:r>
        <w:rPr>
          <w:spacing w:val="40"/>
          <w:w w:val="105"/>
        </w:rPr>
        <w:t xml:space="preserve"> </w:t>
      </w:r>
      <w:r>
        <w:rPr>
          <w:w w:val="105"/>
        </w:rPr>
        <w:t>New York, NY: Oct, 2007.</w:t>
      </w:r>
    </w:p>
    <w:p>
      <w:pPr>
        <w:pStyle w:val="TextBody"/>
        <w:spacing w:before="19" w:after="0"/>
        <w:rPr/>
      </w:pPr>
      <w:r>
        <w:rPr/>
      </w:r>
    </w:p>
    <w:p>
      <w:pPr>
        <w:pStyle w:val="TextBody"/>
        <w:spacing w:lineRule="auto" w:line="254"/>
        <w:ind w:left="140" w:right="175" w:hanging="0"/>
        <w:jc w:val="both"/>
        <w:rPr/>
      </w:pPr>
      <w:r>
        <w:rPr>
          <w:w w:val="105"/>
        </w:rPr>
        <w:t>Lane, S.D., Moeller, F.G., Steinberg, J.L, Buzby, M., Narayana, P.A., Kramer, L.A., Kosten, T.R. Response inhibition in cocaine-dependent individuals and controls under a Go/No-Go task with different levels of difficulty.</w:t>
      </w:r>
      <w:r>
        <w:rPr>
          <w:spacing w:val="40"/>
          <w:w w:val="105"/>
        </w:rPr>
        <w:t xml:space="preserve"> </w:t>
      </w:r>
      <w:r>
        <w:rPr>
          <w:w w:val="105"/>
        </w:rPr>
        <w:t>College on Problems of Drug Dependence.</w:t>
      </w:r>
      <w:r>
        <w:rPr>
          <w:spacing w:val="40"/>
          <w:w w:val="105"/>
        </w:rPr>
        <w:t xml:space="preserve"> </w:t>
      </w:r>
      <w:r>
        <w:rPr>
          <w:w w:val="105"/>
        </w:rPr>
        <w:t>Quebec, Canada:</w:t>
      </w:r>
      <w:r>
        <w:rPr>
          <w:spacing w:val="40"/>
          <w:w w:val="105"/>
        </w:rPr>
        <w:t xml:space="preserve"> </w:t>
      </w:r>
      <w:r>
        <w:rPr>
          <w:w w:val="105"/>
        </w:rPr>
        <w:t>June, 2007.</w:t>
      </w:r>
    </w:p>
    <w:p>
      <w:pPr>
        <w:pStyle w:val="TextBody"/>
        <w:spacing w:before="19" w:after="0"/>
        <w:rPr/>
      </w:pPr>
      <w:r>
        <w:rPr/>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4"/>
        <w:ind w:left="140" w:right="169" w:hanging="0"/>
        <w:jc w:val="both"/>
        <w:rPr/>
      </w:pPr>
      <w:r>
        <w:rPr>
          <w:w w:val="105"/>
        </w:rPr>
        <w:t>Moukaddam,</w:t>
      </w:r>
      <w:r>
        <w:rPr>
          <w:spacing w:val="40"/>
          <w:w w:val="105"/>
        </w:rPr>
        <w:t xml:space="preserve"> </w:t>
      </w:r>
      <w:r>
        <w:rPr>
          <w:w w:val="105"/>
        </w:rPr>
        <w:t>N.,</w:t>
      </w:r>
      <w:r>
        <w:rPr>
          <w:spacing w:val="40"/>
          <w:w w:val="105"/>
        </w:rPr>
        <w:t xml:space="preserve"> </w:t>
      </w:r>
      <w:r>
        <w:rPr>
          <w:w w:val="105"/>
        </w:rPr>
        <w:t>Moeller,</w:t>
      </w:r>
      <w:r>
        <w:rPr>
          <w:spacing w:val="40"/>
          <w:w w:val="105"/>
        </w:rPr>
        <w:t xml:space="preserve"> </w:t>
      </w:r>
      <w:r>
        <w:rPr>
          <w:w w:val="105"/>
        </w:rPr>
        <w:t>F.G.,</w:t>
      </w:r>
      <w:r>
        <w:rPr>
          <w:spacing w:val="40"/>
          <w:w w:val="105"/>
        </w:rPr>
        <w:t xml:space="preserve"> </w:t>
      </w:r>
      <w:r>
        <w:rPr>
          <w:w w:val="105"/>
        </w:rPr>
        <w:t>Schmitz,</w:t>
      </w:r>
      <w:r>
        <w:rPr>
          <w:spacing w:val="40"/>
          <w:w w:val="105"/>
        </w:rPr>
        <w:t xml:space="preserve"> </w:t>
      </w:r>
      <w:r>
        <w:rPr>
          <w:w w:val="105"/>
        </w:rPr>
        <w:t>J.M.,</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Steinberg,</w:t>
      </w:r>
      <w:r>
        <w:rPr>
          <w:spacing w:val="40"/>
          <w:w w:val="105"/>
        </w:rPr>
        <w:t xml:space="preserve"> </w:t>
      </w:r>
      <w:r>
        <w:rPr>
          <w:w w:val="105"/>
        </w:rPr>
        <w:t>J.L.</w:t>
      </w:r>
      <w:r>
        <w:rPr>
          <w:spacing w:val="40"/>
          <w:w w:val="105"/>
        </w:rPr>
        <w:t xml:space="preserve"> </w:t>
      </w:r>
      <w:r>
        <w:rPr>
          <w:w w:val="105"/>
        </w:rPr>
        <w:t>Swann,</w:t>
      </w:r>
      <w:r>
        <w:rPr>
          <w:spacing w:val="40"/>
          <w:w w:val="105"/>
        </w:rPr>
        <w:t xml:space="preserve"> </w:t>
      </w:r>
      <w:r>
        <w:rPr>
          <w:w w:val="105"/>
        </w:rPr>
        <w:t>A.C.</w:t>
      </w:r>
      <w:r>
        <w:rPr>
          <w:spacing w:val="40"/>
          <w:w w:val="105"/>
        </w:rPr>
        <w:t xml:space="preserve"> </w:t>
      </w:r>
      <w:r>
        <w:rPr>
          <w:w w:val="105"/>
        </w:rPr>
        <w:t>Preliminary study</w:t>
      </w:r>
      <w:r>
        <w:rPr>
          <w:spacing w:val="-4"/>
          <w:w w:val="105"/>
        </w:rPr>
        <w:t xml:space="preserve"> </w:t>
      </w:r>
      <w:r>
        <w:rPr>
          <w:w w:val="105"/>
        </w:rPr>
        <w:t>on</w:t>
      </w:r>
      <w:r>
        <w:rPr>
          <w:spacing w:val="-2"/>
          <w:w w:val="105"/>
        </w:rPr>
        <w:t xml:space="preserve"> </w:t>
      </w:r>
      <w:r>
        <w:rPr>
          <w:w w:val="105"/>
        </w:rPr>
        <w:t>the</w:t>
      </w:r>
      <w:r>
        <w:rPr>
          <w:spacing w:val="-3"/>
          <w:w w:val="105"/>
        </w:rPr>
        <w:t xml:space="preserve"> </w:t>
      </w:r>
      <w:r>
        <w:rPr>
          <w:w w:val="105"/>
        </w:rPr>
        <w:t>relationship</w:t>
      </w:r>
      <w:r>
        <w:rPr>
          <w:spacing w:val="-3"/>
          <w:w w:val="105"/>
        </w:rPr>
        <w:t xml:space="preserve"> </w:t>
      </w:r>
      <w:r>
        <w:rPr>
          <w:w w:val="105"/>
        </w:rPr>
        <w:t>between</w:t>
      </w:r>
      <w:r>
        <w:rPr>
          <w:spacing w:val="-2"/>
          <w:w w:val="105"/>
        </w:rPr>
        <w:t xml:space="preserve"> </w:t>
      </w:r>
      <w:r>
        <w:rPr>
          <w:w w:val="105"/>
        </w:rPr>
        <w:t>5-HTR2A-102C/T,</w:t>
      </w:r>
      <w:r>
        <w:rPr>
          <w:spacing w:val="-3"/>
          <w:w w:val="105"/>
        </w:rPr>
        <w:t xml:space="preserve"> </w:t>
      </w:r>
      <w:r>
        <w:rPr>
          <w:w w:val="105"/>
        </w:rPr>
        <w:t>Iowa</w:t>
      </w:r>
      <w:r>
        <w:rPr>
          <w:spacing w:val="-2"/>
          <w:w w:val="105"/>
        </w:rPr>
        <w:t xml:space="preserve"> </w:t>
      </w:r>
      <w:r>
        <w:rPr>
          <w:w w:val="105"/>
        </w:rPr>
        <w:t>Gambling</w:t>
      </w:r>
      <w:r>
        <w:rPr>
          <w:spacing w:val="-3"/>
          <w:w w:val="105"/>
        </w:rPr>
        <w:t xml:space="preserve"> </w:t>
      </w:r>
      <w:r>
        <w:rPr>
          <w:w w:val="105"/>
        </w:rPr>
        <w:t>Task</w:t>
      </w:r>
      <w:r>
        <w:rPr>
          <w:spacing w:val="-3"/>
          <w:w w:val="105"/>
        </w:rPr>
        <w:t xml:space="preserve"> </w:t>
      </w:r>
      <w:r>
        <w:rPr>
          <w:w w:val="105"/>
        </w:rPr>
        <w:t>scores,</w:t>
      </w:r>
      <w:r>
        <w:rPr>
          <w:spacing w:val="-2"/>
          <w:w w:val="105"/>
        </w:rPr>
        <w:t xml:space="preserve"> </w:t>
      </w:r>
      <w:r>
        <w:rPr>
          <w:w w:val="105"/>
        </w:rPr>
        <w:t>and</w:t>
      </w:r>
      <w:r>
        <w:rPr>
          <w:spacing w:val="-3"/>
          <w:w w:val="105"/>
        </w:rPr>
        <w:t xml:space="preserve"> </w:t>
      </w:r>
      <w:r>
        <w:rPr>
          <w:w w:val="105"/>
        </w:rPr>
        <w:t>abstinence</w:t>
      </w:r>
      <w:r>
        <w:rPr>
          <w:spacing w:val="-2"/>
          <w:w w:val="105"/>
        </w:rPr>
        <w:t xml:space="preserve"> </w:t>
      </w:r>
      <w:r>
        <w:rPr>
          <w:w w:val="105"/>
        </w:rPr>
        <w:t>in</w:t>
      </w:r>
      <w:r>
        <w:rPr>
          <w:spacing w:val="-3"/>
          <w:w w:val="105"/>
        </w:rPr>
        <w:t xml:space="preserve"> </w:t>
      </w:r>
      <w:r>
        <w:rPr>
          <w:spacing w:val="-2"/>
          <w:w w:val="105"/>
        </w:rPr>
        <w:t>cocaine</w:t>
      </w:r>
    </w:p>
    <w:p>
      <w:pPr>
        <w:pStyle w:val="TextBody"/>
        <w:spacing w:lineRule="auto" w:line="254" w:before="77" w:after="0"/>
        <w:ind w:left="134" w:right="134" w:firstLine="5"/>
        <w:jc w:val="both"/>
        <w:rPr/>
      </w:pPr>
      <w:r>
        <w:rPr>
          <w:w w:val="105"/>
        </w:rPr>
        <w:t>users treated with citalopram and contingency management.</w:t>
      </w:r>
      <w:r>
        <w:rPr>
          <w:spacing w:val="40"/>
          <w:w w:val="105"/>
        </w:rPr>
        <w:t xml:space="preserve"> </w:t>
      </w:r>
      <w:r>
        <w:rPr>
          <w:w w:val="105"/>
        </w:rPr>
        <w:t>College on Problems of Drug Dependence.</w:t>
      </w:r>
      <w:r>
        <w:rPr>
          <w:spacing w:val="40"/>
          <w:w w:val="105"/>
        </w:rPr>
        <w:t xml:space="preserve"> </w:t>
      </w:r>
      <w:r>
        <w:rPr>
          <w:w w:val="105"/>
        </w:rPr>
        <w:t>June, 2007:</w:t>
      </w:r>
      <w:r>
        <w:rPr>
          <w:spacing w:val="40"/>
          <w:w w:val="105"/>
        </w:rPr>
        <w:t xml:space="preserve"> </w:t>
      </w:r>
      <w:r>
        <w:rPr>
          <w:w w:val="105"/>
        </w:rPr>
        <w:t>Quebec, Canada.</w:t>
      </w:r>
    </w:p>
    <w:p>
      <w:pPr>
        <w:pStyle w:val="TextBody"/>
        <w:spacing w:before="19" w:after="0"/>
        <w:rPr/>
      </w:pPr>
      <w:r>
        <w:rPr/>
      </w:r>
    </w:p>
    <w:p>
      <w:pPr>
        <w:pStyle w:val="TextBody"/>
        <w:spacing w:lineRule="auto" w:line="254"/>
        <w:ind w:left="140" w:right="133" w:hanging="0"/>
        <w:jc w:val="both"/>
        <w:rPr/>
      </w:pPr>
      <w:r>
        <w:rPr>
          <w:w w:val="110"/>
        </w:rPr>
        <w:t>Mooney, M.E., Green, C.E., Schmitz, J.M., Steinberg, J.L., Swann, A.C., Lane, S.D., Moeller, F.G. Impulsivity</w:t>
      </w:r>
      <w:r>
        <w:rPr>
          <w:spacing w:val="-3"/>
          <w:w w:val="110"/>
        </w:rPr>
        <w:t xml:space="preserve"> </w:t>
      </w:r>
      <w:r>
        <w:rPr>
          <w:w w:val="110"/>
        </w:rPr>
        <w:t>and</w:t>
      </w:r>
      <w:r>
        <w:rPr>
          <w:spacing w:val="-3"/>
          <w:w w:val="110"/>
        </w:rPr>
        <w:t xml:space="preserve"> </w:t>
      </w:r>
      <w:r>
        <w:rPr>
          <w:w w:val="110"/>
        </w:rPr>
        <w:t>decision</w:t>
      </w:r>
      <w:r>
        <w:rPr>
          <w:spacing w:val="-3"/>
          <w:w w:val="110"/>
        </w:rPr>
        <w:t xml:space="preserve"> </w:t>
      </w:r>
      <w:r>
        <w:rPr>
          <w:w w:val="110"/>
        </w:rPr>
        <w:t>making: Relationship</w:t>
      </w:r>
      <w:r>
        <w:rPr>
          <w:spacing w:val="-3"/>
          <w:w w:val="110"/>
        </w:rPr>
        <w:t xml:space="preserve"> </w:t>
      </w:r>
      <w:r>
        <w:rPr>
          <w:w w:val="110"/>
        </w:rPr>
        <w:t>to</w:t>
      </w:r>
      <w:r>
        <w:rPr>
          <w:spacing w:val="-3"/>
          <w:w w:val="110"/>
        </w:rPr>
        <w:t xml:space="preserve"> </w:t>
      </w:r>
      <w:r>
        <w:rPr>
          <w:w w:val="110"/>
        </w:rPr>
        <w:t>treatment</w:t>
      </w:r>
      <w:r>
        <w:rPr>
          <w:spacing w:val="-3"/>
          <w:w w:val="110"/>
        </w:rPr>
        <w:t xml:space="preserve"> </w:t>
      </w:r>
      <w:r>
        <w:rPr>
          <w:w w:val="110"/>
        </w:rPr>
        <w:t>outcome</w:t>
      </w:r>
      <w:r>
        <w:rPr>
          <w:spacing w:val="-3"/>
          <w:w w:val="110"/>
        </w:rPr>
        <w:t xml:space="preserve"> </w:t>
      </w:r>
      <w:r>
        <w:rPr>
          <w:w w:val="110"/>
        </w:rPr>
        <w:t>in</w:t>
      </w:r>
      <w:r>
        <w:rPr>
          <w:spacing w:val="-3"/>
          <w:w w:val="110"/>
        </w:rPr>
        <w:t xml:space="preserve"> </w:t>
      </w:r>
      <w:r>
        <w:rPr>
          <w:w w:val="110"/>
        </w:rPr>
        <w:t>cocaine</w:t>
      </w:r>
      <w:r>
        <w:rPr>
          <w:spacing w:val="-3"/>
          <w:w w:val="110"/>
        </w:rPr>
        <w:t xml:space="preserve"> </w:t>
      </w:r>
      <w:r>
        <w:rPr>
          <w:w w:val="110"/>
        </w:rPr>
        <w:t>dependence. College</w:t>
      </w:r>
      <w:r>
        <w:rPr>
          <w:spacing w:val="-3"/>
          <w:w w:val="110"/>
        </w:rPr>
        <w:t xml:space="preserve"> </w:t>
      </w:r>
      <w:r>
        <w:rPr>
          <w:w w:val="110"/>
        </w:rPr>
        <w:t>on Problems of Drug Dependence.</w:t>
      </w:r>
      <w:r>
        <w:rPr>
          <w:spacing w:val="23"/>
          <w:w w:val="110"/>
        </w:rPr>
        <w:t xml:space="preserve"> </w:t>
      </w:r>
      <w:r>
        <w:rPr>
          <w:w w:val="110"/>
        </w:rPr>
        <w:t>June, 2007:</w:t>
      </w:r>
      <w:r>
        <w:rPr>
          <w:spacing w:val="23"/>
          <w:w w:val="110"/>
        </w:rPr>
        <w:t xml:space="preserve"> </w:t>
      </w:r>
      <w:r>
        <w:rPr>
          <w:w w:val="110"/>
        </w:rPr>
        <w:t>Quebec, Canada</w:t>
      </w:r>
    </w:p>
    <w:p>
      <w:pPr>
        <w:pStyle w:val="TextBody"/>
        <w:spacing w:before="19" w:after="0"/>
        <w:rPr/>
      </w:pPr>
      <w:r>
        <w:rPr/>
      </w:r>
    </w:p>
    <w:p>
      <w:pPr>
        <w:pStyle w:val="TextBody"/>
        <w:ind w:left="140" w:right="0" w:hanging="0"/>
        <w:jc w:val="both"/>
        <w:rPr/>
      </w:pPr>
      <w:r>
        <w:rPr>
          <w:w w:val="105"/>
        </w:rPr>
        <w:t>Moeller,</w:t>
      </w:r>
      <w:r>
        <w:rPr>
          <w:spacing w:val="8"/>
          <w:w w:val="105"/>
        </w:rPr>
        <w:t xml:space="preserve"> </w:t>
      </w:r>
      <w:r>
        <w:rPr>
          <w:w w:val="105"/>
        </w:rPr>
        <w:t>F.G.,</w:t>
      </w:r>
      <w:r>
        <w:rPr>
          <w:spacing w:val="9"/>
          <w:w w:val="105"/>
        </w:rPr>
        <w:t xml:space="preserve"> </w:t>
      </w:r>
      <w:r>
        <w:rPr>
          <w:w w:val="105"/>
        </w:rPr>
        <w:t>Steinberg,</w:t>
      </w:r>
      <w:r>
        <w:rPr>
          <w:spacing w:val="8"/>
          <w:w w:val="105"/>
        </w:rPr>
        <w:t xml:space="preserve"> </w:t>
      </w:r>
      <w:r>
        <w:rPr>
          <w:w w:val="105"/>
        </w:rPr>
        <w:t>J.L.,</w:t>
      </w:r>
      <w:r>
        <w:rPr>
          <w:spacing w:val="9"/>
          <w:w w:val="105"/>
        </w:rPr>
        <w:t xml:space="preserve"> </w:t>
      </w:r>
      <w:r>
        <w:rPr>
          <w:w w:val="105"/>
        </w:rPr>
        <w:t>Hasan,</w:t>
      </w:r>
      <w:r>
        <w:rPr>
          <w:spacing w:val="8"/>
          <w:w w:val="105"/>
        </w:rPr>
        <w:t xml:space="preserve"> </w:t>
      </w:r>
      <w:r>
        <w:rPr>
          <w:w w:val="105"/>
        </w:rPr>
        <w:t>K.M.,</w:t>
      </w:r>
      <w:r>
        <w:rPr>
          <w:spacing w:val="9"/>
          <w:w w:val="105"/>
        </w:rPr>
        <w:t xml:space="preserve"> </w:t>
      </w:r>
      <w:r>
        <w:rPr>
          <w:w w:val="105"/>
        </w:rPr>
        <w:t>Lane,</w:t>
      </w:r>
      <w:r>
        <w:rPr>
          <w:spacing w:val="9"/>
          <w:w w:val="105"/>
        </w:rPr>
        <w:t xml:space="preserve"> </w:t>
      </w:r>
      <w:r>
        <w:rPr>
          <w:w w:val="105"/>
        </w:rPr>
        <w:t>S.D.,</w:t>
      </w:r>
      <w:r>
        <w:rPr>
          <w:spacing w:val="8"/>
          <w:w w:val="105"/>
        </w:rPr>
        <w:t xml:space="preserve"> </w:t>
      </w:r>
      <w:r>
        <w:rPr>
          <w:w w:val="105"/>
        </w:rPr>
        <w:t>Kramer,</w:t>
      </w:r>
      <w:r>
        <w:rPr>
          <w:spacing w:val="9"/>
          <w:w w:val="105"/>
        </w:rPr>
        <w:t xml:space="preserve"> </w:t>
      </w:r>
      <w:r>
        <w:rPr>
          <w:w w:val="105"/>
        </w:rPr>
        <w:t>L.A.,</w:t>
      </w:r>
      <w:r>
        <w:rPr>
          <w:spacing w:val="8"/>
          <w:w w:val="105"/>
        </w:rPr>
        <w:t xml:space="preserve"> </w:t>
      </w:r>
      <w:r>
        <w:rPr>
          <w:w w:val="105"/>
        </w:rPr>
        <w:t>Buzby,</w:t>
      </w:r>
      <w:r>
        <w:rPr>
          <w:spacing w:val="9"/>
          <w:w w:val="105"/>
        </w:rPr>
        <w:t xml:space="preserve"> </w:t>
      </w:r>
      <w:r>
        <w:rPr>
          <w:w w:val="105"/>
        </w:rPr>
        <w:t>M.,</w:t>
      </w:r>
      <w:r>
        <w:rPr>
          <w:spacing w:val="9"/>
          <w:w w:val="105"/>
        </w:rPr>
        <w:t xml:space="preserve"> </w:t>
      </w:r>
      <w:r>
        <w:rPr>
          <w:w w:val="105"/>
        </w:rPr>
        <w:t>Swann,</w:t>
      </w:r>
      <w:r>
        <w:rPr>
          <w:spacing w:val="8"/>
          <w:w w:val="105"/>
        </w:rPr>
        <w:t xml:space="preserve"> </w:t>
      </w:r>
      <w:r>
        <w:rPr>
          <w:w w:val="105"/>
        </w:rPr>
        <w:t>A.C.,</w:t>
      </w:r>
      <w:r>
        <w:rPr>
          <w:spacing w:val="9"/>
          <w:w w:val="105"/>
        </w:rPr>
        <w:t xml:space="preserve"> </w:t>
      </w:r>
      <w:r>
        <w:rPr>
          <w:spacing w:val="-2"/>
          <w:w w:val="105"/>
        </w:rPr>
        <w:t>Narayana,</w:t>
      </w:r>
    </w:p>
    <w:p>
      <w:pPr>
        <w:pStyle w:val="TextBody"/>
        <w:spacing w:lineRule="auto" w:line="254" w:before="18" w:after="0"/>
        <w:ind w:left="140" w:right="0" w:hanging="0"/>
        <w:rPr/>
      </w:pPr>
      <w:r>
        <w:rPr>
          <w:w w:val="105"/>
        </w:rPr>
        <w:t>P.A.</w:t>
      </w:r>
      <w:r>
        <w:rPr>
          <w:spacing w:val="40"/>
          <w:w w:val="105"/>
        </w:rPr>
        <w:t xml:space="preserve"> </w:t>
      </w:r>
      <w:r>
        <w:rPr>
          <w:w w:val="105"/>
        </w:rPr>
        <w:t>Diffusion</w:t>
      </w:r>
      <w:r>
        <w:rPr>
          <w:spacing w:val="40"/>
          <w:w w:val="105"/>
        </w:rPr>
        <w:t xml:space="preserve"> </w:t>
      </w:r>
      <w:r>
        <w:rPr>
          <w:w w:val="105"/>
        </w:rPr>
        <w:t>Tensor</w:t>
      </w:r>
      <w:r>
        <w:rPr>
          <w:spacing w:val="40"/>
          <w:w w:val="105"/>
        </w:rPr>
        <w:t xml:space="preserve"> </w:t>
      </w:r>
      <w:r>
        <w:rPr>
          <w:w w:val="105"/>
        </w:rPr>
        <w:t>Imaging</w:t>
      </w:r>
      <w:r>
        <w:rPr>
          <w:spacing w:val="40"/>
          <w:w w:val="105"/>
        </w:rPr>
        <w:t xml:space="preserve"> </w:t>
      </w:r>
      <w:r>
        <w:rPr>
          <w:w w:val="105"/>
        </w:rPr>
        <w:t>in</w:t>
      </w:r>
      <w:r>
        <w:rPr>
          <w:spacing w:val="40"/>
          <w:w w:val="105"/>
        </w:rPr>
        <w:t xml:space="preserve"> </w:t>
      </w:r>
      <w:r>
        <w:rPr>
          <w:w w:val="105"/>
        </w:rPr>
        <w:t>MDMA</w:t>
      </w:r>
      <w:r>
        <w:rPr>
          <w:spacing w:val="40"/>
          <w:w w:val="105"/>
        </w:rPr>
        <w:t xml:space="preserve"> </w:t>
      </w:r>
      <w:r>
        <w:rPr>
          <w:w w:val="105"/>
        </w:rPr>
        <w:t>Users</w:t>
      </w:r>
      <w:r>
        <w:rPr>
          <w:spacing w:val="40"/>
          <w:w w:val="105"/>
        </w:rPr>
        <w:t xml:space="preserve"> </w:t>
      </w:r>
      <w:r>
        <w:rPr>
          <w:w w:val="105"/>
        </w:rPr>
        <w:t>and</w:t>
      </w:r>
      <w:r>
        <w:rPr>
          <w:spacing w:val="40"/>
          <w:w w:val="105"/>
        </w:rPr>
        <w:t xml:space="preserve"> </w:t>
      </w:r>
      <w:r>
        <w:rPr>
          <w:w w:val="105"/>
        </w:rPr>
        <w:t>Controls:</w:t>
      </w:r>
      <w:r>
        <w:rPr>
          <w:spacing w:val="80"/>
          <w:w w:val="105"/>
        </w:rPr>
        <w:t xml:space="preserve"> </w:t>
      </w:r>
      <w:r>
        <w:rPr>
          <w:w w:val="105"/>
        </w:rPr>
        <w:t>Association</w:t>
      </w:r>
      <w:r>
        <w:rPr>
          <w:spacing w:val="40"/>
          <w:w w:val="105"/>
        </w:rPr>
        <w:t xml:space="preserve"> </w:t>
      </w:r>
      <w:r>
        <w:rPr>
          <w:w w:val="105"/>
        </w:rPr>
        <w:t>with</w:t>
      </w:r>
      <w:r>
        <w:rPr>
          <w:spacing w:val="40"/>
          <w:w w:val="105"/>
        </w:rPr>
        <w:t xml:space="preserve"> </w:t>
      </w:r>
      <w:r>
        <w:rPr>
          <w:w w:val="105"/>
        </w:rPr>
        <w:t>Iowa</w:t>
      </w:r>
      <w:r>
        <w:rPr>
          <w:spacing w:val="40"/>
          <w:w w:val="105"/>
        </w:rPr>
        <w:t xml:space="preserve"> </w:t>
      </w:r>
      <w:r>
        <w:rPr>
          <w:w w:val="105"/>
        </w:rPr>
        <w:t>Gambling</w:t>
      </w:r>
      <w:r>
        <w:rPr>
          <w:spacing w:val="40"/>
          <w:w w:val="105"/>
        </w:rPr>
        <w:t xml:space="preserve"> </w:t>
      </w:r>
      <w:r>
        <w:rPr>
          <w:w w:val="105"/>
        </w:rPr>
        <w:t>Task Performance.</w:t>
      </w:r>
      <w:r>
        <w:rPr>
          <w:spacing w:val="40"/>
          <w:w w:val="105"/>
        </w:rPr>
        <w:t xml:space="preserve"> </w:t>
      </w:r>
      <w:r>
        <w:rPr>
          <w:w w:val="105"/>
        </w:rPr>
        <w:t>College on Problems of Drug Dependence.</w:t>
      </w:r>
      <w:r>
        <w:rPr>
          <w:spacing w:val="40"/>
          <w:w w:val="105"/>
        </w:rPr>
        <w:t xml:space="preserve"> </w:t>
      </w:r>
      <w:r>
        <w:rPr>
          <w:w w:val="105"/>
        </w:rPr>
        <w:t>June, 2007:</w:t>
      </w:r>
      <w:r>
        <w:rPr>
          <w:spacing w:val="40"/>
          <w:w w:val="105"/>
        </w:rPr>
        <w:t xml:space="preserve"> </w:t>
      </w:r>
      <w:r>
        <w:rPr>
          <w:w w:val="105"/>
        </w:rPr>
        <w:t>Quebec, Canada.</w:t>
      </w:r>
    </w:p>
    <w:p>
      <w:pPr>
        <w:pStyle w:val="TextBody"/>
        <w:spacing w:before="18" w:after="0"/>
        <w:rPr/>
      </w:pPr>
      <w:r>
        <w:rPr/>
      </w:r>
    </w:p>
    <w:p>
      <w:pPr>
        <w:pStyle w:val="TextBody"/>
        <w:spacing w:lineRule="auto" w:line="254" w:before="1" w:after="0"/>
        <w:ind w:left="114" w:right="147" w:firstLine="25"/>
        <w:jc w:val="both"/>
        <w:rPr/>
      </w:pPr>
      <w:r>
        <w:rPr>
          <w:w w:val="105"/>
        </w:rPr>
        <w:t>Lane, S.D., Cherek, D.R., Tcheremissine, O.V., Lieving, L.V., Nouvion, S.O. Effects of flunitrazepam (Rohypnol) on humansâĂŹ risky decision making. College on Problems of Drug Dependence. June, 2006: Scottsdale, AZ.</w:t>
      </w:r>
    </w:p>
    <w:p>
      <w:pPr>
        <w:pStyle w:val="TextBody"/>
        <w:spacing w:before="18" w:after="0"/>
        <w:rPr/>
      </w:pPr>
      <w:r>
        <w:rPr/>
      </w:r>
    </w:p>
    <w:p>
      <w:pPr>
        <w:pStyle w:val="TextBody"/>
        <w:spacing w:lineRule="auto" w:line="254"/>
        <w:ind w:left="134" w:right="135" w:firstLine="5"/>
        <w:jc w:val="both"/>
        <w:rPr/>
      </w:pPr>
      <w:r>
        <w:rPr>
          <w:w w:val="105"/>
        </w:rPr>
        <w:t>Lieving, L.V., Cherek, D.R., Tcheremissine, O.V., Lane, S.D., Nouvion, S.O. Effects of acute tiagabine administration on aggressive responses of adult male parolees. College on Problems of Drug Dependence. June, 2005:</w:t>
      </w:r>
      <w:r>
        <w:rPr>
          <w:spacing w:val="40"/>
          <w:w w:val="105"/>
        </w:rPr>
        <w:t xml:space="preserve"> </w:t>
      </w:r>
      <w:r>
        <w:rPr>
          <w:w w:val="105"/>
        </w:rPr>
        <w:t>Orlando, FL.</w:t>
      </w:r>
    </w:p>
    <w:p>
      <w:pPr>
        <w:pStyle w:val="TextBody"/>
        <w:spacing w:before="19" w:after="0"/>
        <w:rPr/>
      </w:pPr>
      <w:r>
        <w:rPr/>
      </w:r>
    </w:p>
    <w:p>
      <w:pPr>
        <w:pStyle w:val="TextBody"/>
        <w:spacing w:lineRule="auto" w:line="254"/>
        <w:ind w:left="140" w:right="139" w:hanging="0"/>
        <w:jc w:val="both"/>
        <w:rPr/>
      </w:pPr>
      <w:r>
        <w:rPr>
          <w:w w:val="105"/>
        </w:rPr>
        <w:t>Nouvion,</w:t>
      </w:r>
      <w:r>
        <w:rPr>
          <w:spacing w:val="40"/>
          <w:w w:val="105"/>
        </w:rPr>
        <w:t xml:space="preserve"> </w:t>
      </w:r>
      <w:r>
        <w:rPr>
          <w:w w:val="105"/>
        </w:rPr>
        <w:t>S.O.,</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Tcheremissine,</w:t>
      </w:r>
      <w:r>
        <w:rPr>
          <w:spacing w:val="40"/>
          <w:w w:val="105"/>
        </w:rPr>
        <w:t xml:space="preserve"> </w:t>
      </w:r>
      <w:r>
        <w:rPr>
          <w:w w:val="105"/>
        </w:rPr>
        <w:t>O.V.,</w:t>
      </w:r>
      <w:r>
        <w:rPr>
          <w:spacing w:val="40"/>
          <w:w w:val="105"/>
        </w:rPr>
        <w:t xml:space="preserve"> </w:t>
      </w:r>
      <w:r>
        <w:rPr>
          <w:w w:val="105"/>
        </w:rPr>
        <w:t>Lieving.</w:t>
      </w:r>
      <w:r>
        <w:rPr>
          <w:spacing w:val="80"/>
          <w:w w:val="105"/>
        </w:rPr>
        <w:t xml:space="preserve"> </w:t>
      </w:r>
      <w:r>
        <w:rPr>
          <w:w w:val="105"/>
        </w:rPr>
        <w:t>L.M.,</w:t>
      </w:r>
      <w:r>
        <w:rPr>
          <w:spacing w:val="40"/>
          <w:w w:val="105"/>
        </w:rPr>
        <w:t xml:space="preserve"> </w:t>
      </w:r>
      <w:r>
        <w:rPr>
          <w:w w:val="105"/>
        </w:rPr>
        <w:t>Cherek,</w:t>
      </w:r>
      <w:r>
        <w:rPr>
          <w:spacing w:val="40"/>
          <w:w w:val="105"/>
        </w:rPr>
        <w:t xml:space="preserve"> </w:t>
      </w:r>
      <w:r>
        <w:rPr>
          <w:w w:val="105"/>
        </w:rPr>
        <w:t>D.R.</w:t>
      </w:r>
      <w:r>
        <w:rPr>
          <w:spacing w:val="40"/>
          <w:w w:val="105"/>
        </w:rPr>
        <w:t xml:space="preserve"> </w:t>
      </w:r>
      <w:r>
        <w:rPr>
          <w:w w:val="105"/>
        </w:rPr>
        <w:t>Acute</w:t>
      </w:r>
      <w:r>
        <w:rPr>
          <w:spacing w:val="40"/>
          <w:w w:val="105"/>
        </w:rPr>
        <w:t xml:space="preserve"> </w:t>
      </w:r>
      <w:r>
        <w:rPr>
          <w:w w:val="105"/>
        </w:rPr>
        <w:t>effects</w:t>
      </w:r>
      <w:r>
        <w:rPr>
          <w:spacing w:val="40"/>
          <w:w w:val="105"/>
        </w:rPr>
        <w:t xml:space="preserve"> </w:t>
      </w:r>
      <w:r>
        <w:rPr>
          <w:w w:val="105"/>
        </w:rPr>
        <w:t>of</w:t>
      </w:r>
      <w:r>
        <w:rPr>
          <w:spacing w:val="40"/>
          <w:w w:val="105"/>
        </w:rPr>
        <w:t xml:space="preserve"> </w:t>
      </w:r>
      <w:r>
        <w:rPr>
          <w:w w:val="105"/>
        </w:rPr>
        <w:t>alpra- zolam</w:t>
      </w:r>
      <w:r>
        <w:rPr>
          <w:spacing w:val="-5"/>
          <w:w w:val="105"/>
        </w:rPr>
        <w:t xml:space="preserve"> </w:t>
      </w:r>
      <w:r>
        <w:rPr>
          <w:w w:val="105"/>
        </w:rPr>
        <w:t>on</w:t>
      </w:r>
      <w:r>
        <w:rPr>
          <w:spacing w:val="-5"/>
          <w:w w:val="105"/>
        </w:rPr>
        <w:t xml:space="preserve"> </w:t>
      </w:r>
      <w:r>
        <w:rPr>
          <w:w w:val="105"/>
        </w:rPr>
        <w:t>proactive</w:t>
      </w:r>
      <w:r>
        <w:rPr>
          <w:spacing w:val="-5"/>
          <w:w w:val="105"/>
        </w:rPr>
        <w:t xml:space="preserve"> </w:t>
      </w:r>
      <w:r>
        <w:rPr>
          <w:w w:val="105"/>
        </w:rPr>
        <w:t>and</w:t>
      </w:r>
      <w:r>
        <w:rPr>
          <w:spacing w:val="-5"/>
          <w:w w:val="105"/>
        </w:rPr>
        <w:t xml:space="preserve"> </w:t>
      </w:r>
      <w:r>
        <w:rPr>
          <w:w w:val="105"/>
        </w:rPr>
        <w:t>reactive</w:t>
      </w:r>
      <w:r>
        <w:rPr>
          <w:spacing w:val="-5"/>
          <w:w w:val="105"/>
        </w:rPr>
        <w:t xml:space="preserve"> </w:t>
      </w:r>
      <w:r>
        <w:rPr>
          <w:w w:val="105"/>
        </w:rPr>
        <w:t>aggression. College</w:t>
      </w:r>
      <w:r>
        <w:rPr>
          <w:spacing w:val="-5"/>
          <w:w w:val="105"/>
        </w:rPr>
        <w:t xml:space="preserve"> </w:t>
      </w:r>
      <w:r>
        <w:rPr>
          <w:w w:val="105"/>
        </w:rPr>
        <w:t>on</w:t>
      </w:r>
      <w:r>
        <w:rPr>
          <w:spacing w:val="-5"/>
          <w:w w:val="105"/>
        </w:rPr>
        <w:t xml:space="preserve"> </w:t>
      </w:r>
      <w:r>
        <w:rPr>
          <w:w w:val="105"/>
        </w:rPr>
        <w:t>Problems</w:t>
      </w:r>
      <w:r>
        <w:rPr>
          <w:spacing w:val="-5"/>
          <w:w w:val="105"/>
        </w:rPr>
        <w:t xml:space="preserve"> </w:t>
      </w:r>
      <w:r>
        <w:rPr>
          <w:w w:val="105"/>
        </w:rPr>
        <w:t>of</w:t>
      </w:r>
      <w:r>
        <w:rPr>
          <w:spacing w:val="-5"/>
          <w:w w:val="105"/>
        </w:rPr>
        <w:t xml:space="preserve"> </w:t>
      </w:r>
      <w:r>
        <w:rPr>
          <w:w w:val="105"/>
        </w:rPr>
        <w:t>Drug</w:t>
      </w:r>
      <w:r>
        <w:rPr>
          <w:spacing w:val="-5"/>
          <w:w w:val="105"/>
        </w:rPr>
        <w:t xml:space="preserve"> </w:t>
      </w:r>
      <w:r>
        <w:rPr>
          <w:w w:val="105"/>
        </w:rPr>
        <w:t>Dependence. June,</w:t>
      </w:r>
      <w:r>
        <w:rPr>
          <w:spacing w:val="-5"/>
          <w:w w:val="105"/>
        </w:rPr>
        <w:t xml:space="preserve"> </w:t>
      </w:r>
      <w:r>
        <w:rPr>
          <w:w w:val="105"/>
        </w:rPr>
        <w:t xml:space="preserve">2005: Orlando, </w:t>
      </w:r>
      <w:r>
        <w:rPr>
          <w:spacing w:val="-4"/>
          <w:w w:val="105"/>
        </w:rPr>
        <w:t>FL.</w:t>
      </w:r>
    </w:p>
    <w:p>
      <w:pPr>
        <w:pStyle w:val="TextBody"/>
        <w:spacing w:before="19" w:after="0"/>
        <w:rPr/>
      </w:pPr>
      <w:r>
        <w:rPr/>
      </w:r>
    </w:p>
    <w:p>
      <w:pPr>
        <w:pStyle w:val="TextBody"/>
        <w:spacing w:lineRule="auto" w:line="254"/>
        <w:ind w:left="140" w:right="140" w:hanging="8"/>
        <w:jc w:val="both"/>
        <w:rPr/>
      </w:pPr>
      <w:r>
        <w:rPr>
          <w:w w:val="105"/>
        </w:rPr>
        <w:t>Tcheremissine,</w:t>
      </w:r>
      <w:r>
        <w:rPr>
          <w:spacing w:val="40"/>
          <w:w w:val="105"/>
        </w:rPr>
        <w:t xml:space="preserve"> </w:t>
      </w:r>
      <w:r>
        <w:rPr>
          <w:w w:val="105"/>
        </w:rPr>
        <w:t>O.V.,</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Cherek,</w:t>
      </w:r>
      <w:r>
        <w:rPr>
          <w:spacing w:val="40"/>
          <w:w w:val="105"/>
        </w:rPr>
        <w:t xml:space="preserve"> </w:t>
      </w:r>
      <w:r>
        <w:rPr>
          <w:w w:val="105"/>
        </w:rPr>
        <w:t>D.R.,</w:t>
      </w:r>
      <w:r>
        <w:rPr>
          <w:spacing w:val="40"/>
          <w:w w:val="105"/>
        </w:rPr>
        <w:t xml:space="preserve"> </w:t>
      </w:r>
      <w:r>
        <w:rPr>
          <w:w w:val="105"/>
        </w:rPr>
        <w:t>Lieving.</w:t>
      </w:r>
      <w:r>
        <w:rPr>
          <w:spacing w:val="80"/>
          <w:w w:val="105"/>
        </w:rPr>
        <w:t xml:space="preserve"> </w:t>
      </w:r>
      <w:r>
        <w:rPr>
          <w:w w:val="105"/>
        </w:rPr>
        <w:t>L.M.,</w:t>
      </w:r>
      <w:r>
        <w:rPr>
          <w:spacing w:val="40"/>
          <w:w w:val="105"/>
        </w:rPr>
        <w:t xml:space="preserve"> </w:t>
      </w:r>
      <w:r>
        <w:rPr>
          <w:w w:val="105"/>
        </w:rPr>
        <w:t>Nouvion,</w:t>
      </w:r>
      <w:r>
        <w:rPr>
          <w:spacing w:val="40"/>
          <w:w w:val="105"/>
        </w:rPr>
        <w:t xml:space="preserve"> </w:t>
      </w:r>
      <w:r>
        <w:rPr>
          <w:w w:val="105"/>
        </w:rPr>
        <w:t>S.O.</w:t>
      </w:r>
      <w:r>
        <w:rPr>
          <w:spacing w:val="40"/>
          <w:w w:val="105"/>
        </w:rPr>
        <w:t xml:space="preserve"> </w:t>
      </w:r>
      <w:r>
        <w:rPr>
          <w:w w:val="105"/>
        </w:rPr>
        <w:t>Effects</w:t>
      </w:r>
      <w:r>
        <w:rPr>
          <w:spacing w:val="40"/>
          <w:w w:val="105"/>
        </w:rPr>
        <w:t xml:space="preserve"> </w:t>
      </w:r>
      <w:r>
        <w:rPr>
          <w:w w:val="105"/>
        </w:rPr>
        <w:t>of</w:t>
      </w:r>
      <w:r>
        <w:rPr>
          <w:spacing w:val="40"/>
          <w:w w:val="105"/>
        </w:rPr>
        <w:t xml:space="preserve"> </w:t>
      </w:r>
      <w:r>
        <w:rPr>
          <w:w w:val="105"/>
        </w:rPr>
        <w:t>acute</w:t>
      </w:r>
      <w:r>
        <w:rPr>
          <w:spacing w:val="40"/>
          <w:w w:val="105"/>
        </w:rPr>
        <w:t xml:space="preserve"> </w:t>
      </w:r>
      <w:r>
        <w:rPr>
          <w:w w:val="105"/>
        </w:rPr>
        <w:t>propra- nolol administration on risk-taking behavior in substance abusers in a laboratory setting.</w:t>
      </w:r>
      <w:r>
        <w:rPr>
          <w:spacing w:val="40"/>
          <w:w w:val="105"/>
        </w:rPr>
        <w:t xml:space="preserve"> </w:t>
      </w:r>
      <w:r>
        <w:rPr>
          <w:w w:val="105"/>
        </w:rPr>
        <w:t>College on Problems of Drug Dependence.</w:t>
      </w:r>
      <w:r>
        <w:rPr>
          <w:spacing w:val="40"/>
          <w:w w:val="105"/>
        </w:rPr>
        <w:t xml:space="preserve"> </w:t>
      </w:r>
      <w:r>
        <w:rPr>
          <w:w w:val="105"/>
        </w:rPr>
        <w:t>June, 2005:</w:t>
      </w:r>
      <w:r>
        <w:rPr>
          <w:spacing w:val="40"/>
          <w:w w:val="105"/>
        </w:rPr>
        <w:t xml:space="preserve"> </w:t>
      </w:r>
      <w:r>
        <w:rPr>
          <w:w w:val="105"/>
        </w:rPr>
        <w:t>Orlando, FL.</w:t>
      </w:r>
    </w:p>
    <w:p>
      <w:pPr>
        <w:pStyle w:val="TextBody"/>
        <w:spacing w:before="19" w:after="0"/>
        <w:rPr/>
      </w:pPr>
      <w:r>
        <w:rPr/>
      </w:r>
    </w:p>
    <w:p>
      <w:pPr>
        <w:pStyle w:val="TextBody"/>
        <w:spacing w:lineRule="auto" w:line="254"/>
        <w:ind w:left="140" w:right="141" w:hanging="0"/>
        <w:jc w:val="both"/>
        <w:rPr/>
      </w:pPr>
      <w:r>
        <w:rPr>
          <w:w w:val="105"/>
        </w:rPr>
        <w:t>Lane,</w:t>
      </w:r>
      <w:r>
        <w:rPr>
          <w:spacing w:val="40"/>
          <w:w w:val="105"/>
        </w:rPr>
        <w:t xml:space="preserve"> </w:t>
      </w:r>
      <w:r>
        <w:rPr>
          <w:w w:val="105"/>
        </w:rPr>
        <w:t>S.D.,</w:t>
      </w:r>
      <w:r>
        <w:rPr>
          <w:spacing w:val="40"/>
          <w:w w:val="105"/>
        </w:rPr>
        <w:t xml:space="preserve"> </w:t>
      </w:r>
      <w:r>
        <w:rPr>
          <w:w w:val="105"/>
        </w:rPr>
        <w:t>Lieving,</w:t>
      </w:r>
      <w:r>
        <w:rPr>
          <w:spacing w:val="40"/>
          <w:w w:val="105"/>
        </w:rPr>
        <w:t xml:space="preserve"> </w:t>
      </w:r>
      <w:r>
        <w:rPr>
          <w:w w:val="105"/>
        </w:rPr>
        <w:t>L.V.,</w:t>
      </w:r>
      <w:r>
        <w:rPr>
          <w:spacing w:val="40"/>
          <w:w w:val="105"/>
        </w:rPr>
        <w:t xml:space="preserve"> </w:t>
      </w:r>
      <w:r>
        <w:rPr>
          <w:w w:val="105"/>
        </w:rPr>
        <w:t>Cherek,</w:t>
      </w:r>
      <w:r>
        <w:rPr>
          <w:spacing w:val="40"/>
          <w:w w:val="105"/>
        </w:rPr>
        <w:t xml:space="preserve"> </w:t>
      </w:r>
      <w:r>
        <w:rPr>
          <w:w w:val="105"/>
        </w:rPr>
        <w:t>D.R.,</w:t>
      </w:r>
      <w:r>
        <w:rPr>
          <w:spacing w:val="40"/>
          <w:w w:val="105"/>
        </w:rPr>
        <w:t xml:space="preserve"> </w:t>
      </w:r>
      <w:r>
        <w:rPr>
          <w:w w:val="105"/>
        </w:rPr>
        <w:t>Tcheremissine,</w:t>
      </w:r>
      <w:r>
        <w:rPr>
          <w:spacing w:val="40"/>
          <w:w w:val="105"/>
        </w:rPr>
        <w:t xml:space="preserve"> </w:t>
      </w:r>
      <w:r>
        <w:rPr>
          <w:w w:val="105"/>
        </w:rPr>
        <w:t>O.V.,</w:t>
      </w:r>
      <w:r>
        <w:rPr>
          <w:spacing w:val="40"/>
          <w:w w:val="105"/>
        </w:rPr>
        <w:t xml:space="preserve"> </w:t>
      </w:r>
      <w:r>
        <w:rPr>
          <w:w w:val="105"/>
        </w:rPr>
        <w:t>Nouvion,</w:t>
      </w:r>
      <w:r>
        <w:rPr>
          <w:spacing w:val="40"/>
          <w:w w:val="105"/>
        </w:rPr>
        <w:t xml:space="preserve"> </w:t>
      </w:r>
      <w:r>
        <w:rPr>
          <w:w w:val="105"/>
        </w:rPr>
        <w:t>S.O.</w:t>
      </w:r>
      <w:r>
        <w:rPr>
          <w:spacing w:val="40"/>
          <w:w w:val="105"/>
        </w:rPr>
        <w:t xml:space="preserve"> </w:t>
      </w:r>
      <w:r>
        <w:rPr>
          <w:w w:val="105"/>
        </w:rPr>
        <w:t>Effects</w:t>
      </w:r>
      <w:r>
        <w:rPr>
          <w:spacing w:val="40"/>
          <w:w w:val="105"/>
        </w:rPr>
        <w:t xml:space="preserve"> </w:t>
      </w:r>
      <w:r>
        <w:rPr>
          <w:w w:val="105"/>
        </w:rPr>
        <w:t>of</w:t>
      </w:r>
      <w:r>
        <w:rPr>
          <w:spacing w:val="40"/>
          <w:w w:val="105"/>
        </w:rPr>
        <w:t xml:space="preserve"> </w:t>
      </w:r>
      <w:r>
        <w:rPr>
          <w:w w:val="105"/>
        </w:rPr>
        <w:t>marijuana</w:t>
      </w:r>
      <w:r>
        <w:rPr>
          <w:spacing w:val="40"/>
          <w:w w:val="105"/>
        </w:rPr>
        <w:t xml:space="preserve"> </w:t>
      </w:r>
      <w:r>
        <w:rPr>
          <w:w w:val="105"/>
        </w:rPr>
        <w:t>on the direction and variability of temporal discrimination in humans. College on Problems of Drug Depen- dence.</w:t>
      </w:r>
      <w:r>
        <w:rPr>
          <w:spacing w:val="40"/>
          <w:w w:val="105"/>
        </w:rPr>
        <w:t xml:space="preserve"> </w:t>
      </w:r>
      <w:r>
        <w:rPr>
          <w:w w:val="105"/>
        </w:rPr>
        <w:t>June, 2005:</w:t>
      </w:r>
      <w:r>
        <w:rPr>
          <w:spacing w:val="40"/>
          <w:w w:val="105"/>
        </w:rPr>
        <w:t xml:space="preserve"> </w:t>
      </w:r>
      <w:r>
        <w:rPr>
          <w:w w:val="105"/>
        </w:rPr>
        <w:t>Orlando, FL.</w:t>
      </w:r>
    </w:p>
    <w:p>
      <w:pPr>
        <w:pStyle w:val="TextBody"/>
        <w:spacing w:before="19" w:after="0"/>
        <w:rPr/>
      </w:pPr>
      <w:r>
        <w:rPr/>
      </w:r>
    </w:p>
    <w:p>
      <w:pPr>
        <w:pStyle w:val="TextBody"/>
        <w:spacing w:lineRule="auto" w:line="254"/>
        <w:ind w:left="131" w:right="173" w:firstLine="8"/>
        <w:jc w:val="both"/>
        <w:rPr/>
      </w:pPr>
      <w:r>
        <w:rPr>
          <w:w w:val="105"/>
        </w:rPr>
        <w:t>Lieving,</w:t>
      </w:r>
      <w:r>
        <w:rPr>
          <w:spacing w:val="40"/>
          <w:w w:val="105"/>
        </w:rPr>
        <w:t xml:space="preserve"> </w:t>
      </w:r>
      <w:r>
        <w:rPr>
          <w:w w:val="105"/>
        </w:rPr>
        <w:t>L.V.,</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Cherek,</w:t>
      </w:r>
      <w:r>
        <w:rPr>
          <w:spacing w:val="40"/>
          <w:w w:val="105"/>
        </w:rPr>
        <w:t xml:space="preserve"> </w:t>
      </w:r>
      <w:r>
        <w:rPr>
          <w:w w:val="105"/>
        </w:rPr>
        <w:t>D.R.,</w:t>
      </w:r>
      <w:r>
        <w:rPr>
          <w:spacing w:val="40"/>
          <w:w w:val="105"/>
        </w:rPr>
        <w:t xml:space="preserve"> </w:t>
      </w:r>
      <w:r>
        <w:rPr>
          <w:w w:val="105"/>
        </w:rPr>
        <w:t>Tcheremissine,</w:t>
      </w:r>
      <w:r>
        <w:rPr>
          <w:spacing w:val="40"/>
          <w:w w:val="105"/>
        </w:rPr>
        <w:t xml:space="preserve"> </w:t>
      </w:r>
      <w:r>
        <w:rPr>
          <w:w w:val="105"/>
        </w:rPr>
        <w:t>O.V,</w:t>
      </w:r>
      <w:r>
        <w:rPr>
          <w:spacing w:val="40"/>
          <w:w w:val="105"/>
        </w:rPr>
        <w:t xml:space="preserve"> </w:t>
      </w:r>
      <w:r>
        <w:rPr>
          <w:w w:val="105"/>
        </w:rPr>
        <w:t>Nouvion,</w:t>
      </w:r>
      <w:r>
        <w:rPr>
          <w:spacing w:val="40"/>
          <w:w w:val="105"/>
        </w:rPr>
        <w:t xml:space="preserve"> </w:t>
      </w:r>
      <w:r>
        <w:rPr>
          <w:w w:val="105"/>
        </w:rPr>
        <w:t>S.O.</w:t>
      </w:r>
      <w:r>
        <w:rPr>
          <w:spacing w:val="40"/>
          <w:w w:val="105"/>
        </w:rPr>
        <w:t xml:space="preserve"> </w:t>
      </w:r>
      <w:r>
        <w:rPr>
          <w:w w:val="105"/>
        </w:rPr>
        <w:t>Effects</w:t>
      </w:r>
      <w:r>
        <w:rPr>
          <w:spacing w:val="40"/>
          <w:w w:val="105"/>
        </w:rPr>
        <w:t xml:space="preserve"> </w:t>
      </w:r>
      <w:r>
        <w:rPr>
          <w:w w:val="105"/>
        </w:rPr>
        <w:t>of</w:t>
      </w:r>
      <w:r>
        <w:rPr>
          <w:spacing w:val="40"/>
          <w:w w:val="105"/>
        </w:rPr>
        <w:t xml:space="preserve"> </w:t>
      </w:r>
      <w:r>
        <w:rPr>
          <w:w w:val="105"/>
        </w:rPr>
        <w:t>marijuana</w:t>
      </w:r>
      <w:r>
        <w:rPr>
          <w:spacing w:val="40"/>
          <w:w w:val="105"/>
        </w:rPr>
        <w:t xml:space="preserve"> </w:t>
      </w:r>
      <w:r>
        <w:rPr>
          <w:w w:val="105"/>
        </w:rPr>
        <w:t>on the direction and variability of temporal discrimination in humans. Meeting of Association for Behavior Analysis conference.</w:t>
      </w:r>
      <w:r>
        <w:rPr>
          <w:spacing w:val="40"/>
          <w:w w:val="105"/>
        </w:rPr>
        <w:t xml:space="preserve"> </w:t>
      </w:r>
      <w:r>
        <w:rPr>
          <w:w w:val="105"/>
        </w:rPr>
        <w:t>May, 2005, Chicago, IL.</w:t>
      </w:r>
    </w:p>
    <w:p>
      <w:pPr>
        <w:pStyle w:val="TextBody"/>
        <w:spacing w:before="19" w:after="0"/>
        <w:rPr/>
      </w:pPr>
      <w:r>
        <w:rPr/>
      </w:r>
    </w:p>
    <w:p>
      <w:pPr>
        <w:pStyle w:val="TextBody"/>
        <w:spacing w:lineRule="auto" w:line="254"/>
        <w:ind w:left="140" w:right="139" w:hanging="0"/>
        <w:jc w:val="both"/>
        <w:rPr/>
      </w:pPr>
      <w:r>
        <w:rPr>
          <w:w w:val="105"/>
        </w:rPr>
        <w:t>Lieving,</w:t>
      </w:r>
      <w:r>
        <w:rPr>
          <w:spacing w:val="40"/>
          <w:w w:val="105"/>
        </w:rPr>
        <w:t xml:space="preserve"> </w:t>
      </w:r>
      <w:r>
        <w:rPr>
          <w:w w:val="105"/>
        </w:rPr>
        <w:t>L.V.,</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Cherek,</w:t>
      </w:r>
      <w:r>
        <w:rPr>
          <w:spacing w:val="40"/>
          <w:w w:val="105"/>
        </w:rPr>
        <w:t xml:space="preserve"> </w:t>
      </w:r>
      <w:r>
        <w:rPr>
          <w:w w:val="105"/>
        </w:rPr>
        <w:t>D.R.,</w:t>
      </w:r>
      <w:r>
        <w:rPr>
          <w:spacing w:val="40"/>
          <w:w w:val="105"/>
        </w:rPr>
        <w:t xml:space="preserve"> </w:t>
      </w:r>
      <w:r>
        <w:rPr>
          <w:w w:val="105"/>
        </w:rPr>
        <w:t>Tcheremissine,</w:t>
      </w:r>
      <w:r>
        <w:rPr>
          <w:spacing w:val="40"/>
          <w:w w:val="105"/>
        </w:rPr>
        <w:t xml:space="preserve"> </w:t>
      </w:r>
      <w:r>
        <w:rPr>
          <w:w w:val="105"/>
        </w:rPr>
        <w:t>O.V,</w:t>
      </w:r>
      <w:r>
        <w:rPr>
          <w:spacing w:val="40"/>
          <w:w w:val="105"/>
        </w:rPr>
        <w:t xml:space="preserve"> </w:t>
      </w:r>
      <w:r>
        <w:rPr>
          <w:w w:val="105"/>
        </w:rPr>
        <w:t>Nouvion,</w:t>
      </w:r>
      <w:r>
        <w:rPr>
          <w:spacing w:val="40"/>
          <w:w w:val="105"/>
        </w:rPr>
        <w:t xml:space="preserve"> </w:t>
      </w:r>
      <w:r>
        <w:rPr>
          <w:w w:val="105"/>
        </w:rPr>
        <w:t>S.O.</w:t>
      </w:r>
      <w:r>
        <w:rPr>
          <w:spacing w:val="40"/>
          <w:w w:val="105"/>
        </w:rPr>
        <w:t xml:space="preserve"> </w:t>
      </w:r>
      <w:r>
        <w:rPr>
          <w:w w:val="105"/>
        </w:rPr>
        <w:t>Effects</w:t>
      </w:r>
      <w:r>
        <w:rPr>
          <w:spacing w:val="40"/>
          <w:w w:val="105"/>
        </w:rPr>
        <w:t xml:space="preserve"> </w:t>
      </w:r>
      <w:r>
        <w:rPr>
          <w:w w:val="105"/>
        </w:rPr>
        <w:t>of</w:t>
      </w:r>
      <w:r>
        <w:rPr>
          <w:spacing w:val="40"/>
          <w:w w:val="105"/>
        </w:rPr>
        <w:t xml:space="preserve"> </w:t>
      </w:r>
      <w:r>
        <w:rPr>
          <w:w w:val="105"/>
        </w:rPr>
        <w:t>delays</w:t>
      </w:r>
      <w:r>
        <w:rPr>
          <w:spacing w:val="40"/>
          <w:w w:val="105"/>
        </w:rPr>
        <w:t xml:space="preserve"> </w:t>
      </w:r>
      <w:r>
        <w:rPr>
          <w:w w:val="105"/>
        </w:rPr>
        <w:t>on</w:t>
      </w:r>
      <w:r>
        <w:rPr>
          <w:spacing w:val="40"/>
          <w:w w:val="105"/>
        </w:rPr>
        <w:t xml:space="preserve"> </w:t>
      </w:r>
      <w:r>
        <w:rPr>
          <w:w w:val="105"/>
        </w:rPr>
        <w:t>hu- man performance on a temporal discrimination procedure. Meeting of Association for Behavior Analysis conference.</w:t>
      </w:r>
      <w:r>
        <w:rPr>
          <w:spacing w:val="40"/>
          <w:w w:val="105"/>
        </w:rPr>
        <w:t xml:space="preserve"> </w:t>
      </w:r>
      <w:r>
        <w:rPr>
          <w:w w:val="105"/>
        </w:rPr>
        <w:t>May, 2005, Chicago, IL.</w:t>
      </w:r>
    </w:p>
    <w:p>
      <w:pPr>
        <w:pStyle w:val="TextBody"/>
        <w:spacing w:before="19" w:after="0"/>
        <w:rPr/>
      </w:pPr>
      <w:r>
        <w:rPr/>
      </w:r>
    </w:p>
    <w:p>
      <w:pPr>
        <w:pStyle w:val="TextBody"/>
        <w:spacing w:lineRule="auto" w:line="254"/>
        <w:ind w:left="140" w:right="175" w:hanging="0"/>
        <w:jc w:val="both"/>
        <w:rPr/>
      </w:pPr>
      <w:r>
        <w:rPr>
          <w:w w:val="105"/>
        </w:rPr>
        <w:t>Lieving, L.M., Lane, S.D., Cherek, D.R., Tcheremissine, O.V., Nouvion, S. Acute marijuana effects on human working memory: Separating initial discriminability from forgetting. College on Problems of Drug Dependence.</w:t>
      </w:r>
      <w:r>
        <w:rPr>
          <w:spacing w:val="40"/>
          <w:w w:val="105"/>
        </w:rPr>
        <w:t xml:space="preserve"> </w:t>
      </w:r>
      <w:r>
        <w:rPr>
          <w:w w:val="105"/>
        </w:rPr>
        <w:t>June, 2004:</w:t>
      </w:r>
      <w:r>
        <w:rPr>
          <w:spacing w:val="40"/>
          <w:w w:val="105"/>
        </w:rPr>
        <w:t xml:space="preserve"> </w:t>
      </w:r>
      <w:r>
        <w:rPr>
          <w:w w:val="105"/>
        </w:rPr>
        <w:t>San Juan, PR.</w:t>
      </w:r>
    </w:p>
    <w:p>
      <w:pPr>
        <w:pStyle w:val="TextBody"/>
        <w:spacing w:before="19" w:after="0"/>
        <w:rPr/>
      </w:pPr>
      <w:r>
        <w:rPr/>
      </w:r>
    </w:p>
    <w:p>
      <w:pPr>
        <w:pStyle w:val="TextBody"/>
        <w:spacing w:lineRule="auto" w:line="254"/>
        <w:ind w:left="140" w:right="140" w:hanging="8"/>
        <w:jc w:val="both"/>
        <w:rPr/>
      </w:pPr>
      <w:r>
        <w:rPr>
          <w:w w:val="105"/>
        </w:rPr>
        <w:t>Tcheremissine,</w:t>
      </w:r>
      <w:r>
        <w:rPr>
          <w:spacing w:val="40"/>
          <w:w w:val="105"/>
        </w:rPr>
        <w:t xml:space="preserve"> </w:t>
      </w:r>
      <w:r>
        <w:rPr>
          <w:w w:val="105"/>
        </w:rPr>
        <w:t>O.V.,</w:t>
      </w:r>
      <w:r>
        <w:rPr>
          <w:spacing w:val="40"/>
          <w:w w:val="105"/>
        </w:rPr>
        <w:t xml:space="preserve"> </w:t>
      </w:r>
      <w:r>
        <w:rPr>
          <w:w w:val="105"/>
        </w:rPr>
        <w:t>Cherek,</w:t>
      </w:r>
      <w:r>
        <w:rPr>
          <w:spacing w:val="40"/>
          <w:w w:val="105"/>
        </w:rPr>
        <w:t xml:space="preserve"> </w:t>
      </w:r>
      <w:r>
        <w:rPr>
          <w:w w:val="105"/>
        </w:rPr>
        <w:t>D.R.,</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Lieving,</w:t>
      </w:r>
      <w:r>
        <w:rPr>
          <w:spacing w:val="40"/>
          <w:w w:val="105"/>
        </w:rPr>
        <w:t xml:space="preserve"> </w:t>
      </w:r>
      <w:r>
        <w:rPr>
          <w:w w:val="105"/>
        </w:rPr>
        <w:t>L.M.,</w:t>
      </w:r>
      <w:r>
        <w:rPr>
          <w:spacing w:val="40"/>
          <w:w w:val="105"/>
        </w:rPr>
        <w:t xml:space="preserve"> </w:t>
      </w:r>
      <w:r>
        <w:rPr>
          <w:w w:val="105"/>
        </w:rPr>
        <w:t>Nouvion,</w:t>
      </w:r>
      <w:r>
        <w:rPr>
          <w:spacing w:val="40"/>
          <w:w w:val="105"/>
        </w:rPr>
        <w:t xml:space="preserve"> </w:t>
      </w:r>
      <w:r>
        <w:rPr>
          <w:w w:val="105"/>
        </w:rPr>
        <w:t>S.</w:t>
      </w:r>
      <w:r>
        <w:rPr>
          <w:spacing w:val="40"/>
          <w:w w:val="105"/>
        </w:rPr>
        <w:t xml:space="preserve"> </w:t>
      </w:r>
      <w:r>
        <w:rPr>
          <w:w w:val="105"/>
        </w:rPr>
        <w:t>Effects</w:t>
      </w:r>
      <w:r>
        <w:rPr>
          <w:spacing w:val="40"/>
          <w:w w:val="105"/>
        </w:rPr>
        <w:t xml:space="preserve"> </w:t>
      </w:r>
      <w:r>
        <w:rPr>
          <w:w w:val="105"/>
        </w:rPr>
        <w:t>of</w:t>
      </w:r>
      <w:r>
        <w:rPr>
          <w:spacing w:val="40"/>
          <w:w w:val="105"/>
        </w:rPr>
        <w:t xml:space="preserve"> </w:t>
      </w:r>
      <w:r>
        <w:rPr>
          <w:w w:val="105"/>
        </w:rPr>
        <w:t>acute</w:t>
      </w:r>
      <w:r>
        <w:rPr>
          <w:spacing w:val="40"/>
          <w:w w:val="105"/>
        </w:rPr>
        <w:t xml:space="preserve"> </w:t>
      </w:r>
      <w:r>
        <w:rPr>
          <w:w w:val="105"/>
        </w:rPr>
        <w:t>adminis- tration of flumazenil on aggressive responding of male parolees with a history of conduct disorder.</w:t>
      </w:r>
      <w:r>
        <w:rPr>
          <w:spacing w:val="33"/>
          <w:w w:val="105"/>
        </w:rPr>
        <w:t xml:space="preserve"> </w:t>
      </w:r>
      <w:r>
        <w:rPr>
          <w:w w:val="105"/>
        </w:rPr>
        <w:t>College on Problems of Drug Dependence.</w:t>
      </w:r>
      <w:r>
        <w:rPr>
          <w:spacing w:val="40"/>
          <w:w w:val="105"/>
        </w:rPr>
        <w:t xml:space="preserve"> </w:t>
      </w:r>
      <w:r>
        <w:rPr>
          <w:w w:val="105"/>
        </w:rPr>
        <w:t>June, 2004:</w:t>
      </w:r>
      <w:r>
        <w:rPr>
          <w:spacing w:val="40"/>
          <w:w w:val="105"/>
        </w:rPr>
        <w:t xml:space="preserve"> </w:t>
      </w:r>
      <w:r>
        <w:rPr>
          <w:w w:val="105"/>
        </w:rPr>
        <w:t>San Juan, PR.</w:t>
      </w:r>
    </w:p>
    <w:p>
      <w:pPr>
        <w:pStyle w:val="TextBody"/>
        <w:spacing w:before="18" w:after="0"/>
        <w:rPr/>
      </w:pPr>
      <w:r>
        <w:rPr/>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4" w:before="1" w:after="0"/>
        <w:ind w:left="140" w:right="146" w:hanging="0"/>
        <w:jc w:val="both"/>
        <w:rPr/>
      </w:pPr>
      <w:r>
        <w:rPr>
          <w:w w:val="105"/>
        </w:rPr>
        <w:t xml:space="preserve">Lane, S.D., Cherek, D.R., Lieving, L.M., Tcheremissine, O.V., Nouvion, S. Acute effects of alprazolam on risky decision-making in human subjects. College on Problems of Drug Dependence. June, 2004: San Juan, </w:t>
      </w:r>
      <w:r>
        <w:rPr>
          <w:spacing w:val="-4"/>
          <w:w w:val="105"/>
        </w:rPr>
        <w:t>PR.</w:t>
      </w:r>
    </w:p>
    <w:p>
      <w:pPr>
        <w:pStyle w:val="TextBody"/>
        <w:spacing w:lineRule="auto" w:line="254" w:before="88" w:after="0"/>
        <w:ind w:left="140" w:right="141" w:hanging="0"/>
        <w:jc w:val="both"/>
        <w:rPr/>
      </w:pPr>
      <w:r>
        <w:rPr>
          <w:w w:val="105"/>
        </w:rPr>
        <w:t>Nouvion,</w:t>
      </w:r>
      <w:r>
        <w:rPr>
          <w:spacing w:val="40"/>
          <w:w w:val="105"/>
        </w:rPr>
        <w:t xml:space="preserve"> </w:t>
      </w:r>
      <w:r>
        <w:rPr>
          <w:w w:val="105"/>
        </w:rPr>
        <w:t>S.,</w:t>
      </w:r>
      <w:r>
        <w:rPr>
          <w:spacing w:val="40"/>
          <w:w w:val="105"/>
        </w:rPr>
        <w:t xml:space="preserve"> </w:t>
      </w:r>
      <w:r>
        <w:rPr>
          <w:w w:val="105"/>
        </w:rPr>
        <w:t>Cherek,</w:t>
      </w:r>
      <w:r>
        <w:rPr>
          <w:spacing w:val="40"/>
          <w:w w:val="105"/>
        </w:rPr>
        <w:t xml:space="preserve"> </w:t>
      </w:r>
      <w:r>
        <w:rPr>
          <w:w w:val="105"/>
        </w:rPr>
        <w:t>D.R.,</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Tcheremissine,</w:t>
      </w:r>
      <w:r>
        <w:rPr>
          <w:spacing w:val="40"/>
          <w:w w:val="105"/>
        </w:rPr>
        <w:t xml:space="preserve"> </w:t>
      </w:r>
      <w:r>
        <w:rPr>
          <w:w w:val="105"/>
        </w:rPr>
        <w:t>O.V.,</w:t>
      </w:r>
      <w:r>
        <w:rPr>
          <w:spacing w:val="40"/>
          <w:w w:val="105"/>
        </w:rPr>
        <w:t xml:space="preserve"> </w:t>
      </w:r>
      <w:r>
        <w:rPr>
          <w:w w:val="105"/>
        </w:rPr>
        <w:t>Lieving,</w:t>
      </w:r>
      <w:r>
        <w:rPr>
          <w:spacing w:val="40"/>
          <w:w w:val="105"/>
        </w:rPr>
        <w:t xml:space="preserve"> </w:t>
      </w:r>
      <w:r>
        <w:rPr>
          <w:w w:val="105"/>
        </w:rPr>
        <w:t>L.M.</w:t>
      </w:r>
      <w:r>
        <w:rPr>
          <w:spacing w:val="40"/>
          <w:w w:val="105"/>
        </w:rPr>
        <w:t xml:space="preserve"> </w:t>
      </w:r>
      <w:r>
        <w:rPr>
          <w:w w:val="105"/>
        </w:rPr>
        <w:t>Laboratory</w:t>
      </w:r>
      <w:r>
        <w:rPr>
          <w:spacing w:val="40"/>
          <w:w w:val="105"/>
        </w:rPr>
        <w:t xml:space="preserve"> </w:t>
      </w:r>
      <w:r>
        <w:rPr>
          <w:w w:val="105"/>
        </w:rPr>
        <w:t>and</w:t>
      </w:r>
      <w:r>
        <w:rPr>
          <w:spacing w:val="40"/>
          <w:w w:val="105"/>
        </w:rPr>
        <w:t xml:space="preserve"> </w:t>
      </w:r>
      <w:r>
        <w:rPr>
          <w:w w:val="105"/>
        </w:rPr>
        <w:t>question- naire</w:t>
      </w:r>
      <w:r>
        <w:rPr>
          <w:spacing w:val="-9"/>
          <w:w w:val="105"/>
        </w:rPr>
        <w:t xml:space="preserve"> </w:t>
      </w:r>
      <w:r>
        <w:rPr>
          <w:w w:val="105"/>
        </w:rPr>
        <w:t>measures</w:t>
      </w:r>
      <w:r>
        <w:rPr>
          <w:spacing w:val="-9"/>
          <w:w w:val="105"/>
        </w:rPr>
        <w:t xml:space="preserve"> </w:t>
      </w:r>
      <w:r>
        <w:rPr>
          <w:w w:val="105"/>
        </w:rPr>
        <w:t>of,</w:t>
      </w:r>
      <w:r>
        <w:rPr>
          <w:spacing w:val="-7"/>
          <w:w w:val="105"/>
        </w:rPr>
        <w:t xml:space="preserve"> </w:t>
      </w:r>
      <w:r>
        <w:rPr>
          <w:w w:val="105"/>
        </w:rPr>
        <w:t>and</w:t>
      </w:r>
      <w:r>
        <w:rPr>
          <w:spacing w:val="-9"/>
          <w:w w:val="105"/>
        </w:rPr>
        <w:t xml:space="preserve"> </w:t>
      </w:r>
      <w:r>
        <w:rPr>
          <w:w w:val="105"/>
        </w:rPr>
        <w:t>acute</w:t>
      </w:r>
      <w:r>
        <w:rPr>
          <w:spacing w:val="-9"/>
          <w:w w:val="105"/>
        </w:rPr>
        <w:t xml:space="preserve"> </w:t>
      </w:r>
      <w:r>
        <w:rPr>
          <w:w w:val="105"/>
        </w:rPr>
        <w:t>effects</w:t>
      </w:r>
      <w:r>
        <w:rPr>
          <w:spacing w:val="-9"/>
          <w:w w:val="105"/>
        </w:rPr>
        <w:t xml:space="preserve"> </w:t>
      </w:r>
      <w:r>
        <w:rPr>
          <w:w w:val="105"/>
        </w:rPr>
        <w:t>of</w:t>
      </w:r>
      <w:r>
        <w:rPr>
          <w:spacing w:val="-9"/>
          <w:w w:val="105"/>
        </w:rPr>
        <w:t xml:space="preserve"> </w:t>
      </w:r>
      <w:r>
        <w:rPr>
          <w:w w:val="105"/>
        </w:rPr>
        <w:t>alprazolam</w:t>
      </w:r>
      <w:r>
        <w:rPr>
          <w:spacing w:val="-9"/>
          <w:w w:val="105"/>
        </w:rPr>
        <w:t xml:space="preserve"> </w:t>
      </w:r>
      <w:r>
        <w:rPr>
          <w:w w:val="105"/>
        </w:rPr>
        <w:t>on,</w:t>
      </w:r>
      <w:r>
        <w:rPr>
          <w:spacing w:val="-7"/>
          <w:w w:val="105"/>
        </w:rPr>
        <w:t xml:space="preserve"> </w:t>
      </w:r>
      <w:r>
        <w:rPr>
          <w:w w:val="105"/>
        </w:rPr>
        <w:t>proactive</w:t>
      </w:r>
      <w:r>
        <w:rPr>
          <w:spacing w:val="-9"/>
          <w:w w:val="105"/>
        </w:rPr>
        <w:t xml:space="preserve"> </w:t>
      </w:r>
      <w:r>
        <w:rPr>
          <w:w w:val="105"/>
        </w:rPr>
        <w:t>and</w:t>
      </w:r>
      <w:r>
        <w:rPr>
          <w:spacing w:val="-9"/>
          <w:w w:val="105"/>
        </w:rPr>
        <w:t xml:space="preserve"> </w:t>
      </w:r>
      <w:r>
        <w:rPr>
          <w:w w:val="105"/>
        </w:rPr>
        <w:t>reactive</w:t>
      </w:r>
      <w:r>
        <w:rPr>
          <w:spacing w:val="-9"/>
          <w:w w:val="105"/>
        </w:rPr>
        <w:t xml:space="preserve"> </w:t>
      </w:r>
      <w:r>
        <w:rPr>
          <w:w w:val="105"/>
        </w:rPr>
        <w:t>aggression.</w:t>
      </w:r>
      <w:r>
        <w:rPr>
          <w:spacing w:val="15"/>
          <w:w w:val="105"/>
        </w:rPr>
        <w:t xml:space="preserve"> </w:t>
      </w:r>
      <w:r>
        <w:rPr>
          <w:w w:val="105"/>
        </w:rPr>
        <w:t>College</w:t>
      </w:r>
      <w:r>
        <w:rPr>
          <w:spacing w:val="-9"/>
          <w:w w:val="105"/>
        </w:rPr>
        <w:t xml:space="preserve"> </w:t>
      </w:r>
      <w:r>
        <w:rPr>
          <w:w w:val="105"/>
        </w:rPr>
        <w:t>on</w:t>
      </w:r>
      <w:r>
        <w:rPr>
          <w:spacing w:val="-9"/>
          <w:w w:val="105"/>
        </w:rPr>
        <w:t xml:space="preserve"> </w:t>
      </w:r>
      <w:r>
        <w:rPr>
          <w:w w:val="105"/>
        </w:rPr>
        <w:t>Problems of Drug Dependence.</w:t>
      </w:r>
      <w:r>
        <w:rPr>
          <w:spacing w:val="40"/>
          <w:w w:val="105"/>
        </w:rPr>
        <w:t xml:space="preserve"> </w:t>
      </w:r>
      <w:r>
        <w:rPr>
          <w:w w:val="105"/>
        </w:rPr>
        <w:t>June, 2004:</w:t>
      </w:r>
      <w:r>
        <w:rPr>
          <w:spacing w:val="40"/>
          <w:w w:val="105"/>
        </w:rPr>
        <w:t xml:space="preserve"> </w:t>
      </w:r>
      <w:r>
        <w:rPr>
          <w:w w:val="105"/>
        </w:rPr>
        <w:t>San Juan, PR.</w:t>
      </w:r>
    </w:p>
    <w:p>
      <w:pPr>
        <w:pStyle w:val="TextBody"/>
        <w:spacing w:before="19" w:after="0"/>
        <w:rPr/>
      </w:pPr>
      <w:r>
        <w:rPr/>
      </w:r>
    </w:p>
    <w:p>
      <w:pPr>
        <w:pStyle w:val="TextBody"/>
        <w:spacing w:lineRule="auto" w:line="254"/>
        <w:ind w:left="140" w:right="146" w:hanging="0"/>
        <w:jc w:val="both"/>
        <w:rPr/>
      </w:pPr>
      <w:r>
        <w:rPr>
          <w:w w:val="105"/>
        </w:rPr>
        <w:t>Martin,</w:t>
      </w:r>
      <w:r>
        <w:rPr>
          <w:spacing w:val="40"/>
          <w:w w:val="105"/>
        </w:rPr>
        <w:t xml:space="preserve"> </w:t>
      </w:r>
      <w:r>
        <w:rPr>
          <w:w w:val="105"/>
        </w:rPr>
        <w:t>C.A.,</w:t>
      </w:r>
      <w:r>
        <w:rPr>
          <w:spacing w:val="40"/>
          <w:w w:val="105"/>
        </w:rPr>
        <w:t xml:space="preserve"> </w:t>
      </w:r>
      <w:r>
        <w:rPr>
          <w:w w:val="105"/>
        </w:rPr>
        <w:t>Kelly,</w:t>
      </w:r>
      <w:r>
        <w:rPr>
          <w:spacing w:val="40"/>
          <w:w w:val="105"/>
        </w:rPr>
        <w:t xml:space="preserve"> </w:t>
      </w:r>
      <w:r>
        <w:rPr>
          <w:w w:val="105"/>
        </w:rPr>
        <w:t>T.H.,</w:t>
      </w:r>
      <w:r>
        <w:rPr>
          <w:spacing w:val="40"/>
          <w:w w:val="105"/>
        </w:rPr>
        <w:t xml:space="preserve"> </w:t>
      </w:r>
      <w:r>
        <w:rPr>
          <w:w w:val="105"/>
        </w:rPr>
        <w:t>Guenthner,</w:t>
      </w:r>
      <w:r>
        <w:rPr>
          <w:spacing w:val="40"/>
          <w:w w:val="105"/>
        </w:rPr>
        <w:t xml:space="preserve"> </w:t>
      </w:r>
      <w:r>
        <w:rPr>
          <w:w w:val="105"/>
        </w:rPr>
        <w:t>G.,</w:t>
      </w:r>
      <w:r>
        <w:rPr>
          <w:spacing w:val="40"/>
          <w:w w:val="105"/>
        </w:rPr>
        <w:t xml:space="preserve"> </w:t>
      </w:r>
      <w:r>
        <w:rPr>
          <w:w w:val="105"/>
        </w:rPr>
        <w:t>Bingcang,</w:t>
      </w:r>
      <w:r>
        <w:rPr>
          <w:spacing w:val="40"/>
          <w:w w:val="105"/>
        </w:rPr>
        <w:t xml:space="preserve"> </w:t>
      </w:r>
      <w:r>
        <w:rPr>
          <w:w w:val="105"/>
        </w:rPr>
        <w:t>C.,</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Pubertal</w:t>
      </w:r>
      <w:r>
        <w:rPr>
          <w:spacing w:val="40"/>
          <w:w w:val="105"/>
        </w:rPr>
        <w:t xml:space="preserve"> </w:t>
      </w:r>
      <w:r>
        <w:rPr>
          <w:w w:val="105"/>
        </w:rPr>
        <w:t>stage,</w:t>
      </w:r>
      <w:r>
        <w:rPr>
          <w:spacing w:val="40"/>
          <w:w w:val="105"/>
        </w:rPr>
        <w:t xml:space="preserve"> </w:t>
      </w:r>
      <w:r>
        <w:rPr>
          <w:w w:val="105"/>
        </w:rPr>
        <w:t>sensation-seeking and methylphenidate effects in ADHD adolescents. College on Problems of Drug Dependence. June, 2004: San Juan, PR.</w:t>
      </w:r>
    </w:p>
    <w:p>
      <w:pPr>
        <w:pStyle w:val="TextBody"/>
        <w:spacing w:before="19" w:after="0"/>
        <w:rPr/>
      </w:pPr>
      <w:r>
        <w:rPr/>
      </w:r>
    </w:p>
    <w:p>
      <w:pPr>
        <w:pStyle w:val="TextBody"/>
        <w:spacing w:lineRule="auto" w:line="254"/>
        <w:ind w:left="134" w:right="148" w:firstLine="5"/>
        <w:jc w:val="both"/>
        <w:rPr/>
      </w:pPr>
      <w:r>
        <w:rPr>
          <w:w w:val="105"/>
        </w:rPr>
        <w:t>Lane, S.D., Cherek, D.R., Pietras, C.J., Tcheremissine, O.V. Does losing hurt worse than winning feels</w:t>
      </w:r>
      <w:r>
        <w:rPr>
          <w:spacing w:val="40"/>
          <w:w w:val="105"/>
        </w:rPr>
        <w:t xml:space="preserve"> </w:t>
      </w:r>
      <w:r>
        <w:rPr>
          <w:w w:val="105"/>
        </w:rPr>
        <w:t>good? Better</w:t>
      </w:r>
      <w:r>
        <w:rPr>
          <w:spacing w:val="-1"/>
          <w:w w:val="105"/>
        </w:rPr>
        <w:t xml:space="preserve"> </w:t>
      </w:r>
      <w:r>
        <w:rPr>
          <w:w w:val="105"/>
        </w:rPr>
        <w:t>losing</w:t>
      </w:r>
      <w:r>
        <w:rPr>
          <w:spacing w:val="-1"/>
          <w:w w:val="105"/>
        </w:rPr>
        <w:t xml:space="preserve"> </w:t>
      </w:r>
      <w:r>
        <w:rPr>
          <w:w w:val="105"/>
        </w:rPr>
        <w:t>through pharmacology. Meeting of</w:t>
      </w:r>
      <w:r>
        <w:rPr>
          <w:spacing w:val="-1"/>
          <w:w w:val="105"/>
        </w:rPr>
        <w:t xml:space="preserve"> </w:t>
      </w:r>
      <w:r>
        <w:rPr>
          <w:w w:val="105"/>
        </w:rPr>
        <w:t>Association for</w:t>
      </w:r>
      <w:r>
        <w:rPr>
          <w:spacing w:val="-1"/>
          <w:w w:val="105"/>
        </w:rPr>
        <w:t xml:space="preserve"> </w:t>
      </w:r>
      <w:r>
        <w:rPr>
          <w:w w:val="105"/>
        </w:rPr>
        <w:t>Behavior Analysis conference. May, 2004, Boston, MA.</w:t>
      </w:r>
    </w:p>
    <w:p>
      <w:pPr>
        <w:pStyle w:val="TextBody"/>
        <w:spacing w:before="19" w:after="0"/>
        <w:rPr/>
      </w:pPr>
      <w:r>
        <w:rPr/>
      </w:r>
    </w:p>
    <w:p>
      <w:pPr>
        <w:pStyle w:val="TextBody"/>
        <w:spacing w:lineRule="auto" w:line="254"/>
        <w:ind w:left="140" w:right="170" w:hanging="0"/>
        <w:jc w:val="both"/>
        <w:rPr/>
      </w:pPr>
      <w:r>
        <w:rPr>
          <w:w w:val="105"/>
        </w:rPr>
        <w:t>Cherek, D.R., Tcheremissine, O.V., Lane, S.D. and Nouvion, S. Psychopharmacological studies of high-risk populations:</w:t>
      </w:r>
      <w:r>
        <w:rPr>
          <w:spacing w:val="14"/>
          <w:w w:val="105"/>
        </w:rPr>
        <w:t xml:space="preserve"> </w:t>
      </w:r>
      <w:r>
        <w:rPr>
          <w:w w:val="105"/>
        </w:rPr>
        <w:t>possible</w:t>
      </w:r>
      <w:r>
        <w:rPr>
          <w:spacing w:val="-11"/>
          <w:w w:val="105"/>
        </w:rPr>
        <w:t xml:space="preserve"> </w:t>
      </w:r>
      <w:r>
        <w:rPr>
          <w:w w:val="105"/>
        </w:rPr>
        <w:t>relevance</w:t>
      </w:r>
      <w:r>
        <w:rPr>
          <w:spacing w:val="-11"/>
          <w:w w:val="105"/>
        </w:rPr>
        <w:t xml:space="preserve"> </w:t>
      </w:r>
      <w:r>
        <w:rPr>
          <w:w w:val="105"/>
        </w:rPr>
        <w:t>to</w:t>
      </w:r>
      <w:r>
        <w:rPr>
          <w:spacing w:val="-12"/>
          <w:w w:val="105"/>
        </w:rPr>
        <w:t xml:space="preserve"> </w:t>
      </w:r>
      <w:r>
        <w:rPr>
          <w:w w:val="105"/>
        </w:rPr>
        <w:t>clinicians.</w:t>
      </w:r>
      <w:r>
        <w:rPr>
          <w:spacing w:val="15"/>
          <w:w w:val="105"/>
        </w:rPr>
        <w:t xml:space="preserve"> </w:t>
      </w:r>
      <w:r>
        <w:rPr>
          <w:w w:val="105"/>
        </w:rPr>
        <w:t>Meeting</w:t>
      </w:r>
      <w:r>
        <w:rPr>
          <w:spacing w:val="-11"/>
          <w:w w:val="105"/>
        </w:rPr>
        <w:t xml:space="preserve"> </w:t>
      </w:r>
      <w:r>
        <w:rPr>
          <w:w w:val="105"/>
        </w:rPr>
        <w:t>of</w:t>
      </w:r>
      <w:r>
        <w:rPr>
          <w:spacing w:val="-12"/>
          <w:w w:val="105"/>
        </w:rPr>
        <w:t xml:space="preserve"> </w:t>
      </w:r>
      <w:r>
        <w:rPr>
          <w:w w:val="105"/>
        </w:rPr>
        <w:t>the</w:t>
      </w:r>
      <w:r>
        <w:rPr>
          <w:spacing w:val="-11"/>
          <w:w w:val="105"/>
        </w:rPr>
        <w:t xml:space="preserve"> </w:t>
      </w:r>
      <w:r>
        <w:rPr>
          <w:w w:val="105"/>
        </w:rPr>
        <w:t>International</w:t>
      </w:r>
      <w:r>
        <w:rPr>
          <w:spacing w:val="-11"/>
          <w:w w:val="105"/>
        </w:rPr>
        <w:t xml:space="preserve"> </w:t>
      </w:r>
      <w:r>
        <w:rPr>
          <w:w w:val="105"/>
        </w:rPr>
        <w:t>Society</w:t>
      </w:r>
      <w:r>
        <w:rPr>
          <w:spacing w:val="-11"/>
          <w:w w:val="105"/>
        </w:rPr>
        <w:t xml:space="preserve"> </w:t>
      </w:r>
      <w:r>
        <w:rPr>
          <w:w w:val="105"/>
        </w:rPr>
        <w:t>for</w:t>
      </w:r>
      <w:r>
        <w:rPr>
          <w:spacing w:val="-12"/>
          <w:w w:val="105"/>
        </w:rPr>
        <w:t xml:space="preserve"> </w:t>
      </w:r>
      <w:r>
        <w:rPr>
          <w:w w:val="105"/>
        </w:rPr>
        <w:t>the</w:t>
      </w:r>
      <w:r>
        <w:rPr>
          <w:spacing w:val="-11"/>
          <w:w w:val="105"/>
        </w:rPr>
        <w:t xml:space="preserve"> </w:t>
      </w:r>
      <w:r>
        <w:rPr>
          <w:w w:val="105"/>
        </w:rPr>
        <w:t>Study</w:t>
      </w:r>
      <w:r>
        <w:rPr>
          <w:spacing w:val="-12"/>
          <w:w w:val="105"/>
        </w:rPr>
        <w:t xml:space="preserve"> </w:t>
      </w:r>
      <w:r>
        <w:rPr>
          <w:w w:val="105"/>
        </w:rPr>
        <w:t>of</w:t>
      </w:r>
      <w:r>
        <w:rPr>
          <w:spacing w:val="-11"/>
          <w:w w:val="105"/>
        </w:rPr>
        <w:t xml:space="preserve"> </w:t>
      </w:r>
      <w:r>
        <w:rPr>
          <w:w w:val="105"/>
        </w:rPr>
        <w:t>Personality Disorders, October, 2003:</w:t>
      </w:r>
      <w:r>
        <w:rPr>
          <w:spacing w:val="40"/>
          <w:w w:val="105"/>
        </w:rPr>
        <w:t xml:space="preserve"> </w:t>
      </w:r>
      <w:r>
        <w:rPr>
          <w:w w:val="105"/>
        </w:rPr>
        <w:t>Florence, Italy.</w:t>
      </w:r>
    </w:p>
    <w:p>
      <w:pPr>
        <w:pStyle w:val="TextBody"/>
        <w:spacing w:before="19" w:after="0"/>
        <w:rPr/>
      </w:pPr>
      <w:r>
        <w:rPr/>
      </w:r>
    </w:p>
    <w:p>
      <w:pPr>
        <w:pStyle w:val="TextBody"/>
        <w:spacing w:lineRule="auto" w:line="254"/>
        <w:ind w:left="140" w:right="139" w:hanging="0"/>
        <w:jc w:val="both"/>
        <w:rPr/>
      </w:pPr>
      <w:r>
        <w:rPr>
          <w:w w:val="105"/>
        </w:rPr>
        <w:t>Lane,</w:t>
      </w:r>
      <w:r>
        <w:rPr>
          <w:spacing w:val="40"/>
          <w:w w:val="105"/>
        </w:rPr>
        <w:t xml:space="preserve"> </w:t>
      </w:r>
      <w:r>
        <w:rPr>
          <w:w w:val="105"/>
        </w:rPr>
        <w:t>S.D.,</w:t>
      </w:r>
      <w:r>
        <w:rPr>
          <w:spacing w:val="40"/>
          <w:w w:val="105"/>
        </w:rPr>
        <w:t xml:space="preserve"> </w:t>
      </w:r>
      <w:r>
        <w:rPr>
          <w:w w:val="105"/>
        </w:rPr>
        <w:t>Cherek,</w:t>
      </w:r>
      <w:r>
        <w:rPr>
          <w:spacing w:val="40"/>
          <w:w w:val="105"/>
        </w:rPr>
        <w:t xml:space="preserve"> </w:t>
      </w:r>
      <w:r>
        <w:rPr>
          <w:w w:val="105"/>
        </w:rPr>
        <w:t>D.R.,</w:t>
      </w:r>
      <w:r>
        <w:rPr>
          <w:spacing w:val="40"/>
          <w:w w:val="105"/>
        </w:rPr>
        <w:t xml:space="preserve"> </w:t>
      </w:r>
      <w:r>
        <w:rPr>
          <w:w w:val="105"/>
        </w:rPr>
        <w:t>Pietras,</w:t>
      </w:r>
      <w:r>
        <w:rPr>
          <w:spacing w:val="40"/>
          <w:w w:val="105"/>
        </w:rPr>
        <w:t xml:space="preserve"> </w:t>
      </w:r>
      <w:r>
        <w:rPr>
          <w:w w:val="105"/>
        </w:rPr>
        <w:t>C.J.,</w:t>
      </w:r>
      <w:r>
        <w:rPr>
          <w:spacing w:val="40"/>
          <w:w w:val="105"/>
        </w:rPr>
        <w:t xml:space="preserve"> </w:t>
      </w:r>
      <w:r>
        <w:rPr>
          <w:w w:val="105"/>
        </w:rPr>
        <w:t>Tcheremissine,</w:t>
      </w:r>
      <w:r>
        <w:rPr>
          <w:spacing w:val="40"/>
          <w:w w:val="105"/>
        </w:rPr>
        <w:t xml:space="preserve"> </w:t>
      </w:r>
      <w:r>
        <w:rPr>
          <w:w w:val="105"/>
        </w:rPr>
        <w:t>O.V.</w:t>
      </w:r>
      <w:r>
        <w:rPr>
          <w:spacing w:val="40"/>
          <w:w w:val="105"/>
        </w:rPr>
        <w:t xml:space="preserve"> </w:t>
      </w:r>
      <w:r>
        <w:rPr>
          <w:w w:val="105"/>
        </w:rPr>
        <w:t>Measures</w:t>
      </w:r>
      <w:r>
        <w:rPr>
          <w:spacing w:val="40"/>
          <w:w w:val="105"/>
        </w:rPr>
        <w:t xml:space="preserve"> </w:t>
      </w:r>
      <w:r>
        <w:rPr>
          <w:w w:val="105"/>
        </w:rPr>
        <w:t>of</w:t>
      </w:r>
      <w:r>
        <w:rPr>
          <w:spacing w:val="40"/>
          <w:w w:val="105"/>
        </w:rPr>
        <w:t xml:space="preserve"> </w:t>
      </w:r>
      <w:r>
        <w:rPr>
          <w:w w:val="105"/>
        </w:rPr>
        <w:t>attention</w:t>
      </w:r>
      <w:r>
        <w:rPr>
          <w:spacing w:val="40"/>
          <w:w w:val="105"/>
        </w:rPr>
        <w:t xml:space="preserve"> </w:t>
      </w:r>
      <w:r>
        <w:rPr>
          <w:w w:val="105"/>
        </w:rPr>
        <w:t>and</w:t>
      </w:r>
      <w:r>
        <w:rPr>
          <w:spacing w:val="40"/>
          <w:w w:val="105"/>
        </w:rPr>
        <w:t xml:space="preserve"> </w:t>
      </w:r>
      <w:r>
        <w:rPr>
          <w:w w:val="105"/>
        </w:rPr>
        <w:t>response</w:t>
      </w:r>
      <w:r>
        <w:rPr>
          <w:spacing w:val="40"/>
          <w:w w:val="105"/>
        </w:rPr>
        <w:t xml:space="preserve"> </w:t>
      </w:r>
      <w:r>
        <w:rPr>
          <w:w w:val="105"/>
        </w:rPr>
        <w:t>inhi- bition in chronic marijuana smoking adolescents and controls. Meeting of the College on Problems of Drug Dependence.</w:t>
      </w:r>
      <w:r>
        <w:rPr>
          <w:spacing w:val="40"/>
          <w:w w:val="105"/>
        </w:rPr>
        <w:t xml:space="preserve"> </w:t>
      </w:r>
      <w:r>
        <w:rPr>
          <w:w w:val="105"/>
        </w:rPr>
        <w:t>June, 2003:</w:t>
      </w:r>
      <w:r>
        <w:rPr>
          <w:spacing w:val="40"/>
          <w:w w:val="105"/>
        </w:rPr>
        <w:t xml:space="preserve"> </w:t>
      </w:r>
      <w:r>
        <w:rPr>
          <w:w w:val="105"/>
        </w:rPr>
        <w:t>Bal Harbour, FL.</w:t>
      </w:r>
    </w:p>
    <w:p>
      <w:pPr>
        <w:pStyle w:val="TextBody"/>
        <w:spacing w:before="19" w:after="0"/>
        <w:rPr/>
      </w:pPr>
      <w:r>
        <w:rPr/>
      </w:r>
    </w:p>
    <w:p>
      <w:pPr>
        <w:pStyle w:val="TextBody"/>
        <w:spacing w:lineRule="auto" w:line="254"/>
        <w:ind w:left="140" w:right="140" w:hanging="0"/>
        <w:jc w:val="both"/>
        <w:rPr/>
      </w:pPr>
      <w:r>
        <w:rPr>
          <w:w w:val="105"/>
        </w:rPr>
        <w:t>Lane, S.D., Cherek, D.R., Pietras, C.J., Tcheremissine, O.V. Acute effects of smoked marijuana of re-</w:t>
      </w:r>
      <w:r>
        <w:rPr>
          <w:spacing w:val="80"/>
          <w:w w:val="105"/>
        </w:rPr>
        <w:t xml:space="preserve"> </w:t>
      </w:r>
      <w:r>
        <w:rPr>
          <w:w w:val="105"/>
        </w:rPr>
        <w:t>sponse rate and reinforcer efficacy in human subjects.</w:t>
      </w:r>
      <w:r>
        <w:rPr>
          <w:spacing w:val="40"/>
          <w:w w:val="105"/>
        </w:rPr>
        <w:t xml:space="preserve"> </w:t>
      </w:r>
      <w:r>
        <w:rPr>
          <w:w w:val="105"/>
        </w:rPr>
        <w:t>Meeting of Association for Behavior Analysis conference.</w:t>
      </w:r>
      <w:r>
        <w:rPr>
          <w:spacing w:val="40"/>
          <w:w w:val="105"/>
        </w:rPr>
        <w:t xml:space="preserve"> </w:t>
      </w:r>
      <w:r>
        <w:rPr>
          <w:w w:val="105"/>
        </w:rPr>
        <w:t>May, 2003, San Francisco, CA.</w:t>
      </w:r>
    </w:p>
    <w:p>
      <w:pPr>
        <w:pStyle w:val="TextBody"/>
        <w:spacing w:before="19" w:after="0"/>
        <w:rPr/>
      </w:pPr>
      <w:r>
        <w:rPr/>
      </w:r>
    </w:p>
    <w:p>
      <w:pPr>
        <w:pStyle w:val="TextBody"/>
        <w:spacing w:lineRule="auto" w:line="254"/>
        <w:ind w:left="140" w:right="175" w:hanging="8"/>
        <w:jc w:val="both"/>
        <w:rPr/>
      </w:pPr>
      <w:r>
        <w:rPr>
          <w:w w:val="105"/>
        </w:rPr>
        <w:t>Tcheremissine, O.V., Cherek, D.R., Lane, S.D., Pietras, C.J. Effects of chronic baclofen administration on aggressive</w:t>
      </w:r>
      <w:r>
        <w:rPr>
          <w:spacing w:val="-5"/>
          <w:w w:val="105"/>
        </w:rPr>
        <w:t xml:space="preserve"> </w:t>
      </w:r>
      <w:r>
        <w:rPr>
          <w:w w:val="105"/>
        </w:rPr>
        <w:t>and</w:t>
      </w:r>
      <w:r>
        <w:rPr>
          <w:spacing w:val="-5"/>
          <w:w w:val="105"/>
        </w:rPr>
        <w:t xml:space="preserve"> </w:t>
      </w:r>
      <w:r>
        <w:rPr>
          <w:w w:val="105"/>
        </w:rPr>
        <w:t>impulsive</w:t>
      </w:r>
      <w:r>
        <w:rPr>
          <w:spacing w:val="-5"/>
          <w:w w:val="105"/>
        </w:rPr>
        <w:t xml:space="preserve"> </w:t>
      </w:r>
      <w:r>
        <w:rPr>
          <w:w w:val="105"/>
        </w:rPr>
        <w:t>responses</w:t>
      </w:r>
      <w:r>
        <w:rPr>
          <w:spacing w:val="-5"/>
          <w:w w:val="105"/>
        </w:rPr>
        <w:t xml:space="preserve"> </w:t>
      </w:r>
      <w:r>
        <w:rPr>
          <w:w w:val="105"/>
        </w:rPr>
        <w:t>of</w:t>
      </w:r>
      <w:r>
        <w:rPr>
          <w:spacing w:val="-6"/>
          <w:w w:val="105"/>
        </w:rPr>
        <w:t xml:space="preserve"> </w:t>
      </w:r>
      <w:r>
        <w:rPr>
          <w:w w:val="105"/>
        </w:rPr>
        <w:t>male</w:t>
      </w:r>
      <w:r>
        <w:rPr>
          <w:spacing w:val="-5"/>
          <w:w w:val="105"/>
        </w:rPr>
        <w:t xml:space="preserve"> </w:t>
      </w:r>
      <w:r>
        <w:rPr>
          <w:w w:val="105"/>
        </w:rPr>
        <w:t>parolees</w:t>
      </w:r>
      <w:r>
        <w:rPr>
          <w:spacing w:val="-5"/>
          <w:w w:val="105"/>
        </w:rPr>
        <w:t xml:space="preserve"> </w:t>
      </w:r>
      <w:r>
        <w:rPr>
          <w:w w:val="105"/>
        </w:rPr>
        <w:t>with</w:t>
      </w:r>
      <w:r>
        <w:rPr>
          <w:spacing w:val="-5"/>
          <w:w w:val="105"/>
        </w:rPr>
        <w:t xml:space="preserve"> </w:t>
      </w:r>
      <w:r>
        <w:rPr>
          <w:w w:val="105"/>
        </w:rPr>
        <w:t>and</w:t>
      </w:r>
      <w:r>
        <w:rPr>
          <w:spacing w:val="-5"/>
          <w:w w:val="105"/>
        </w:rPr>
        <w:t xml:space="preserve"> </w:t>
      </w:r>
      <w:r>
        <w:rPr>
          <w:w w:val="105"/>
        </w:rPr>
        <w:t>without</w:t>
      </w:r>
      <w:r>
        <w:rPr>
          <w:spacing w:val="-6"/>
          <w:w w:val="105"/>
        </w:rPr>
        <w:t xml:space="preserve"> </w:t>
      </w:r>
      <w:r>
        <w:rPr>
          <w:w w:val="105"/>
        </w:rPr>
        <w:t>a</w:t>
      </w:r>
      <w:r>
        <w:rPr>
          <w:spacing w:val="-5"/>
          <w:w w:val="105"/>
        </w:rPr>
        <w:t xml:space="preserve"> </w:t>
      </w:r>
      <w:r>
        <w:rPr>
          <w:w w:val="105"/>
        </w:rPr>
        <w:t>history</w:t>
      </w:r>
      <w:r>
        <w:rPr>
          <w:spacing w:val="-5"/>
          <w:w w:val="105"/>
        </w:rPr>
        <w:t xml:space="preserve"> </w:t>
      </w:r>
      <w:r>
        <w:rPr>
          <w:w w:val="105"/>
        </w:rPr>
        <w:t>of</w:t>
      </w:r>
      <w:r>
        <w:rPr>
          <w:spacing w:val="-5"/>
          <w:w w:val="105"/>
        </w:rPr>
        <w:t xml:space="preserve"> </w:t>
      </w:r>
      <w:r>
        <w:rPr>
          <w:w w:val="105"/>
        </w:rPr>
        <w:t>conduct</w:t>
      </w:r>
      <w:r>
        <w:rPr>
          <w:spacing w:val="-5"/>
          <w:w w:val="105"/>
        </w:rPr>
        <w:t xml:space="preserve"> </w:t>
      </w:r>
      <w:r>
        <w:rPr>
          <w:w w:val="105"/>
        </w:rPr>
        <w:t>disorder.</w:t>
      </w:r>
      <w:r>
        <w:rPr>
          <w:spacing w:val="17"/>
          <w:w w:val="105"/>
        </w:rPr>
        <w:t xml:space="preserve"> </w:t>
      </w:r>
      <w:r>
        <w:rPr>
          <w:w w:val="105"/>
        </w:rPr>
        <w:t>Meeting of the College on Problems of Drug Dependence.</w:t>
      </w:r>
      <w:r>
        <w:rPr>
          <w:spacing w:val="40"/>
          <w:w w:val="105"/>
        </w:rPr>
        <w:t xml:space="preserve"> </w:t>
      </w:r>
      <w:r>
        <w:rPr>
          <w:w w:val="105"/>
        </w:rPr>
        <w:t>June, 2003:</w:t>
      </w:r>
      <w:r>
        <w:rPr>
          <w:spacing w:val="40"/>
          <w:w w:val="105"/>
        </w:rPr>
        <w:t xml:space="preserve"> </w:t>
      </w:r>
      <w:r>
        <w:rPr>
          <w:w w:val="105"/>
        </w:rPr>
        <w:t>Bal Harbour, FL.</w:t>
      </w:r>
    </w:p>
    <w:p>
      <w:pPr>
        <w:pStyle w:val="TextBody"/>
        <w:spacing w:before="19" w:after="0"/>
        <w:rPr/>
      </w:pPr>
      <w:r>
        <w:rPr/>
      </w:r>
    </w:p>
    <w:p>
      <w:pPr>
        <w:pStyle w:val="TextBody"/>
        <w:spacing w:lineRule="auto" w:line="254"/>
        <w:ind w:left="140" w:right="171" w:hanging="8"/>
        <w:jc w:val="both"/>
        <w:rPr/>
      </w:pPr>
      <w:r>
        <w:rPr>
          <w:w w:val="105"/>
        </w:rPr>
        <w:t>Tcheremissine,</w:t>
      </w:r>
      <w:r>
        <w:rPr>
          <w:spacing w:val="40"/>
          <w:w w:val="105"/>
        </w:rPr>
        <w:t xml:space="preserve"> </w:t>
      </w:r>
      <w:r>
        <w:rPr>
          <w:w w:val="105"/>
        </w:rPr>
        <w:t>O.V.,</w:t>
      </w:r>
      <w:r>
        <w:rPr>
          <w:spacing w:val="40"/>
          <w:w w:val="105"/>
        </w:rPr>
        <w:t xml:space="preserve"> </w:t>
      </w:r>
      <w:r>
        <w:rPr>
          <w:w w:val="105"/>
        </w:rPr>
        <w:t>Cherek,</w:t>
      </w:r>
      <w:r>
        <w:rPr>
          <w:spacing w:val="40"/>
          <w:w w:val="105"/>
        </w:rPr>
        <w:t xml:space="preserve"> </w:t>
      </w:r>
      <w:r>
        <w:rPr>
          <w:w w:val="105"/>
        </w:rPr>
        <w:t>D.R.,</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Pietras,</w:t>
      </w:r>
      <w:r>
        <w:rPr>
          <w:spacing w:val="40"/>
          <w:w w:val="105"/>
        </w:rPr>
        <w:t xml:space="preserve"> </w:t>
      </w:r>
      <w:r>
        <w:rPr>
          <w:w w:val="105"/>
        </w:rPr>
        <w:t>C.J.</w:t>
      </w:r>
      <w:r>
        <w:rPr>
          <w:spacing w:val="40"/>
          <w:w w:val="105"/>
        </w:rPr>
        <w:t xml:space="preserve"> </w:t>
      </w:r>
      <w:r>
        <w:rPr>
          <w:w w:val="105"/>
        </w:rPr>
        <w:t>Effects</w:t>
      </w:r>
      <w:r>
        <w:rPr>
          <w:spacing w:val="40"/>
          <w:w w:val="105"/>
        </w:rPr>
        <w:t xml:space="preserve"> </w:t>
      </w:r>
      <w:r>
        <w:rPr>
          <w:w w:val="105"/>
        </w:rPr>
        <w:t>of</w:t>
      </w:r>
      <w:r>
        <w:rPr>
          <w:spacing w:val="40"/>
          <w:w w:val="105"/>
        </w:rPr>
        <w:t xml:space="preserve"> </w:t>
      </w:r>
      <w:r>
        <w:rPr>
          <w:w w:val="105"/>
        </w:rPr>
        <w:t>gabapentin</w:t>
      </w:r>
      <w:r>
        <w:rPr>
          <w:spacing w:val="40"/>
          <w:w w:val="105"/>
        </w:rPr>
        <w:t xml:space="preserve"> </w:t>
      </w:r>
      <w:r>
        <w:rPr>
          <w:w w:val="105"/>
        </w:rPr>
        <w:t>on</w:t>
      </w:r>
      <w:r>
        <w:rPr>
          <w:spacing w:val="40"/>
          <w:w w:val="105"/>
        </w:rPr>
        <w:t xml:space="preserve"> </w:t>
      </w:r>
      <w:r>
        <w:rPr>
          <w:w w:val="105"/>
        </w:rPr>
        <w:t>aggressive</w:t>
      </w:r>
      <w:r>
        <w:rPr>
          <w:spacing w:val="40"/>
          <w:w w:val="105"/>
        </w:rPr>
        <w:t xml:space="preserve"> </w:t>
      </w:r>
      <w:r>
        <w:rPr>
          <w:w w:val="105"/>
        </w:rPr>
        <w:t>and escape responses of adult substance abusers with and without a history of conduct disorder in a laboratory setting.</w:t>
      </w:r>
      <w:r>
        <w:rPr>
          <w:spacing w:val="40"/>
          <w:w w:val="105"/>
        </w:rPr>
        <w:t xml:space="preserve"> </w:t>
      </w:r>
      <w:r>
        <w:rPr>
          <w:w w:val="105"/>
        </w:rPr>
        <w:t>European College of Neuropsychopharmacology conference.</w:t>
      </w:r>
      <w:r>
        <w:rPr>
          <w:spacing w:val="40"/>
          <w:w w:val="105"/>
        </w:rPr>
        <w:t xml:space="preserve"> </w:t>
      </w:r>
      <w:r>
        <w:rPr>
          <w:w w:val="105"/>
        </w:rPr>
        <w:t>April, 2003, Nice, France.</w:t>
      </w:r>
    </w:p>
    <w:p>
      <w:pPr>
        <w:pStyle w:val="TextBody"/>
        <w:spacing w:before="18" w:after="0"/>
        <w:rPr/>
      </w:pPr>
      <w:r>
        <w:rPr/>
      </w:r>
    </w:p>
    <w:p>
      <w:pPr>
        <w:pStyle w:val="TextBody"/>
        <w:spacing w:lineRule="auto" w:line="254" w:before="1" w:after="0"/>
        <w:ind w:left="140" w:right="171" w:hanging="0"/>
        <w:jc w:val="both"/>
        <w:rPr/>
      </w:pPr>
      <w:r>
        <w:rPr>
          <w:w w:val="105"/>
        </w:rPr>
        <w:t>Pietras, C.J. Cherek, D.R., Lane, S.D., J.L. Steinberg, Tcheremissine, O.V. Effects of acute methyphenidate administration on impulsive responding in adult males.</w:t>
      </w:r>
      <w:r>
        <w:rPr>
          <w:spacing w:val="40"/>
          <w:w w:val="105"/>
        </w:rPr>
        <w:t xml:space="preserve"> </w:t>
      </w:r>
      <w:r>
        <w:rPr>
          <w:w w:val="105"/>
        </w:rPr>
        <w:t>European College of Neuropsychopharmacology conference.</w:t>
      </w:r>
      <w:r>
        <w:rPr>
          <w:spacing w:val="40"/>
          <w:w w:val="105"/>
        </w:rPr>
        <w:t xml:space="preserve"> </w:t>
      </w:r>
      <w:r>
        <w:rPr>
          <w:w w:val="105"/>
        </w:rPr>
        <w:t>April, 2003, Nice, France.</w:t>
      </w:r>
    </w:p>
    <w:p>
      <w:pPr>
        <w:pStyle w:val="TextBody"/>
        <w:spacing w:before="18" w:after="0"/>
        <w:rPr/>
      </w:pPr>
      <w:r>
        <w:rPr/>
      </w:r>
    </w:p>
    <w:p>
      <w:pPr>
        <w:pStyle w:val="TextBody"/>
        <w:spacing w:lineRule="auto" w:line="254" w:before="1" w:after="0"/>
        <w:ind w:left="140" w:right="140" w:hanging="0"/>
        <w:jc w:val="both"/>
        <w:rPr/>
      </w:pPr>
      <w:r>
        <w:rPr>
          <w:w w:val="105"/>
        </w:rPr>
        <w:t>Pietras, C.J. Cherek, D.R., Lane, S.D., Tcheremissine, O.V. Effects of acute administrations of the benzodi- azepine lorazepam on aggressive responding in adult humans. Meeting of the College on Problems of Drug Dependence.</w:t>
      </w:r>
      <w:r>
        <w:rPr>
          <w:spacing w:val="40"/>
          <w:w w:val="105"/>
        </w:rPr>
        <w:t xml:space="preserve"> </w:t>
      </w:r>
      <w:r>
        <w:rPr>
          <w:w w:val="105"/>
        </w:rPr>
        <w:t>June, 2003, Bal Harbour, FL.</w:t>
      </w:r>
    </w:p>
    <w:p>
      <w:pPr>
        <w:pStyle w:val="TextBody"/>
        <w:spacing w:before="18" w:after="0"/>
        <w:rPr/>
      </w:pPr>
      <w:r>
        <w:rPr/>
      </w:r>
    </w:p>
    <w:p>
      <w:pPr>
        <w:pStyle w:val="TextBody"/>
        <w:spacing w:lineRule="auto" w:line="254"/>
        <w:ind w:left="134" w:right="148" w:firstLine="5"/>
        <w:jc w:val="both"/>
        <w:rPr/>
      </w:pPr>
      <w:r>
        <w:rPr>
          <w:w w:val="105"/>
        </w:rPr>
        <w:t>Pietras,</w:t>
      </w:r>
      <w:r>
        <w:rPr>
          <w:spacing w:val="23"/>
          <w:w w:val="105"/>
        </w:rPr>
        <w:t xml:space="preserve"> </w:t>
      </w:r>
      <w:r>
        <w:rPr>
          <w:w w:val="105"/>
        </w:rPr>
        <w:t>C.J.</w:t>
      </w:r>
      <w:r>
        <w:rPr>
          <w:spacing w:val="23"/>
          <w:w w:val="105"/>
        </w:rPr>
        <w:t xml:space="preserve"> </w:t>
      </w:r>
      <w:r>
        <w:rPr>
          <w:w w:val="105"/>
        </w:rPr>
        <w:t>Cherek,</w:t>
      </w:r>
      <w:r>
        <w:rPr>
          <w:spacing w:val="23"/>
          <w:w w:val="105"/>
        </w:rPr>
        <w:t xml:space="preserve"> </w:t>
      </w:r>
      <w:r>
        <w:rPr>
          <w:w w:val="105"/>
        </w:rPr>
        <w:t>D.R.,</w:t>
      </w:r>
      <w:r>
        <w:rPr>
          <w:spacing w:val="23"/>
          <w:w w:val="105"/>
        </w:rPr>
        <w:t xml:space="preserve"> </w:t>
      </w:r>
      <w:r>
        <w:rPr>
          <w:w w:val="105"/>
        </w:rPr>
        <w:t>Lane,</w:t>
      </w:r>
      <w:r>
        <w:rPr>
          <w:spacing w:val="23"/>
          <w:w w:val="105"/>
        </w:rPr>
        <w:t xml:space="preserve"> </w:t>
      </w:r>
      <w:r>
        <w:rPr>
          <w:w w:val="105"/>
        </w:rPr>
        <w:t>S.D.,</w:t>
      </w:r>
      <w:r>
        <w:rPr>
          <w:spacing w:val="23"/>
          <w:w w:val="105"/>
        </w:rPr>
        <w:t xml:space="preserve"> </w:t>
      </w:r>
      <w:r>
        <w:rPr>
          <w:w w:val="105"/>
        </w:rPr>
        <w:t>Tcheremissine,</w:t>
      </w:r>
      <w:r>
        <w:rPr>
          <w:spacing w:val="23"/>
          <w:w w:val="105"/>
        </w:rPr>
        <w:t xml:space="preserve"> </w:t>
      </w:r>
      <w:r>
        <w:rPr>
          <w:w w:val="105"/>
        </w:rPr>
        <w:t>O.V.</w:t>
      </w:r>
      <w:r>
        <w:rPr>
          <w:spacing w:val="23"/>
          <w:w w:val="105"/>
        </w:rPr>
        <w:t xml:space="preserve"> </w:t>
      </w:r>
      <w:r>
        <w:rPr>
          <w:w w:val="105"/>
        </w:rPr>
        <w:t>Effects of acute administrations of lorazepam on aggressive responding in adult humans. Meeting of Association for Behavior Analysis conference. May, 2003, San Francisco, CA.</w:t>
      </w:r>
    </w:p>
    <w:p>
      <w:pPr>
        <w:pStyle w:val="TextBody"/>
        <w:spacing w:before="19" w:after="0"/>
        <w:rPr/>
      </w:pPr>
      <w:r>
        <w:rPr/>
      </w:r>
    </w:p>
    <w:p>
      <w:pPr>
        <w:pStyle w:val="TextBody"/>
        <w:spacing w:lineRule="auto" w:line="254"/>
        <w:ind w:left="134" w:right="148" w:firstLine="5"/>
        <w:jc w:val="both"/>
        <w:rPr/>
      </w:pPr>
      <w:r>
        <w:rPr>
          <w:w w:val="105"/>
        </w:rPr>
        <w:t>Lane, S.D., Cherek, D.R., Pietras, C.J., Steinberg, J.L. Residual effects of chronic marijuana use on sensitivity to consequences in adolescents. Meeting of the College on Problems of Drug Dependence. June, 2002:</w:t>
      </w:r>
      <w:r>
        <w:rPr>
          <w:spacing w:val="40"/>
          <w:w w:val="105"/>
        </w:rPr>
        <w:t xml:space="preserve"> </w:t>
      </w:r>
      <w:r>
        <w:rPr>
          <w:w w:val="105"/>
        </w:rPr>
        <w:t>Quebec City, Canada.</w:t>
      </w:r>
    </w:p>
    <w:p>
      <w:pPr>
        <w:pStyle w:val="TextBody"/>
        <w:spacing w:before="19" w:after="0"/>
        <w:rPr/>
      </w:pPr>
      <w:r>
        <w:rPr/>
      </w:r>
    </w:p>
    <w:p>
      <w:pPr>
        <w:sectPr>
          <w:type w:val="nextPage"/>
          <w:pgSz w:w="12240" w:h="15840"/>
          <w:pgMar w:left="940" w:right="900" w:gutter="0" w:header="0" w:top="1060" w:footer="0" w:bottom="280"/>
          <w:pgNumType w:fmt="decimal"/>
          <w:formProt w:val="false"/>
          <w:textDirection w:val="lrTb"/>
          <w:docGrid w:type="default" w:linePitch="100" w:charSpace="4096"/>
        </w:sectPr>
        <w:pStyle w:val="TextBody"/>
        <w:ind w:left="140" w:right="0" w:hanging="0"/>
        <w:jc w:val="both"/>
        <w:rPr/>
      </w:pPr>
      <w:r>
        <w:rPr>
          <w:w w:val="110"/>
        </w:rPr>
        <w:t>Martin,</w:t>
      </w:r>
      <w:r>
        <w:rPr>
          <w:spacing w:val="38"/>
          <w:w w:val="110"/>
        </w:rPr>
        <w:t xml:space="preserve"> </w:t>
      </w:r>
      <w:r>
        <w:rPr>
          <w:w w:val="110"/>
        </w:rPr>
        <w:t>C.A.,</w:t>
      </w:r>
      <w:r>
        <w:rPr>
          <w:spacing w:val="40"/>
          <w:w w:val="110"/>
        </w:rPr>
        <w:t xml:space="preserve"> </w:t>
      </w:r>
      <w:r>
        <w:rPr>
          <w:w w:val="110"/>
        </w:rPr>
        <w:t>Kelly,</w:t>
      </w:r>
      <w:r>
        <w:rPr>
          <w:spacing w:val="39"/>
          <w:w w:val="110"/>
        </w:rPr>
        <w:t xml:space="preserve"> </w:t>
      </w:r>
      <w:r>
        <w:rPr>
          <w:w w:val="110"/>
        </w:rPr>
        <w:t>T.H.,</w:t>
      </w:r>
      <w:r>
        <w:rPr>
          <w:spacing w:val="40"/>
          <w:w w:val="110"/>
        </w:rPr>
        <w:t xml:space="preserve"> </w:t>
      </w:r>
      <w:r>
        <w:rPr>
          <w:w w:val="110"/>
        </w:rPr>
        <w:t>Guenther,</w:t>
      </w:r>
      <w:r>
        <w:rPr>
          <w:spacing w:val="38"/>
          <w:w w:val="110"/>
        </w:rPr>
        <w:t xml:space="preserve"> </w:t>
      </w:r>
      <w:r>
        <w:rPr>
          <w:w w:val="110"/>
        </w:rPr>
        <w:t>G.,</w:t>
      </w:r>
      <w:r>
        <w:rPr>
          <w:spacing w:val="39"/>
          <w:w w:val="110"/>
        </w:rPr>
        <w:t xml:space="preserve"> </w:t>
      </w:r>
      <w:r>
        <w:rPr>
          <w:w w:val="110"/>
        </w:rPr>
        <w:t>Lane,</w:t>
      </w:r>
      <w:r>
        <w:rPr>
          <w:spacing w:val="40"/>
          <w:w w:val="110"/>
        </w:rPr>
        <w:t xml:space="preserve"> </w:t>
      </w:r>
      <w:r>
        <w:rPr>
          <w:w w:val="110"/>
        </w:rPr>
        <w:t>S.D.,</w:t>
      </w:r>
      <w:r>
        <w:rPr>
          <w:spacing w:val="38"/>
          <w:w w:val="110"/>
        </w:rPr>
        <w:t xml:space="preserve"> </w:t>
      </w:r>
      <w:r>
        <w:rPr>
          <w:w w:val="110"/>
        </w:rPr>
        <w:t>Bingcang,</w:t>
      </w:r>
      <w:r>
        <w:rPr>
          <w:spacing w:val="39"/>
          <w:w w:val="110"/>
        </w:rPr>
        <w:t xml:space="preserve"> </w:t>
      </w:r>
      <w:r>
        <w:rPr>
          <w:w w:val="110"/>
        </w:rPr>
        <w:t>C.</w:t>
      </w:r>
      <w:r>
        <w:rPr>
          <w:spacing w:val="32"/>
          <w:w w:val="110"/>
        </w:rPr>
        <w:t xml:space="preserve"> </w:t>
      </w:r>
      <w:r>
        <w:rPr>
          <w:w w:val="110"/>
        </w:rPr>
        <w:t>Methylphenidate</w:t>
      </w:r>
      <w:r>
        <w:rPr>
          <w:spacing w:val="32"/>
          <w:w w:val="110"/>
        </w:rPr>
        <w:t xml:space="preserve"> </w:t>
      </w:r>
      <w:r>
        <w:rPr>
          <w:w w:val="110"/>
        </w:rPr>
        <w:t>effects</w:t>
      </w:r>
      <w:r>
        <w:rPr>
          <w:spacing w:val="31"/>
          <w:w w:val="110"/>
        </w:rPr>
        <w:t xml:space="preserve"> </w:t>
      </w:r>
      <w:r>
        <w:rPr>
          <w:w w:val="110"/>
        </w:rPr>
        <w:t>on</w:t>
      </w:r>
      <w:r>
        <w:rPr>
          <w:spacing w:val="32"/>
          <w:w w:val="110"/>
        </w:rPr>
        <w:t xml:space="preserve"> </w:t>
      </w:r>
      <w:r>
        <w:rPr>
          <w:spacing w:val="-4"/>
          <w:w w:val="110"/>
        </w:rPr>
        <w:t>task</w:t>
      </w:r>
    </w:p>
    <w:p>
      <w:pPr>
        <w:pStyle w:val="TextBody"/>
        <w:spacing w:lineRule="auto" w:line="254" w:before="77" w:after="0"/>
        <w:ind w:left="140" w:right="146" w:hanging="0"/>
        <w:jc w:val="both"/>
        <w:rPr/>
      </w:pPr>
      <w:r>
        <w:rPr>
          <w:w w:val="105"/>
        </w:rPr>
        <w:t>performance in ADHD adolescents. Meeting of the College on Problems of Drug Dependence. June, 2002: Quebec City, Canada.</w:t>
      </w:r>
    </w:p>
    <w:p>
      <w:pPr>
        <w:pStyle w:val="TextBody"/>
        <w:spacing w:before="19" w:after="0"/>
        <w:rPr/>
      </w:pPr>
      <w:r>
        <w:rPr/>
      </w:r>
    </w:p>
    <w:p>
      <w:pPr>
        <w:pStyle w:val="TextBody"/>
        <w:spacing w:lineRule="auto" w:line="254"/>
        <w:ind w:left="140" w:right="138" w:hanging="0"/>
        <w:jc w:val="both"/>
        <w:rPr/>
      </w:pPr>
      <w:r>
        <w:rPr>
          <w:w w:val="110"/>
        </w:rPr>
        <w:t>Cherek, D.R., Lane, S.D., Pietras, C.J., Steinberg, J.L. Contrasting effects of Gabapentin/GABA re- lease on aggression in adults with and without a history of childhood conduct disorder.</w:t>
      </w:r>
      <w:r>
        <w:rPr>
          <w:spacing w:val="40"/>
          <w:w w:val="110"/>
        </w:rPr>
        <w:t xml:space="preserve"> </w:t>
      </w:r>
      <w:r>
        <w:rPr>
          <w:w w:val="110"/>
        </w:rPr>
        <w:t>Meeting of the College</w:t>
      </w:r>
      <w:r>
        <w:rPr>
          <w:spacing w:val="-5"/>
          <w:w w:val="110"/>
        </w:rPr>
        <w:t xml:space="preserve"> </w:t>
      </w:r>
      <w:r>
        <w:rPr>
          <w:w w:val="110"/>
        </w:rPr>
        <w:t>on</w:t>
      </w:r>
      <w:r>
        <w:rPr>
          <w:spacing w:val="-5"/>
          <w:w w:val="110"/>
        </w:rPr>
        <w:t xml:space="preserve"> </w:t>
      </w:r>
      <w:r>
        <w:rPr>
          <w:w w:val="110"/>
        </w:rPr>
        <w:t>Problems</w:t>
      </w:r>
      <w:r>
        <w:rPr>
          <w:spacing w:val="-5"/>
          <w:w w:val="110"/>
        </w:rPr>
        <w:t xml:space="preserve"> </w:t>
      </w:r>
      <w:r>
        <w:rPr>
          <w:w w:val="110"/>
        </w:rPr>
        <w:t>of</w:t>
      </w:r>
      <w:r>
        <w:rPr>
          <w:spacing w:val="-5"/>
          <w:w w:val="110"/>
        </w:rPr>
        <w:t xml:space="preserve"> </w:t>
      </w:r>
      <w:r>
        <w:rPr>
          <w:w w:val="110"/>
        </w:rPr>
        <w:t>Drug</w:t>
      </w:r>
      <w:r>
        <w:rPr>
          <w:spacing w:val="-5"/>
          <w:w w:val="110"/>
        </w:rPr>
        <w:t xml:space="preserve"> </w:t>
      </w:r>
      <w:r>
        <w:rPr>
          <w:w w:val="110"/>
        </w:rPr>
        <w:t>Dependence.</w:t>
      </w:r>
      <w:r>
        <w:rPr>
          <w:spacing w:val="13"/>
          <w:w w:val="110"/>
        </w:rPr>
        <w:t xml:space="preserve"> </w:t>
      </w:r>
      <w:r>
        <w:rPr>
          <w:w w:val="110"/>
        </w:rPr>
        <w:t>June,</w:t>
      </w:r>
      <w:r>
        <w:rPr>
          <w:spacing w:val="-5"/>
          <w:w w:val="110"/>
        </w:rPr>
        <w:t xml:space="preserve"> </w:t>
      </w:r>
      <w:r>
        <w:rPr>
          <w:w w:val="110"/>
        </w:rPr>
        <w:t>2002:</w:t>
      </w:r>
      <w:r>
        <w:rPr>
          <w:spacing w:val="13"/>
          <w:w w:val="110"/>
        </w:rPr>
        <w:t xml:space="preserve"> </w:t>
      </w:r>
      <w:r>
        <w:rPr>
          <w:w w:val="110"/>
        </w:rPr>
        <w:t>Quebec</w:t>
      </w:r>
      <w:r>
        <w:rPr>
          <w:spacing w:val="-5"/>
          <w:w w:val="110"/>
        </w:rPr>
        <w:t xml:space="preserve"> </w:t>
      </w:r>
      <w:r>
        <w:rPr>
          <w:w w:val="110"/>
        </w:rPr>
        <w:t>City,</w:t>
      </w:r>
      <w:r>
        <w:rPr>
          <w:spacing w:val="-5"/>
          <w:w w:val="110"/>
        </w:rPr>
        <w:t xml:space="preserve"> </w:t>
      </w:r>
      <w:r>
        <w:rPr>
          <w:w w:val="110"/>
        </w:rPr>
        <w:t>Canada.</w:t>
      </w:r>
    </w:p>
    <w:p>
      <w:pPr>
        <w:pStyle w:val="TextBody"/>
        <w:spacing w:before="19" w:after="0"/>
        <w:rPr/>
      </w:pPr>
      <w:r>
        <w:rPr/>
      </w:r>
    </w:p>
    <w:p>
      <w:pPr>
        <w:pStyle w:val="TextBody"/>
        <w:spacing w:lineRule="auto" w:line="254"/>
        <w:ind w:left="140" w:right="139" w:hanging="0"/>
        <w:jc w:val="both"/>
        <w:rPr/>
      </w:pPr>
      <w:r>
        <w:rPr>
          <w:w w:val="105"/>
        </w:rPr>
        <w:t>Pietras,</w:t>
      </w:r>
      <w:r>
        <w:rPr>
          <w:spacing w:val="40"/>
          <w:w w:val="105"/>
        </w:rPr>
        <w:t xml:space="preserve"> </w:t>
      </w:r>
      <w:r>
        <w:rPr>
          <w:w w:val="105"/>
        </w:rPr>
        <w:t>C.J.,</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Cherek,</w:t>
      </w:r>
      <w:r>
        <w:rPr>
          <w:spacing w:val="40"/>
          <w:w w:val="105"/>
        </w:rPr>
        <w:t xml:space="preserve"> </w:t>
      </w:r>
      <w:r>
        <w:rPr>
          <w:w w:val="105"/>
        </w:rPr>
        <w:t>D.R.,</w:t>
      </w:r>
      <w:r>
        <w:rPr>
          <w:spacing w:val="40"/>
          <w:w w:val="105"/>
        </w:rPr>
        <w:t xml:space="preserve"> </w:t>
      </w:r>
      <w:r>
        <w:rPr>
          <w:w w:val="105"/>
        </w:rPr>
        <w:t>Steinberg,</w:t>
      </w:r>
      <w:r>
        <w:rPr>
          <w:spacing w:val="40"/>
          <w:w w:val="105"/>
        </w:rPr>
        <w:t xml:space="preserve"> </w:t>
      </w:r>
      <w:r>
        <w:rPr>
          <w:w w:val="105"/>
        </w:rPr>
        <w:t>J.L.</w:t>
      </w:r>
      <w:r>
        <w:rPr>
          <w:spacing w:val="40"/>
          <w:w w:val="105"/>
        </w:rPr>
        <w:t xml:space="preserve"> </w:t>
      </w:r>
      <w:r>
        <w:rPr>
          <w:w w:val="105"/>
        </w:rPr>
        <w:t>Effects</w:t>
      </w:r>
      <w:r>
        <w:rPr>
          <w:spacing w:val="40"/>
          <w:w w:val="105"/>
        </w:rPr>
        <w:t xml:space="preserve"> </w:t>
      </w:r>
      <w:r>
        <w:rPr>
          <w:w w:val="105"/>
        </w:rPr>
        <w:t>of</w:t>
      </w:r>
      <w:r>
        <w:rPr>
          <w:spacing w:val="40"/>
          <w:w w:val="105"/>
        </w:rPr>
        <w:t xml:space="preserve"> </w:t>
      </w:r>
      <w:r>
        <w:rPr>
          <w:w w:val="105"/>
        </w:rPr>
        <w:t>alcohol</w:t>
      </w:r>
      <w:r>
        <w:rPr>
          <w:spacing w:val="40"/>
          <w:w w:val="105"/>
        </w:rPr>
        <w:t xml:space="preserve"> </w:t>
      </w:r>
      <w:r>
        <w:rPr>
          <w:w w:val="105"/>
        </w:rPr>
        <w:t>and</w:t>
      </w:r>
      <w:r>
        <w:rPr>
          <w:spacing w:val="40"/>
          <w:w w:val="105"/>
        </w:rPr>
        <w:t xml:space="preserve"> </w:t>
      </w:r>
      <w:r>
        <w:rPr>
          <w:w w:val="105"/>
        </w:rPr>
        <w:t>THC</w:t>
      </w:r>
      <w:r>
        <w:rPr>
          <w:spacing w:val="40"/>
          <w:w w:val="105"/>
        </w:rPr>
        <w:t xml:space="preserve"> </w:t>
      </w:r>
      <w:r>
        <w:rPr>
          <w:w w:val="105"/>
        </w:rPr>
        <w:t>on</w:t>
      </w:r>
      <w:r>
        <w:rPr>
          <w:spacing w:val="40"/>
          <w:w w:val="105"/>
        </w:rPr>
        <w:t xml:space="preserve"> </w:t>
      </w:r>
      <w:r>
        <w:rPr>
          <w:w w:val="105"/>
        </w:rPr>
        <w:t>human</w:t>
      </w:r>
      <w:r>
        <w:rPr>
          <w:spacing w:val="40"/>
          <w:w w:val="105"/>
        </w:rPr>
        <w:t xml:space="preserve"> </w:t>
      </w:r>
      <w:r>
        <w:rPr>
          <w:w w:val="105"/>
        </w:rPr>
        <w:t>risk- taking.</w:t>
      </w:r>
      <w:r>
        <w:rPr>
          <w:spacing w:val="40"/>
          <w:w w:val="105"/>
        </w:rPr>
        <w:t xml:space="preserve"> </w:t>
      </w:r>
      <w:r>
        <w:rPr>
          <w:w w:val="105"/>
        </w:rPr>
        <w:t>Meeting</w:t>
      </w:r>
      <w:r>
        <w:rPr>
          <w:spacing w:val="24"/>
          <w:w w:val="105"/>
        </w:rPr>
        <w:t xml:space="preserve"> </w:t>
      </w:r>
      <w:r>
        <w:rPr>
          <w:w w:val="105"/>
        </w:rPr>
        <w:t>of</w:t>
      </w:r>
      <w:r>
        <w:rPr>
          <w:spacing w:val="24"/>
          <w:w w:val="105"/>
        </w:rPr>
        <w:t xml:space="preserve"> </w:t>
      </w:r>
      <w:r>
        <w:rPr>
          <w:w w:val="105"/>
        </w:rPr>
        <w:t>the</w:t>
      </w:r>
      <w:r>
        <w:rPr>
          <w:spacing w:val="24"/>
          <w:w w:val="105"/>
        </w:rPr>
        <w:t xml:space="preserve"> </w:t>
      </w:r>
      <w:r>
        <w:rPr>
          <w:w w:val="105"/>
        </w:rPr>
        <w:t>College</w:t>
      </w:r>
      <w:r>
        <w:rPr>
          <w:spacing w:val="24"/>
          <w:w w:val="105"/>
        </w:rPr>
        <w:t xml:space="preserve"> </w:t>
      </w:r>
      <w:r>
        <w:rPr>
          <w:w w:val="105"/>
        </w:rPr>
        <w:t>on</w:t>
      </w:r>
      <w:r>
        <w:rPr>
          <w:spacing w:val="24"/>
          <w:w w:val="105"/>
        </w:rPr>
        <w:t xml:space="preserve"> </w:t>
      </w:r>
      <w:r>
        <w:rPr>
          <w:w w:val="105"/>
        </w:rPr>
        <w:t>Problems</w:t>
      </w:r>
      <w:r>
        <w:rPr>
          <w:spacing w:val="24"/>
          <w:w w:val="105"/>
        </w:rPr>
        <w:t xml:space="preserve"> </w:t>
      </w:r>
      <w:r>
        <w:rPr>
          <w:w w:val="105"/>
        </w:rPr>
        <w:t>of</w:t>
      </w:r>
      <w:r>
        <w:rPr>
          <w:spacing w:val="24"/>
          <w:w w:val="105"/>
        </w:rPr>
        <w:t xml:space="preserve"> </w:t>
      </w:r>
      <w:r>
        <w:rPr>
          <w:w w:val="105"/>
        </w:rPr>
        <w:t>Drug</w:t>
      </w:r>
      <w:r>
        <w:rPr>
          <w:spacing w:val="24"/>
          <w:w w:val="105"/>
        </w:rPr>
        <w:t xml:space="preserve"> </w:t>
      </w:r>
      <w:r>
        <w:rPr>
          <w:w w:val="105"/>
        </w:rPr>
        <w:t>Dependence.</w:t>
      </w:r>
      <w:r>
        <w:rPr>
          <w:spacing w:val="40"/>
          <w:w w:val="105"/>
        </w:rPr>
        <w:t xml:space="preserve"> </w:t>
      </w:r>
      <w:r>
        <w:rPr>
          <w:w w:val="105"/>
        </w:rPr>
        <w:t>June,</w:t>
      </w:r>
      <w:r>
        <w:rPr>
          <w:spacing w:val="24"/>
          <w:w w:val="105"/>
        </w:rPr>
        <w:t xml:space="preserve"> </w:t>
      </w:r>
      <w:r>
        <w:rPr>
          <w:w w:val="105"/>
        </w:rPr>
        <w:t>2002:</w:t>
      </w:r>
      <w:r>
        <w:rPr>
          <w:spacing w:val="40"/>
          <w:w w:val="105"/>
        </w:rPr>
        <w:t xml:space="preserve"> </w:t>
      </w:r>
      <w:r>
        <w:rPr>
          <w:w w:val="105"/>
        </w:rPr>
        <w:t>Quebec</w:t>
      </w:r>
      <w:r>
        <w:rPr>
          <w:spacing w:val="24"/>
          <w:w w:val="105"/>
        </w:rPr>
        <w:t xml:space="preserve"> </w:t>
      </w:r>
      <w:r>
        <w:rPr>
          <w:w w:val="105"/>
        </w:rPr>
        <w:t>City,</w:t>
      </w:r>
      <w:r>
        <w:rPr>
          <w:spacing w:val="24"/>
          <w:w w:val="105"/>
        </w:rPr>
        <w:t xml:space="preserve"> </w:t>
      </w:r>
      <w:r>
        <w:rPr>
          <w:w w:val="105"/>
        </w:rPr>
        <w:t>Canada.</w:t>
      </w:r>
    </w:p>
    <w:p>
      <w:pPr>
        <w:pStyle w:val="TextBody"/>
        <w:spacing w:before="18" w:after="0"/>
        <w:rPr/>
      </w:pPr>
      <w:r>
        <w:rPr/>
      </w:r>
    </w:p>
    <w:p>
      <w:pPr>
        <w:pStyle w:val="TextBody"/>
        <w:spacing w:lineRule="auto" w:line="254" w:before="1" w:after="0"/>
        <w:ind w:left="140" w:right="133" w:hanging="0"/>
        <w:jc w:val="both"/>
        <w:rPr/>
      </w:pPr>
      <w:r>
        <w:rPr>
          <w:w w:val="105"/>
        </w:rPr>
        <w:t>Pietras,</w:t>
      </w:r>
      <w:r>
        <w:rPr>
          <w:spacing w:val="40"/>
          <w:w w:val="105"/>
        </w:rPr>
        <w:t xml:space="preserve"> </w:t>
      </w:r>
      <w:r>
        <w:rPr>
          <w:w w:val="105"/>
        </w:rPr>
        <w:t>C.J.,</w:t>
      </w:r>
      <w:r>
        <w:rPr>
          <w:spacing w:val="40"/>
          <w:w w:val="105"/>
        </w:rPr>
        <w:t xml:space="preserve"> </w:t>
      </w:r>
      <w:r>
        <w:rPr>
          <w:w w:val="105"/>
        </w:rPr>
        <w:t>Cherek,</w:t>
      </w:r>
      <w:r>
        <w:rPr>
          <w:spacing w:val="40"/>
          <w:w w:val="105"/>
        </w:rPr>
        <w:t xml:space="preserve"> </w:t>
      </w:r>
      <w:r>
        <w:rPr>
          <w:w w:val="105"/>
        </w:rPr>
        <w:t>D.R.,</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Variance-reduction</w:t>
      </w:r>
      <w:r>
        <w:rPr>
          <w:spacing w:val="40"/>
          <w:w w:val="105"/>
        </w:rPr>
        <w:t xml:space="preserve"> </w:t>
      </w:r>
      <w:r>
        <w:rPr>
          <w:w w:val="105"/>
        </w:rPr>
        <w:t>models</w:t>
      </w:r>
      <w:r>
        <w:rPr>
          <w:spacing w:val="40"/>
          <w:w w:val="105"/>
        </w:rPr>
        <w:t xml:space="preserve"> </w:t>
      </w:r>
      <w:r>
        <w:rPr>
          <w:w w:val="105"/>
        </w:rPr>
        <w:t>of</w:t>
      </w:r>
      <w:r>
        <w:rPr>
          <w:spacing w:val="40"/>
          <w:w w:val="105"/>
        </w:rPr>
        <w:t xml:space="preserve"> </w:t>
      </w:r>
      <w:r>
        <w:rPr>
          <w:w w:val="105"/>
        </w:rPr>
        <w:t>sharing</w:t>
      </w:r>
      <w:r>
        <w:rPr>
          <w:spacing w:val="40"/>
          <w:w w:val="105"/>
        </w:rPr>
        <w:t xml:space="preserve"> </w:t>
      </w:r>
      <w:r>
        <w:rPr>
          <w:w w:val="105"/>
        </w:rPr>
        <w:t>and</w:t>
      </w:r>
      <w:r>
        <w:rPr>
          <w:spacing w:val="40"/>
          <w:w w:val="105"/>
        </w:rPr>
        <w:t xml:space="preserve"> </w:t>
      </w:r>
      <w:r>
        <w:rPr>
          <w:w w:val="105"/>
        </w:rPr>
        <w:t>choice</w:t>
      </w:r>
      <w:r>
        <w:rPr>
          <w:spacing w:val="40"/>
          <w:w w:val="105"/>
        </w:rPr>
        <w:t xml:space="preserve"> </w:t>
      </w:r>
      <w:r>
        <w:rPr>
          <w:w w:val="105"/>
        </w:rPr>
        <w:t>in</w:t>
      </w:r>
      <w:r>
        <w:rPr>
          <w:spacing w:val="40"/>
          <w:w w:val="105"/>
        </w:rPr>
        <w:t xml:space="preserve"> </w:t>
      </w:r>
      <w:r>
        <w:rPr>
          <w:w w:val="105"/>
        </w:rPr>
        <w:t>humans. Meeting of the Association for Behavior Analysis.</w:t>
      </w:r>
      <w:r>
        <w:rPr>
          <w:spacing w:val="40"/>
          <w:w w:val="105"/>
        </w:rPr>
        <w:t xml:space="preserve"> </w:t>
      </w:r>
      <w:r>
        <w:rPr>
          <w:w w:val="105"/>
        </w:rPr>
        <w:t>May, 2002:</w:t>
      </w:r>
      <w:r>
        <w:rPr>
          <w:spacing w:val="40"/>
          <w:w w:val="105"/>
        </w:rPr>
        <w:t xml:space="preserve"> </w:t>
      </w:r>
      <w:r>
        <w:rPr>
          <w:w w:val="105"/>
        </w:rPr>
        <w:t>Totonto.</w:t>
      </w:r>
    </w:p>
    <w:p>
      <w:pPr>
        <w:pStyle w:val="TextBody"/>
        <w:spacing w:before="18" w:after="0"/>
        <w:rPr/>
      </w:pPr>
      <w:r>
        <w:rPr/>
      </w:r>
    </w:p>
    <w:p>
      <w:pPr>
        <w:pStyle w:val="TextBody"/>
        <w:spacing w:lineRule="auto" w:line="254"/>
        <w:ind w:left="140" w:right="176" w:hanging="0"/>
        <w:jc w:val="both"/>
        <w:rPr/>
      </w:pPr>
      <w:r>
        <w:rPr>
          <w:w w:val="105"/>
        </w:rPr>
        <w:t>Pietras, C.J., Cherek, D.R., Lane, S.D., Steinberg, J.L. GABA-B agonist Baclofen and human aggressive responding.</w:t>
      </w:r>
      <w:r>
        <w:rPr>
          <w:spacing w:val="40"/>
          <w:w w:val="105"/>
        </w:rPr>
        <w:t xml:space="preserve"> </w:t>
      </w:r>
      <w:r>
        <w:rPr>
          <w:w w:val="105"/>
        </w:rPr>
        <w:t>Meeting of the Association for Behavior Analysis.</w:t>
      </w:r>
      <w:r>
        <w:rPr>
          <w:spacing w:val="40"/>
          <w:w w:val="105"/>
        </w:rPr>
        <w:t xml:space="preserve"> </w:t>
      </w:r>
      <w:r>
        <w:rPr>
          <w:w w:val="105"/>
        </w:rPr>
        <w:t>May, 2002:</w:t>
      </w:r>
      <w:r>
        <w:rPr>
          <w:spacing w:val="40"/>
          <w:w w:val="105"/>
        </w:rPr>
        <w:t xml:space="preserve"> </w:t>
      </w:r>
      <w:r>
        <w:rPr>
          <w:w w:val="105"/>
        </w:rPr>
        <w:t>Toronto.</w:t>
      </w:r>
    </w:p>
    <w:p>
      <w:pPr>
        <w:pStyle w:val="TextBody"/>
        <w:spacing w:before="19" w:after="0"/>
        <w:rPr/>
      </w:pPr>
      <w:r>
        <w:rPr/>
      </w:r>
    </w:p>
    <w:p>
      <w:pPr>
        <w:pStyle w:val="TextBody"/>
        <w:spacing w:lineRule="auto" w:line="254"/>
        <w:ind w:left="140" w:right="139" w:hanging="0"/>
        <w:jc w:val="both"/>
        <w:rPr/>
      </w:pPr>
      <w:r>
        <w:rPr>
          <w:w w:val="105"/>
        </w:rPr>
        <w:t>Pietras, C.J., Cherek, D.R., Lane, S.D., Steinberg, J.L. Choice in humans on a self-control and a di-</w:t>
      </w:r>
      <w:r>
        <w:rPr>
          <w:spacing w:val="40"/>
          <w:w w:val="105"/>
        </w:rPr>
        <w:t xml:space="preserve"> </w:t>
      </w:r>
      <w:r>
        <w:rPr>
          <w:w w:val="105"/>
        </w:rPr>
        <w:t>minishing returns procedure.</w:t>
      </w:r>
      <w:r>
        <w:rPr>
          <w:spacing w:val="40"/>
          <w:w w:val="105"/>
        </w:rPr>
        <w:t xml:space="preserve"> </w:t>
      </w:r>
      <w:r>
        <w:rPr>
          <w:w w:val="105"/>
        </w:rPr>
        <w:t>Meeting of the Association for Behavior Analysis.</w:t>
      </w:r>
      <w:r>
        <w:rPr>
          <w:spacing w:val="40"/>
          <w:w w:val="105"/>
        </w:rPr>
        <w:t xml:space="preserve"> </w:t>
      </w:r>
      <w:r>
        <w:rPr>
          <w:w w:val="105"/>
        </w:rPr>
        <w:t>May, 2002:</w:t>
      </w:r>
      <w:r>
        <w:rPr>
          <w:spacing w:val="40"/>
          <w:w w:val="105"/>
        </w:rPr>
        <w:t xml:space="preserve"> </w:t>
      </w:r>
      <w:r>
        <w:rPr>
          <w:w w:val="105"/>
        </w:rPr>
        <w:t>Toronto.</w:t>
      </w:r>
    </w:p>
    <w:p>
      <w:pPr>
        <w:pStyle w:val="TextBody"/>
        <w:spacing w:before="18" w:after="0"/>
        <w:rPr/>
      </w:pPr>
      <w:r>
        <w:rPr/>
      </w:r>
    </w:p>
    <w:p>
      <w:pPr>
        <w:pStyle w:val="TextBody"/>
        <w:spacing w:lineRule="auto" w:line="254"/>
        <w:ind w:left="140" w:right="178" w:hanging="0"/>
        <w:jc w:val="both"/>
        <w:rPr/>
      </w:pPr>
      <w:r>
        <w:rPr>
          <w:w w:val="105"/>
        </w:rPr>
        <w:t>Pietras, C.J., Cherek, D.R., Lane, S.D. Reinforcer variability and social behavior in adult humans.</w:t>
      </w:r>
      <w:r>
        <w:rPr>
          <w:spacing w:val="33"/>
          <w:w w:val="105"/>
        </w:rPr>
        <w:t xml:space="preserve"> </w:t>
      </w:r>
      <w:r>
        <w:rPr>
          <w:w w:val="105"/>
        </w:rPr>
        <w:t>Meeting of the Southeastern Association for Behavior Analysis.</w:t>
      </w:r>
      <w:r>
        <w:rPr>
          <w:spacing w:val="40"/>
          <w:w w:val="105"/>
        </w:rPr>
        <w:t xml:space="preserve"> </w:t>
      </w:r>
      <w:r>
        <w:rPr>
          <w:w w:val="105"/>
        </w:rPr>
        <w:t>October, 2001:</w:t>
      </w:r>
      <w:r>
        <w:rPr>
          <w:spacing w:val="40"/>
          <w:w w:val="105"/>
        </w:rPr>
        <w:t xml:space="preserve"> </w:t>
      </w:r>
      <w:r>
        <w:rPr>
          <w:w w:val="105"/>
        </w:rPr>
        <w:t>Wilmington, NC.</w:t>
      </w:r>
    </w:p>
    <w:p>
      <w:pPr>
        <w:pStyle w:val="TextBody"/>
        <w:spacing w:before="19" w:after="0"/>
        <w:rPr/>
      </w:pPr>
      <w:r>
        <w:rPr/>
      </w:r>
    </w:p>
    <w:p>
      <w:pPr>
        <w:pStyle w:val="TextBody"/>
        <w:spacing w:lineRule="auto" w:line="254"/>
        <w:ind w:left="140" w:right="169" w:hanging="0"/>
        <w:jc w:val="both"/>
        <w:rPr/>
      </w:pPr>
      <w:r>
        <w:rPr>
          <w:w w:val="105"/>
        </w:rPr>
        <w:t>Lane,</w:t>
      </w:r>
      <w:r>
        <w:rPr>
          <w:spacing w:val="77"/>
          <w:w w:val="105"/>
        </w:rPr>
        <w:t xml:space="preserve"> </w:t>
      </w:r>
      <w:r>
        <w:rPr>
          <w:w w:val="105"/>
        </w:rPr>
        <w:t>S.D.,</w:t>
      </w:r>
      <w:r>
        <w:rPr>
          <w:spacing w:val="77"/>
          <w:w w:val="105"/>
        </w:rPr>
        <w:t xml:space="preserve"> </w:t>
      </w:r>
      <w:r>
        <w:rPr>
          <w:w w:val="105"/>
        </w:rPr>
        <w:t>Cherek,</w:t>
      </w:r>
      <w:r>
        <w:rPr>
          <w:spacing w:val="77"/>
          <w:w w:val="105"/>
        </w:rPr>
        <w:t xml:space="preserve"> </w:t>
      </w:r>
      <w:r>
        <w:rPr>
          <w:w w:val="105"/>
        </w:rPr>
        <w:t>D.R.,</w:t>
      </w:r>
      <w:r>
        <w:rPr>
          <w:spacing w:val="77"/>
          <w:w w:val="105"/>
        </w:rPr>
        <w:t xml:space="preserve"> </w:t>
      </w:r>
      <w:r>
        <w:rPr>
          <w:w w:val="105"/>
        </w:rPr>
        <w:t>Pietras,</w:t>
      </w:r>
      <w:r>
        <w:rPr>
          <w:spacing w:val="77"/>
          <w:w w:val="105"/>
        </w:rPr>
        <w:t xml:space="preserve"> </w:t>
      </w:r>
      <w:r>
        <w:rPr>
          <w:w w:val="105"/>
        </w:rPr>
        <w:t>C.J.,</w:t>
      </w:r>
      <w:r>
        <w:rPr>
          <w:spacing w:val="77"/>
          <w:w w:val="105"/>
        </w:rPr>
        <w:t xml:space="preserve"> </w:t>
      </w:r>
      <w:r>
        <w:rPr>
          <w:w w:val="105"/>
        </w:rPr>
        <w:t>Steinberg,</w:t>
      </w:r>
      <w:r>
        <w:rPr>
          <w:spacing w:val="77"/>
          <w:w w:val="105"/>
        </w:rPr>
        <w:t xml:space="preserve"> </w:t>
      </w:r>
      <w:r>
        <w:rPr>
          <w:w w:val="105"/>
        </w:rPr>
        <w:t>J.L.</w:t>
      </w:r>
      <w:r>
        <w:rPr>
          <w:spacing w:val="67"/>
          <w:w w:val="105"/>
        </w:rPr>
        <w:t xml:space="preserve"> </w:t>
      </w:r>
      <w:r>
        <w:rPr>
          <w:w w:val="105"/>
        </w:rPr>
        <w:t>Marijuana</w:t>
      </w:r>
      <w:r>
        <w:rPr>
          <w:spacing w:val="67"/>
          <w:w w:val="105"/>
        </w:rPr>
        <w:t xml:space="preserve"> </w:t>
      </w:r>
      <w:r>
        <w:rPr>
          <w:w w:val="105"/>
        </w:rPr>
        <w:t>effects</w:t>
      </w:r>
      <w:r>
        <w:rPr>
          <w:spacing w:val="67"/>
          <w:w w:val="105"/>
        </w:rPr>
        <w:t xml:space="preserve"> </w:t>
      </w:r>
      <w:r>
        <w:rPr>
          <w:w w:val="105"/>
        </w:rPr>
        <w:t>on</w:t>
      </w:r>
      <w:r>
        <w:rPr>
          <w:spacing w:val="67"/>
          <w:w w:val="105"/>
        </w:rPr>
        <w:t xml:space="preserve"> </w:t>
      </w:r>
      <w:r>
        <w:rPr>
          <w:w w:val="105"/>
        </w:rPr>
        <w:t>humansâĂŹ</w:t>
      </w:r>
      <w:r>
        <w:rPr>
          <w:spacing w:val="67"/>
          <w:w w:val="105"/>
        </w:rPr>
        <w:t xml:space="preserve"> </w:t>
      </w:r>
      <w:r>
        <w:rPr>
          <w:w w:val="105"/>
        </w:rPr>
        <w:t>sensitivity to consequences.</w:t>
      </w:r>
      <w:r>
        <w:rPr>
          <w:spacing w:val="40"/>
          <w:w w:val="105"/>
        </w:rPr>
        <w:t xml:space="preserve"> </w:t>
      </w:r>
      <w:r>
        <w:rPr>
          <w:w w:val="105"/>
        </w:rPr>
        <w:t>Meeting of the College on Problems of Drug Dependence.</w:t>
      </w:r>
      <w:r>
        <w:rPr>
          <w:spacing w:val="40"/>
          <w:w w:val="105"/>
        </w:rPr>
        <w:t xml:space="preserve"> </w:t>
      </w:r>
      <w:r>
        <w:rPr>
          <w:w w:val="105"/>
        </w:rPr>
        <w:t>June, 2001:</w:t>
      </w:r>
      <w:r>
        <w:rPr>
          <w:spacing w:val="40"/>
          <w:w w:val="105"/>
        </w:rPr>
        <w:t xml:space="preserve"> </w:t>
      </w:r>
      <w:r>
        <w:rPr>
          <w:w w:val="105"/>
        </w:rPr>
        <w:t>Scottsdale, AZ.</w:t>
      </w:r>
    </w:p>
    <w:p>
      <w:pPr>
        <w:pStyle w:val="TextBody"/>
        <w:spacing w:before="18" w:after="0"/>
        <w:rPr/>
      </w:pPr>
      <w:r>
        <w:rPr/>
      </w:r>
    </w:p>
    <w:p>
      <w:pPr>
        <w:pStyle w:val="TextBody"/>
        <w:spacing w:lineRule="auto" w:line="254" w:before="1" w:after="0"/>
        <w:ind w:left="140" w:right="174" w:hanging="0"/>
        <w:jc w:val="both"/>
        <w:rPr/>
      </w:pPr>
      <w:r>
        <w:rPr>
          <w:w w:val="105"/>
        </w:rPr>
        <w:t>Cherek, D.R., Lane, S.D., Pietras, C.J. and Steinberg, J.L. Acute effects of GABA-B agonist-baclofen on aggression in adults with and without a history of childhood conduct disorder. Meeting of the College on Problems of Drug Dependence.</w:t>
      </w:r>
      <w:r>
        <w:rPr>
          <w:spacing w:val="40"/>
          <w:w w:val="105"/>
        </w:rPr>
        <w:t xml:space="preserve"> </w:t>
      </w:r>
      <w:r>
        <w:rPr>
          <w:w w:val="105"/>
        </w:rPr>
        <w:t>June, 2001:</w:t>
      </w:r>
      <w:r>
        <w:rPr>
          <w:spacing w:val="40"/>
          <w:w w:val="105"/>
        </w:rPr>
        <w:t xml:space="preserve"> </w:t>
      </w:r>
      <w:r>
        <w:rPr>
          <w:w w:val="105"/>
        </w:rPr>
        <w:t>Scottsdale, AZ.</w:t>
      </w:r>
    </w:p>
    <w:p>
      <w:pPr>
        <w:pStyle w:val="TextBody"/>
        <w:spacing w:before="18" w:after="0"/>
        <w:rPr/>
      </w:pPr>
      <w:r>
        <w:rPr/>
      </w:r>
    </w:p>
    <w:p>
      <w:pPr>
        <w:pStyle w:val="TextBody"/>
        <w:spacing w:lineRule="auto" w:line="254"/>
        <w:ind w:left="134" w:right="136" w:firstLine="5"/>
        <w:jc w:val="both"/>
        <w:rPr/>
      </w:pPr>
      <w:r>
        <w:rPr>
          <w:w w:val="110"/>
        </w:rPr>
        <w:t>Pietras, C.J., Cherek, D.R., Lane, S.D. Effects of acute methylphenidate administration on aggressive responding and impulsivity in adult humans.</w:t>
      </w:r>
      <w:r>
        <w:rPr>
          <w:spacing w:val="33"/>
          <w:w w:val="110"/>
        </w:rPr>
        <w:t xml:space="preserve"> </w:t>
      </w:r>
      <w:r>
        <w:rPr>
          <w:w w:val="110"/>
        </w:rPr>
        <w:t>Meeting of the College on Problems of Drug Dependence. June, 2001:</w:t>
      </w:r>
      <w:r>
        <w:rPr>
          <w:spacing w:val="40"/>
          <w:w w:val="110"/>
        </w:rPr>
        <w:t xml:space="preserve"> </w:t>
      </w:r>
      <w:r>
        <w:rPr>
          <w:w w:val="110"/>
        </w:rPr>
        <w:t>Scottsdale, AZ.</w:t>
      </w:r>
    </w:p>
    <w:p>
      <w:pPr>
        <w:pStyle w:val="TextBody"/>
        <w:spacing w:before="19" w:after="0"/>
        <w:rPr/>
      </w:pPr>
      <w:r>
        <w:rPr/>
      </w:r>
    </w:p>
    <w:p>
      <w:pPr>
        <w:pStyle w:val="TextBody"/>
        <w:spacing w:lineRule="auto" w:line="254"/>
        <w:ind w:left="140" w:right="141" w:hanging="0"/>
        <w:jc w:val="both"/>
        <w:rPr/>
      </w:pPr>
      <w:r>
        <w:rPr>
          <w:w w:val="110"/>
        </w:rPr>
        <w:t>Lane.</w:t>
      </w:r>
      <w:r>
        <w:rPr>
          <w:spacing w:val="80"/>
          <w:w w:val="110"/>
        </w:rPr>
        <w:t xml:space="preserve"> </w:t>
      </w:r>
      <w:r>
        <w:rPr>
          <w:w w:val="110"/>
        </w:rPr>
        <w:t>S.D.,</w:t>
      </w:r>
      <w:r>
        <w:rPr>
          <w:spacing w:val="39"/>
          <w:w w:val="110"/>
        </w:rPr>
        <w:t xml:space="preserve"> </w:t>
      </w:r>
      <w:r>
        <w:rPr>
          <w:w w:val="110"/>
        </w:rPr>
        <w:t>Cherek,</w:t>
      </w:r>
      <w:r>
        <w:rPr>
          <w:spacing w:val="39"/>
          <w:w w:val="110"/>
        </w:rPr>
        <w:t xml:space="preserve"> </w:t>
      </w:r>
      <w:r>
        <w:rPr>
          <w:w w:val="110"/>
        </w:rPr>
        <w:t>D.R.,</w:t>
      </w:r>
      <w:r>
        <w:rPr>
          <w:spacing w:val="39"/>
          <w:w w:val="110"/>
        </w:rPr>
        <w:t xml:space="preserve"> </w:t>
      </w:r>
      <w:r>
        <w:rPr>
          <w:w w:val="110"/>
        </w:rPr>
        <w:t>Pietras,</w:t>
      </w:r>
      <w:r>
        <w:rPr>
          <w:spacing w:val="39"/>
          <w:w w:val="110"/>
        </w:rPr>
        <w:t xml:space="preserve"> </w:t>
      </w:r>
      <w:r>
        <w:rPr>
          <w:w w:val="110"/>
        </w:rPr>
        <w:t>C.J.</w:t>
      </w:r>
      <w:r>
        <w:rPr>
          <w:spacing w:val="33"/>
          <w:w w:val="110"/>
        </w:rPr>
        <w:t xml:space="preserve"> </w:t>
      </w:r>
      <w:r>
        <w:rPr>
          <w:w w:val="110"/>
        </w:rPr>
        <w:t>Disinhibitory</w:t>
      </w:r>
      <w:r>
        <w:rPr>
          <w:spacing w:val="32"/>
          <w:w w:val="110"/>
        </w:rPr>
        <w:t xml:space="preserve"> </w:t>
      </w:r>
      <w:r>
        <w:rPr>
          <w:w w:val="110"/>
        </w:rPr>
        <w:t>drugs</w:t>
      </w:r>
      <w:r>
        <w:rPr>
          <w:spacing w:val="33"/>
          <w:w w:val="110"/>
        </w:rPr>
        <w:t xml:space="preserve"> </w:t>
      </w:r>
      <w:r>
        <w:rPr>
          <w:w w:val="110"/>
        </w:rPr>
        <w:t>of</w:t>
      </w:r>
      <w:r>
        <w:rPr>
          <w:spacing w:val="32"/>
          <w:w w:val="110"/>
        </w:rPr>
        <w:t xml:space="preserve"> </w:t>
      </w:r>
      <w:r>
        <w:rPr>
          <w:w w:val="110"/>
        </w:rPr>
        <w:t>abuse</w:t>
      </w:r>
      <w:r>
        <w:rPr>
          <w:spacing w:val="32"/>
          <w:w w:val="110"/>
        </w:rPr>
        <w:t xml:space="preserve"> </w:t>
      </w:r>
      <w:r>
        <w:rPr>
          <w:w w:val="110"/>
        </w:rPr>
        <w:t>and</w:t>
      </w:r>
      <w:r>
        <w:rPr>
          <w:spacing w:val="32"/>
          <w:w w:val="110"/>
        </w:rPr>
        <w:t xml:space="preserve"> </w:t>
      </w:r>
      <w:r>
        <w:rPr>
          <w:w w:val="110"/>
        </w:rPr>
        <w:t>human</w:t>
      </w:r>
      <w:r>
        <w:rPr>
          <w:spacing w:val="33"/>
          <w:w w:val="110"/>
        </w:rPr>
        <w:t xml:space="preserve"> </w:t>
      </w:r>
      <w:r>
        <w:rPr>
          <w:w w:val="110"/>
        </w:rPr>
        <w:t>risk-taking.</w:t>
      </w:r>
      <w:r>
        <w:rPr>
          <w:spacing w:val="80"/>
          <w:w w:val="110"/>
        </w:rPr>
        <w:t xml:space="preserve"> </w:t>
      </w:r>
      <w:r>
        <w:rPr>
          <w:w w:val="110"/>
        </w:rPr>
        <w:t>Meet- ing</w:t>
      </w:r>
      <w:r>
        <w:rPr>
          <w:spacing w:val="-12"/>
          <w:w w:val="110"/>
        </w:rPr>
        <w:t xml:space="preserve"> </w:t>
      </w:r>
      <w:r>
        <w:rPr>
          <w:w w:val="110"/>
        </w:rPr>
        <w:t>of</w:t>
      </w:r>
      <w:r>
        <w:rPr>
          <w:spacing w:val="-12"/>
          <w:w w:val="110"/>
        </w:rPr>
        <w:t xml:space="preserve"> </w:t>
      </w:r>
      <w:r>
        <w:rPr>
          <w:w w:val="110"/>
        </w:rPr>
        <w:t>the</w:t>
      </w:r>
      <w:r>
        <w:rPr>
          <w:spacing w:val="-12"/>
          <w:w w:val="110"/>
        </w:rPr>
        <w:t xml:space="preserve"> </w:t>
      </w:r>
      <w:r>
        <w:rPr>
          <w:w w:val="110"/>
        </w:rPr>
        <w:t>Association</w:t>
      </w:r>
      <w:r>
        <w:rPr>
          <w:spacing w:val="-12"/>
          <w:w w:val="110"/>
        </w:rPr>
        <w:t xml:space="preserve"> </w:t>
      </w:r>
      <w:r>
        <w:rPr>
          <w:w w:val="110"/>
        </w:rPr>
        <w:t>for</w:t>
      </w:r>
      <w:r>
        <w:rPr>
          <w:spacing w:val="-12"/>
          <w:w w:val="110"/>
        </w:rPr>
        <w:t xml:space="preserve"> </w:t>
      </w:r>
      <w:r>
        <w:rPr>
          <w:w w:val="110"/>
        </w:rPr>
        <w:t>Behavior</w:t>
      </w:r>
      <w:r>
        <w:rPr>
          <w:spacing w:val="-12"/>
          <w:w w:val="110"/>
        </w:rPr>
        <w:t xml:space="preserve"> </w:t>
      </w:r>
      <w:r>
        <w:rPr>
          <w:w w:val="110"/>
        </w:rPr>
        <w:t>Analysis,</w:t>
      </w:r>
      <w:r>
        <w:rPr>
          <w:spacing w:val="-12"/>
          <w:w w:val="110"/>
        </w:rPr>
        <w:t xml:space="preserve"> </w:t>
      </w:r>
      <w:r>
        <w:rPr>
          <w:w w:val="110"/>
        </w:rPr>
        <w:t>May,</w:t>
      </w:r>
      <w:r>
        <w:rPr>
          <w:spacing w:val="-12"/>
          <w:w w:val="110"/>
        </w:rPr>
        <w:t xml:space="preserve"> </w:t>
      </w:r>
      <w:r>
        <w:rPr>
          <w:w w:val="110"/>
        </w:rPr>
        <w:t>2001:</w:t>
      </w:r>
      <w:r>
        <w:rPr>
          <w:spacing w:val="4"/>
          <w:w w:val="110"/>
        </w:rPr>
        <w:t xml:space="preserve"> </w:t>
      </w:r>
      <w:r>
        <w:rPr>
          <w:w w:val="110"/>
        </w:rPr>
        <w:t>New</w:t>
      </w:r>
      <w:r>
        <w:rPr>
          <w:spacing w:val="-12"/>
          <w:w w:val="110"/>
        </w:rPr>
        <w:t xml:space="preserve"> </w:t>
      </w:r>
      <w:r>
        <w:rPr>
          <w:w w:val="110"/>
        </w:rPr>
        <w:t>Orleans.</w:t>
      </w:r>
    </w:p>
    <w:p>
      <w:pPr>
        <w:pStyle w:val="TextBody"/>
        <w:spacing w:before="19" w:after="0"/>
        <w:rPr/>
      </w:pPr>
      <w:r>
        <w:rPr/>
      </w:r>
    </w:p>
    <w:p>
      <w:pPr>
        <w:pStyle w:val="TextBody"/>
        <w:spacing w:lineRule="auto" w:line="254"/>
        <w:ind w:left="140" w:right="178" w:hanging="0"/>
        <w:jc w:val="both"/>
        <w:rPr/>
      </w:pPr>
      <w:r>
        <w:rPr>
          <w:w w:val="105"/>
        </w:rPr>
        <w:t>Critchfield, T.S., Lane, S.D. Relative impact of gain and loss in three human choice procedures. Meeting of the Association for Behavior Analysis, May, 2001:</w:t>
      </w:r>
      <w:r>
        <w:rPr>
          <w:spacing w:val="40"/>
          <w:w w:val="105"/>
        </w:rPr>
        <w:t xml:space="preserve"> </w:t>
      </w:r>
      <w:r>
        <w:rPr>
          <w:w w:val="105"/>
        </w:rPr>
        <w:t>New Orleans.</w:t>
      </w:r>
    </w:p>
    <w:p>
      <w:pPr>
        <w:pStyle w:val="TextBody"/>
        <w:spacing w:before="18" w:after="0"/>
        <w:rPr/>
      </w:pPr>
      <w:r>
        <w:rPr/>
      </w:r>
    </w:p>
    <w:p>
      <w:pPr>
        <w:pStyle w:val="TextBody"/>
        <w:spacing w:lineRule="auto" w:line="254" w:before="1" w:after="0"/>
        <w:ind w:left="140" w:right="134" w:hanging="0"/>
        <w:jc w:val="both"/>
        <w:rPr/>
      </w:pPr>
      <w:r>
        <w:rPr>
          <w:w w:val="105"/>
        </w:rPr>
        <w:t>Critchfield,</w:t>
      </w:r>
      <w:r>
        <w:rPr>
          <w:spacing w:val="40"/>
          <w:w w:val="105"/>
        </w:rPr>
        <w:t xml:space="preserve"> </w:t>
      </w:r>
      <w:r>
        <w:rPr>
          <w:w w:val="105"/>
        </w:rPr>
        <w:t>T.S.,</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D’Arcangelo,</w:t>
      </w:r>
      <w:r>
        <w:rPr>
          <w:spacing w:val="40"/>
          <w:w w:val="105"/>
        </w:rPr>
        <w:t xml:space="preserve"> </w:t>
      </w:r>
      <w:r>
        <w:rPr>
          <w:w w:val="105"/>
        </w:rPr>
        <w:t>B.,</w:t>
      </w:r>
      <w:r>
        <w:rPr>
          <w:spacing w:val="40"/>
          <w:w w:val="105"/>
        </w:rPr>
        <w:t xml:space="preserve"> </w:t>
      </w:r>
      <w:r>
        <w:rPr>
          <w:w w:val="105"/>
        </w:rPr>
        <w:t>Evams,</w:t>
      </w:r>
      <w:r>
        <w:rPr>
          <w:spacing w:val="40"/>
          <w:w w:val="105"/>
        </w:rPr>
        <w:t xml:space="preserve"> </w:t>
      </w:r>
      <w:r>
        <w:rPr>
          <w:w w:val="105"/>
        </w:rPr>
        <w:t>B.</w:t>
      </w:r>
      <w:r>
        <w:rPr>
          <w:spacing w:val="40"/>
          <w:w w:val="105"/>
        </w:rPr>
        <w:t xml:space="preserve"> </w:t>
      </w:r>
      <w:r>
        <w:rPr>
          <w:w w:val="105"/>
        </w:rPr>
        <w:t>Relative</w:t>
      </w:r>
      <w:r>
        <w:rPr>
          <w:spacing w:val="40"/>
          <w:w w:val="105"/>
        </w:rPr>
        <w:t xml:space="preserve"> </w:t>
      </w:r>
      <w:r>
        <w:rPr>
          <w:w w:val="105"/>
        </w:rPr>
        <w:t>impact</w:t>
      </w:r>
      <w:r>
        <w:rPr>
          <w:spacing w:val="40"/>
          <w:w w:val="105"/>
        </w:rPr>
        <w:t xml:space="preserve"> </w:t>
      </w:r>
      <w:r>
        <w:rPr>
          <w:w w:val="105"/>
        </w:rPr>
        <w:t>of</w:t>
      </w:r>
      <w:r>
        <w:rPr>
          <w:spacing w:val="40"/>
          <w:w w:val="105"/>
        </w:rPr>
        <w:t xml:space="preserve"> </w:t>
      </w:r>
      <w:r>
        <w:rPr>
          <w:w w:val="105"/>
        </w:rPr>
        <w:t>gains</w:t>
      </w:r>
      <w:r>
        <w:rPr>
          <w:spacing w:val="40"/>
          <w:w w:val="105"/>
        </w:rPr>
        <w:t xml:space="preserve"> </w:t>
      </w:r>
      <w:r>
        <w:rPr>
          <w:w w:val="105"/>
        </w:rPr>
        <w:t>and</w:t>
      </w:r>
      <w:r>
        <w:rPr>
          <w:spacing w:val="40"/>
          <w:w w:val="105"/>
        </w:rPr>
        <w:t xml:space="preserve"> </w:t>
      </w:r>
      <w:r>
        <w:rPr>
          <w:w w:val="105"/>
        </w:rPr>
        <w:t>losses</w:t>
      </w:r>
      <w:r>
        <w:rPr>
          <w:spacing w:val="40"/>
          <w:w w:val="105"/>
        </w:rPr>
        <w:t xml:space="preserve"> </w:t>
      </w:r>
      <w:r>
        <w:rPr>
          <w:w w:val="105"/>
        </w:rPr>
        <w:t>on</w:t>
      </w:r>
      <w:r>
        <w:rPr>
          <w:spacing w:val="40"/>
          <w:w w:val="105"/>
        </w:rPr>
        <w:t xml:space="preserve"> </w:t>
      </w:r>
      <w:r>
        <w:rPr>
          <w:w w:val="105"/>
        </w:rPr>
        <w:t>hu- man</w:t>
      </w:r>
      <w:r>
        <w:rPr>
          <w:spacing w:val="-10"/>
          <w:w w:val="105"/>
        </w:rPr>
        <w:t xml:space="preserve"> </w:t>
      </w:r>
      <w:r>
        <w:rPr>
          <w:w w:val="105"/>
        </w:rPr>
        <w:t>choice:</w:t>
      </w:r>
      <w:r>
        <w:rPr>
          <w:spacing w:val="11"/>
          <w:w w:val="105"/>
        </w:rPr>
        <w:t xml:space="preserve"> </w:t>
      </w:r>
      <w:r>
        <w:rPr>
          <w:w w:val="105"/>
        </w:rPr>
        <w:t>Evidence</w:t>
      </w:r>
      <w:r>
        <w:rPr>
          <w:spacing w:val="-10"/>
          <w:w w:val="105"/>
        </w:rPr>
        <w:t xml:space="preserve"> </w:t>
      </w:r>
      <w:r>
        <w:rPr>
          <w:w w:val="105"/>
        </w:rPr>
        <w:t>from</w:t>
      </w:r>
      <w:r>
        <w:rPr>
          <w:spacing w:val="-10"/>
          <w:w w:val="105"/>
        </w:rPr>
        <w:t xml:space="preserve"> </w:t>
      </w:r>
      <w:r>
        <w:rPr>
          <w:w w:val="105"/>
        </w:rPr>
        <w:t>three</w:t>
      </w:r>
      <w:r>
        <w:rPr>
          <w:spacing w:val="-10"/>
          <w:w w:val="105"/>
        </w:rPr>
        <w:t xml:space="preserve"> </w:t>
      </w:r>
      <w:r>
        <w:rPr>
          <w:w w:val="105"/>
        </w:rPr>
        <w:t>procedures.</w:t>
      </w:r>
      <w:r>
        <w:rPr>
          <w:spacing w:val="12"/>
          <w:w w:val="105"/>
        </w:rPr>
        <w:t xml:space="preserve"> </w:t>
      </w:r>
      <w:r>
        <w:rPr>
          <w:w w:val="105"/>
        </w:rPr>
        <w:t>Meeting</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Southeastern</w:t>
      </w:r>
      <w:r>
        <w:rPr>
          <w:spacing w:val="-10"/>
          <w:w w:val="105"/>
        </w:rPr>
        <w:t xml:space="preserve"> </w:t>
      </w:r>
      <w:r>
        <w:rPr>
          <w:w w:val="105"/>
        </w:rPr>
        <w:t>Association</w:t>
      </w:r>
      <w:r>
        <w:rPr>
          <w:spacing w:val="-10"/>
          <w:w w:val="105"/>
        </w:rPr>
        <w:t xml:space="preserve"> </w:t>
      </w:r>
      <w:r>
        <w:rPr>
          <w:w w:val="105"/>
        </w:rPr>
        <w:t>for</w:t>
      </w:r>
      <w:r>
        <w:rPr>
          <w:spacing w:val="-10"/>
          <w:w w:val="105"/>
        </w:rPr>
        <w:t xml:space="preserve"> </w:t>
      </w:r>
      <w:r>
        <w:rPr>
          <w:w w:val="105"/>
        </w:rPr>
        <w:t>Behavior</w:t>
      </w:r>
      <w:r>
        <w:rPr>
          <w:spacing w:val="-10"/>
          <w:w w:val="105"/>
        </w:rPr>
        <w:t xml:space="preserve"> </w:t>
      </w:r>
      <w:r>
        <w:rPr>
          <w:w w:val="105"/>
        </w:rPr>
        <w:t>Analysis. October, 2000:</w:t>
      </w:r>
      <w:r>
        <w:rPr>
          <w:spacing w:val="40"/>
          <w:w w:val="105"/>
        </w:rPr>
        <w:t xml:space="preserve"> </w:t>
      </w:r>
      <w:r>
        <w:rPr>
          <w:w w:val="105"/>
        </w:rPr>
        <w:t>Chattanooga, TN.</w:t>
      </w:r>
    </w:p>
    <w:p>
      <w:pPr>
        <w:pStyle w:val="TextBody"/>
        <w:spacing w:before="18" w:after="0"/>
        <w:rPr/>
      </w:pPr>
      <w:r>
        <w:rPr/>
      </w:r>
    </w:p>
    <w:p>
      <w:pPr>
        <w:pStyle w:val="TextBody"/>
        <w:spacing w:lineRule="auto" w:line="254"/>
        <w:ind w:left="131" w:right="141" w:firstLine="8"/>
        <w:jc w:val="both"/>
        <w:rPr/>
      </w:pPr>
      <w:r>
        <w:rPr>
          <w:w w:val="105"/>
        </w:rPr>
        <w:t>Cherek, D.R., Lane, S.D. Evaluation of the effects of serotonergic and gabaergic drugs on human ag- gression and impulsivity.</w:t>
      </w:r>
      <w:r>
        <w:rPr>
          <w:spacing w:val="40"/>
          <w:w w:val="105"/>
        </w:rPr>
        <w:t xml:space="preserve"> </w:t>
      </w:r>
      <w:r>
        <w:rPr>
          <w:w w:val="105"/>
        </w:rPr>
        <w:t>Meeting of the International Society of Research on Aggression.</w:t>
      </w:r>
      <w:r>
        <w:rPr>
          <w:spacing w:val="40"/>
          <w:w w:val="105"/>
        </w:rPr>
        <w:t xml:space="preserve"> </w:t>
      </w:r>
      <w:r>
        <w:rPr>
          <w:w w:val="105"/>
        </w:rPr>
        <w:t>July, 2000: Valencia, Spain.</w:t>
      </w:r>
    </w:p>
    <w:p>
      <w:pPr>
        <w:pStyle w:val="TextBody"/>
        <w:spacing w:before="19" w:after="0"/>
        <w:rPr/>
      </w:pPr>
      <w:r>
        <w:rPr/>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4"/>
        <w:ind w:left="140" w:right="175" w:hanging="0"/>
        <w:jc w:val="both"/>
        <w:rPr/>
      </w:pPr>
      <w:r>
        <w:rPr>
          <w:w w:val="105"/>
        </w:rPr>
        <w:t>Lane,</w:t>
      </w:r>
      <w:r>
        <w:rPr>
          <w:spacing w:val="38"/>
          <w:w w:val="105"/>
        </w:rPr>
        <w:t xml:space="preserve"> </w:t>
      </w:r>
      <w:r>
        <w:rPr>
          <w:w w:val="105"/>
        </w:rPr>
        <w:t>S.D.,</w:t>
      </w:r>
      <w:r>
        <w:rPr>
          <w:spacing w:val="38"/>
          <w:w w:val="105"/>
        </w:rPr>
        <w:t xml:space="preserve"> </w:t>
      </w:r>
      <w:r>
        <w:rPr>
          <w:w w:val="105"/>
        </w:rPr>
        <w:t>Steinberg,</w:t>
      </w:r>
      <w:r>
        <w:rPr>
          <w:spacing w:val="38"/>
          <w:w w:val="105"/>
        </w:rPr>
        <w:t xml:space="preserve"> </w:t>
      </w:r>
      <w:r>
        <w:rPr>
          <w:w w:val="105"/>
        </w:rPr>
        <w:t>J.L.,</w:t>
      </w:r>
      <w:r>
        <w:rPr>
          <w:spacing w:val="38"/>
          <w:w w:val="105"/>
        </w:rPr>
        <w:t xml:space="preserve"> </w:t>
      </w:r>
      <w:r>
        <w:rPr>
          <w:w w:val="105"/>
        </w:rPr>
        <w:t>Cherek,</w:t>
      </w:r>
      <w:r>
        <w:rPr>
          <w:spacing w:val="38"/>
          <w:w w:val="105"/>
        </w:rPr>
        <w:t xml:space="preserve"> </w:t>
      </w:r>
      <w:r>
        <w:rPr>
          <w:w w:val="105"/>
        </w:rPr>
        <w:t>D.R.</w:t>
      </w:r>
      <w:r>
        <w:rPr>
          <w:spacing w:val="36"/>
          <w:w w:val="105"/>
        </w:rPr>
        <w:t xml:space="preserve"> </w:t>
      </w:r>
      <w:r>
        <w:rPr>
          <w:w w:val="105"/>
        </w:rPr>
        <w:t>Effects</w:t>
      </w:r>
      <w:r>
        <w:rPr>
          <w:spacing w:val="36"/>
          <w:w w:val="105"/>
        </w:rPr>
        <w:t xml:space="preserve"> </w:t>
      </w:r>
      <w:r>
        <w:rPr>
          <w:w w:val="105"/>
        </w:rPr>
        <w:t>of</w:t>
      </w:r>
      <w:r>
        <w:rPr>
          <w:spacing w:val="36"/>
          <w:w w:val="105"/>
        </w:rPr>
        <w:t xml:space="preserve"> </w:t>
      </w:r>
      <w:r>
        <w:rPr>
          <w:w w:val="105"/>
        </w:rPr>
        <w:t>chronic</w:t>
      </w:r>
      <w:r>
        <w:rPr>
          <w:spacing w:val="36"/>
          <w:w w:val="105"/>
        </w:rPr>
        <w:t xml:space="preserve"> </w:t>
      </w:r>
      <w:r>
        <w:rPr>
          <w:w w:val="105"/>
        </w:rPr>
        <w:t>serotonin</w:t>
      </w:r>
      <w:r>
        <w:rPr>
          <w:spacing w:val="36"/>
          <w:w w:val="105"/>
        </w:rPr>
        <w:t xml:space="preserve"> </w:t>
      </w:r>
      <w:r>
        <w:rPr>
          <w:w w:val="105"/>
        </w:rPr>
        <w:t>reuptake</w:t>
      </w:r>
      <w:r>
        <w:rPr>
          <w:spacing w:val="36"/>
          <w:w w:val="105"/>
        </w:rPr>
        <w:t xml:space="preserve"> </w:t>
      </w:r>
      <w:r>
        <w:rPr>
          <w:w w:val="105"/>
        </w:rPr>
        <w:t>inhibition</w:t>
      </w:r>
      <w:r>
        <w:rPr>
          <w:spacing w:val="36"/>
          <w:w w:val="105"/>
        </w:rPr>
        <w:t xml:space="preserve"> </w:t>
      </w:r>
      <w:r>
        <w:rPr>
          <w:w w:val="105"/>
        </w:rPr>
        <w:t>on</w:t>
      </w:r>
      <w:r>
        <w:rPr>
          <w:spacing w:val="36"/>
          <w:w w:val="105"/>
        </w:rPr>
        <w:t xml:space="preserve"> </w:t>
      </w:r>
      <w:r>
        <w:rPr>
          <w:w w:val="105"/>
        </w:rPr>
        <w:t xml:space="preserve">aggression </w:t>
      </w:r>
      <w:r>
        <w:rPr>
          <w:spacing w:val="-2"/>
          <w:w w:val="105"/>
        </w:rPr>
        <w:t>and</w:t>
      </w:r>
      <w:r>
        <w:rPr>
          <w:spacing w:val="-10"/>
          <w:w w:val="105"/>
        </w:rPr>
        <w:t xml:space="preserve"> </w:t>
      </w:r>
      <w:r>
        <w:rPr>
          <w:spacing w:val="-2"/>
          <w:w w:val="105"/>
        </w:rPr>
        <w:t>impulsivity.</w:t>
      </w:r>
      <w:r>
        <w:rPr>
          <w:spacing w:val="29"/>
          <w:w w:val="105"/>
        </w:rPr>
        <w:t xml:space="preserve"> </w:t>
      </w:r>
      <w:r>
        <w:rPr>
          <w:spacing w:val="-2"/>
          <w:w w:val="105"/>
        </w:rPr>
        <w:t>Meeting</w:t>
      </w:r>
      <w:r>
        <w:rPr>
          <w:spacing w:val="-9"/>
          <w:w w:val="105"/>
        </w:rPr>
        <w:t xml:space="preserve"> </w:t>
      </w:r>
      <w:r>
        <w:rPr>
          <w:spacing w:val="-2"/>
          <w:w w:val="105"/>
        </w:rPr>
        <w:t>of</w:t>
      </w:r>
      <w:r>
        <w:rPr>
          <w:spacing w:val="-9"/>
          <w:w w:val="105"/>
        </w:rPr>
        <w:t xml:space="preserve"> </w:t>
      </w:r>
      <w:r>
        <w:rPr>
          <w:spacing w:val="-2"/>
          <w:w w:val="105"/>
        </w:rPr>
        <w:t>the</w:t>
      </w:r>
      <w:r>
        <w:rPr>
          <w:spacing w:val="-9"/>
          <w:w w:val="105"/>
        </w:rPr>
        <w:t xml:space="preserve"> </w:t>
      </w:r>
      <w:r>
        <w:rPr>
          <w:spacing w:val="-2"/>
          <w:w w:val="105"/>
        </w:rPr>
        <w:t>College</w:t>
      </w:r>
      <w:r>
        <w:rPr>
          <w:spacing w:val="-9"/>
          <w:w w:val="105"/>
        </w:rPr>
        <w:t xml:space="preserve"> </w:t>
      </w:r>
      <w:r>
        <w:rPr>
          <w:spacing w:val="-2"/>
          <w:w w:val="105"/>
        </w:rPr>
        <w:t>on</w:t>
      </w:r>
      <w:r>
        <w:rPr>
          <w:spacing w:val="-9"/>
          <w:w w:val="105"/>
        </w:rPr>
        <w:t xml:space="preserve"> </w:t>
      </w:r>
      <w:r>
        <w:rPr>
          <w:spacing w:val="-2"/>
          <w:w w:val="105"/>
        </w:rPr>
        <w:t>Problems</w:t>
      </w:r>
      <w:r>
        <w:rPr>
          <w:spacing w:val="-9"/>
          <w:w w:val="105"/>
        </w:rPr>
        <w:t xml:space="preserve"> </w:t>
      </w:r>
      <w:r>
        <w:rPr>
          <w:spacing w:val="-2"/>
          <w:w w:val="105"/>
        </w:rPr>
        <w:t>of</w:t>
      </w:r>
      <w:r>
        <w:rPr>
          <w:spacing w:val="-9"/>
          <w:w w:val="105"/>
        </w:rPr>
        <w:t xml:space="preserve"> </w:t>
      </w:r>
      <w:r>
        <w:rPr>
          <w:spacing w:val="-2"/>
          <w:w w:val="105"/>
        </w:rPr>
        <w:t>Drug</w:t>
      </w:r>
      <w:r>
        <w:rPr>
          <w:spacing w:val="-9"/>
          <w:w w:val="105"/>
        </w:rPr>
        <w:t xml:space="preserve"> </w:t>
      </w:r>
      <w:r>
        <w:rPr>
          <w:spacing w:val="-2"/>
          <w:w w:val="105"/>
        </w:rPr>
        <w:t>Dependence.</w:t>
      </w:r>
      <w:r>
        <w:rPr>
          <w:spacing w:val="28"/>
          <w:w w:val="105"/>
        </w:rPr>
        <w:t xml:space="preserve"> </w:t>
      </w:r>
      <w:r>
        <w:rPr>
          <w:spacing w:val="-2"/>
          <w:w w:val="105"/>
        </w:rPr>
        <w:t>June,</w:t>
      </w:r>
      <w:r>
        <w:rPr>
          <w:spacing w:val="-5"/>
          <w:w w:val="105"/>
        </w:rPr>
        <w:t xml:space="preserve"> </w:t>
      </w:r>
      <w:r>
        <w:rPr>
          <w:spacing w:val="-2"/>
          <w:w w:val="105"/>
        </w:rPr>
        <w:t>2000:</w:t>
      </w:r>
      <w:r>
        <w:rPr>
          <w:spacing w:val="25"/>
          <w:w w:val="105"/>
        </w:rPr>
        <w:t xml:space="preserve"> </w:t>
      </w:r>
      <w:r>
        <w:rPr>
          <w:spacing w:val="-2"/>
          <w:w w:val="105"/>
        </w:rPr>
        <w:t>San</w:t>
      </w:r>
      <w:r>
        <w:rPr>
          <w:spacing w:val="-9"/>
          <w:w w:val="105"/>
        </w:rPr>
        <w:t xml:space="preserve"> </w:t>
      </w:r>
      <w:r>
        <w:rPr>
          <w:spacing w:val="-2"/>
          <w:w w:val="105"/>
        </w:rPr>
        <w:t>Juan,</w:t>
      </w:r>
      <w:r>
        <w:rPr>
          <w:spacing w:val="-5"/>
          <w:w w:val="105"/>
        </w:rPr>
        <w:t xml:space="preserve"> </w:t>
      </w:r>
      <w:r>
        <w:rPr>
          <w:spacing w:val="-2"/>
          <w:w w:val="105"/>
        </w:rPr>
        <w:t>Puerto</w:t>
      </w:r>
      <w:r>
        <w:rPr>
          <w:spacing w:val="-9"/>
          <w:w w:val="105"/>
        </w:rPr>
        <w:t xml:space="preserve"> </w:t>
      </w:r>
      <w:r>
        <w:rPr>
          <w:spacing w:val="-2"/>
          <w:w w:val="105"/>
        </w:rPr>
        <w:t>Rico.</w:t>
      </w:r>
    </w:p>
    <w:p>
      <w:pPr>
        <w:pStyle w:val="TextBody"/>
        <w:spacing w:lineRule="auto" w:line="254" w:before="77" w:after="0"/>
        <w:ind w:left="134" w:right="176" w:firstLine="5"/>
        <w:jc w:val="both"/>
        <w:rPr/>
      </w:pPr>
      <w:r>
        <w:rPr>
          <w:w w:val="105"/>
        </w:rPr>
        <w:t>Cherek,</w:t>
      </w:r>
      <w:r>
        <w:rPr>
          <w:spacing w:val="40"/>
          <w:w w:val="105"/>
        </w:rPr>
        <w:t xml:space="preserve"> </w:t>
      </w:r>
      <w:r>
        <w:rPr>
          <w:w w:val="105"/>
        </w:rPr>
        <w:t>D.R.,</w:t>
      </w:r>
      <w:r>
        <w:rPr>
          <w:spacing w:val="40"/>
          <w:w w:val="105"/>
        </w:rPr>
        <w:t xml:space="preserve"> </w:t>
      </w:r>
      <w:r>
        <w:rPr>
          <w:w w:val="105"/>
        </w:rPr>
        <w:t>Lane,</w:t>
      </w:r>
      <w:r>
        <w:rPr>
          <w:spacing w:val="40"/>
          <w:w w:val="105"/>
        </w:rPr>
        <w:t xml:space="preserve"> </w:t>
      </w:r>
      <w:r>
        <w:rPr>
          <w:w w:val="105"/>
        </w:rPr>
        <w:t>S.D. and Steinberg,</w:t>
      </w:r>
      <w:r>
        <w:rPr>
          <w:spacing w:val="40"/>
          <w:w w:val="105"/>
        </w:rPr>
        <w:t xml:space="preserve"> </w:t>
      </w:r>
      <w:r>
        <w:rPr>
          <w:w w:val="105"/>
        </w:rPr>
        <w:t>J.L. Serotonin release effects aggression and impulsivity in subjects with conduct disorder. Meeting of the College on Problems of Drug Dependence. June, 2000: San Juan, Puerto Rico.</w:t>
      </w:r>
    </w:p>
    <w:p>
      <w:pPr>
        <w:pStyle w:val="TextBody"/>
        <w:spacing w:before="19" w:after="0"/>
        <w:rPr/>
      </w:pPr>
      <w:r>
        <w:rPr/>
      </w:r>
    </w:p>
    <w:p>
      <w:pPr>
        <w:pStyle w:val="TextBody"/>
        <w:spacing w:lineRule="auto" w:line="254"/>
        <w:ind w:left="140" w:right="139" w:hanging="0"/>
        <w:jc w:val="both"/>
        <w:rPr/>
      </w:pPr>
      <w:r>
        <w:rPr>
          <w:w w:val="105"/>
        </w:rPr>
        <w:t>Lane,</w:t>
      </w:r>
      <w:r>
        <w:rPr>
          <w:spacing w:val="40"/>
          <w:w w:val="105"/>
        </w:rPr>
        <w:t xml:space="preserve"> </w:t>
      </w:r>
      <w:r>
        <w:rPr>
          <w:w w:val="105"/>
        </w:rPr>
        <w:t>S.D.,</w:t>
      </w:r>
      <w:r>
        <w:rPr>
          <w:spacing w:val="40"/>
          <w:w w:val="105"/>
        </w:rPr>
        <w:t xml:space="preserve"> </w:t>
      </w:r>
      <w:r>
        <w:rPr>
          <w:w w:val="105"/>
        </w:rPr>
        <w:t>Cherek,</w:t>
      </w:r>
      <w:r>
        <w:rPr>
          <w:spacing w:val="40"/>
          <w:w w:val="105"/>
        </w:rPr>
        <w:t xml:space="preserve"> </w:t>
      </w:r>
      <w:r>
        <w:rPr>
          <w:w w:val="105"/>
        </w:rPr>
        <w:t>D.R.</w:t>
      </w:r>
      <w:r>
        <w:rPr>
          <w:spacing w:val="40"/>
          <w:w w:val="105"/>
        </w:rPr>
        <w:t xml:space="preserve"> </w:t>
      </w:r>
      <w:r>
        <w:rPr>
          <w:w w:val="105"/>
        </w:rPr>
        <w:t>Effects</w:t>
      </w:r>
      <w:r>
        <w:rPr>
          <w:spacing w:val="40"/>
          <w:w w:val="105"/>
        </w:rPr>
        <w:t xml:space="preserve"> </w:t>
      </w:r>
      <w:r>
        <w:rPr>
          <w:w w:val="105"/>
        </w:rPr>
        <w:t>of</w:t>
      </w:r>
      <w:r>
        <w:rPr>
          <w:spacing w:val="40"/>
          <w:w w:val="105"/>
        </w:rPr>
        <w:t xml:space="preserve"> </w:t>
      </w:r>
      <w:r>
        <w:rPr>
          <w:w w:val="105"/>
        </w:rPr>
        <w:t>acute</w:t>
      </w:r>
      <w:r>
        <w:rPr>
          <w:spacing w:val="40"/>
          <w:w w:val="105"/>
        </w:rPr>
        <w:t xml:space="preserve"> </w:t>
      </w:r>
      <w:r>
        <w:rPr>
          <w:w w:val="105"/>
        </w:rPr>
        <w:t>alcohol</w:t>
      </w:r>
      <w:r>
        <w:rPr>
          <w:spacing w:val="40"/>
          <w:w w:val="105"/>
        </w:rPr>
        <w:t xml:space="preserve"> </w:t>
      </w:r>
      <w:r>
        <w:rPr>
          <w:w w:val="105"/>
        </w:rPr>
        <w:t>administration</w:t>
      </w:r>
      <w:r>
        <w:rPr>
          <w:spacing w:val="40"/>
          <w:w w:val="105"/>
        </w:rPr>
        <w:t xml:space="preserve"> </w:t>
      </w:r>
      <w:r>
        <w:rPr>
          <w:w w:val="105"/>
        </w:rPr>
        <w:t>and</w:t>
      </w:r>
      <w:r>
        <w:rPr>
          <w:spacing w:val="40"/>
          <w:w w:val="105"/>
        </w:rPr>
        <w:t xml:space="preserve"> </w:t>
      </w:r>
      <w:r>
        <w:rPr>
          <w:w w:val="105"/>
        </w:rPr>
        <w:t>pre-experimental</w:t>
      </w:r>
      <w:r>
        <w:rPr>
          <w:spacing w:val="40"/>
          <w:w w:val="105"/>
        </w:rPr>
        <w:t xml:space="preserve"> </w:t>
      </w:r>
      <w:r>
        <w:rPr>
          <w:w w:val="105"/>
        </w:rPr>
        <w:t>history</w:t>
      </w:r>
      <w:r>
        <w:rPr>
          <w:spacing w:val="40"/>
          <w:w w:val="105"/>
        </w:rPr>
        <w:t xml:space="preserve"> </w:t>
      </w:r>
      <w:r>
        <w:rPr>
          <w:w w:val="105"/>
        </w:rPr>
        <w:t>on</w:t>
      </w:r>
      <w:r>
        <w:rPr>
          <w:spacing w:val="40"/>
          <w:w w:val="105"/>
        </w:rPr>
        <w:t xml:space="preserve"> </w:t>
      </w:r>
      <w:r>
        <w:rPr>
          <w:w w:val="105"/>
        </w:rPr>
        <w:t>hu- man risk-taking.</w:t>
      </w:r>
      <w:r>
        <w:rPr>
          <w:spacing w:val="40"/>
          <w:w w:val="105"/>
        </w:rPr>
        <w:t xml:space="preserve"> </w:t>
      </w:r>
      <w:r>
        <w:rPr>
          <w:w w:val="105"/>
        </w:rPr>
        <w:t>Meeting of the Association for Behavior Analysis.</w:t>
      </w:r>
      <w:r>
        <w:rPr>
          <w:spacing w:val="40"/>
          <w:w w:val="105"/>
        </w:rPr>
        <w:t xml:space="preserve"> </w:t>
      </w:r>
      <w:r>
        <w:rPr>
          <w:w w:val="105"/>
        </w:rPr>
        <w:t>May, 2000:</w:t>
      </w:r>
      <w:r>
        <w:rPr>
          <w:spacing w:val="40"/>
          <w:w w:val="105"/>
        </w:rPr>
        <w:t xml:space="preserve"> </w:t>
      </w:r>
      <w:r>
        <w:rPr>
          <w:w w:val="105"/>
        </w:rPr>
        <w:t>Washington, DC.</w:t>
      </w:r>
    </w:p>
    <w:p>
      <w:pPr>
        <w:pStyle w:val="TextBody"/>
        <w:spacing w:before="19" w:after="0"/>
        <w:rPr/>
      </w:pPr>
      <w:r>
        <w:rPr/>
      </w:r>
    </w:p>
    <w:p>
      <w:pPr>
        <w:pStyle w:val="TextBody"/>
        <w:spacing w:lineRule="auto" w:line="254"/>
        <w:ind w:left="131" w:right="173" w:firstLine="8"/>
        <w:jc w:val="both"/>
        <w:rPr/>
      </w:pPr>
      <w:r>
        <w:rPr/>
        <w:t>Kollins, S.H., MacDonald, E., Coates, A. Albrecht, S., Lane, S.D. Schedule performance and response</w:t>
      </w:r>
      <w:r>
        <w:rPr>
          <w:spacing w:val="80"/>
        </w:rPr>
        <w:t xml:space="preserve"> </w:t>
      </w:r>
      <w:r>
        <w:rPr/>
        <w:t>adaptation: Basic approaches for conceptualizing ADHD behavior. Meeting of the Association for Behavior Analysis.</w:t>
      </w:r>
      <w:r>
        <w:rPr>
          <w:spacing w:val="40"/>
        </w:rPr>
        <w:t xml:space="preserve"> </w:t>
      </w:r>
      <w:r>
        <w:rPr/>
        <w:t>May, 2000:</w:t>
      </w:r>
      <w:r>
        <w:rPr>
          <w:spacing w:val="40"/>
        </w:rPr>
        <w:t xml:space="preserve"> </w:t>
      </w:r>
      <w:r>
        <w:rPr/>
        <w:t>Washington, DC.</w:t>
      </w:r>
    </w:p>
    <w:p>
      <w:pPr>
        <w:pStyle w:val="TextBody"/>
        <w:spacing w:before="19" w:after="0"/>
        <w:rPr/>
      </w:pPr>
      <w:r>
        <w:rPr/>
      </w:r>
    </w:p>
    <w:p>
      <w:pPr>
        <w:pStyle w:val="TextBody"/>
        <w:spacing w:lineRule="auto" w:line="254"/>
        <w:ind w:left="140" w:right="178" w:hanging="0"/>
        <w:jc w:val="both"/>
        <w:rPr/>
      </w:pPr>
      <w:r>
        <w:rPr>
          <w:w w:val="105"/>
        </w:rPr>
        <w:t>Lane, S.D., Cherek, D.R. Laboratory measurement of risk taking in âĂĲhigh riskâĂİ individuals.</w:t>
      </w:r>
      <w:r>
        <w:rPr>
          <w:spacing w:val="37"/>
          <w:w w:val="105"/>
        </w:rPr>
        <w:t xml:space="preserve"> </w:t>
      </w:r>
      <w:r>
        <w:rPr>
          <w:w w:val="105"/>
        </w:rPr>
        <w:t>Meeting of the European Congress of Psychology.</w:t>
      </w:r>
      <w:r>
        <w:rPr>
          <w:spacing w:val="40"/>
          <w:w w:val="105"/>
        </w:rPr>
        <w:t xml:space="preserve"> </w:t>
      </w:r>
      <w:r>
        <w:rPr>
          <w:w w:val="105"/>
        </w:rPr>
        <w:t>July, 1999:</w:t>
      </w:r>
      <w:r>
        <w:rPr>
          <w:spacing w:val="40"/>
          <w:w w:val="105"/>
        </w:rPr>
        <w:t xml:space="preserve"> </w:t>
      </w:r>
      <w:r>
        <w:rPr>
          <w:w w:val="105"/>
        </w:rPr>
        <w:t>Rome, Italy.</w:t>
      </w:r>
    </w:p>
    <w:p>
      <w:pPr>
        <w:pStyle w:val="TextBody"/>
        <w:spacing w:before="18" w:after="0"/>
        <w:rPr/>
      </w:pPr>
      <w:r>
        <w:rPr/>
      </w:r>
    </w:p>
    <w:p>
      <w:pPr>
        <w:pStyle w:val="TextBody"/>
        <w:spacing w:lineRule="auto" w:line="254"/>
        <w:ind w:left="140" w:right="176" w:hanging="0"/>
        <w:jc w:val="both"/>
        <w:rPr/>
      </w:pPr>
      <w:r>
        <w:rPr>
          <w:w w:val="105"/>
        </w:rPr>
        <w:t>Cherek, D.R., Lane, S.D. Fenfluramine effects on human aggression and impulsivity.</w:t>
      </w:r>
      <w:r>
        <w:rPr>
          <w:spacing w:val="40"/>
          <w:w w:val="105"/>
        </w:rPr>
        <w:t xml:space="preserve"> </w:t>
      </w:r>
      <w:r>
        <w:rPr>
          <w:w w:val="105"/>
        </w:rPr>
        <w:t>Meeting of the European Congress of Psychology.</w:t>
      </w:r>
      <w:r>
        <w:rPr>
          <w:spacing w:val="40"/>
          <w:w w:val="105"/>
        </w:rPr>
        <w:t xml:space="preserve"> </w:t>
      </w:r>
      <w:r>
        <w:rPr>
          <w:w w:val="105"/>
        </w:rPr>
        <w:t>July, 1999:</w:t>
      </w:r>
      <w:r>
        <w:rPr>
          <w:spacing w:val="40"/>
          <w:w w:val="105"/>
        </w:rPr>
        <w:t xml:space="preserve"> </w:t>
      </w:r>
      <w:r>
        <w:rPr>
          <w:w w:val="105"/>
        </w:rPr>
        <w:t>Rome, Italy.</w:t>
      </w:r>
    </w:p>
    <w:p>
      <w:pPr>
        <w:pStyle w:val="TextBody"/>
        <w:spacing w:before="19" w:after="0"/>
        <w:rPr/>
      </w:pPr>
      <w:r>
        <w:rPr/>
      </w:r>
    </w:p>
    <w:p>
      <w:pPr>
        <w:pStyle w:val="TextBody"/>
        <w:spacing w:lineRule="auto" w:line="254"/>
        <w:ind w:left="131" w:right="147" w:firstLine="8"/>
        <w:jc w:val="both"/>
        <w:rPr/>
      </w:pPr>
      <w:r>
        <w:rPr>
          <w:w w:val="105"/>
        </w:rPr>
        <w:t>Lane,</w:t>
      </w:r>
      <w:r>
        <w:rPr>
          <w:spacing w:val="71"/>
          <w:w w:val="105"/>
        </w:rPr>
        <w:t xml:space="preserve"> </w:t>
      </w:r>
      <w:r>
        <w:rPr>
          <w:w w:val="105"/>
        </w:rPr>
        <w:t>S.D.,</w:t>
      </w:r>
      <w:r>
        <w:rPr>
          <w:spacing w:val="71"/>
          <w:w w:val="105"/>
        </w:rPr>
        <w:t xml:space="preserve"> </w:t>
      </w:r>
      <w:r>
        <w:rPr>
          <w:w w:val="105"/>
        </w:rPr>
        <w:t>Cherek,</w:t>
      </w:r>
      <w:r>
        <w:rPr>
          <w:spacing w:val="71"/>
          <w:w w:val="105"/>
        </w:rPr>
        <w:t xml:space="preserve"> </w:t>
      </w:r>
      <w:r>
        <w:rPr>
          <w:w w:val="105"/>
        </w:rPr>
        <w:t>D.R.</w:t>
      </w:r>
      <w:r>
        <w:rPr>
          <w:spacing w:val="64"/>
          <w:w w:val="105"/>
        </w:rPr>
        <w:t xml:space="preserve"> </w:t>
      </w:r>
      <w:r>
        <w:rPr>
          <w:w w:val="105"/>
        </w:rPr>
        <w:t>Laboratory</w:t>
      </w:r>
      <w:r>
        <w:rPr>
          <w:spacing w:val="63"/>
          <w:w w:val="105"/>
        </w:rPr>
        <w:t xml:space="preserve"> </w:t>
      </w:r>
      <w:r>
        <w:rPr>
          <w:w w:val="105"/>
        </w:rPr>
        <w:t>measurement</w:t>
      </w:r>
      <w:r>
        <w:rPr>
          <w:spacing w:val="63"/>
          <w:w w:val="105"/>
        </w:rPr>
        <w:t xml:space="preserve"> </w:t>
      </w:r>
      <w:r>
        <w:rPr>
          <w:w w:val="105"/>
        </w:rPr>
        <w:t>of</w:t>
      </w:r>
      <w:r>
        <w:rPr>
          <w:spacing w:val="64"/>
          <w:w w:val="105"/>
        </w:rPr>
        <w:t xml:space="preserve"> </w:t>
      </w:r>
      <w:r>
        <w:rPr>
          <w:w w:val="105"/>
        </w:rPr>
        <w:t>risk-taking</w:t>
      </w:r>
      <w:r>
        <w:rPr>
          <w:spacing w:val="64"/>
          <w:w w:val="105"/>
        </w:rPr>
        <w:t xml:space="preserve"> </w:t>
      </w:r>
      <w:r>
        <w:rPr>
          <w:w w:val="105"/>
        </w:rPr>
        <w:t>among</w:t>
      </w:r>
      <w:r>
        <w:rPr>
          <w:spacing w:val="64"/>
          <w:w w:val="105"/>
        </w:rPr>
        <w:t xml:space="preserve"> </w:t>
      </w:r>
      <w:r>
        <w:rPr>
          <w:w w:val="105"/>
        </w:rPr>
        <w:t>adults</w:t>
      </w:r>
      <w:r>
        <w:rPr>
          <w:spacing w:val="63"/>
          <w:w w:val="105"/>
        </w:rPr>
        <w:t xml:space="preserve"> </w:t>
      </w:r>
      <w:r>
        <w:rPr>
          <w:w w:val="105"/>
        </w:rPr>
        <w:t>and</w:t>
      </w:r>
      <w:r>
        <w:rPr>
          <w:spacing w:val="64"/>
          <w:w w:val="105"/>
        </w:rPr>
        <w:t xml:space="preserve"> </w:t>
      </w:r>
      <w:r>
        <w:rPr>
          <w:w w:val="105"/>
        </w:rPr>
        <w:t>adolescents</w:t>
      </w:r>
      <w:r>
        <w:rPr>
          <w:spacing w:val="64"/>
          <w:w w:val="105"/>
        </w:rPr>
        <w:t xml:space="preserve"> </w:t>
      </w:r>
      <w:r>
        <w:rPr>
          <w:w w:val="105"/>
        </w:rPr>
        <w:t>with a history of antisocial behavior.</w:t>
      </w:r>
      <w:r>
        <w:rPr>
          <w:spacing w:val="40"/>
          <w:w w:val="105"/>
        </w:rPr>
        <w:t xml:space="preserve"> </w:t>
      </w:r>
      <w:r>
        <w:rPr>
          <w:w w:val="105"/>
        </w:rPr>
        <w:t>Meeting of the College on Problems of Drug Dependence.</w:t>
      </w:r>
      <w:r>
        <w:rPr>
          <w:spacing w:val="40"/>
          <w:w w:val="105"/>
        </w:rPr>
        <w:t xml:space="preserve"> </w:t>
      </w:r>
      <w:r>
        <w:rPr>
          <w:w w:val="105"/>
        </w:rPr>
        <w:t>June, 1999: Acapulco, Mexico.</w:t>
      </w:r>
    </w:p>
    <w:p>
      <w:pPr>
        <w:pStyle w:val="TextBody"/>
        <w:spacing w:before="19" w:after="0"/>
        <w:rPr/>
      </w:pPr>
      <w:r>
        <w:rPr/>
      </w:r>
    </w:p>
    <w:p>
      <w:pPr>
        <w:pStyle w:val="TextBody"/>
        <w:spacing w:lineRule="auto" w:line="254"/>
        <w:ind w:left="140" w:right="171" w:hanging="0"/>
        <w:jc w:val="both"/>
        <w:rPr/>
      </w:pPr>
      <w:r>
        <w:rPr>
          <w:w w:val="105"/>
        </w:rPr>
        <w:t>Sharon, J.S., Lane, S.D., Cherek, D.R. Aggressive responding in adolescents with a history of high risk behavior.</w:t>
      </w:r>
      <w:r>
        <w:rPr>
          <w:spacing w:val="40"/>
          <w:w w:val="105"/>
        </w:rPr>
        <w:t xml:space="preserve"> </w:t>
      </w:r>
      <w:r>
        <w:rPr>
          <w:w w:val="105"/>
        </w:rPr>
        <w:t>Meeting of the College on Problems of Drug Dependence.</w:t>
      </w:r>
      <w:r>
        <w:rPr>
          <w:spacing w:val="40"/>
          <w:w w:val="105"/>
        </w:rPr>
        <w:t xml:space="preserve"> </w:t>
      </w:r>
      <w:r>
        <w:rPr>
          <w:w w:val="105"/>
        </w:rPr>
        <w:t>June, 1999:</w:t>
      </w:r>
      <w:r>
        <w:rPr>
          <w:spacing w:val="40"/>
          <w:w w:val="105"/>
        </w:rPr>
        <w:t xml:space="preserve"> </w:t>
      </w:r>
      <w:r>
        <w:rPr>
          <w:w w:val="105"/>
        </w:rPr>
        <w:t>Acapulco, Mexico.</w:t>
      </w:r>
    </w:p>
    <w:p>
      <w:pPr>
        <w:pStyle w:val="TextBody"/>
        <w:spacing w:before="18" w:after="0"/>
        <w:rPr/>
      </w:pPr>
      <w:r>
        <w:rPr/>
      </w:r>
    </w:p>
    <w:p>
      <w:pPr>
        <w:pStyle w:val="TextBody"/>
        <w:spacing w:lineRule="auto" w:line="254" w:before="1" w:after="0"/>
        <w:ind w:left="140" w:right="178" w:hanging="0"/>
        <w:jc w:val="both"/>
        <w:rPr/>
      </w:pPr>
      <w:r>
        <w:rPr>
          <w:w w:val="105"/>
        </w:rPr>
        <w:t>Cherek,</w:t>
      </w:r>
      <w:r>
        <w:rPr>
          <w:spacing w:val="62"/>
          <w:w w:val="105"/>
        </w:rPr>
        <w:t xml:space="preserve"> </w:t>
      </w:r>
      <w:r>
        <w:rPr>
          <w:w w:val="105"/>
        </w:rPr>
        <w:t>D.R.,</w:t>
      </w:r>
      <w:r>
        <w:rPr>
          <w:spacing w:val="62"/>
          <w:w w:val="105"/>
        </w:rPr>
        <w:t xml:space="preserve"> </w:t>
      </w:r>
      <w:r>
        <w:rPr>
          <w:w w:val="105"/>
        </w:rPr>
        <w:t>Lane,</w:t>
      </w:r>
      <w:r>
        <w:rPr>
          <w:spacing w:val="62"/>
          <w:w w:val="105"/>
        </w:rPr>
        <w:t xml:space="preserve"> </w:t>
      </w:r>
      <w:r>
        <w:rPr>
          <w:w w:val="105"/>
        </w:rPr>
        <w:t>S.D.</w:t>
      </w:r>
      <w:r>
        <w:rPr>
          <w:spacing w:val="40"/>
          <w:w w:val="105"/>
        </w:rPr>
        <w:t xml:space="preserve"> </w:t>
      </w:r>
      <w:r>
        <w:rPr>
          <w:w w:val="105"/>
        </w:rPr>
        <w:t>Effects</w:t>
      </w:r>
      <w:r>
        <w:rPr>
          <w:spacing w:val="40"/>
          <w:w w:val="105"/>
        </w:rPr>
        <w:t xml:space="preserve"> </w:t>
      </w:r>
      <w:r>
        <w:rPr>
          <w:w w:val="105"/>
        </w:rPr>
        <w:t>of</w:t>
      </w:r>
      <w:r>
        <w:rPr>
          <w:spacing w:val="40"/>
          <w:w w:val="105"/>
        </w:rPr>
        <w:t xml:space="preserve"> </w:t>
      </w:r>
      <w:r>
        <w:rPr>
          <w:w w:val="105"/>
        </w:rPr>
        <w:t>d-</w:t>
      </w:r>
      <w:r>
        <w:rPr>
          <w:spacing w:val="40"/>
          <w:w w:val="105"/>
        </w:rPr>
        <w:t xml:space="preserve"> </w:t>
      </w:r>
      <w:r>
        <w:rPr>
          <w:w w:val="105"/>
        </w:rPr>
        <w:t>and</w:t>
      </w:r>
      <w:r>
        <w:rPr>
          <w:spacing w:val="40"/>
          <w:w w:val="105"/>
        </w:rPr>
        <w:t xml:space="preserve"> </w:t>
      </w:r>
      <w:r>
        <w:rPr>
          <w:w w:val="105"/>
        </w:rPr>
        <w:t>d,l-fenfluramine</w:t>
      </w:r>
      <w:r>
        <w:rPr>
          <w:spacing w:val="40"/>
          <w:w w:val="105"/>
        </w:rPr>
        <w:t xml:space="preserve"> </w:t>
      </w:r>
      <w:r>
        <w:rPr>
          <w:w w:val="105"/>
        </w:rPr>
        <w:t>on</w:t>
      </w:r>
      <w:r>
        <w:rPr>
          <w:spacing w:val="40"/>
          <w:w w:val="105"/>
        </w:rPr>
        <w:t xml:space="preserve"> </w:t>
      </w:r>
      <w:r>
        <w:rPr>
          <w:w w:val="105"/>
        </w:rPr>
        <w:t>aggression</w:t>
      </w:r>
      <w:r>
        <w:rPr>
          <w:spacing w:val="40"/>
          <w:w w:val="105"/>
        </w:rPr>
        <w:t xml:space="preserve"> </w:t>
      </w:r>
      <w:r>
        <w:rPr>
          <w:w w:val="105"/>
        </w:rPr>
        <w:t>and</w:t>
      </w:r>
      <w:r>
        <w:rPr>
          <w:spacing w:val="40"/>
          <w:w w:val="105"/>
        </w:rPr>
        <w:t xml:space="preserve"> </w:t>
      </w:r>
      <w:r>
        <w:rPr>
          <w:w w:val="105"/>
        </w:rPr>
        <w:t>impulsivity.</w:t>
      </w:r>
      <w:r>
        <w:rPr>
          <w:spacing w:val="40"/>
          <w:w w:val="105"/>
        </w:rPr>
        <w:t xml:space="preserve">  </w:t>
      </w:r>
      <w:r>
        <w:rPr>
          <w:w w:val="105"/>
        </w:rPr>
        <w:t>Meeting of the European Behavioural Pharmacology Society.</w:t>
      </w:r>
      <w:r>
        <w:rPr>
          <w:spacing w:val="40"/>
          <w:w w:val="105"/>
        </w:rPr>
        <w:t xml:space="preserve"> </w:t>
      </w:r>
      <w:r>
        <w:rPr>
          <w:w w:val="105"/>
        </w:rPr>
        <w:t>September, 1998:</w:t>
      </w:r>
      <w:r>
        <w:rPr>
          <w:spacing w:val="40"/>
          <w:w w:val="105"/>
        </w:rPr>
        <w:t xml:space="preserve"> </w:t>
      </w:r>
      <w:r>
        <w:rPr>
          <w:w w:val="105"/>
        </w:rPr>
        <w:t>Brno, Czech Republic.</w:t>
      </w:r>
    </w:p>
    <w:p>
      <w:pPr>
        <w:pStyle w:val="TextBody"/>
        <w:spacing w:before="18" w:after="0"/>
        <w:rPr/>
      </w:pPr>
      <w:r>
        <w:rPr/>
      </w:r>
    </w:p>
    <w:p>
      <w:pPr>
        <w:pStyle w:val="TextBody"/>
        <w:spacing w:lineRule="auto" w:line="254"/>
        <w:ind w:left="140" w:right="134" w:hanging="12"/>
        <w:jc w:val="both"/>
        <w:rPr/>
      </w:pPr>
      <w:r>
        <w:rPr>
          <w:w w:val="105"/>
        </w:rPr>
        <w:t>Waller,</w:t>
      </w:r>
      <w:r>
        <w:rPr>
          <w:spacing w:val="30"/>
          <w:w w:val="105"/>
        </w:rPr>
        <w:t xml:space="preserve"> </w:t>
      </w:r>
      <w:r>
        <w:rPr>
          <w:w w:val="105"/>
        </w:rPr>
        <w:t>S.A,</w:t>
      </w:r>
      <w:r>
        <w:rPr>
          <w:spacing w:val="29"/>
          <w:w w:val="105"/>
        </w:rPr>
        <w:t xml:space="preserve"> </w:t>
      </w:r>
      <w:r>
        <w:rPr>
          <w:w w:val="105"/>
        </w:rPr>
        <w:t>Kollins,</w:t>
      </w:r>
      <w:r>
        <w:rPr>
          <w:spacing w:val="30"/>
          <w:w w:val="105"/>
        </w:rPr>
        <w:t xml:space="preserve"> </w:t>
      </w:r>
      <w:r>
        <w:rPr>
          <w:w w:val="105"/>
        </w:rPr>
        <w:t>S.H.,</w:t>
      </w:r>
      <w:r>
        <w:rPr>
          <w:spacing w:val="30"/>
          <w:w w:val="105"/>
        </w:rPr>
        <w:t xml:space="preserve"> </w:t>
      </w:r>
      <w:r>
        <w:rPr>
          <w:w w:val="105"/>
        </w:rPr>
        <w:t>Maher,</w:t>
      </w:r>
      <w:r>
        <w:rPr>
          <w:spacing w:val="30"/>
          <w:w w:val="105"/>
        </w:rPr>
        <w:t xml:space="preserve"> </w:t>
      </w:r>
      <w:r>
        <w:rPr>
          <w:w w:val="105"/>
        </w:rPr>
        <w:t>S.,</w:t>
      </w:r>
      <w:r>
        <w:rPr>
          <w:spacing w:val="30"/>
          <w:w w:val="105"/>
        </w:rPr>
        <w:t xml:space="preserve"> </w:t>
      </w:r>
      <w:r>
        <w:rPr>
          <w:w w:val="105"/>
        </w:rPr>
        <w:t>Lane,</w:t>
      </w:r>
      <w:r>
        <w:rPr>
          <w:spacing w:val="30"/>
          <w:w w:val="105"/>
        </w:rPr>
        <w:t xml:space="preserve"> </w:t>
      </w:r>
      <w:r>
        <w:rPr>
          <w:w w:val="105"/>
        </w:rPr>
        <w:t>S.D.</w:t>
      </w:r>
      <w:r>
        <w:rPr>
          <w:spacing w:val="29"/>
          <w:w w:val="105"/>
        </w:rPr>
        <w:t xml:space="preserve"> </w:t>
      </w:r>
      <w:r>
        <w:rPr>
          <w:w w:val="105"/>
        </w:rPr>
        <w:t>Impulsivity</w:t>
      </w:r>
      <w:r>
        <w:rPr>
          <w:spacing w:val="29"/>
          <w:w w:val="105"/>
        </w:rPr>
        <w:t xml:space="preserve"> </w:t>
      </w:r>
      <w:r>
        <w:rPr>
          <w:w w:val="105"/>
        </w:rPr>
        <w:t>and</w:t>
      </w:r>
      <w:r>
        <w:rPr>
          <w:spacing w:val="29"/>
          <w:w w:val="105"/>
        </w:rPr>
        <w:t xml:space="preserve"> </w:t>
      </w:r>
      <w:r>
        <w:rPr>
          <w:w w:val="105"/>
        </w:rPr>
        <w:t>differential</w:t>
      </w:r>
      <w:r>
        <w:rPr>
          <w:spacing w:val="29"/>
          <w:w w:val="105"/>
        </w:rPr>
        <w:t xml:space="preserve"> </w:t>
      </w:r>
      <w:r>
        <w:rPr>
          <w:w w:val="105"/>
        </w:rPr>
        <w:t>sensitivity</w:t>
      </w:r>
      <w:r>
        <w:rPr>
          <w:spacing w:val="29"/>
          <w:w w:val="105"/>
        </w:rPr>
        <w:t xml:space="preserve"> </w:t>
      </w:r>
      <w:r>
        <w:rPr>
          <w:w w:val="105"/>
        </w:rPr>
        <w:t>to</w:t>
      </w:r>
      <w:r>
        <w:rPr>
          <w:spacing w:val="29"/>
          <w:w w:val="105"/>
        </w:rPr>
        <w:t xml:space="preserve"> </w:t>
      </w:r>
      <w:r>
        <w:rPr>
          <w:w w:val="105"/>
        </w:rPr>
        <w:t>consequences in children diagnosed with ADHD. Meeting of the Association for Advancement of Behavior Therapy. November, 1998:</w:t>
      </w:r>
      <w:r>
        <w:rPr>
          <w:spacing w:val="40"/>
          <w:w w:val="105"/>
        </w:rPr>
        <w:t xml:space="preserve"> </w:t>
      </w:r>
      <w:r>
        <w:rPr>
          <w:w w:val="105"/>
        </w:rPr>
        <w:t>New York, NY.</w:t>
      </w:r>
    </w:p>
    <w:p>
      <w:pPr>
        <w:pStyle w:val="TextBody"/>
        <w:spacing w:before="19" w:after="0"/>
        <w:rPr/>
      </w:pPr>
      <w:r>
        <w:rPr/>
      </w:r>
    </w:p>
    <w:p>
      <w:pPr>
        <w:pStyle w:val="TextBody"/>
        <w:spacing w:lineRule="auto" w:line="254"/>
        <w:ind w:left="140" w:right="146" w:hanging="0"/>
        <w:jc w:val="both"/>
        <w:rPr/>
      </w:pPr>
      <w:r>
        <w:rPr>
          <w:w w:val="105"/>
        </w:rPr>
        <w:t>Lane,</w:t>
      </w:r>
      <w:r>
        <w:rPr>
          <w:spacing w:val="-3"/>
          <w:w w:val="105"/>
        </w:rPr>
        <w:t xml:space="preserve"> </w:t>
      </w:r>
      <w:r>
        <w:rPr>
          <w:w w:val="105"/>
        </w:rPr>
        <w:t>S.D.,</w:t>
      </w:r>
      <w:r>
        <w:rPr>
          <w:spacing w:val="-3"/>
          <w:w w:val="105"/>
        </w:rPr>
        <w:t xml:space="preserve"> </w:t>
      </w:r>
      <w:r>
        <w:rPr>
          <w:w w:val="105"/>
        </w:rPr>
        <w:t>Cherek,</w:t>
      </w:r>
      <w:r>
        <w:rPr>
          <w:spacing w:val="-3"/>
          <w:w w:val="105"/>
        </w:rPr>
        <w:t xml:space="preserve"> </w:t>
      </w:r>
      <w:r>
        <w:rPr>
          <w:w w:val="105"/>
        </w:rPr>
        <w:t>D.R.,</w:t>
      </w:r>
      <w:r>
        <w:rPr>
          <w:spacing w:val="-3"/>
          <w:w w:val="105"/>
        </w:rPr>
        <w:t xml:space="preserve"> </w:t>
      </w:r>
      <w:r>
        <w:rPr>
          <w:w w:val="105"/>
        </w:rPr>
        <w:t>Dougherty,</w:t>
      </w:r>
      <w:r>
        <w:rPr>
          <w:spacing w:val="-3"/>
          <w:w w:val="105"/>
        </w:rPr>
        <w:t xml:space="preserve"> </w:t>
      </w:r>
      <w:r>
        <w:rPr>
          <w:w w:val="105"/>
        </w:rPr>
        <w:t>D.M.,</w:t>
      </w:r>
      <w:r>
        <w:rPr>
          <w:spacing w:val="-3"/>
          <w:w w:val="105"/>
        </w:rPr>
        <w:t xml:space="preserve"> </w:t>
      </w:r>
      <w:r>
        <w:rPr>
          <w:w w:val="105"/>
        </w:rPr>
        <w:t>Moeller,</w:t>
      </w:r>
      <w:r>
        <w:rPr>
          <w:spacing w:val="-3"/>
          <w:w w:val="105"/>
        </w:rPr>
        <w:t xml:space="preserve"> </w:t>
      </w:r>
      <w:r>
        <w:rPr>
          <w:w w:val="105"/>
        </w:rPr>
        <w:t>F.G.</w:t>
      </w:r>
      <w:r>
        <w:rPr>
          <w:spacing w:val="-3"/>
          <w:w w:val="105"/>
        </w:rPr>
        <w:t xml:space="preserve"> </w:t>
      </w:r>
      <w:r>
        <w:rPr>
          <w:w w:val="105"/>
        </w:rPr>
        <w:t>Effects</w:t>
      </w:r>
      <w:r>
        <w:rPr>
          <w:spacing w:val="-3"/>
          <w:w w:val="105"/>
        </w:rPr>
        <w:t xml:space="preserve"> </w:t>
      </w:r>
      <w:r>
        <w:rPr>
          <w:w w:val="105"/>
        </w:rPr>
        <w:t>of</w:t>
      </w:r>
      <w:r>
        <w:rPr>
          <w:spacing w:val="-3"/>
          <w:w w:val="105"/>
        </w:rPr>
        <w:t xml:space="preserve"> </w:t>
      </w:r>
      <w:r>
        <w:rPr>
          <w:w w:val="105"/>
        </w:rPr>
        <w:t>smoked</w:t>
      </w:r>
      <w:r>
        <w:rPr>
          <w:spacing w:val="-3"/>
          <w:w w:val="105"/>
        </w:rPr>
        <w:t xml:space="preserve"> </w:t>
      </w:r>
      <w:r>
        <w:rPr>
          <w:w w:val="105"/>
        </w:rPr>
        <w:t>marijuana</w:t>
      </w:r>
      <w:r>
        <w:rPr>
          <w:spacing w:val="-3"/>
          <w:w w:val="105"/>
        </w:rPr>
        <w:t xml:space="preserve"> </w:t>
      </w:r>
      <w:r>
        <w:rPr>
          <w:w w:val="105"/>
        </w:rPr>
        <w:t>on</w:t>
      </w:r>
      <w:r>
        <w:rPr>
          <w:spacing w:val="-3"/>
          <w:w w:val="105"/>
        </w:rPr>
        <w:t xml:space="preserve"> </w:t>
      </w:r>
      <w:r>
        <w:rPr>
          <w:w w:val="105"/>
        </w:rPr>
        <w:t>human</w:t>
      </w:r>
      <w:r>
        <w:rPr>
          <w:spacing w:val="-3"/>
          <w:w w:val="105"/>
        </w:rPr>
        <w:t xml:space="preserve"> </w:t>
      </w:r>
      <w:r>
        <w:rPr>
          <w:w w:val="105"/>
        </w:rPr>
        <w:t>sensitivity to changes in reward frequency.</w:t>
      </w:r>
      <w:r>
        <w:rPr>
          <w:spacing w:val="40"/>
          <w:w w:val="105"/>
        </w:rPr>
        <w:t xml:space="preserve"> </w:t>
      </w:r>
      <w:r>
        <w:rPr>
          <w:w w:val="105"/>
        </w:rPr>
        <w:t>Meeting of the College on Problems of Drug Dependence.</w:t>
      </w:r>
      <w:r>
        <w:rPr>
          <w:spacing w:val="40"/>
          <w:w w:val="105"/>
        </w:rPr>
        <w:t xml:space="preserve"> </w:t>
      </w:r>
      <w:r>
        <w:rPr>
          <w:w w:val="105"/>
        </w:rPr>
        <w:t>June, 1998: Scottsdale, AZ.</w:t>
      </w:r>
    </w:p>
    <w:p>
      <w:pPr>
        <w:pStyle w:val="TextBody"/>
        <w:spacing w:before="19" w:after="0"/>
        <w:rPr/>
      </w:pPr>
      <w:r>
        <w:rPr/>
      </w:r>
    </w:p>
    <w:p>
      <w:pPr>
        <w:pStyle w:val="TextBody"/>
        <w:spacing w:lineRule="auto" w:line="254"/>
        <w:ind w:left="140" w:right="147" w:hanging="0"/>
        <w:jc w:val="both"/>
        <w:rPr/>
      </w:pPr>
      <w:r>
        <w:rPr>
          <w:w w:val="105"/>
        </w:rPr>
        <w:t>Cherek, D.R., Lane, S.D. Effects of d-fenfluramine and d,l-fenfluramine on simultaneous measures of</w:t>
      </w:r>
      <w:r>
        <w:rPr>
          <w:spacing w:val="80"/>
          <w:w w:val="105"/>
        </w:rPr>
        <w:t xml:space="preserve"> </w:t>
      </w:r>
      <w:r>
        <w:rPr>
          <w:w w:val="105"/>
        </w:rPr>
        <w:t>human aggression and impulsivity. Meeting of the College on Problems of Drug Dependence. June, 1998: Scottsdale, AZ.</w:t>
      </w:r>
    </w:p>
    <w:p>
      <w:pPr>
        <w:pStyle w:val="TextBody"/>
        <w:spacing w:before="19" w:after="0"/>
        <w:rPr/>
      </w:pPr>
      <w:r>
        <w:rPr/>
      </w:r>
    </w:p>
    <w:p>
      <w:pPr>
        <w:pStyle w:val="TextBody"/>
        <w:spacing w:lineRule="auto" w:line="254"/>
        <w:ind w:left="140" w:right="177" w:hanging="0"/>
        <w:jc w:val="both"/>
        <w:rPr/>
      </w:pPr>
      <w:r>
        <w:rPr>
          <w:w w:val="105"/>
        </w:rPr>
        <w:t>Lane,</w:t>
      </w:r>
      <w:r>
        <w:rPr>
          <w:spacing w:val="40"/>
          <w:w w:val="105"/>
        </w:rPr>
        <w:t xml:space="preserve"> </w:t>
      </w:r>
      <w:r>
        <w:rPr>
          <w:w w:val="105"/>
        </w:rPr>
        <w:t>S.D.,</w:t>
      </w:r>
      <w:r>
        <w:rPr>
          <w:spacing w:val="40"/>
          <w:w w:val="105"/>
        </w:rPr>
        <w:t xml:space="preserve"> </w:t>
      </w:r>
      <w:r>
        <w:rPr>
          <w:w w:val="105"/>
        </w:rPr>
        <w:t>Cherek,</w:t>
      </w:r>
      <w:r>
        <w:rPr>
          <w:spacing w:val="40"/>
          <w:w w:val="105"/>
        </w:rPr>
        <w:t xml:space="preserve"> </w:t>
      </w:r>
      <w:r>
        <w:rPr>
          <w:w w:val="105"/>
        </w:rPr>
        <w:t>D.R.</w:t>
      </w:r>
      <w:r>
        <w:rPr>
          <w:spacing w:val="40"/>
          <w:w w:val="105"/>
        </w:rPr>
        <w:t xml:space="preserve"> </w:t>
      </w:r>
      <w:r>
        <w:rPr>
          <w:w w:val="105"/>
        </w:rPr>
        <w:t>Effects</w:t>
      </w:r>
      <w:r>
        <w:rPr>
          <w:spacing w:val="40"/>
          <w:w w:val="105"/>
        </w:rPr>
        <w:t xml:space="preserve"> </w:t>
      </w:r>
      <w:r>
        <w:rPr>
          <w:w w:val="105"/>
        </w:rPr>
        <w:t>of</w:t>
      </w:r>
      <w:r>
        <w:rPr>
          <w:spacing w:val="40"/>
          <w:w w:val="105"/>
        </w:rPr>
        <w:t xml:space="preserve"> </w:t>
      </w:r>
      <w:r>
        <w:rPr>
          <w:w w:val="105"/>
        </w:rPr>
        <w:t>reinforcer</w:t>
      </w:r>
      <w:r>
        <w:rPr>
          <w:spacing w:val="40"/>
          <w:w w:val="105"/>
        </w:rPr>
        <w:t xml:space="preserve"> </w:t>
      </w:r>
      <w:r>
        <w:rPr>
          <w:w w:val="105"/>
        </w:rPr>
        <w:t>probability</w:t>
      </w:r>
      <w:r>
        <w:rPr>
          <w:spacing w:val="40"/>
          <w:w w:val="105"/>
        </w:rPr>
        <w:t xml:space="preserve"> </w:t>
      </w:r>
      <w:r>
        <w:rPr>
          <w:w w:val="105"/>
        </w:rPr>
        <w:t>and</w:t>
      </w:r>
      <w:r>
        <w:rPr>
          <w:spacing w:val="40"/>
          <w:w w:val="105"/>
        </w:rPr>
        <w:t xml:space="preserve"> </w:t>
      </w:r>
      <w:r>
        <w:rPr>
          <w:w w:val="105"/>
        </w:rPr>
        <w:t>magnitude</w:t>
      </w:r>
      <w:r>
        <w:rPr>
          <w:spacing w:val="40"/>
          <w:w w:val="105"/>
        </w:rPr>
        <w:t xml:space="preserve"> </w:t>
      </w:r>
      <w:r>
        <w:rPr>
          <w:w w:val="105"/>
        </w:rPr>
        <w:t>on</w:t>
      </w:r>
      <w:r>
        <w:rPr>
          <w:spacing w:val="40"/>
          <w:w w:val="105"/>
        </w:rPr>
        <w:t xml:space="preserve"> </w:t>
      </w:r>
      <w:r>
        <w:rPr>
          <w:w w:val="105"/>
        </w:rPr>
        <w:t>risk</w:t>
      </w:r>
      <w:r>
        <w:rPr>
          <w:spacing w:val="40"/>
          <w:w w:val="105"/>
        </w:rPr>
        <w:t xml:space="preserve"> </w:t>
      </w:r>
      <w:r>
        <w:rPr>
          <w:w w:val="105"/>
        </w:rPr>
        <w:t>taking</w:t>
      </w:r>
      <w:r>
        <w:rPr>
          <w:spacing w:val="40"/>
          <w:w w:val="105"/>
        </w:rPr>
        <w:t xml:space="preserve"> </w:t>
      </w:r>
      <w:r>
        <w:rPr>
          <w:w w:val="105"/>
        </w:rPr>
        <w:t>behavior</w:t>
      </w:r>
      <w:r>
        <w:rPr>
          <w:spacing w:val="40"/>
          <w:w w:val="105"/>
        </w:rPr>
        <w:t xml:space="preserve"> </w:t>
      </w:r>
      <w:r>
        <w:rPr>
          <w:w w:val="105"/>
        </w:rPr>
        <w:t>in human subjects.</w:t>
      </w:r>
      <w:r>
        <w:rPr>
          <w:spacing w:val="40"/>
          <w:w w:val="105"/>
        </w:rPr>
        <w:t xml:space="preserve"> </w:t>
      </w:r>
      <w:r>
        <w:rPr>
          <w:w w:val="105"/>
        </w:rPr>
        <w:t>Meeting of the Association for Behavior Analysis.</w:t>
      </w:r>
      <w:r>
        <w:rPr>
          <w:spacing w:val="40"/>
          <w:w w:val="105"/>
        </w:rPr>
        <w:t xml:space="preserve"> </w:t>
      </w:r>
      <w:r>
        <w:rPr>
          <w:w w:val="105"/>
        </w:rPr>
        <w:t>May, 1998:</w:t>
      </w:r>
      <w:r>
        <w:rPr>
          <w:spacing w:val="40"/>
          <w:w w:val="105"/>
        </w:rPr>
        <w:t xml:space="preserve"> </w:t>
      </w:r>
      <w:r>
        <w:rPr>
          <w:w w:val="105"/>
        </w:rPr>
        <w:t>Orlando, FL.</w:t>
      </w:r>
    </w:p>
    <w:p>
      <w:pPr>
        <w:pStyle w:val="TextBody"/>
        <w:spacing w:before="18" w:after="0"/>
        <w:rPr/>
      </w:pPr>
      <w:r>
        <w:rPr/>
      </w:r>
    </w:p>
    <w:p>
      <w:pPr>
        <w:pStyle w:val="TextBody"/>
        <w:spacing w:lineRule="auto" w:line="254"/>
        <w:ind w:left="131" w:right="173" w:hanging="4"/>
        <w:jc w:val="both"/>
        <w:rPr/>
      </w:pPr>
      <w:r>
        <w:rPr>
          <w:w w:val="105"/>
        </w:rPr>
        <w:t>Waller,</w:t>
      </w:r>
      <w:r>
        <w:rPr>
          <w:spacing w:val="-8"/>
          <w:w w:val="105"/>
        </w:rPr>
        <w:t xml:space="preserve"> </w:t>
      </w:r>
      <w:r>
        <w:rPr>
          <w:w w:val="105"/>
        </w:rPr>
        <w:t>S.A.,</w:t>
      </w:r>
      <w:r>
        <w:rPr>
          <w:spacing w:val="-8"/>
          <w:w w:val="105"/>
        </w:rPr>
        <w:t xml:space="preserve"> </w:t>
      </w:r>
      <w:r>
        <w:rPr>
          <w:w w:val="105"/>
        </w:rPr>
        <w:t>Kollins</w:t>
      </w:r>
      <w:r>
        <w:rPr>
          <w:spacing w:val="-9"/>
          <w:w w:val="105"/>
        </w:rPr>
        <w:t xml:space="preserve"> </w:t>
      </w:r>
      <w:r>
        <w:rPr>
          <w:w w:val="105"/>
        </w:rPr>
        <w:t>S.H.,</w:t>
      </w:r>
      <w:r>
        <w:rPr>
          <w:spacing w:val="-8"/>
          <w:w w:val="105"/>
        </w:rPr>
        <w:t xml:space="preserve"> </w:t>
      </w:r>
      <w:r>
        <w:rPr>
          <w:w w:val="105"/>
        </w:rPr>
        <w:t>MacDonald,</w:t>
      </w:r>
      <w:r>
        <w:rPr>
          <w:spacing w:val="-8"/>
          <w:w w:val="105"/>
        </w:rPr>
        <w:t xml:space="preserve"> </w:t>
      </w:r>
      <w:r>
        <w:rPr>
          <w:w w:val="105"/>
        </w:rPr>
        <w:t>E.K.,</w:t>
      </w:r>
      <w:r>
        <w:rPr>
          <w:spacing w:val="-8"/>
          <w:w w:val="105"/>
        </w:rPr>
        <w:t xml:space="preserve"> </w:t>
      </w:r>
      <w:r>
        <w:rPr>
          <w:w w:val="105"/>
        </w:rPr>
        <w:t>Maher</w:t>
      </w:r>
      <w:r>
        <w:rPr>
          <w:spacing w:val="-10"/>
          <w:w w:val="105"/>
        </w:rPr>
        <w:t xml:space="preserve"> </w:t>
      </w:r>
      <w:r>
        <w:rPr>
          <w:w w:val="105"/>
        </w:rPr>
        <w:t>S.,</w:t>
      </w:r>
      <w:r>
        <w:rPr>
          <w:spacing w:val="-8"/>
          <w:w w:val="105"/>
        </w:rPr>
        <w:t xml:space="preserve"> </w:t>
      </w:r>
      <w:r>
        <w:rPr>
          <w:w w:val="105"/>
        </w:rPr>
        <w:t>Lane,</w:t>
      </w:r>
      <w:r>
        <w:rPr>
          <w:spacing w:val="-8"/>
          <w:w w:val="105"/>
        </w:rPr>
        <w:t xml:space="preserve"> </w:t>
      </w:r>
      <w:r>
        <w:rPr>
          <w:w w:val="105"/>
        </w:rPr>
        <w:t>S.D.</w:t>
      </w:r>
      <w:r>
        <w:rPr>
          <w:spacing w:val="-9"/>
          <w:w w:val="105"/>
        </w:rPr>
        <w:t xml:space="preserve"> </w:t>
      </w:r>
      <w:r>
        <w:rPr>
          <w:w w:val="105"/>
        </w:rPr>
        <w:t>Adaptation</w:t>
      </w:r>
      <w:r>
        <w:rPr>
          <w:spacing w:val="-9"/>
          <w:w w:val="105"/>
        </w:rPr>
        <w:t xml:space="preserve"> </w:t>
      </w:r>
      <w:r>
        <w:rPr>
          <w:w w:val="105"/>
        </w:rPr>
        <w:t>to</w:t>
      </w:r>
      <w:r>
        <w:rPr>
          <w:spacing w:val="-9"/>
          <w:w w:val="105"/>
        </w:rPr>
        <w:t xml:space="preserve"> </w:t>
      </w:r>
      <w:r>
        <w:rPr>
          <w:w w:val="105"/>
        </w:rPr>
        <w:t>changing</w:t>
      </w:r>
      <w:r>
        <w:rPr>
          <w:spacing w:val="-9"/>
          <w:w w:val="105"/>
        </w:rPr>
        <w:t xml:space="preserve"> </w:t>
      </w:r>
      <w:r>
        <w:rPr>
          <w:w w:val="105"/>
        </w:rPr>
        <w:t>reward</w:t>
      </w:r>
      <w:r>
        <w:rPr>
          <w:spacing w:val="-9"/>
          <w:w w:val="105"/>
        </w:rPr>
        <w:t xml:space="preserve"> </w:t>
      </w:r>
      <w:r>
        <w:rPr>
          <w:w w:val="105"/>
        </w:rPr>
        <w:t>conditions in children diagnosed with attention-deficit/hyperactivity disorder. Meeting of the Association for Behavior Analysis.</w:t>
      </w:r>
      <w:r>
        <w:rPr>
          <w:spacing w:val="40"/>
          <w:w w:val="105"/>
        </w:rPr>
        <w:t xml:space="preserve"> </w:t>
      </w:r>
      <w:r>
        <w:rPr>
          <w:w w:val="105"/>
        </w:rPr>
        <w:t>May, 1998:</w:t>
      </w:r>
      <w:r>
        <w:rPr>
          <w:spacing w:val="40"/>
          <w:w w:val="105"/>
        </w:rPr>
        <w:t xml:space="preserve"> </w:t>
      </w:r>
      <w:r>
        <w:rPr>
          <w:w w:val="105"/>
        </w:rPr>
        <w:t>Orlando, FL.</w:t>
      </w:r>
    </w:p>
    <w:p>
      <w:pPr>
        <w:pStyle w:val="TextBody"/>
        <w:spacing w:before="19" w:after="0"/>
        <w:rPr/>
      </w:pPr>
      <w:r>
        <w:rPr/>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4"/>
        <w:ind w:left="140" w:right="145" w:hanging="0"/>
        <w:jc w:val="both"/>
        <w:rPr/>
      </w:pPr>
      <w:r>
        <w:rPr>
          <w:w w:val="105"/>
        </w:rPr>
        <w:t>Clow, J.S., Lane, S.D., Miller, E., Critchfield, T.S. Blending of equivalence classes via MTS training</w:t>
      </w:r>
      <w:r>
        <w:rPr>
          <w:spacing w:val="40"/>
          <w:w w:val="105"/>
        </w:rPr>
        <w:t xml:space="preserve"> </w:t>
      </w:r>
      <w:r>
        <w:rPr>
          <w:w w:val="105"/>
        </w:rPr>
        <w:t>through different stimulus modalities.</w:t>
      </w:r>
      <w:r>
        <w:rPr>
          <w:spacing w:val="40"/>
          <w:w w:val="105"/>
        </w:rPr>
        <w:t xml:space="preserve"> </w:t>
      </w:r>
      <w:r>
        <w:rPr>
          <w:w w:val="105"/>
        </w:rPr>
        <w:t>Meeting of the Association for Behavior Analysis.</w:t>
      </w:r>
      <w:r>
        <w:rPr>
          <w:spacing w:val="40"/>
          <w:w w:val="105"/>
        </w:rPr>
        <w:t xml:space="preserve"> </w:t>
      </w:r>
      <w:r>
        <w:rPr>
          <w:w w:val="105"/>
        </w:rPr>
        <w:t>May, 1998: Orlando, FL.</w:t>
      </w:r>
    </w:p>
    <w:p>
      <w:pPr>
        <w:pStyle w:val="TextBody"/>
        <w:spacing w:lineRule="auto" w:line="254" w:before="77" w:after="0"/>
        <w:ind w:left="131" w:right="146" w:firstLine="8"/>
        <w:jc w:val="both"/>
        <w:rPr/>
      </w:pPr>
      <w:r>
        <w:rPr>
          <w:w w:val="105"/>
        </w:rPr>
        <w:t>Cherek, D.R., Lane, S.D., Moeller, F.G., Dougherty, D.M. Measures of aggression, impulsivity, and biological function in female parolees. Meeting of the Academy of Criminal Justice Sciences. March, 1998: Albuquerque, NM.</w:t>
      </w:r>
    </w:p>
    <w:p>
      <w:pPr>
        <w:pStyle w:val="TextBody"/>
        <w:spacing w:before="19" w:after="0"/>
        <w:rPr/>
      </w:pPr>
      <w:r>
        <w:rPr/>
      </w:r>
    </w:p>
    <w:p>
      <w:pPr>
        <w:pStyle w:val="TextBody"/>
        <w:spacing w:lineRule="auto" w:line="254"/>
        <w:ind w:left="140" w:right="141" w:hanging="0"/>
        <w:jc w:val="both"/>
        <w:rPr/>
      </w:pPr>
      <w:r>
        <w:rPr>
          <w:w w:val="105"/>
        </w:rPr>
        <w:t>Cherek,</w:t>
      </w:r>
      <w:r>
        <w:rPr>
          <w:spacing w:val="40"/>
          <w:w w:val="105"/>
        </w:rPr>
        <w:t xml:space="preserve"> </w:t>
      </w:r>
      <w:r>
        <w:rPr>
          <w:w w:val="105"/>
        </w:rPr>
        <w:t>D.R.,</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Moeller,</w:t>
      </w:r>
      <w:r>
        <w:rPr>
          <w:spacing w:val="40"/>
          <w:w w:val="105"/>
        </w:rPr>
        <w:t xml:space="preserve"> </w:t>
      </w:r>
      <w:r>
        <w:rPr>
          <w:w w:val="105"/>
        </w:rPr>
        <w:t>F.G.,</w:t>
      </w:r>
      <w:r>
        <w:rPr>
          <w:spacing w:val="40"/>
          <w:w w:val="105"/>
        </w:rPr>
        <w:t xml:space="preserve"> </w:t>
      </w:r>
      <w:r>
        <w:rPr>
          <w:w w:val="105"/>
        </w:rPr>
        <w:t>Dougherty,</w:t>
      </w:r>
      <w:r>
        <w:rPr>
          <w:spacing w:val="40"/>
          <w:w w:val="105"/>
        </w:rPr>
        <w:t xml:space="preserve"> </w:t>
      </w:r>
      <w:r>
        <w:rPr>
          <w:w w:val="105"/>
        </w:rPr>
        <w:t>D.M.</w:t>
      </w:r>
      <w:r>
        <w:rPr>
          <w:spacing w:val="40"/>
          <w:w w:val="105"/>
        </w:rPr>
        <w:t xml:space="preserve"> </w:t>
      </w:r>
      <w:r>
        <w:rPr>
          <w:w w:val="105"/>
        </w:rPr>
        <w:t>Aggression,</w:t>
      </w:r>
      <w:r>
        <w:rPr>
          <w:spacing w:val="40"/>
          <w:w w:val="105"/>
        </w:rPr>
        <w:t xml:space="preserve"> </w:t>
      </w:r>
      <w:r>
        <w:rPr>
          <w:w w:val="105"/>
        </w:rPr>
        <w:t>impulsivity,</w:t>
      </w:r>
      <w:r>
        <w:rPr>
          <w:spacing w:val="40"/>
          <w:w w:val="105"/>
        </w:rPr>
        <w:t xml:space="preserve"> </w:t>
      </w:r>
      <w:r>
        <w:rPr>
          <w:w w:val="105"/>
        </w:rPr>
        <w:t>and</w:t>
      </w:r>
      <w:r>
        <w:rPr>
          <w:spacing w:val="40"/>
          <w:w w:val="105"/>
        </w:rPr>
        <w:t xml:space="preserve"> </w:t>
      </w:r>
      <w:r>
        <w:rPr>
          <w:w w:val="105"/>
        </w:rPr>
        <w:t>conduct</w:t>
      </w:r>
      <w:r>
        <w:rPr>
          <w:spacing w:val="40"/>
          <w:w w:val="105"/>
        </w:rPr>
        <w:t xml:space="preserve"> </w:t>
      </w:r>
      <w:r>
        <w:rPr>
          <w:w w:val="105"/>
        </w:rPr>
        <w:t>dis- order: Relationship to serotonin function and manipulation by fenfluramine. Meeting of the Academy of Criminal Justice Sciences.</w:t>
      </w:r>
      <w:r>
        <w:rPr>
          <w:spacing w:val="40"/>
          <w:w w:val="105"/>
        </w:rPr>
        <w:t xml:space="preserve"> </w:t>
      </w:r>
      <w:r>
        <w:rPr>
          <w:w w:val="105"/>
        </w:rPr>
        <w:t>March, 1998:</w:t>
      </w:r>
      <w:r>
        <w:rPr>
          <w:spacing w:val="40"/>
          <w:w w:val="105"/>
        </w:rPr>
        <w:t xml:space="preserve"> </w:t>
      </w:r>
      <w:r>
        <w:rPr>
          <w:w w:val="105"/>
        </w:rPr>
        <w:t>Albuquerque, NM.</w:t>
      </w:r>
    </w:p>
    <w:p>
      <w:pPr>
        <w:pStyle w:val="TextBody"/>
        <w:spacing w:before="19" w:after="0"/>
        <w:rPr/>
      </w:pPr>
      <w:r>
        <w:rPr/>
      </w:r>
    </w:p>
    <w:p>
      <w:pPr>
        <w:pStyle w:val="TextBody"/>
        <w:spacing w:lineRule="auto" w:line="254"/>
        <w:ind w:left="140" w:right="147" w:hanging="0"/>
        <w:jc w:val="both"/>
        <w:rPr/>
      </w:pPr>
      <w:r>
        <w:rPr>
          <w:w w:val="105"/>
        </w:rPr>
        <w:t>Cherek, D.R., Moeller, F.G., Dougherty, D.M.,Lane, S.D. Serotonin and impulsivity:</w:t>
      </w:r>
      <w:r>
        <w:rPr>
          <w:spacing w:val="40"/>
          <w:w w:val="105"/>
        </w:rPr>
        <w:t xml:space="preserve"> </w:t>
      </w:r>
      <w:r>
        <w:rPr>
          <w:w w:val="105"/>
        </w:rPr>
        <w:t>Relationship to aggressive behavior and conduct disorder. Meeting of the American Psychological Association. Aug, 1997: Chicago, IL.</w:t>
      </w:r>
    </w:p>
    <w:p>
      <w:pPr>
        <w:pStyle w:val="TextBody"/>
        <w:spacing w:before="19" w:after="0"/>
        <w:rPr/>
      </w:pPr>
      <w:r>
        <w:rPr/>
      </w:r>
    </w:p>
    <w:p>
      <w:pPr>
        <w:pStyle w:val="TextBody"/>
        <w:spacing w:lineRule="auto" w:line="254"/>
        <w:ind w:left="140" w:right="145" w:hanging="0"/>
        <w:jc w:val="both"/>
        <w:rPr/>
      </w:pPr>
      <w:r>
        <w:rPr>
          <w:w w:val="105"/>
        </w:rPr>
        <w:t>Lane, S.D., Cherek, D.R. Behavioral adaptation to changes in reinforcement contingencies in humans: Effects of drug dependence. Poster presented at the College on Problems of Drug Dependence. June, 1997: Nashville, TN.</w:t>
      </w:r>
    </w:p>
    <w:p>
      <w:pPr>
        <w:pStyle w:val="TextBody"/>
        <w:spacing w:before="19" w:after="0"/>
        <w:rPr/>
      </w:pPr>
      <w:r>
        <w:rPr/>
      </w:r>
    </w:p>
    <w:p>
      <w:pPr>
        <w:pStyle w:val="TextBody"/>
        <w:spacing w:lineRule="auto" w:line="254"/>
        <w:ind w:left="140" w:right="176" w:hanging="0"/>
        <w:jc w:val="both"/>
        <w:rPr/>
      </w:pPr>
      <w:r>
        <w:rPr>
          <w:w w:val="105"/>
        </w:rPr>
        <w:t>Cherek, D.R., Lane, S.D., Moeller, F.G. Laboratory measures of aggression, impulsivity, and 5-HT function in female parolees.</w:t>
      </w:r>
      <w:r>
        <w:rPr>
          <w:spacing w:val="38"/>
          <w:w w:val="105"/>
        </w:rPr>
        <w:t xml:space="preserve"> </w:t>
      </w:r>
      <w:r>
        <w:rPr>
          <w:w w:val="105"/>
        </w:rPr>
        <w:t>Meeting of the College on Problems of Drug Dependence.</w:t>
      </w:r>
      <w:r>
        <w:rPr>
          <w:spacing w:val="38"/>
          <w:w w:val="105"/>
        </w:rPr>
        <w:t xml:space="preserve"> </w:t>
      </w:r>
      <w:r>
        <w:rPr>
          <w:w w:val="105"/>
        </w:rPr>
        <w:t>June, 1997:</w:t>
      </w:r>
      <w:r>
        <w:rPr>
          <w:spacing w:val="38"/>
          <w:w w:val="105"/>
        </w:rPr>
        <w:t xml:space="preserve"> </w:t>
      </w:r>
      <w:r>
        <w:rPr>
          <w:w w:val="105"/>
        </w:rPr>
        <w:t>Nashville, TN.</w:t>
      </w:r>
    </w:p>
    <w:p>
      <w:pPr>
        <w:pStyle w:val="TextBody"/>
        <w:spacing w:before="18" w:after="0"/>
        <w:rPr/>
      </w:pPr>
      <w:r>
        <w:rPr/>
      </w:r>
    </w:p>
    <w:p>
      <w:pPr>
        <w:pStyle w:val="TextBody"/>
        <w:spacing w:lineRule="auto" w:line="254" w:before="1" w:after="0"/>
        <w:ind w:left="140" w:right="170" w:hanging="0"/>
        <w:jc w:val="both"/>
        <w:rPr/>
      </w:pPr>
      <w:r>
        <w:rPr>
          <w:w w:val="105"/>
        </w:rPr>
        <w:t>Lane, S.D., Cherek, D.R., Bennett, R.H. Behavior in transition:</w:t>
      </w:r>
      <w:r>
        <w:rPr>
          <w:spacing w:val="40"/>
          <w:w w:val="105"/>
        </w:rPr>
        <w:t xml:space="preserve"> </w:t>
      </w:r>
      <w:r>
        <w:rPr>
          <w:w w:val="105"/>
        </w:rPr>
        <w:t>Adaptation to changing reinforcement contingencies in individuals with and without a history of drug dependence. Meeting of the Association for Behavior Analysis.</w:t>
      </w:r>
      <w:r>
        <w:rPr>
          <w:spacing w:val="40"/>
          <w:w w:val="105"/>
        </w:rPr>
        <w:t xml:space="preserve"> </w:t>
      </w:r>
      <w:r>
        <w:rPr>
          <w:w w:val="105"/>
        </w:rPr>
        <w:t>May, 1997:</w:t>
      </w:r>
      <w:r>
        <w:rPr>
          <w:spacing w:val="40"/>
          <w:w w:val="105"/>
        </w:rPr>
        <w:t xml:space="preserve"> </w:t>
      </w:r>
      <w:r>
        <w:rPr>
          <w:w w:val="105"/>
        </w:rPr>
        <w:t>Chicago, IL.</w:t>
      </w:r>
    </w:p>
    <w:p>
      <w:pPr>
        <w:pStyle w:val="TextBody"/>
        <w:spacing w:before="18" w:after="0"/>
        <w:rPr/>
      </w:pPr>
      <w:r>
        <w:rPr/>
      </w:r>
    </w:p>
    <w:p>
      <w:pPr>
        <w:pStyle w:val="TextBody"/>
        <w:spacing w:lineRule="auto" w:line="254" w:before="1" w:after="0"/>
        <w:ind w:left="140" w:right="176" w:hanging="0"/>
        <w:jc w:val="both"/>
        <w:rPr/>
      </w:pPr>
      <w:r>
        <w:rPr>
          <w:w w:val="105"/>
        </w:rPr>
        <w:t>Lane, S.D., Innis, I., Critchfield, T.S. The generalization of untrained auditory stimuli in cross-modal equivalence classes.</w:t>
      </w:r>
      <w:r>
        <w:rPr>
          <w:spacing w:val="37"/>
          <w:w w:val="105"/>
        </w:rPr>
        <w:t xml:space="preserve"> </w:t>
      </w:r>
      <w:r>
        <w:rPr>
          <w:w w:val="105"/>
        </w:rPr>
        <w:t>Meeting of the Association for Behavior Analysis.</w:t>
      </w:r>
      <w:r>
        <w:rPr>
          <w:spacing w:val="37"/>
          <w:w w:val="105"/>
        </w:rPr>
        <w:t xml:space="preserve"> </w:t>
      </w:r>
      <w:r>
        <w:rPr>
          <w:w w:val="105"/>
        </w:rPr>
        <w:t>May, 1996:</w:t>
      </w:r>
      <w:r>
        <w:rPr>
          <w:spacing w:val="37"/>
          <w:w w:val="105"/>
        </w:rPr>
        <w:t xml:space="preserve"> </w:t>
      </w:r>
      <w:r>
        <w:rPr>
          <w:w w:val="105"/>
        </w:rPr>
        <w:t>San Francisco, CA.</w:t>
      </w:r>
    </w:p>
    <w:p>
      <w:pPr>
        <w:pStyle w:val="TextBody"/>
        <w:spacing w:before="18" w:after="0"/>
        <w:rPr/>
      </w:pPr>
      <w:r>
        <w:rPr/>
      </w:r>
    </w:p>
    <w:p>
      <w:pPr>
        <w:pStyle w:val="TextBody"/>
        <w:spacing w:lineRule="auto" w:line="254"/>
        <w:ind w:left="129" w:right="142" w:firstLine="10"/>
        <w:jc w:val="both"/>
        <w:rPr/>
      </w:pPr>
      <w:r>
        <w:rPr>
          <w:w w:val="105"/>
        </w:rPr>
        <w:t>Lane, S.D., Critchfield, T.S. Equivalence class formation and complex stimuli: Emergent arbitrary match-to- sample via identity matching to complex samples. Meeting of the Association for Behavior Analysis. May, 1996:</w:t>
      </w:r>
      <w:r>
        <w:rPr>
          <w:spacing w:val="40"/>
          <w:w w:val="105"/>
        </w:rPr>
        <w:t xml:space="preserve"> </w:t>
      </w:r>
      <w:r>
        <w:rPr>
          <w:w w:val="105"/>
        </w:rPr>
        <w:t>San Francisco, CA,</w:t>
      </w:r>
    </w:p>
    <w:p>
      <w:pPr>
        <w:pStyle w:val="TextBody"/>
        <w:spacing w:before="19" w:after="0"/>
        <w:rPr/>
      </w:pPr>
      <w:r>
        <w:rPr/>
      </w:r>
    </w:p>
    <w:p>
      <w:pPr>
        <w:pStyle w:val="TextBody"/>
        <w:spacing w:lineRule="auto" w:line="254"/>
        <w:ind w:left="140" w:right="135" w:hanging="0"/>
        <w:jc w:val="both"/>
        <w:rPr/>
      </w:pPr>
      <w:r>
        <w:rPr>
          <w:w w:val="105"/>
        </w:rPr>
        <w:t>Innis,</w:t>
      </w:r>
      <w:r>
        <w:rPr>
          <w:spacing w:val="40"/>
          <w:w w:val="105"/>
        </w:rPr>
        <w:t xml:space="preserve"> </w:t>
      </w:r>
      <w:r>
        <w:rPr>
          <w:w w:val="105"/>
        </w:rPr>
        <w:t>I.,</w:t>
      </w:r>
      <w:r>
        <w:rPr>
          <w:spacing w:val="40"/>
          <w:w w:val="105"/>
        </w:rPr>
        <w:t xml:space="preserve"> </w:t>
      </w:r>
      <w:r>
        <w:rPr>
          <w:w w:val="105"/>
        </w:rPr>
        <w:t>Lane,</w:t>
      </w:r>
      <w:r>
        <w:rPr>
          <w:spacing w:val="40"/>
          <w:w w:val="105"/>
        </w:rPr>
        <w:t xml:space="preserve"> </w:t>
      </w:r>
      <w:r>
        <w:rPr>
          <w:w w:val="105"/>
        </w:rPr>
        <w:t>S.D.,</w:t>
      </w:r>
      <w:r>
        <w:rPr>
          <w:spacing w:val="40"/>
          <w:w w:val="105"/>
        </w:rPr>
        <w:t xml:space="preserve"> </w:t>
      </w:r>
      <w:r>
        <w:rPr>
          <w:w w:val="105"/>
        </w:rPr>
        <w:t>Critchfield,</w:t>
      </w:r>
      <w:r>
        <w:rPr>
          <w:spacing w:val="40"/>
          <w:w w:val="105"/>
        </w:rPr>
        <w:t xml:space="preserve"> </w:t>
      </w:r>
      <w:r>
        <w:rPr>
          <w:w w:val="105"/>
        </w:rPr>
        <w:t>T.S.</w:t>
      </w:r>
      <w:r>
        <w:rPr>
          <w:spacing w:val="40"/>
          <w:w w:val="105"/>
        </w:rPr>
        <w:t xml:space="preserve"> </w:t>
      </w:r>
      <w:r>
        <w:rPr>
          <w:w w:val="105"/>
        </w:rPr>
        <w:t>Stimulus</w:t>
      </w:r>
      <w:r>
        <w:rPr>
          <w:spacing w:val="40"/>
          <w:w w:val="105"/>
        </w:rPr>
        <w:t xml:space="preserve"> </w:t>
      </w:r>
      <w:r>
        <w:rPr>
          <w:w w:val="105"/>
        </w:rPr>
        <w:t>equivalence:</w:t>
      </w:r>
      <w:r>
        <w:rPr>
          <w:spacing w:val="80"/>
          <w:w w:val="105"/>
        </w:rPr>
        <w:t xml:space="preserve"> </w:t>
      </w:r>
      <w:r>
        <w:rPr>
          <w:w w:val="105"/>
        </w:rPr>
        <w:t>Performance</w:t>
      </w:r>
      <w:r>
        <w:rPr>
          <w:spacing w:val="40"/>
          <w:w w:val="105"/>
        </w:rPr>
        <w:t xml:space="preserve"> </w:t>
      </w:r>
      <w:r>
        <w:rPr>
          <w:w w:val="105"/>
        </w:rPr>
        <w:t>on</w:t>
      </w:r>
      <w:r>
        <w:rPr>
          <w:spacing w:val="40"/>
          <w:w w:val="105"/>
        </w:rPr>
        <w:t xml:space="preserve"> </w:t>
      </w:r>
      <w:r>
        <w:rPr>
          <w:w w:val="105"/>
        </w:rPr>
        <w:t>emergent</w:t>
      </w:r>
      <w:r>
        <w:rPr>
          <w:spacing w:val="40"/>
          <w:w w:val="105"/>
        </w:rPr>
        <w:t xml:space="preserve"> </w:t>
      </w:r>
      <w:r>
        <w:rPr>
          <w:w w:val="105"/>
        </w:rPr>
        <w:t>relations</w:t>
      </w:r>
      <w:r>
        <w:rPr>
          <w:spacing w:val="40"/>
          <w:w w:val="105"/>
        </w:rPr>
        <w:t xml:space="preserve"> </w:t>
      </w:r>
      <w:r>
        <w:rPr>
          <w:w w:val="105"/>
        </w:rPr>
        <w:t>test-</w:t>
      </w:r>
      <w:r>
        <w:rPr>
          <w:spacing w:val="40"/>
          <w:w w:val="105"/>
        </w:rPr>
        <w:t xml:space="preserve"> </w:t>
      </w:r>
      <w:r>
        <w:rPr>
          <w:w w:val="105"/>
        </w:rPr>
        <w:t>ing with âĂĲnone of the aboveâĂİ as a response option. Meeting of the Association for Behavior Analysis. May, 1996:</w:t>
      </w:r>
      <w:r>
        <w:rPr>
          <w:spacing w:val="40"/>
          <w:w w:val="105"/>
        </w:rPr>
        <w:t xml:space="preserve"> </w:t>
      </w:r>
      <w:r>
        <w:rPr>
          <w:w w:val="105"/>
        </w:rPr>
        <w:t>San Francisco, CA.</w:t>
      </w:r>
    </w:p>
    <w:p>
      <w:pPr>
        <w:pStyle w:val="TextBody"/>
        <w:spacing w:before="19" w:after="0"/>
        <w:rPr/>
      </w:pPr>
      <w:r>
        <w:rPr/>
      </w:r>
    </w:p>
    <w:p>
      <w:pPr>
        <w:pStyle w:val="TextBody"/>
        <w:spacing w:lineRule="auto" w:line="254"/>
        <w:ind w:left="140" w:right="135" w:hanging="0"/>
        <w:jc w:val="both"/>
        <w:rPr/>
      </w:pPr>
      <w:r>
        <w:rPr>
          <w:w w:val="105"/>
        </w:rPr>
        <w:t>Critchfield, T.S., Schlund, M.W., Lane, S.D. When subjects and investigators talk:</w:t>
      </w:r>
      <w:r>
        <w:rPr>
          <w:spacing w:val="40"/>
          <w:w w:val="105"/>
        </w:rPr>
        <w:t xml:space="preserve"> </w:t>
      </w:r>
      <w:r>
        <w:rPr>
          <w:w w:val="105"/>
        </w:rPr>
        <w:t>Instructional practices and verbal self-report methods in JEAB (1988-1993).</w:t>
      </w:r>
      <w:r>
        <w:rPr>
          <w:spacing w:val="40"/>
          <w:w w:val="105"/>
        </w:rPr>
        <w:t xml:space="preserve"> </w:t>
      </w:r>
      <w:r>
        <w:rPr>
          <w:w w:val="105"/>
        </w:rPr>
        <w:t>Meeting of the Association for Behavior Analysis. May, 1995:</w:t>
      </w:r>
      <w:r>
        <w:rPr>
          <w:spacing w:val="40"/>
          <w:w w:val="105"/>
        </w:rPr>
        <w:t xml:space="preserve"> </w:t>
      </w:r>
      <w:r>
        <w:rPr>
          <w:w w:val="105"/>
        </w:rPr>
        <w:t>Washington, DC.</w:t>
      </w:r>
    </w:p>
    <w:p>
      <w:pPr>
        <w:pStyle w:val="TextBody"/>
        <w:spacing w:before="19" w:after="0"/>
        <w:rPr/>
      </w:pPr>
      <w:r>
        <w:rPr/>
      </w:r>
    </w:p>
    <w:p>
      <w:pPr>
        <w:pStyle w:val="TextBody"/>
        <w:spacing w:lineRule="auto" w:line="254"/>
        <w:ind w:left="140" w:right="176" w:hanging="0"/>
        <w:jc w:val="both"/>
        <w:rPr/>
      </w:pPr>
      <w:r>
        <w:rPr>
          <w:w w:val="105"/>
        </w:rPr>
        <w:t>Lane, S.D., Critchfield, T.S. (1994).</w:t>
      </w:r>
      <w:r>
        <w:rPr>
          <w:spacing w:val="40"/>
          <w:w w:val="105"/>
        </w:rPr>
        <w:t xml:space="preserve"> </w:t>
      </w:r>
      <w:r>
        <w:rPr>
          <w:w w:val="105"/>
        </w:rPr>
        <w:t>Awareness of emergent relations as a supplemental measure of equivalence class formation.</w:t>
      </w:r>
      <w:r>
        <w:rPr>
          <w:spacing w:val="40"/>
          <w:w w:val="105"/>
        </w:rPr>
        <w:t xml:space="preserve"> </w:t>
      </w:r>
      <w:r>
        <w:rPr>
          <w:w w:val="105"/>
        </w:rPr>
        <w:t>Meeting of the Association for Behavior Analysis.</w:t>
      </w:r>
      <w:r>
        <w:rPr>
          <w:spacing w:val="40"/>
          <w:w w:val="105"/>
        </w:rPr>
        <w:t xml:space="preserve"> </w:t>
      </w:r>
      <w:r>
        <w:rPr>
          <w:w w:val="105"/>
        </w:rPr>
        <w:t>May, 1994:</w:t>
      </w:r>
      <w:r>
        <w:rPr>
          <w:spacing w:val="40"/>
          <w:w w:val="105"/>
        </w:rPr>
        <w:t xml:space="preserve"> </w:t>
      </w:r>
      <w:r>
        <w:rPr>
          <w:w w:val="105"/>
        </w:rPr>
        <w:t>Atlanta, GA.</w:t>
      </w:r>
    </w:p>
    <w:p>
      <w:pPr>
        <w:pStyle w:val="TextBody"/>
        <w:spacing w:before="18" w:after="0"/>
        <w:rPr/>
      </w:pPr>
      <w:r>
        <w:rPr/>
      </w:r>
    </w:p>
    <w:p>
      <w:pPr>
        <w:pStyle w:val="TextBody"/>
        <w:spacing w:lineRule="auto" w:line="254"/>
        <w:ind w:left="140" w:right="176" w:hanging="0"/>
        <w:jc w:val="both"/>
        <w:rPr/>
      </w:pPr>
      <w:r>
        <w:rPr>
          <w:w w:val="105"/>
        </w:rPr>
        <w:t>Lane, S.D., Critchfield, T.S. Discrimination of 3 and 4-member equivalence classes.</w:t>
      </w:r>
      <w:r>
        <w:rPr>
          <w:spacing w:val="40"/>
          <w:w w:val="105"/>
        </w:rPr>
        <w:t xml:space="preserve"> </w:t>
      </w:r>
      <w:r>
        <w:rPr>
          <w:w w:val="105"/>
        </w:rPr>
        <w:t>Meeting of the Southeastern Association for Behavior Analysis.</w:t>
      </w:r>
      <w:r>
        <w:rPr>
          <w:spacing w:val="40"/>
          <w:w w:val="105"/>
        </w:rPr>
        <w:t xml:space="preserve"> </w:t>
      </w:r>
      <w:r>
        <w:rPr>
          <w:w w:val="105"/>
        </w:rPr>
        <w:t>October, 1994:</w:t>
      </w:r>
      <w:r>
        <w:rPr>
          <w:spacing w:val="40"/>
          <w:w w:val="105"/>
        </w:rPr>
        <w:t xml:space="preserve"> </w:t>
      </w:r>
      <w:r>
        <w:rPr>
          <w:w w:val="105"/>
        </w:rPr>
        <w:t>Savanna, GA.</w:t>
      </w:r>
    </w:p>
    <w:p>
      <w:pPr>
        <w:pStyle w:val="TextBody"/>
        <w:spacing w:before="19" w:after="0"/>
        <w:rPr/>
      </w:pPr>
      <w:r>
        <w:rPr/>
      </w:r>
    </w:p>
    <w:p>
      <w:pPr>
        <w:pStyle w:val="TextBody"/>
        <w:spacing w:lineRule="auto" w:line="254"/>
        <w:ind w:left="140" w:right="174" w:hanging="0"/>
        <w:jc w:val="both"/>
        <w:rPr/>
      </w:pPr>
      <w:r>
        <w:rPr>
          <w:w w:val="105"/>
        </w:rPr>
        <w:t>Kollins,</w:t>
      </w:r>
      <w:r>
        <w:rPr>
          <w:spacing w:val="-2"/>
          <w:w w:val="105"/>
        </w:rPr>
        <w:t xml:space="preserve"> </w:t>
      </w:r>
      <w:r>
        <w:rPr>
          <w:w w:val="105"/>
        </w:rPr>
        <w:t>S.H.,</w:t>
      </w:r>
      <w:r>
        <w:rPr>
          <w:spacing w:val="-2"/>
          <w:w w:val="105"/>
        </w:rPr>
        <w:t xml:space="preserve"> </w:t>
      </w:r>
      <w:r>
        <w:rPr>
          <w:w w:val="105"/>
        </w:rPr>
        <w:t>Lane,</w:t>
      </w:r>
      <w:r>
        <w:rPr>
          <w:spacing w:val="-2"/>
          <w:w w:val="105"/>
        </w:rPr>
        <w:t xml:space="preserve"> </w:t>
      </w:r>
      <w:r>
        <w:rPr>
          <w:w w:val="105"/>
        </w:rPr>
        <w:t>S.D.,</w:t>
      </w:r>
      <w:r>
        <w:rPr>
          <w:spacing w:val="-2"/>
          <w:w w:val="105"/>
        </w:rPr>
        <w:t xml:space="preserve"> </w:t>
      </w:r>
      <w:r>
        <w:rPr>
          <w:w w:val="105"/>
        </w:rPr>
        <w:t>Shapiro,</w:t>
      </w:r>
      <w:r>
        <w:rPr>
          <w:spacing w:val="-2"/>
          <w:w w:val="105"/>
        </w:rPr>
        <w:t xml:space="preserve"> </w:t>
      </w:r>
      <w:r>
        <w:rPr>
          <w:w w:val="105"/>
        </w:rPr>
        <w:t>S.</w:t>
      </w:r>
      <w:r>
        <w:rPr>
          <w:spacing w:val="-2"/>
          <w:w w:val="105"/>
        </w:rPr>
        <w:t xml:space="preserve"> </w:t>
      </w:r>
      <w:r>
        <w:rPr>
          <w:w w:val="105"/>
        </w:rPr>
        <w:t>Quantitative</w:t>
      </w:r>
      <w:r>
        <w:rPr>
          <w:spacing w:val="-2"/>
          <w:w w:val="105"/>
        </w:rPr>
        <w:t xml:space="preserve"> </w:t>
      </w:r>
      <w:r>
        <w:rPr>
          <w:w w:val="105"/>
        </w:rPr>
        <w:t>analysis</w:t>
      </w:r>
      <w:r>
        <w:rPr>
          <w:spacing w:val="-2"/>
          <w:w w:val="105"/>
        </w:rPr>
        <w:t xml:space="preserve"> </w:t>
      </w:r>
      <w:r>
        <w:rPr>
          <w:w w:val="105"/>
        </w:rPr>
        <w:t>of</w:t>
      </w:r>
      <w:r>
        <w:rPr>
          <w:spacing w:val="-2"/>
          <w:w w:val="105"/>
        </w:rPr>
        <w:t xml:space="preserve"> </w:t>
      </w:r>
      <w:r>
        <w:rPr>
          <w:w w:val="105"/>
        </w:rPr>
        <w:t>performance</w:t>
      </w:r>
      <w:r>
        <w:rPr>
          <w:spacing w:val="-2"/>
          <w:w w:val="105"/>
        </w:rPr>
        <w:t xml:space="preserve"> </w:t>
      </w:r>
      <w:r>
        <w:rPr>
          <w:w w:val="105"/>
        </w:rPr>
        <w:t>on</w:t>
      </w:r>
      <w:r>
        <w:rPr>
          <w:spacing w:val="-2"/>
          <w:w w:val="105"/>
        </w:rPr>
        <w:t xml:space="preserve"> </w:t>
      </w:r>
      <w:r>
        <w:rPr>
          <w:w w:val="105"/>
        </w:rPr>
        <w:t>concurrent</w:t>
      </w:r>
      <w:r>
        <w:rPr>
          <w:spacing w:val="-3"/>
          <w:w w:val="105"/>
        </w:rPr>
        <w:t xml:space="preserve"> </w:t>
      </w:r>
      <w:r>
        <w:rPr>
          <w:w w:val="105"/>
        </w:rPr>
        <w:t>VI-VI</w:t>
      </w:r>
      <w:r>
        <w:rPr>
          <w:spacing w:val="-2"/>
          <w:w w:val="105"/>
        </w:rPr>
        <w:t xml:space="preserve"> </w:t>
      </w:r>
      <w:r>
        <w:rPr>
          <w:w w:val="105"/>
        </w:rPr>
        <w:t>schedules</w:t>
      </w:r>
      <w:r>
        <w:rPr>
          <w:spacing w:val="-2"/>
          <w:w w:val="105"/>
        </w:rPr>
        <w:t xml:space="preserve"> </w:t>
      </w:r>
      <w:r>
        <w:rPr>
          <w:w w:val="105"/>
        </w:rPr>
        <w:t>in children with attention deficit hyperactivity disorder (ADHD). Meeting of the Southeastern Association for Behavior Analysis.</w:t>
      </w:r>
      <w:r>
        <w:rPr>
          <w:spacing w:val="40"/>
          <w:w w:val="105"/>
        </w:rPr>
        <w:t xml:space="preserve"> </w:t>
      </w:r>
      <w:r>
        <w:rPr>
          <w:w w:val="105"/>
        </w:rPr>
        <w:t>October, 1994:</w:t>
      </w:r>
      <w:r>
        <w:rPr>
          <w:spacing w:val="40"/>
          <w:w w:val="105"/>
        </w:rPr>
        <w:t xml:space="preserve"> </w:t>
      </w:r>
      <w:r>
        <w:rPr>
          <w:w w:val="105"/>
        </w:rPr>
        <w:t>Savanna, GA.</w:t>
      </w:r>
    </w:p>
    <w:p>
      <w:pPr>
        <w:pStyle w:val="TextBody"/>
        <w:spacing w:before="19" w:after="0"/>
        <w:rPr/>
      </w:pPr>
      <w:r>
        <w:rPr/>
      </w:r>
    </w:p>
    <w:p>
      <w:pPr>
        <w:sectPr>
          <w:type w:val="nextPage"/>
          <w:pgSz w:w="12240" w:h="15840"/>
          <w:pgMar w:left="940" w:right="900" w:gutter="0" w:header="0" w:top="800" w:footer="0" w:bottom="280"/>
          <w:pgNumType w:fmt="decimal"/>
          <w:formProt w:val="false"/>
          <w:textDirection w:val="lrTb"/>
          <w:docGrid w:type="default" w:linePitch="100" w:charSpace="4096"/>
        </w:sectPr>
        <w:pStyle w:val="TextBody"/>
        <w:spacing w:lineRule="auto" w:line="254"/>
        <w:ind w:left="140" w:right="173" w:hanging="0"/>
        <w:jc w:val="both"/>
        <w:rPr/>
      </w:pPr>
      <w:r>
        <w:rPr>
          <w:w w:val="105"/>
        </w:rPr>
        <w:t>Schlund, M.S., Lane, S.D., Sevin, B.M. Human self-reports about oddity matching-to-sample under relative time</w:t>
      </w:r>
      <w:r>
        <w:rPr>
          <w:spacing w:val="2"/>
          <w:w w:val="105"/>
        </w:rPr>
        <w:t xml:space="preserve"> </w:t>
      </w:r>
      <w:r>
        <w:rPr>
          <w:w w:val="105"/>
        </w:rPr>
        <w:t>pressure:</w:t>
      </w:r>
      <w:r>
        <w:rPr>
          <w:spacing w:val="23"/>
          <w:w w:val="105"/>
        </w:rPr>
        <w:t xml:space="preserve"> </w:t>
      </w:r>
      <w:r>
        <w:rPr>
          <w:w w:val="105"/>
        </w:rPr>
        <w:t>Differential</w:t>
      </w:r>
      <w:r>
        <w:rPr>
          <w:spacing w:val="2"/>
          <w:w w:val="105"/>
        </w:rPr>
        <w:t xml:space="preserve"> </w:t>
      </w:r>
      <w:r>
        <w:rPr>
          <w:w w:val="105"/>
        </w:rPr>
        <w:t>control</w:t>
      </w:r>
      <w:r>
        <w:rPr>
          <w:spacing w:val="2"/>
          <w:w w:val="105"/>
        </w:rPr>
        <w:t xml:space="preserve"> </w:t>
      </w:r>
      <w:r>
        <w:rPr>
          <w:w w:val="105"/>
        </w:rPr>
        <w:t>by</w:t>
      </w:r>
      <w:r>
        <w:rPr>
          <w:spacing w:val="3"/>
          <w:w w:val="105"/>
        </w:rPr>
        <w:t xml:space="preserve"> </w:t>
      </w:r>
      <w:r>
        <w:rPr>
          <w:w w:val="105"/>
        </w:rPr>
        <w:t>response</w:t>
      </w:r>
      <w:r>
        <w:rPr>
          <w:spacing w:val="2"/>
          <w:w w:val="105"/>
        </w:rPr>
        <w:t xml:space="preserve"> </w:t>
      </w:r>
      <w:r>
        <w:rPr>
          <w:w w:val="105"/>
        </w:rPr>
        <w:t>speed</w:t>
      </w:r>
      <w:r>
        <w:rPr>
          <w:spacing w:val="2"/>
          <w:w w:val="105"/>
        </w:rPr>
        <w:t xml:space="preserve"> </w:t>
      </w:r>
      <w:r>
        <w:rPr>
          <w:w w:val="105"/>
        </w:rPr>
        <w:t>and</w:t>
      </w:r>
      <w:r>
        <w:rPr>
          <w:spacing w:val="2"/>
          <w:w w:val="105"/>
        </w:rPr>
        <w:t xml:space="preserve"> </w:t>
      </w:r>
      <w:r>
        <w:rPr>
          <w:w w:val="105"/>
        </w:rPr>
        <w:t>response</w:t>
      </w:r>
      <w:r>
        <w:rPr>
          <w:spacing w:val="3"/>
          <w:w w:val="105"/>
        </w:rPr>
        <w:t xml:space="preserve"> </w:t>
      </w:r>
      <w:r>
        <w:rPr>
          <w:w w:val="105"/>
        </w:rPr>
        <w:t>accuracy.</w:t>
      </w:r>
      <w:r>
        <w:rPr>
          <w:spacing w:val="23"/>
          <w:w w:val="105"/>
        </w:rPr>
        <w:t xml:space="preserve"> </w:t>
      </w:r>
      <w:r>
        <w:rPr>
          <w:w w:val="105"/>
        </w:rPr>
        <w:t>Meeting</w:t>
      </w:r>
      <w:r>
        <w:rPr>
          <w:spacing w:val="2"/>
          <w:w w:val="105"/>
        </w:rPr>
        <w:t xml:space="preserve"> </w:t>
      </w:r>
      <w:r>
        <w:rPr>
          <w:w w:val="105"/>
        </w:rPr>
        <w:t>of</w:t>
      </w:r>
      <w:r>
        <w:rPr>
          <w:spacing w:val="2"/>
          <w:w w:val="105"/>
        </w:rPr>
        <w:t xml:space="preserve"> </w:t>
      </w:r>
      <w:r>
        <w:rPr>
          <w:w w:val="105"/>
        </w:rPr>
        <w:t>the</w:t>
      </w:r>
      <w:r>
        <w:rPr>
          <w:spacing w:val="3"/>
          <w:w w:val="105"/>
        </w:rPr>
        <w:t xml:space="preserve"> </w:t>
      </w:r>
      <w:r>
        <w:rPr>
          <w:w w:val="105"/>
        </w:rPr>
        <w:t>Association</w:t>
      </w:r>
      <w:r>
        <w:rPr>
          <w:spacing w:val="2"/>
          <w:w w:val="105"/>
        </w:rPr>
        <w:t xml:space="preserve"> </w:t>
      </w:r>
      <w:r>
        <w:rPr>
          <w:spacing w:val="-5"/>
          <w:w w:val="105"/>
        </w:rPr>
        <w:t>for</w:t>
      </w:r>
    </w:p>
    <w:p>
      <w:pPr>
        <w:pStyle w:val="TextBody"/>
        <w:spacing w:before="77" w:after="0"/>
        <w:ind w:left="140" w:right="0" w:hanging="0"/>
        <w:jc w:val="both"/>
        <w:rPr/>
      </w:pPr>
      <w:r>
        <w:rPr>
          <w:w w:val="105"/>
        </w:rPr>
        <w:t>Behavior</w:t>
      </w:r>
      <w:r>
        <w:rPr>
          <w:spacing w:val="-5"/>
          <w:w w:val="105"/>
        </w:rPr>
        <w:t xml:space="preserve"> </w:t>
      </w:r>
      <w:r>
        <w:rPr>
          <w:w w:val="105"/>
        </w:rPr>
        <w:t>Analysis.</w:t>
      </w:r>
      <w:r>
        <w:rPr>
          <w:spacing w:val="12"/>
          <w:w w:val="105"/>
        </w:rPr>
        <w:t xml:space="preserve"> </w:t>
      </w:r>
      <w:r>
        <w:rPr>
          <w:w w:val="105"/>
        </w:rPr>
        <w:t>May,</w:t>
      </w:r>
      <w:r>
        <w:rPr>
          <w:spacing w:val="-5"/>
          <w:w w:val="105"/>
        </w:rPr>
        <w:t xml:space="preserve"> </w:t>
      </w:r>
      <w:r>
        <w:rPr>
          <w:w w:val="105"/>
        </w:rPr>
        <w:t>1993:</w:t>
      </w:r>
      <w:r>
        <w:rPr>
          <w:spacing w:val="13"/>
          <w:w w:val="105"/>
        </w:rPr>
        <w:t xml:space="preserve"> </w:t>
      </w:r>
      <w:r>
        <w:rPr>
          <w:w w:val="105"/>
        </w:rPr>
        <w:t>Chicago,</w:t>
      </w:r>
      <w:r>
        <w:rPr>
          <w:spacing w:val="-5"/>
          <w:w w:val="105"/>
        </w:rPr>
        <w:t xml:space="preserve"> IL.</w:t>
      </w:r>
    </w:p>
    <w:p>
      <w:pPr>
        <w:pStyle w:val="TextBody"/>
        <w:spacing w:before="36" w:after="0"/>
        <w:rPr/>
      </w:pPr>
      <w:r>
        <w:rPr/>
      </w:r>
    </w:p>
    <w:p>
      <w:pPr>
        <w:pStyle w:val="TextBody"/>
        <w:spacing w:lineRule="auto" w:line="254"/>
        <w:ind w:left="129" w:right="146" w:firstLine="10"/>
        <w:jc w:val="both"/>
        <w:rPr/>
      </w:pPr>
      <w:r>
        <w:rPr>
          <w:w w:val="110"/>
        </w:rPr>
        <w:t>Critchfield, T.S., Lane, S.D., Pargeon, J. Self-reports of matching-to-sample success:</w:t>
      </w:r>
      <w:r>
        <w:rPr>
          <w:spacing w:val="40"/>
          <w:w w:val="110"/>
        </w:rPr>
        <w:t xml:space="preserve"> </w:t>
      </w:r>
      <w:r>
        <w:rPr>
          <w:w w:val="110"/>
        </w:rPr>
        <w:t>Bias, sensitivity, and</w:t>
      </w:r>
      <w:r>
        <w:rPr>
          <w:spacing w:val="-8"/>
          <w:w w:val="110"/>
        </w:rPr>
        <w:t xml:space="preserve"> </w:t>
      </w:r>
      <w:r>
        <w:rPr>
          <w:w w:val="110"/>
        </w:rPr>
        <w:t>base</w:t>
      </w:r>
      <w:r>
        <w:rPr>
          <w:spacing w:val="-8"/>
          <w:w w:val="110"/>
        </w:rPr>
        <w:t xml:space="preserve"> </w:t>
      </w:r>
      <w:r>
        <w:rPr>
          <w:w w:val="110"/>
        </w:rPr>
        <w:t>rates</w:t>
      </w:r>
      <w:r>
        <w:rPr>
          <w:spacing w:val="-8"/>
          <w:w w:val="110"/>
        </w:rPr>
        <w:t xml:space="preserve"> </w:t>
      </w:r>
      <w:r>
        <w:rPr>
          <w:w w:val="110"/>
        </w:rPr>
        <w:t>of</w:t>
      </w:r>
      <w:r>
        <w:rPr>
          <w:spacing w:val="-8"/>
          <w:w w:val="110"/>
        </w:rPr>
        <w:t xml:space="preserve"> </w:t>
      </w:r>
      <w:r>
        <w:rPr>
          <w:w w:val="110"/>
        </w:rPr>
        <w:t>target-response</w:t>
      </w:r>
      <w:r>
        <w:rPr>
          <w:spacing w:val="-9"/>
          <w:w w:val="110"/>
        </w:rPr>
        <w:t xml:space="preserve"> </w:t>
      </w:r>
      <w:r>
        <w:rPr>
          <w:w w:val="110"/>
        </w:rPr>
        <w:t>reinforcement. Meeting</w:t>
      </w:r>
      <w:r>
        <w:rPr>
          <w:spacing w:val="-8"/>
          <w:w w:val="110"/>
        </w:rPr>
        <w:t xml:space="preserve"> </w:t>
      </w:r>
      <w:r>
        <w:rPr>
          <w:w w:val="110"/>
        </w:rPr>
        <w:t>of</w:t>
      </w:r>
      <w:r>
        <w:rPr>
          <w:spacing w:val="-8"/>
          <w:w w:val="110"/>
        </w:rPr>
        <w:t xml:space="preserve"> </w:t>
      </w:r>
      <w:r>
        <w:rPr>
          <w:w w:val="110"/>
        </w:rPr>
        <w:t>the</w:t>
      </w:r>
      <w:r>
        <w:rPr>
          <w:spacing w:val="-8"/>
          <w:w w:val="110"/>
        </w:rPr>
        <w:t xml:space="preserve"> </w:t>
      </w:r>
      <w:r>
        <w:rPr>
          <w:w w:val="110"/>
        </w:rPr>
        <w:t>Association</w:t>
      </w:r>
      <w:r>
        <w:rPr>
          <w:spacing w:val="-9"/>
          <w:w w:val="110"/>
        </w:rPr>
        <w:t xml:space="preserve"> </w:t>
      </w:r>
      <w:r>
        <w:rPr>
          <w:w w:val="110"/>
        </w:rPr>
        <w:t>for</w:t>
      </w:r>
      <w:r>
        <w:rPr>
          <w:spacing w:val="-9"/>
          <w:w w:val="110"/>
        </w:rPr>
        <w:t xml:space="preserve"> </w:t>
      </w:r>
      <w:r>
        <w:rPr>
          <w:w w:val="110"/>
        </w:rPr>
        <w:t>Behavior</w:t>
      </w:r>
      <w:r>
        <w:rPr>
          <w:spacing w:val="-9"/>
          <w:w w:val="110"/>
        </w:rPr>
        <w:t xml:space="preserve"> </w:t>
      </w:r>
      <w:r>
        <w:rPr>
          <w:w w:val="110"/>
        </w:rPr>
        <w:t>Analysis. May, 1992:</w:t>
      </w:r>
      <w:r>
        <w:rPr>
          <w:spacing w:val="40"/>
          <w:w w:val="110"/>
        </w:rPr>
        <w:t xml:space="preserve"> </w:t>
      </w:r>
      <w:r>
        <w:rPr>
          <w:w w:val="110"/>
        </w:rPr>
        <w:t>San Francisco, CA.</w:t>
      </w:r>
    </w:p>
    <w:sectPr>
      <w:type w:val="nextPage"/>
      <w:pgSz w:w="12240" w:h="15840"/>
      <w:pgMar w:left="940" w:right="900" w:gutter="0" w:header="0" w:top="80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Georgia">
    <w:charset w:val="01"/>
    <w:family w:val="roman"/>
    <w:pitch w:val="variable"/>
  </w:font>
  <w:font w:name="Liberation Sans">
    <w:altName w:val="Arial"/>
    <w:charset w:val="01"/>
    <w:family w:val="swiss"/>
    <w:pitch w:val="variable"/>
  </w:font>
  <w:font w:name="Cambria">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n-US" w:eastAsia="en-US" w:bidi="ar-SA"/>
    </w:rPr>
  </w:style>
  <w:style w:type="paragraph" w:styleId="Heading1">
    <w:name w:val="Heading 1"/>
    <w:basedOn w:val="Normal"/>
    <w:uiPriority w:val="1"/>
    <w:qFormat/>
    <w:pPr>
      <w:spacing w:before="273" w:after="0"/>
      <w:ind w:left="140" w:right="0" w:hanging="0"/>
      <w:outlineLvl w:val="1"/>
    </w:pPr>
    <w:rPr>
      <w:rFonts w:ascii="Georgia" w:hAnsi="Georgia" w:eastAsia="Georgia" w:cs="Georgia"/>
      <w:b/>
      <w:bCs/>
      <w:sz w:val="28"/>
      <w:szCs w:val="28"/>
      <w:lang w:val="en-US" w:eastAsia="en-US" w:bidi="ar-SA"/>
    </w:rPr>
  </w:style>
  <w:style w:type="paragraph" w:styleId="Heading2">
    <w:name w:val="Heading 2"/>
    <w:basedOn w:val="Normal"/>
    <w:uiPriority w:val="1"/>
    <w:qFormat/>
    <w:pPr>
      <w:ind w:left="140" w:right="0" w:hanging="0"/>
      <w:outlineLvl w:val="2"/>
    </w:pPr>
    <w:rPr>
      <w:rFonts w:ascii="Georgia" w:hAnsi="Georgia" w:eastAsia="Georgia" w:cs="Georgia"/>
      <w:b/>
      <w:bCs/>
      <w:i/>
      <w:iCs/>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Verdana" w:cs="Verdana"/>
      <w:sz w:val="28"/>
      <w:szCs w:val="28"/>
    </w:rPr>
  </w:style>
  <w:style w:type="paragraph" w:styleId="TextBody">
    <w:name w:val="Body Text"/>
    <w:basedOn w:val="Normal"/>
    <w:uiPriority w:val="1"/>
    <w:qFormat/>
    <w:pPr/>
    <w:rPr>
      <w:rFonts w:ascii="Times New Roman" w:hAnsi="Times New Roman" w:eastAsia="Times New Roman" w:cs="Times New Roman"/>
      <w:sz w:val="22"/>
      <w:szCs w:val="22"/>
      <w:lang w:val="en-US" w:eastAsia="en-US" w:bidi="ar-SA"/>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Normal"/>
    <w:uiPriority w:val="1"/>
    <w:qFormat/>
    <w:pPr>
      <w:spacing w:before="90" w:after="0"/>
      <w:ind w:left="0" w:right="37" w:hanging="0"/>
      <w:jc w:val="center"/>
    </w:pPr>
    <w:rPr>
      <w:rFonts w:ascii="Georgia" w:hAnsi="Georgia" w:eastAsia="Georgia" w:cs="Georgia"/>
      <w:b/>
      <w:bCs/>
      <w:sz w:val="34"/>
      <w:szCs w:val="34"/>
      <w:lang w:val="en-US" w:eastAsia="en-US" w:bidi="ar-SA"/>
    </w:rPr>
  </w:style>
  <w:style w:type="paragraph" w:styleId="ListParagraph">
    <w:name w:val="List Paragraph"/>
    <w:basedOn w:val="Normal"/>
    <w:uiPriority w:val="1"/>
    <w:qFormat/>
    <w:pPr/>
    <w:rPr>
      <w:lang w:val="en-US" w:eastAsia="en-US" w:bidi="ar-SA"/>
    </w:rPr>
  </w:style>
  <w:style w:type="paragraph" w:styleId="TableParagraph">
    <w:name w:val="Table Paragraph"/>
    <w:basedOn w:val="Normal"/>
    <w:uiPriority w:val="1"/>
    <w:qFormat/>
    <w:pPr>
      <w:spacing w:before="133" w:after="0"/>
      <w:ind w:left="119" w:right="0" w:hanging="0"/>
    </w:pPr>
    <w:rPr>
      <w:rFonts w:ascii="Times New Roman" w:hAnsi="Times New Roman" w:eastAsia="Times New Roman" w:cs="Times New Roman"/>
      <w:lang w:val="en-US"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cott.d.lane@uth.tmc.edu" TargetMode="External"/><Relationship Id="rId3" Type="http://schemas.openxmlformats.org/officeDocument/2006/relationships/hyperlink" Target="https://med.uth.edu/psychiatry/faculty/scott-d-lane-ph-d/" TargetMode="External"/><Relationship Id="rId4" Type="http://schemas.openxmlformats.org/officeDocument/2006/relationships/hyperlink" Target="http://cdmrp.army.mil/)" TargetMode="External"/><Relationship Id="rId5" Type="http://schemas.openxmlformats.org/officeDocument/2006/relationships/hyperlink" Target="http://cdmrp.army.mil/)" TargetMode="External"/><Relationship Id="rId6" Type="http://schemas.openxmlformats.org/officeDocument/2006/relationships/hyperlink" Target="http://cdmrp.army.mil/)" TargetMode="External"/><Relationship Id="rId7" Type="http://schemas.openxmlformats.org/officeDocument/2006/relationships/hyperlink" Target="http://cdmrp.army.mil/)" TargetMode="External"/><Relationship Id="rId8" Type="http://schemas.openxmlformats.org/officeDocument/2006/relationships/hyperlink" Target="http://cdmrp.army.mil/)" TargetMode="External"/><Relationship Id="rId9" Type="http://schemas.openxmlformats.org/officeDocument/2006/relationships/hyperlink" Target="http://cdmrp.army.mil/)" TargetMode="External"/><Relationship Id="rId10" Type="http://schemas.openxmlformats.org/officeDocument/2006/relationships/hyperlink" Target="https://doi.org/" TargetMode="External"/><Relationship Id="rId11" Type="http://schemas.openxmlformats.org/officeDocument/2006/relationships/hyperlink" Target="https://doi.org/" TargetMode="External"/><Relationship Id="rId12" Type="http://schemas.openxmlformats.org/officeDocument/2006/relationships/hyperlink" Target="https://doi.org/0.1016/j.drugalcdep.2023.109950" TargetMode="External"/><Relationship Id="rId13" Type="http://schemas.openxmlformats.org/officeDocument/2006/relationships/hyperlink" Target="https://doi.org/10.1136/bmjopen-2023-072707" TargetMode="External"/><Relationship Id="rId14" Type="http://schemas.openxmlformats.org/officeDocument/2006/relationships/hyperlink" Target="https://doi.org/10.1371/journal.pone.0274330" TargetMode="External"/><Relationship Id="rId15" Type="http://schemas.openxmlformats.org/officeDocument/2006/relationships/hyperlink" Target="https://doi.org/10.1016/j.addbeh.2021.107211" TargetMode="External"/><Relationship Id="rId16" Type="http://schemas.openxmlformats.org/officeDocument/2006/relationships/hyperlink" Target="https://doi.org/10.1016/j.addbeh.2021.107211" TargetMode="External"/><Relationship Id="rId17" Type="http://schemas.openxmlformats.org/officeDocument/2006/relationships/hyperlink" Target="https://doi.org/10.1016/j.neubiorev.2022.104835" TargetMode="External"/><Relationship Id="rId18" Type="http://schemas.openxmlformats.org/officeDocument/2006/relationships/hyperlink" Target="https://doi.org/10.1016/j.neubiorev.2022.104835" TargetMode="External"/><Relationship Id="rId19" Type="http://schemas.openxmlformats.org/officeDocument/2006/relationships/hyperlink" Target="https://doi.org/10.1037/pha0000622" TargetMode="External"/><Relationship Id="rId20" Type="http://schemas.openxmlformats.org/officeDocument/2006/relationships/hyperlink" Target="https://doi.org/10.1037/pha0000412" TargetMode="External"/><Relationship Id="rId21" Type="http://schemas.openxmlformats.org/officeDocument/2006/relationships/hyperlink" Target="https://doi.org/10.1177/0269881121991566" TargetMode="External"/><Relationship Id="rId22" Type="http://schemas.openxmlformats.org/officeDocument/2006/relationships/hyperlink" Target="https://doi.org/10.1007/s00213-021-05897-6" TargetMode="External"/><Relationship Id="rId23" Type="http://schemas.openxmlformats.org/officeDocument/2006/relationships/hyperlink" Target="https://doi.org/10.1007/s00213-021-05897-6" TargetMode="External"/><Relationship Id="rId24" Type="http://schemas.openxmlformats.org/officeDocument/2006/relationships/hyperlink" Target="https://doi.org/10.1016/j.psychres.2021.114148" TargetMode="External"/><Relationship Id="rId25" Type="http://schemas.openxmlformats.org/officeDocument/2006/relationships/hyperlink" Target="https://doi.org/10.1016/j.psychres.2021.114148" TargetMode="External"/><Relationship Id="rId26" Type="http://schemas.openxmlformats.org/officeDocument/2006/relationships/hyperlink" Target="https://doi.org/10.1016/j.cct.2021.106603" TargetMode="External"/><Relationship Id="rId27" Type="http://schemas.openxmlformats.org/officeDocument/2006/relationships/hyperlink" Target="https://doi.org/10.1176/appi.ps.202100489" TargetMode="External"/><Relationship Id="rId28" Type="http://schemas.openxmlformats.org/officeDocument/2006/relationships/hyperlink" Target="https://doi.org/10.1080/00952990.2020.1828439" TargetMode="External"/><Relationship Id="rId29" Type="http://schemas.openxmlformats.org/officeDocument/2006/relationships/hyperlink" Target="https://doi.org/10.1111/adb.12902" TargetMode="External"/><Relationship Id="rId30" Type="http://schemas.openxmlformats.org/officeDocument/2006/relationships/hyperlink" Target="https://doi.org/10.1016/j.drugalcdep.2021.109054" TargetMode="External"/><Relationship Id="rId31" Type="http://schemas.openxmlformats.org/officeDocument/2006/relationships/hyperlink" Target="https://doi.org/10.1001/jamanetworkopen.2021.34969" TargetMode="External"/><Relationship Id="rId32" Type="http://schemas.openxmlformats.org/officeDocument/2006/relationships/hyperlink" Target="https://doi.org/10.1038/s41398-021-01367-x" TargetMode="External"/><Relationship Id="rId33" Type="http://schemas.openxmlformats.org/officeDocument/2006/relationships/hyperlink" Target="https://doi.org/10.1016/j.jpsychires.2021.09.020" TargetMode="External"/><Relationship Id="rId34" Type="http://schemas.openxmlformats.org/officeDocument/2006/relationships/hyperlink" Target="https://doi.org/10.1016/j.jpsychires.2021.09.020" TargetMode="External"/><Relationship Id="rId35" Type="http://schemas.openxmlformats.org/officeDocument/2006/relationships/hyperlink" Target="https://doi.org/10.1177/00469580211049030" TargetMode="External"/><Relationship Id="rId36" Type="http://schemas.openxmlformats.org/officeDocument/2006/relationships/hyperlink" Target="https://doi.org/10.1016/j.drugalcdep.2021" TargetMode="External"/><Relationship Id="rId37" Type="http://schemas.openxmlformats.org/officeDocument/2006/relationships/hyperlink" Target="https://doi.org/10.1093/ntr/ntab066" TargetMode="External"/><Relationship Id="rId38" Type="http://schemas.openxmlformats.org/officeDocument/2006/relationships/hyperlink" Target="https://doi.org/10.1016/j.drugalcdep.2021.108883" TargetMode="External"/><Relationship Id="rId39" Type="http://schemas.openxmlformats.org/officeDocument/2006/relationships/hyperlink" Target="https://doi.org/10.1177/0844562120904624" TargetMode="External"/><Relationship Id="rId40" Type="http://schemas.openxmlformats.org/officeDocument/2006/relationships/hyperlink" Target="https://doi.org/10.1177/0844562120904624" TargetMode="External"/><Relationship Id="rId41" Type="http://schemas.openxmlformats.org/officeDocument/2006/relationships/hyperlink" Target="https://doi.org/10.1590/1516-4446-2020-0007" TargetMode="External"/><Relationship Id="rId42" Type="http://schemas.openxmlformats.org/officeDocument/2006/relationships/hyperlink" Target="https://doi.org/10.1097/FBP.0000000000000525" TargetMode="External"/><Relationship Id="rId43" Type="http://schemas.openxmlformats.org/officeDocument/2006/relationships/hyperlink" Target="https://doi.org/10.1016/j.pscychresns.2020.111127" TargetMode="External"/><Relationship Id="rId44" Type="http://schemas.openxmlformats.org/officeDocument/2006/relationships/hyperlink" Target="https://doi.org/10.9758/cpn.2020.18.1.32" TargetMode="External"/><Relationship Id="rId45" Type="http://schemas.openxmlformats.org/officeDocument/2006/relationships/hyperlink" Target="https://doi.org/10.1038/s41386-020-0779-8" TargetMode="External"/><Relationship Id="rId46" Type="http://schemas.openxmlformats.org/officeDocument/2006/relationships/hyperlink" Target="https://doi.org/10.1097/PRA.0000000000000485" TargetMode="External"/><Relationship Id="rId47" Type="http://schemas.openxmlformats.org/officeDocument/2006/relationships/hyperlink" Target="https://doi.org/10.1016/j.addbeh.2019.106283" TargetMode="External"/><Relationship Id="rId48" Type="http://schemas.openxmlformats.org/officeDocument/2006/relationships/hyperlink" Target="https://doi.org/10.1016/j.drugalcdep.2019.03.023" TargetMode="External"/><Relationship Id="rId49" Type="http://schemas.openxmlformats.org/officeDocument/2006/relationships/hyperlink" Target="https://doi.org/10.1177/0844562118823591" TargetMode="External"/><Relationship Id="rId50" Type="http://schemas.openxmlformats.org/officeDocument/2006/relationships/hyperlink" Target="https://doi.org/10.1177/0844562118823591" TargetMode="External"/><Relationship Id="rId51" Type="http://schemas.openxmlformats.org/officeDocument/2006/relationships/hyperlink" Target="https://doi.org/10.1111/psyp.13377" TargetMode="External"/><Relationship Id="rId52" Type="http://schemas.openxmlformats.org/officeDocument/2006/relationships/hyperlink" Target="https://doi.org/10.1016/j.brainres.2019.146359" TargetMode="External"/><Relationship Id="rId53" Type="http://schemas.openxmlformats.org/officeDocument/2006/relationships/hyperlink" Target="https://doi.org/10.1016/j.drugalcdep.2018.10.029" TargetMode="External"/><Relationship Id="rId54" Type="http://schemas.openxmlformats.org/officeDocument/2006/relationships/hyperlink" Target="https://doi.org/10.1080/19371918.2019.1635948" TargetMode="External"/><Relationship Id="rId55" Type="http://schemas.openxmlformats.org/officeDocument/2006/relationships/hyperlink" Target="https://doi.org/10.1037/adb0000475" TargetMode="External"/><Relationship Id="rId56" Type="http://schemas.openxmlformats.org/officeDocument/2006/relationships/hyperlink" Target="https://doi.org/10.1080/15504263.2018.1526431" TargetMode="External"/><Relationship Id="rId57" Type="http://schemas.openxmlformats.org/officeDocument/2006/relationships/hyperlink" Target="https://doi.org/10.1371/journal.pone.0207231" TargetMode="External"/><Relationship Id="rId58" Type="http://schemas.openxmlformats.org/officeDocument/2006/relationships/hyperlink" Target="https://doi.org/10.1016/j.pbb.2017.09.007" TargetMode="External"/><Relationship Id="rId59" Type="http://schemas.openxmlformats.org/officeDocument/2006/relationships/hyperlink" Target="https://doi.org/10.1002/gps.4799" TargetMode="External"/><Relationship Id="rId60" Type="http://schemas.openxmlformats.org/officeDocument/2006/relationships/hyperlink" Target="https://doi.org/10.1016/j.pscychresns.2017.10.012" TargetMode="External"/><Relationship Id="rId61" Type="http://schemas.openxmlformats.org/officeDocument/2006/relationships/hyperlink" Target="https://doi.org/10.1111/adb.12471" TargetMode="External"/><Relationship Id="rId62" Type="http://schemas.openxmlformats.org/officeDocument/2006/relationships/hyperlink" Target="https://doi.org/10.3389/fnbeh.2018.00089" TargetMode="External"/><Relationship Id="rId63" Type="http://schemas.openxmlformats.org/officeDocument/2006/relationships/hyperlink" Target="https://doi.org/10.1016/j.psychres.2018.07.004" TargetMode="External"/><Relationship Id="rId64" Type="http://schemas.openxmlformats.org/officeDocument/2006/relationships/hyperlink" Target="https://doi.org/10.1016/j.psychres.2018.07.004" TargetMode="External"/><Relationship Id="rId65" Type="http://schemas.openxmlformats.org/officeDocument/2006/relationships/hyperlink" Target="https://doi.org/10.1016/j.cct.2017.12.013" TargetMode="External"/><Relationship Id="rId66" Type="http://schemas.openxmlformats.org/officeDocument/2006/relationships/hyperlink" Target="https://doi.org/10.1016/j.cct.2017.12.013" TargetMode="External"/><Relationship Id="rId67" Type="http://schemas.openxmlformats.org/officeDocument/2006/relationships/hyperlink" Target="https://doi.org/10.1037/adb0000362" TargetMode="External"/><Relationship Id="rId68" Type="http://schemas.openxmlformats.org/officeDocument/2006/relationships/hyperlink" Target="https://doi.org/10.1007/s00406-016-0734-1" TargetMode="External"/><Relationship Id="rId69" Type="http://schemas.openxmlformats.org/officeDocument/2006/relationships/hyperlink" Target="https://doi.org/10.1097/PRA.0000000000000202" TargetMode="External"/><Relationship Id="rId70" Type="http://schemas.openxmlformats.org/officeDocument/2006/relationships/hyperlink" Target="https://doi.org/10.1111/add.13868" TargetMode="External"/><Relationship Id="rId71" Type="http://schemas.openxmlformats.org/officeDocument/2006/relationships/hyperlink" Target="https://doi.org/10.1016/j.jsat.2016.08.020" TargetMode="External"/><Relationship Id="rId72" Type="http://schemas.openxmlformats.org/officeDocument/2006/relationships/hyperlink" Target="https://doi.org/10.3389/fnbeh.2016.00179" TargetMode="External"/><Relationship Id="rId73" Type="http://schemas.openxmlformats.org/officeDocument/2006/relationships/hyperlink" Target="https://doi.org/10.1080/10550887.2015.1116354" TargetMode="External"/><Relationship Id="rId74" Type="http://schemas.openxmlformats.org/officeDocument/2006/relationships/hyperlink" Target="https://doi.org/10.1080/10550887.2015.1116354" TargetMode="External"/><Relationship Id="rId75" Type="http://schemas.openxmlformats.org/officeDocument/2006/relationships/hyperlink" Target="https://doi.org/10.1097/FBP.0000000000000173" TargetMode="External"/><Relationship Id="rId76" Type="http://schemas.openxmlformats.org/officeDocument/2006/relationships/hyperlink" Target="https://doi.org/10.1007/s40732-015-0139-y" TargetMode="External"/><Relationship Id="rId77" Type="http://schemas.openxmlformats.org/officeDocument/2006/relationships/hyperlink" Target="https://doi.org/10.1016/j.bbr.2015.07.006" TargetMode="External"/><Relationship Id="rId78" Type="http://schemas.openxmlformats.org/officeDocument/2006/relationships/hyperlink" Target="https://doi.org/10.1097/ADT.0000000000000046" TargetMode="External"/><Relationship Id="rId79" Type="http://schemas.openxmlformats.org/officeDocument/2006/relationships/hyperlink" Target="https://doi.org/10.1016/j.comppsych.2015.08.010" TargetMode="External"/><Relationship Id="rId80" Type="http://schemas.openxmlformats.org/officeDocument/2006/relationships/hyperlink" Target="https://doi.org/10.1037/per0000100" TargetMode="External"/><Relationship Id="rId81" Type="http://schemas.openxmlformats.org/officeDocument/2006/relationships/hyperlink" Target="https://doi.org/10.1037/per0000099" TargetMode="External"/><Relationship Id="rId82" Type="http://schemas.openxmlformats.org/officeDocument/2006/relationships/hyperlink" Target="https://doi.org/10.1037/bne0000038" TargetMode="External"/><Relationship Id="rId83" Type="http://schemas.openxmlformats.org/officeDocument/2006/relationships/hyperlink" Target="https://doi.org/10.1016/j.jpsychires.2014.10.004" TargetMode="External"/><Relationship Id="rId84" Type="http://schemas.openxmlformats.org/officeDocument/2006/relationships/hyperlink" Target="https://doi.org/10.1097/YPG.0000000000000094" TargetMode="External"/><Relationship Id="rId85" Type="http://schemas.openxmlformats.org/officeDocument/2006/relationships/hyperlink" Target="https://doi.org/10.1016/j.nicl.2015.03.015" TargetMode="External"/><Relationship Id="rId86" Type="http://schemas.openxmlformats.org/officeDocument/2006/relationships/hyperlink" Target="https://doi.org/10.1089/brain.2014.0275" TargetMode="External"/><Relationship Id="rId87" Type="http://schemas.openxmlformats.org/officeDocument/2006/relationships/hyperlink" Target="https://doi.org/10.1089/brain.2014.0275" TargetMode="External"/><Relationship Id="rId88" Type="http://schemas.openxmlformats.org/officeDocument/2006/relationships/hyperlink" Target="https://doi.org/10.1016/ j.drugalcdep.2015.07.674" TargetMode="External"/><Relationship Id="rId89" Type="http://schemas.openxmlformats.org/officeDocument/2006/relationships/hyperlink" Target="https://doi.org/10.1111/ajad.12192" TargetMode="External"/><Relationship Id="rId90" Type="http://schemas.openxmlformats.org/officeDocument/2006/relationships/hyperlink" Target="http://dx.doi.org/10.5334/" TargetMode="External"/><Relationship Id="rId91" Type="http://schemas.openxmlformats.org/officeDocument/2006/relationships/hyperlink" Target="https://doi.org/10.1097/NMD.0000000000000231" TargetMode="External"/><Relationship Id="rId92" Type="http://schemas.openxmlformats.org/officeDocument/2006/relationships/hyperlink" Target="https://doi.org/10.3109/15360288.2015.1063559" TargetMode="External"/><Relationship Id="rId93" Type="http://schemas.openxmlformats.org/officeDocument/2006/relationships/hyperlink" Target="https://doi.org/10.3109/15360288.2015.1063559" TargetMode="External"/><Relationship Id="rId94" Type="http://schemas.openxmlformats.org/officeDocument/2006/relationships/hyperlink" Target="https://doi.org/10.1038/tp.2013.131" TargetMode="External"/><Relationship Id="rId95" Type="http://schemas.openxmlformats.org/officeDocument/2006/relationships/hyperlink" Target="https://doi.org/10.1038/tp.2013.131" TargetMode="External"/><Relationship Id="rId96" Type="http://schemas.openxmlformats.org/officeDocument/2006/relationships/hyperlink" Target="https://doi.org/10.4172/2155-6105.1000176" TargetMode="External"/><Relationship Id="rId97" Type="http://schemas.openxmlformats.org/officeDocument/2006/relationships/hyperlink" Target="https://doi.org/10.1097/FPC.0000000000000055" TargetMode="External"/><Relationship Id="rId98" Type="http://schemas.openxmlformats.org/officeDocument/2006/relationships/hyperlink" Target="https://doi.org/10.1097/FPC.0000000000000055" TargetMode="External"/><Relationship Id="rId99" Type="http://schemas.openxmlformats.org/officeDocument/2006/relationships/hyperlink" Target="https://doi.org/10.1176/appi.neuropsych.12030060" TargetMode="External"/><Relationship Id="rId100" Type="http://schemas.openxmlformats.org/officeDocument/2006/relationships/hyperlink" Target="https://doi.org/10.1176/appi.neuropsych.12030060" TargetMode="External"/><Relationship Id="rId101" Type="http://schemas.openxmlformats.org/officeDocument/2006/relationships/hyperlink" Target="https://doi.org/10.1007/s00213-013-2992-1" TargetMode="External"/><Relationship Id="rId102" Type="http://schemas.openxmlformats.org/officeDocument/2006/relationships/hyperlink" Target="https://doi.org/10.1007/s00213-013-2992-1" TargetMode="External"/><Relationship Id="rId103" Type="http://schemas.openxmlformats.org/officeDocument/2006/relationships/hyperlink" Target="https://doi.org/10.1007/s00213-012-2937-0" TargetMode="External"/><Relationship Id="rId104" Type="http://schemas.openxmlformats.org/officeDocument/2006/relationships/hyperlink" Target="https://doi.org/10.1007/s00213-012-2937-0" TargetMode="External"/><Relationship Id="rId105" Type="http://schemas.openxmlformats.org/officeDocument/2006/relationships/hyperlink" Target="https://doi.org/10.1037/a0033851" TargetMode="External"/><Relationship Id="rId106" Type="http://schemas.openxmlformats.org/officeDocument/2006/relationships/hyperlink" Target="https://doi.org/10.1177/0269881113492898" TargetMode="External"/><Relationship Id="rId107" Type="http://schemas.openxmlformats.org/officeDocument/2006/relationships/hyperlink" Target="https://doi.org/10.1007/s00213-013-3088-7" TargetMode="External"/><Relationship Id="rId108" Type="http://schemas.openxmlformats.org/officeDocument/2006/relationships/hyperlink" Target="https://doi.org/10.1007/s00213-013-3088-7" TargetMode="External"/><Relationship Id="rId109" Type="http://schemas.openxmlformats.org/officeDocument/2006/relationships/hyperlink" Target="https://doi.org/10.1016/j.jpsychires.2013.08.018" TargetMode="External"/><Relationship Id="rId110" Type="http://schemas.openxmlformats.org/officeDocument/2006/relationships/hyperlink" Target="https://doi.org/10.1016/j.jad.2012.06.027" TargetMode="External"/><Relationship Id="rId111" Type="http://schemas.openxmlformats.org/officeDocument/2006/relationships/hyperlink" Target="https://doi.org/10.1177/0269881111408962" TargetMode="External"/><Relationship Id="rId112" Type="http://schemas.openxmlformats.org/officeDocument/2006/relationships/hyperlink" Target="https://doi.org/10.3389/fpsyt.2012.00092" TargetMode="External"/><Relationship Id="rId113" Type="http://schemas.openxmlformats.org/officeDocument/2006/relationships/hyperlink" Target="https://doi.org/10.3389/fpsyt.2012.00092" TargetMode="External"/><Relationship Id="rId114" Type="http://schemas.openxmlformats.org/officeDocument/2006/relationships/hyperlink" Target="https://doi.org/10.4172/2155-6105.S1-009" TargetMode="External"/><Relationship Id="rId115" Type="http://schemas.openxmlformats.org/officeDocument/2006/relationships/hyperlink" Target="https://doi.org/10.1016/j.jpsychires.2012.03.001" TargetMode="External"/><Relationship Id="rId116" Type="http://schemas.openxmlformats.org/officeDocument/2006/relationships/hyperlink" Target="https://doi.org/10.1016/j.jpsychires.2012.03.001" TargetMode="External"/><Relationship Id="rId117" Type="http://schemas.openxmlformats.org/officeDocument/2006/relationships/hyperlink" Target="https://doi.org/10.1016/j.addbeh.2011.10.003" TargetMode="External"/><Relationship Id="rId118" Type="http://schemas.openxmlformats.org/officeDocument/2006/relationships/hyperlink" Target="https://doi.org/10.3389/fpsyt.2012.00044" TargetMode="External"/><Relationship Id="rId119" Type="http://schemas.openxmlformats.org/officeDocument/2006/relationships/hyperlink" Target="https://doi.org/10.1016/j.ncl.2010.10.006" TargetMode="External"/><Relationship Id="rId120" Type="http://schemas.openxmlformats.org/officeDocument/2006/relationships/hyperlink" Target="https://doi.org/10.3109/00952990.2010.543204" TargetMode="External"/><Relationship Id="rId121" Type="http://schemas.openxmlformats.org/officeDocument/2006/relationships/hyperlink" Target="https://doi.org/10.1111/j.1399-5618.2011.00900.x" TargetMode="External"/><Relationship Id="rId122" Type="http://schemas.openxmlformats.org/officeDocument/2006/relationships/hyperlink" Target="https://doi.org/10.1016/j.jpsychires.2011.06.009" TargetMode="External"/><Relationship Id="rId123" Type="http://schemas.openxmlformats.org/officeDocument/2006/relationships/hyperlink" Target="https://doi.org/10.1016/j.brainres.2011.06.048" TargetMode="External"/><Relationship Id="rId124" Type="http://schemas.openxmlformats.org/officeDocument/2006/relationships/hyperlink" Target="https://doi.org/10.1016/j.brainres.2011.06.048" TargetMode="External"/><Relationship Id="rId125" Type="http://schemas.openxmlformats.org/officeDocument/2006/relationships/hyperlink" Target="https://doi.org/10.1007/s00213-010-1851-6" TargetMode="External"/><Relationship Id="rId126" Type="http://schemas.openxmlformats.org/officeDocument/2006/relationships/hyperlink" Target="https://doi.org/10.1016/j.psychres.2009.11.024" TargetMode="External"/><Relationship Id="rId127" Type="http://schemas.openxmlformats.org/officeDocument/2006/relationships/hyperlink" Target="https://doi.org/10.1371/journal.pone.0011591" TargetMode="External"/><Relationship Id="rId128" Type="http://schemas.openxmlformats.org/officeDocument/2006/relationships/hyperlink" Target="https://doi.org/10.1111/j.1600-0447.2009.01528.x" TargetMode="External"/><Relationship Id="rId129" Type="http://schemas.openxmlformats.org/officeDocument/2006/relationships/hyperlink" Target="https://doi.org/10.1037/a0017252" TargetMode="External"/><Relationship Id="rId130" Type="http://schemas.openxmlformats.org/officeDocument/2006/relationships/hyperlink" Target="https://doi.org/10.1080/00952990802647503" TargetMode="External"/><Relationship Id="rId131" Type="http://schemas.openxmlformats.org/officeDocument/2006/relationships/hyperlink" Target="https://doi.org/10.1080/00952990802647503" TargetMode="External"/><Relationship Id="rId132" Type="http://schemas.openxmlformats.org/officeDocument/2006/relationships/hyperlink" Target="https://doi.org/10.1097/FBP.0b013e32832ec62b" TargetMode="External"/><Relationship Id="rId133" Type="http://schemas.openxmlformats.org/officeDocument/2006/relationships/hyperlink" Target="https://doi.org/10.1016/j.pbb.2009.01.002" TargetMode="External"/><Relationship Id="rId134" Type="http://schemas.openxmlformats.org/officeDocument/2006/relationships/hyperlink" Target="https://doi.org/10.1176/appi.neuropsych.21.3.328" TargetMode="External"/><Relationship Id="rId135" Type="http://schemas.openxmlformats.org/officeDocument/2006/relationships/hyperlink" Target="https://doi.org/10.1111/j.1469-8986.2009.00845.x" TargetMode="External"/><Relationship Id="rId136" Type="http://schemas.openxmlformats.org/officeDocument/2006/relationships/hyperlink" Target="https://doi.org/10.1111/j.1469-8986.2009.00845.x" TargetMode="External"/><Relationship Id="rId137" Type="http://schemas.openxmlformats.org/officeDocument/2006/relationships/hyperlink" Target="https://doi.org/10.1027/0269-8803.23.2.52" TargetMode="External"/><Relationship Id="rId138" Type="http://schemas.openxmlformats.org/officeDocument/2006/relationships/hyperlink" Target="https://doi.org/10.1016/j.psychres.2008.04.001" TargetMode="External"/><Relationship Id="rId139" Type="http://schemas.openxmlformats.org/officeDocument/2006/relationships/hyperlink" Target="https://doi.org/10.1016/j.drugalcdep.2009.05.020" TargetMode="External"/><Relationship Id="rId140" Type="http://schemas.openxmlformats.org/officeDocument/2006/relationships/hyperlink" Target="https://doi.org/10.1080/10550880903028502" TargetMode="External"/><Relationship Id="rId141" Type="http://schemas.openxmlformats.org/officeDocument/2006/relationships/hyperlink" Target="https://doi.org/10.1111/j.1399-5618.2009.00678.x" TargetMode="External"/><Relationship Id="rId142" Type="http://schemas.openxmlformats.org/officeDocument/2006/relationships/hyperlink" Target="https://doi.org/10.1111/j.1399-5618.2009.00678.x" TargetMode="External"/><Relationship Id="rId143" Type="http://schemas.openxmlformats.org/officeDocument/2006/relationships/hyperlink" Target="https://doi.org/10.1016/j.jad.2008.10.022" TargetMode="External"/><Relationship Id="rId144" Type="http://schemas.openxmlformats.org/officeDocument/2006/relationships/hyperlink" Target="https://doi.org/10.1016/j.jpsychires.2009.03.003" TargetMode="External"/><Relationship Id="rId145" Type="http://schemas.openxmlformats.org/officeDocument/2006/relationships/hyperlink" Target="https://doi.org/10.1007/s00213-007-0951-4" TargetMode="External"/><Relationship Id="rId146" Type="http://schemas.openxmlformats.org/officeDocument/2006/relationships/hyperlink" Target="https://doi.org/10.1177/0269881107078489" TargetMode="External"/><Relationship Id="rId147" Type="http://schemas.openxmlformats.org/officeDocument/2006/relationships/hyperlink" Target="https://doi.org/10.1016/j.addbeh.2006.07.007" TargetMode="External"/><Relationship Id="rId148" Type="http://schemas.openxmlformats.org/officeDocument/2006/relationships/hyperlink" Target="https://doi.org/10.1080/00952990701522724" TargetMode="External"/><Relationship Id="rId149" Type="http://schemas.openxmlformats.org/officeDocument/2006/relationships/hyperlink" Target="https://doi.org/10.1080/00952990701651564" TargetMode="External"/><Relationship Id="rId150" Type="http://schemas.openxmlformats.org/officeDocument/2006/relationships/hyperlink" Target="https://doi.org/10.1002/ab.20220" TargetMode="External"/><Relationship Id="rId151" Type="http://schemas.openxmlformats.org/officeDocument/2006/relationships/hyperlink" Target="https://doi.org/10.1007/s00213-006-0487-z" TargetMode="External"/><Relationship Id="rId152" Type="http://schemas.openxmlformats.org/officeDocument/2006/relationships/hyperlink" Target="https://doi.org/10.1037/1064-1297.14.2.254" TargetMode="External"/><Relationship Id="rId153" Type="http://schemas.openxmlformats.org/officeDocument/2006/relationships/hyperlink" Target="https://doi.org/10.1016/j.beproc.2005.10.002" TargetMode="External"/><Relationship Id="rId154" Type="http://schemas.openxmlformats.org/officeDocument/2006/relationships/hyperlink" Target="https://doi.org/10.1097/01.fbp.0000197458.08892.fc" TargetMode="External"/><Relationship Id="rId155" Type="http://schemas.openxmlformats.org/officeDocument/2006/relationships/hyperlink" Target="https://doi.org/10.1097/01.fbp.0000197458.08892.fc" TargetMode="External"/><Relationship Id="rId156" Type="http://schemas.openxmlformats.org/officeDocument/2006/relationships/hyperlink" Target="https://doi.org/10.1901/jeab.2005.22-04" TargetMode="External"/><Relationship Id="rId157" Type="http://schemas.openxmlformats.org/officeDocument/2006/relationships/hyperlink" Target="https://doi.org/10.1901/jeab.2005.22-04" TargetMode="External"/><Relationship Id="rId158" Type="http://schemas.openxmlformats.org/officeDocument/2006/relationships/hyperlink" Target="https://doi.org/10.1016/j.addbeh.2004.08.026" TargetMode="External"/><Relationship Id="rId159" Type="http://schemas.openxmlformats.org/officeDocument/2006/relationships/hyperlink" Target="https://doi.org/10.1038/sj.npp.1300620" TargetMode="External"/><Relationship Id="rId160" Type="http://schemas.openxmlformats.org/officeDocument/2006/relationships/hyperlink" Target="https://doi.org/10.1007/s00213-005-2265-8" TargetMode="External"/><Relationship Id="rId161" Type="http://schemas.openxmlformats.org/officeDocument/2006/relationships/hyperlink" Target="https://doi.org/10.1007/s00213-005-2265-8" TargetMode="External"/><Relationship Id="rId162" Type="http://schemas.openxmlformats.org/officeDocument/2006/relationships/hyperlink" Target="https://doi.org/10.1097/01.fbp.0000170910.53415.77" TargetMode="External"/><Relationship Id="rId163" Type="http://schemas.openxmlformats.org/officeDocument/2006/relationships/hyperlink" Target="https://doi.org/10.1177/0269881105056532" TargetMode="External"/><Relationship Id="rId164" Type="http://schemas.openxmlformats.org/officeDocument/2006/relationships/hyperlink" Target="https://doi.org/10.1007/s00213-003-1590-z" TargetMode="External"/><Relationship Id="rId165" Type="http://schemas.openxmlformats.org/officeDocument/2006/relationships/hyperlink" Target="https://doi.org/10.1097/01.fbp.0000135003.80318.97" TargetMode="External"/><Relationship Id="rId166" Type="http://schemas.openxmlformats.org/officeDocument/2006/relationships/hyperlink" Target="https://doi.org/10.1007/s00213-003-1628-2" TargetMode="External"/><Relationship Id="rId167" Type="http://schemas.openxmlformats.org/officeDocument/2006/relationships/hyperlink" Target="https://doi.org/10.1097/00001756-200409150-00025" TargetMode="External"/><Relationship Id="rId168" Type="http://schemas.openxmlformats.org/officeDocument/2006/relationships/hyperlink" Target="https://doi.org/10.1097/00001756-200409150-00025" TargetMode="External"/><Relationship Id="rId169" Type="http://schemas.openxmlformats.org/officeDocument/2006/relationships/hyperlink" Target="https://doi.org/10.1517/eoph.5.5.1109.31091" TargetMode="External"/><Relationship Id="rId170" Type="http://schemas.openxmlformats.org/officeDocument/2006/relationships/hyperlink" Target="https://doi.org/10.1517/eoph.5.5.1109.31091" TargetMode="External"/><Relationship Id="rId171" Type="http://schemas.openxmlformats.org/officeDocument/2006/relationships/hyperlink" Target="https://doi.org/10.1016/S0376-6357(03)00143-8" TargetMode="External"/><Relationship Id="rId172" Type="http://schemas.openxmlformats.org/officeDocument/2006/relationships/hyperlink" Target="https://doi.org/10.1016/S0376-6357(03)00143-8" TargetMode="External"/><Relationship Id="rId173" Type="http://schemas.openxmlformats.org/officeDocument/2006/relationships/hyperlink" Target="https://doi.org/10.1097/00132576-200302020-00001" TargetMode="External"/><Relationship Id="rId174" Type="http://schemas.openxmlformats.org/officeDocument/2006/relationships/hyperlink" Target="https://doi.org/10.1097/00132576-200302020-00001" TargetMode="External"/><Relationship Id="rId175" Type="http://schemas.openxmlformats.org/officeDocument/2006/relationships/hyperlink" Target="https://doi.org/10.1007/s00213-003-1547-2" TargetMode="External"/><Relationship Id="rId176" Type="http://schemas.openxmlformats.org/officeDocument/2006/relationships/hyperlink" Target="https://doi.org/10.1007/s00213-003-1547-2" TargetMode="External"/><Relationship Id="rId177" Type="http://schemas.openxmlformats.org/officeDocument/2006/relationships/hyperlink" Target="https://doi.org/10.1097/00132576-200302010-00001" TargetMode="External"/><Relationship Id="rId178" Type="http://schemas.openxmlformats.org/officeDocument/2006/relationships/hyperlink" Target="https://doi.org/10.1037/1064-1297.10.1.26" TargetMode="External"/><Relationship Id="rId179" Type="http://schemas.openxmlformats.org/officeDocument/2006/relationships/hyperlink" Target="https://doi.org/10.1007/s00213-002-1167-2" TargetMode="External"/><Relationship Id="rId180" Type="http://schemas.openxmlformats.org/officeDocument/2006/relationships/hyperlink" Target="https://doi.org/10.1007/s002130100915" TargetMode="External"/><Relationship Id="rId181" Type="http://schemas.openxmlformats.org/officeDocument/2006/relationships/hyperlink" Target="https://doi.org/10.1016/S0893-133X(01)00375-X" TargetMode="External"/><Relationship Id="rId182" Type="http://schemas.openxmlformats.org/officeDocument/2006/relationships/hyperlink" Target="https://doi.org/10.1007/s002130100812" TargetMode="External"/><Relationship Id="rId183" Type="http://schemas.openxmlformats.org/officeDocument/2006/relationships/hyperlink" Target="https://doi.org/10.1037/1064-1297.9.1.74" TargetMode="External"/><Relationship Id="rId184" Type="http://schemas.openxmlformats.org/officeDocument/2006/relationships/hyperlink" Target="https://doi.org/10.1007/s002130000530" TargetMode="External"/><Relationship Id="rId185" Type="http://schemas.openxmlformats.org/officeDocument/2006/relationships/hyperlink" Target="https://doi.org/10.1016/S0376-8716(99)00155-6" TargetMode="External"/><Relationship Id="rId186" Type="http://schemas.openxmlformats.org/officeDocument/2006/relationships/hyperlink" Target="https://doi.org/10.1007/BF03395353" TargetMode="External"/><Relationship Id="rId187" Type="http://schemas.openxmlformats.org/officeDocument/2006/relationships/hyperlink" Target="https://doi.org/10.1007/PL00005493" TargetMode="External"/><Relationship Id="rId188" Type="http://schemas.openxmlformats.org/officeDocument/2006/relationships/hyperlink" Target="https://doi.org/10.1007/PL00005493" TargetMode="External"/><Relationship Id="rId189" Type="http://schemas.openxmlformats.org/officeDocument/2006/relationships/hyperlink" Target="https://doi.org/10.1016/S0006-3223(98)00309-6" TargetMode="External"/><Relationship Id="rId190" Type="http://schemas.openxmlformats.org/officeDocument/2006/relationships/hyperlink" Target="https://doi.org/10.1016/S0006-3223(98)00309-6" TargetMode="External"/><Relationship Id="rId191" Type="http://schemas.openxmlformats.org/officeDocument/2006/relationships/hyperlink" Target="https://doi.org/10.1007/s002130050873" TargetMode="External"/><Relationship Id="rId192" Type="http://schemas.openxmlformats.org/officeDocument/2006/relationships/hyperlink" Target="https://doi.org/10.2466/pr0.1999.85.3f.1251" TargetMode="External"/><Relationship Id="rId193" Type="http://schemas.openxmlformats.org/officeDocument/2006/relationships/hyperlink" Target="https://doi.org/10.1901/jeab.1998.70-87" TargetMode="External"/><Relationship Id="rId194" Type="http://schemas.openxmlformats.org/officeDocument/2006/relationships/hyperlink" Target="https://doi.org/10.1901/jaba.1998.31-21" TargetMode="External"/><Relationship Id="rId195" Type="http://schemas.openxmlformats.org/officeDocument/2006/relationships/hyperlink" Target="https://doi.org/10.1016/S0376-8716(98)00045-3" TargetMode="External"/><Relationship Id="rId196" Type="http://schemas.openxmlformats.org/officeDocument/2006/relationships/hyperlink" Target="https://doi.org/10.1901/jeab.1998.70-267" TargetMode="External"/><Relationship Id="rId197" Type="http://schemas.openxmlformats.org/officeDocument/2006/relationships/hyperlink" Target="https://doi.org/10.1016/S0165-1781(98)00081-X" TargetMode="External"/><Relationship Id="rId198" Type="http://schemas.openxmlformats.org/officeDocument/2006/relationships/hyperlink" Target="https://doi.org/10.1097/00000374-199812000-00003" TargetMode="External"/><Relationship Id="rId199" Type="http://schemas.openxmlformats.org/officeDocument/2006/relationships/hyperlink" Target="https://doi.org/10.1177/108705479700200312" TargetMode="External"/><Relationship Id="rId200" Type="http://schemas.openxmlformats.org/officeDocument/2006/relationships/hyperlink" Target="https://doi.org/10.1901/jeab.1996.65-355" TargetMode="External"/><Relationship Id="rId201" Type="http://schemas.openxmlformats.org/officeDocument/2006/relationships/hyperlink" Target="https://doi.org/10.1901/jeab.1996.65-355" TargetMode="External"/><Relationship Id="rId202" Type="http://schemas.openxmlformats.org/officeDocument/2006/relationships/fontTable" Target="fontTable.xml"/><Relationship Id="rId203" Type="http://schemas.openxmlformats.org/officeDocument/2006/relationships/settings" Target="settings.xml"/><Relationship Id="rId20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LibreOffice/7.3.7.2$Linux_X86_64 LibreOffice_project/30$Build-2</Application>
  <AppVersion>15.0000</AppVersion>
  <Pages>47</Pages>
  <Words>18866</Words>
  <Characters>115271</Characters>
  <CharactersWithSpaces>132875</CharactersWithSpaces>
  <Paragraphs>1027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2024-02-02T15:03:45Z</dcterms:created>
  <dc:creator>Scott Daniel Lane</dc:creator>
  <dc:description/>
  <dc:language>en-US</dc:language>
  <cp:lastModifiedBy/>
  <dcterms:modified xsi:type="dcterms:W3CDTF">2024-02-02T09:06:46Z</dcterms:modified>
  <cp:revision>1</cp:revision>
  <dc:subject/>
  <dc:title>CURRICULUM VITAE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LaTeX with hyperref package</vt:lpwstr>
  </property>
  <property fmtid="{D5CDD505-2E9C-101B-9397-08002B2CF9AE}" pid="4" name="LastSaved">
    <vt:filetime>2024-02-02T00:00:00Z</vt:filetime>
  </property>
  <property fmtid="{D5CDD505-2E9C-101B-9397-08002B2CF9AE}" pid="5" name="PTEX.Fullbanner">
    <vt:lpwstr>This is pdfTeX, Version 3.14159265-2.6-1.40.18 (TeX Live 2017) kpathsea version 6.2.3</vt:lpwstr>
  </property>
  <property fmtid="{D5CDD505-2E9C-101B-9397-08002B2CF9AE}" pid="6" name="Producer">
    <vt:lpwstr>pdfTeX-1.40.18</vt:lpwstr>
  </property>
</Properties>
</file>